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497B4" w14:textId="42BC6917" w:rsidR="00F74835" w:rsidRPr="009921A9" w:rsidRDefault="008D3B22" w:rsidP="009921A9">
      <w:bookmarkStart w:id="0" w:name="_Hlk196387698"/>
      <w:bookmarkEnd w:id="0"/>
      <w:r w:rsidRPr="00FD3ED6">
        <w:rPr>
          <w:noProof/>
        </w:rPr>
        <w:drawing>
          <wp:anchor distT="0" distB="0" distL="114300" distR="114300" simplePos="0" relativeHeight="251632640" behindDoc="1" locked="0" layoutInCell="1" allowOverlap="1" wp14:anchorId="5382ACDB" wp14:editId="747DC372">
            <wp:simplePos x="0" y="0"/>
            <wp:positionH relativeFrom="margin">
              <wp:align>right</wp:align>
            </wp:positionH>
            <wp:positionV relativeFrom="page">
              <wp:posOffset>760164</wp:posOffset>
            </wp:positionV>
            <wp:extent cx="1547495" cy="82042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DFC7CC7" w14:textId="77777777" w:rsidR="00F74835" w:rsidRPr="00FD3ED6" w:rsidRDefault="00177E3A" w:rsidP="009D6219">
      <w:pPr>
        <w:spacing w:after="160" w:line="257" w:lineRule="auto"/>
        <w:rPr>
          <w:rFonts w:cs="Arial"/>
        </w:rPr>
      </w:pPr>
      <w:r w:rsidRPr="00FD3ED6">
        <w:rPr>
          <w:rFonts w:cs="Arial"/>
          <w:noProof/>
        </w:rPr>
        <mc:AlternateContent>
          <mc:Choice Requires="wps">
            <w:drawing>
              <wp:anchor distT="0" distB="0" distL="114300" distR="114300" simplePos="0" relativeHeight="251631616" behindDoc="0" locked="0" layoutInCell="1" allowOverlap="1" wp14:anchorId="2167FD31" wp14:editId="4620D44F">
                <wp:simplePos x="0" y="0"/>
                <wp:positionH relativeFrom="margin">
                  <wp:posOffset>537</wp:posOffset>
                </wp:positionH>
                <wp:positionV relativeFrom="page">
                  <wp:posOffset>7537499</wp:posOffset>
                </wp:positionV>
                <wp:extent cx="5884545" cy="1311965"/>
                <wp:effectExtent l="0" t="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11965"/>
                        </a:xfrm>
                        <a:prstGeom prst="rect">
                          <a:avLst/>
                        </a:prstGeom>
                        <a:noFill/>
                        <a:ln w="9525">
                          <a:noFill/>
                          <a:miter lim="800000"/>
                          <a:headEnd/>
                          <a:tailEnd/>
                        </a:ln>
                      </wps:spPr>
                      <wps:txbx>
                        <w:txbxContent>
                          <w:p w14:paraId="379EBAEF" w14:textId="577CF00E" w:rsidR="00B07F7D" w:rsidRPr="00A61424" w:rsidRDefault="009921A9" w:rsidP="00EF0224">
                            <w:pPr>
                              <w:rPr>
                                <w:rFonts w:cs="Arial"/>
                                <w:b/>
                                <w:bCs/>
                                <w:color w:val="FFFFFF" w:themeColor="background1"/>
                                <w:sz w:val="40"/>
                                <w:szCs w:val="40"/>
                              </w:rPr>
                            </w:pPr>
                            <w:r w:rsidRPr="00A61424">
                              <w:rPr>
                                <w:rFonts w:cs="Arial"/>
                                <w:b/>
                                <w:bCs/>
                                <w:color w:val="FFFFFF" w:themeColor="background1"/>
                                <w:sz w:val="40"/>
                                <w:szCs w:val="40"/>
                              </w:rPr>
                              <w:t xml:space="preserve">SUPPORTING THE DEVELOPMENT OF CONTEXTUALISED </w:t>
                            </w:r>
                            <w:r>
                              <w:rPr>
                                <w:rFonts w:cs="Arial"/>
                                <w:b/>
                                <w:bCs/>
                                <w:color w:val="FFFFFF" w:themeColor="background1"/>
                                <w:sz w:val="40"/>
                                <w:szCs w:val="40"/>
                              </w:rPr>
                              <w:t>C</w:t>
                            </w:r>
                            <w:r w:rsidRPr="00A61424">
                              <w:rPr>
                                <w:rFonts w:cs="Arial"/>
                                <w:b/>
                                <w:bCs/>
                                <w:color w:val="FFFFFF" w:themeColor="background1"/>
                                <w:sz w:val="40"/>
                                <w:szCs w:val="40"/>
                              </w:rPr>
                              <w:t xml:space="preserve">ORE </w:t>
                            </w:r>
                            <w:r>
                              <w:rPr>
                                <w:rFonts w:cs="Arial"/>
                                <w:b/>
                                <w:bCs/>
                                <w:color w:val="FFFFFF" w:themeColor="background1"/>
                                <w:sz w:val="40"/>
                                <w:szCs w:val="40"/>
                              </w:rPr>
                              <w:t>S</w:t>
                            </w:r>
                            <w:r w:rsidRPr="00A61424">
                              <w:rPr>
                                <w:rFonts w:cs="Arial"/>
                                <w:b/>
                                <w:bCs/>
                                <w:color w:val="FFFFFF" w:themeColor="background1"/>
                                <w:sz w:val="40"/>
                                <w:szCs w:val="40"/>
                              </w:rPr>
                              <w:t xml:space="preserve">KILLS </w:t>
                            </w:r>
                            <w:r>
                              <w:rPr>
                                <w:rFonts w:cs="Arial"/>
                                <w:b/>
                                <w:bCs/>
                                <w:color w:val="FFFFFF" w:themeColor="background1"/>
                                <w:sz w:val="40"/>
                                <w:szCs w:val="40"/>
                              </w:rPr>
                              <w:t>–</w:t>
                            </w:r>
                            <w:r w:rsidRPr="00A61424">
                              <w:rPr>
                                <w:rFonts w:cs="Arial"/>
                                <w:b/>
                                <w:bCs/>
                                <w:color w:val="FFFFFF" w:themeColor="background1"/>
                                <w:sz w:val="40"/>
                                <w:szCs w:val="40"/>
                              </w:rPr>
                              <w:t xml:space="preserve"> COMMUNICATION</w:t>
                            </w:r>
                          </w:p>
                          <w:p w14:paraId="5F7633E5" w14:textId="77777777" w:rsidR="00B07F7D" w:rsidRPr="00A61424" w:rsidRDefault="00B07F7D" w:rsidP="00EF0224">
                            <w:pPr>
                              <w:rPr>
                                <w:rFonts w:cs="Arial"/>
                                <w:b/>
                                <w:bCs/>
                                <w:color w:val="FFFFFF" w:themeColor="background1"/>
                                <w:sz w:val="40"/>
                                <w:szCs w:val="40"/>
                              </w:rPr>
                            </w:pPr>
                            <w:r w:rsidRPr="00A61424">
                              <w:rPr>
                                <w:rFonts w:cs="Arial"/>
                                <w:b/>
                                <w:bCs/>
                                <w:color w:val="FFFFFF" w:themeColor="background1"/>
                                <w:sz w:val="40"/>
                                <w:szCs w:val="40"/>
                              </w:rPr>
                              <w:t>ET</w:t>
                            </w:r>
                            <w:r w:rsidR="0019387D" w:rsidRPr="00A61424">
                              <w:rPr>
                                <w:rFonts w:cs="Arial"/>
                                <w:b/>
                                <w:bCs/>
                                <w:color w:val="FFFFFF" w:themeColor="background1"/>
                                <w:sz w:val="40"/>
                                <w:szCs w:val="40"/>
                              </w:rPr>
                              <w:t>-</w:t>
                            </w:r>
                            <w:r w:rsidRPr="00A61424">
                              <w:rPr>
                                <w:rFonts w:cs="Arial"/>
                                <w:b/>
                                <w:bCs/>
                                <w:color w:val="FFFFFF" w:themeColor="background1"/>
                                <w:sz w:val="40"/>
                                <w:szCs w:val="40"/>
                              </w:rPr>
                              <w: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2167FD31" id="_x0000_t202" coordsize="21600,21600" o:spt="202" path="m,l,21600r21600,l21600,xe">
                <v:stroke joinstyle="miter"/>
                <v:path gradientshapeok="t" o:connecttype="rect"/>
              </v:shapetype>
              <v:shape id="Text Box 2" o:spid="_x0000_s1026" type="#_x0000_t202" style="position:absolute;margin-left:.05pt;margin-top:593.5pt;width:463.35pt;height:103.3pt;z-index:25163161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a+QEAAM4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" filled="f" stroked="f">
                <v:textbox>
                  <w:txbxContent>
                    <w:p w14:paraId="379EBAEF" w14:textId="577CF00E" w:rsidR="00B07F7D" w:rsidRPr="00A61424" w:rsidRDefault="009921A9" w:rsidP="00EF0224">
                      <w:pPr>
                        <w:rPr>
                          <w:rFonts w:cs="Arial"/>
                          <w:b/>
                          <w:bCs/>
                          <w:color w:val="FFFFFF" w:themeColor="background1"/>
                          <w:sz w:val="40"/>
                          <w:szCs w:val="40"/>
                        </w:rPr>
                      </w:pPr>
                      <w:r w:rsidRPr="00A61424">
                        <w:rPr>
                          <w:rFonts w:cs="Arial"/>
                          <w:b/>
                          <w:bCs/>
                          <w:color w:val="FFFFFF" w:themeColor="background1"/>
                          <w:sz w:val="40"/>
                          <w:szCs w:val="40"/>
                        </w:rPr>
                        <w:t xml:space="preserve">SUPPORTING THE DEVELOPMENT OF CONTEXTUALISED </w:t>
                      </w:r>
                      <w:r>
                        <w:rPr>
                          <w:rFonts w:cs="Arial"/>
                          <w:b/>
                          <w:bCs/>
                          <w:color w:val="FFFFFF" w:themeColor="background1"/>
                          <w:sz w:val="40"/>
                          <w:szCs w:val="40"/>
                        </w:rPr>
                        <w:t>C</w:t>
                      </w:r>
                      <w:r w:rsidRPr="00A61424">
                        <w:rPr>
                          <w:rFonts w:cs="Arial"/>
                          <w:b/>
                          <w:bCs/>
                          <w:color w:val="FFFFFF" w:themeColor="background1"/>
                          <w:sz w:val="40"/>
                          <w:szCs w:val="40"/>
                        </w:rPr>
                        <w:t xml:space="preserve">ORE </w:t>
                      </w:r>
                      <w:r>
                        <w:rPr>
                          <w:rFonts w:cs="Arial"/>
                          <w:b/>
                          <w:bCs/>
                          <w:color w:val="FFFFFF" w:themeColor="background1"/>
                          <w:sz w:val="40"/>
                          <w:szCs w:val="40"/>
                        </w:rPr>
                        <w:t>S</w:t>
                      </w:r>
                      <w:r w:rsidRPr="00A61424">
                        <w:rPr>
                          <w:rFonts w:cs="Arial"/>
                          <w:b/>
                          <w:bCs/>
                          <w:color w:val="FFFFFF" w:themeColor="background1"/>
                          <w:sz w:val="40"/>
                          <w:szCs w:val="40"/>
                        </w:rPr>
                        <w:t xml:space="preserve">KILLS </w:t>
                      </w:r>
                      <w:r>
                        <w:rPr>
                          <w:rFonts w:cs="Arial"/>
                          <w:b/>
                          <w:bCs/>
                          <w:color w:val="FFFFFF" w:themeColor="background1"/>
                          <w:sz w:val="40"/>
                          <w:szCs w:val="40"/>
                        </w:rPr>
                        <w:t>–</w:t>
                      </w:r>
                      <w:r w:rsidRPr="00A61424">
                        <w:rPr>
                          <w:rFonts w:cs="Arial"/>
                          <w:b/>
                          <w:bCs/>
                          <w:color w:val="FFFFFF" w:themeColor="background1"/>
                          <w:sz w:val="40"/>
                          <w:szCs w:val="40"/>
                        </w:rPr>
                        <w:t xml:space="preserve"> COMMUNICATION</w:t>
                      </w:r>
                    </w:p>
                    <w:p w14:paraId="5F7633E5" w14:textId="77777777" w:rsidR="00B07F7D" w:rsidRPr="00A61424" w:rsidRDefault="00B07F7D" w:rsidP="00EF0224">
                      <w:pPr>
                        <w:rPr>
                          <w:rFonts w:cs="Arial"/>
                          <w:b/>
                          <w:bCs/>
                          <w:color w:val="FFFFFF" w:themeColor="background1"/>
                          <w:sz w:val="40"/>
                          <w:szCs w:val="40"/>
                        </w:rPr>
                      </w:pPr>
                      <w:r w:rsidRPr="00A61424">
                        <w:rPr>
                          <w:rFonts w:cs="Arial"/>
                          <w:b/>
                          <w:bCs/>
                          <w:color w:val="FFFFFF" w:themeColor="background1"/>
                          <w:sz w:val="40"/>
                          <w:szCs w:val="40"/>
                        </w:rPr>
                        <w:t>ET</w:t>
                      </w:r>
                      <w:r w:rsidR="0019387D" w:rsidRPr="00A61424">
                        <w:rPr>
                          <w:rFonts w:cs="Arial"/>
                          <w:b/>
                          <w:bCs/>
                          <w:color w:val="FFFFFF" w:themeColor="background1"/>
                          <w:sz w:val="40"/>
                          <w:szCs w:val="40"/>
                        </w:rPr>
                        <w:t>-</w:t>
                      </w:r>
                      <w:r w:rsidRPr="00A61424">
                        <w:rPr>
                          <w:rFonts w:cs="Arial"/>
                          <w:b/>
                          <w:bCs/>
                          <w:color w:val="FFFFFF" w:themeColor="background1"/>
                          <w:sz w:val="40"/>
                          <w:szCs w:val="40"/>
                        </w:rPr>
                        <w:t>FOUNDATION.CO.UK</w:t>
                      </w:r>
                    </w:p>
                  </w:txbxContent>
                </v:textbox>
                <w10:wrap anchorx="margin" anchory="page"/>
              </v:shape>
            </w:pict>
          </mc:Fallback>
        </mc:AlternateContent>
      </w:r>
      <w:r w:rsidRPr="00FD3ED6">
        <w:rPr>
          <w:rFonts w:cs="Arial"/>
          <w:noProof/>
        </w:rPr>
        <mc:AlternateContent>
          <mc:Choice Requires="wps">
            <w:drawing>
              <wp:anchor distT="0" distB="0" distL="114300" distR="114300" simplePos="0" relativeHeight="251630592" behindDoc="0" locked="0" layoutInCell="1" allowOverlap="1" wp14:anchorId="339A5DFA" wp14:editId="53462C5D">
                <wp:simplePos x="0" y="0"/>
                <wp:positionH relativeFrom="margin">
                  <wp:align>left</wp:align>
                </wp:positionH>
                <wp:positionV relativeFrom="page">
                  <wp:posOffset>7439881</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78822E" id="Rectangle 4" o:spid="_x0000_s1026" alt="&quot;&quot;" style="position:absolute;margin-left:0;margin-top:585.8pt;width:483.6pt;height:116.4pt;z-index:251635714;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" fillcolor="black [3213]" stroked="f" strokeweight="1pt">
                <w10:wrap anchorx="margin" anchory="page"/>
              </v:rect>
            </w:pict>
          </mc:Fallback>
        </mc:AlternateContent>
      </w:r>
      <w:r w:rsidR="00A63053" w:rsidRPr="00FD3ED6">
        <w:rPr>
          <w:rFonts w:cs="Arial"/>
          <w:noProof/>
        </w:rPr>
        <mc:AlternateContent>
          <mc:Choice Requires="wps">
            <w:drawing>
              <wp:anchor distT="0" distB="0" distL="114300" distR="114300" simplePos="0" relativeHeight="251628544" behindDoc="0" locked="0" layoutInCell="1" allowOverlap="1" wp14:anchorId="4FB69642" wp14:editId="57EC9331">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C53D3D" id="Rectangle 3" o:spid="_x0000_s1026" alt="&quot;&quot;" style="position:absolute;margin-left:0;margin-top:269.65pt;width:483.6pt;height:116.4pt;z-index:251635712;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" fillcolor="#e51c41" stroked="f" strokeweight="1pt">
                <w10:wrap anchorx="margin" anchory="page"/>
              </v:rect>
            </w:pict>
          </mc:Fallback>
        </mc:AlternateContent>
      </w:r>
      <w:r w:rsidR="008A74F5" w:rsidRPr="00FD3ED6">
        <w:rPr>
          <w:rFonts w:cs="Arial"/>
          <w:noProof/>
        </w:rPr>
        <mc:AlternateContent>
          <mc:Choice Requires="wps">
            <w:drawing>
              <wp:anchor distT="0" distB="0" distL="114300" distR="114300" simplePos="0" relativeHeight="251629568" behindDoc="0" locked="0" layoutInCell="1" allowOverlap="1" wp14:anchorId="21EC77B3" wp14:editId="29D7B4F7">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431B4B25" w14:textId="77777777" w:rsidR="00B07F7D" w:rsidRPr="00A61424" w:rsidRDefault="009E78F0" w:rsidP="00EF0224">
                            <w:pPr>
                              <w:rPr>
                                <w:rFonts w:cs="Arial"/>
                                <w:b/>
                                <w:bCs/>
                                <w:color w:val="FFFFFF" w:themeColor="background1"/>
                                <w:sz w:val="40"/>
                                <w:szCs w:val="40"/>
                              </w:rPr>
                            </w:pPr>
                            <w:r w:rsidRPr="00A61424">
                              <w:rPr>
                                <w:rFonts w:cs="Arial"/>
                                <w:b/>
                                <w:bCs/>
                                <w:color w:val="FFFFFF" w:themeColor="background1"/>
                                <w:sz w:val="40"/>
                                <w:szCs w:val="40"/>
                              </w:rPr>
                              <w:t xml:space="preserve">T LEVEL IN </w:t>
                            </w:r>
                            <w:r w:rsidR="00B5350E" w:rsidRPr="00A61424">
                              <w:rPr>
                                <w:rFonts w:cs="Arial"/>
                                <w:b/>
                                <w:bCs/>
                                <w:color w:val="FFFFFF" w:themeColor="background1"/>
                                <w:sz w:val="40"/>
                                <w:szCs w:val="40"/>
                              </w:rPr>
                              <w:t>DES</w:t>
                            </w:r>
                            <w:r w:rsidR="00FD68A2" w:rsidRPr="00A61424">
                              <w:rPr>
                                <w:rFonts w:cs="Arial"/>
                                <w:b/>
                                <w:bCs/>
                                <w:color w:val="FFFFFF" w:themeColor="background1"/>
                                <w:sz w:val="40"/>
                                <w:szCs w:val="40"/>
                              </w:rPr>
                              <w:t>IGN, SURVEYING AND PLANNING FOR CONSTRUCTION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1EC77B3" id="_x0000_s1027" type="#_x0000_t202" style="position:absolute;margin-left:0;margin-top:291.6pt;width:463.35pt;height:97.8pt;z-index:251629568;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431B4B25" w14:textId="77777777" w:rsidR="00B07F7D" w:rsidRPr="00A61424" w:rsidRDefault="009E78F0" w:rsidP="00EF0224">
                      <w:pPr>
                        <w:rPr>
                          <w:rFonts w:cs="Arial"/>
                          <w:b/>
                          <w:bCs/>
                          <w:color w:val="FFFFFF" w:themeColor="background1"/>
                          <w:sz w:val="40"/>
                          <w:szCs w:val="40"/>
                        </w:rPr>
                      </w:pPr>
                      <w:r w:rsidRPr="00A61424">
                        <w:rPr>
                          <w:rFonts w:cs="Arial"/>
                          <w:b/>
                          <w:bCs/>
                          <w:color w:val="FFFFFF" w:themeColor="background1"/>
                          <w:sz w:val="40"/>
                          <w:szCs w:val="40"/>
                        </w:rPr>
                        <w:t xml:space="preserve">T LEVEL IN </w:t>
                      </w:r>
                      <w:r w:rsidR="00B5350E" w:rsidRPr="00A61424">
                        <w:rPr>
                          <w:rFonts w:cs="Arial"/>
                          <w:b/>
                          <w:bCs/>
                          <w:color w:val="FFFFFF" w:themeColor="background1"/>
                          <w:sz w:val="40"/>
                          <w:szCs w:val="40"/>
                        </w:rPr>
                        <w:t>DES</w:t>
                      </w:r>
                      <w:r w:rsidR="00FD68A2" w:rsidRPr="00A61424">
                        <w:rPr>
                          <w:rFonts w:cs="Arial"/>
                          <w:b/>
                          <w:bCs/>
                          <w:color w:val="FFFFFF" w:themeColor="background1"/>
                          <w:sz w:val="40"/>
                          <w:szCs w:val="40"/>
                        </w:rPr>
                        <w:t>IGN, SURVEYING AND PLANNING FOR CONSTRUCTION</w:t>
                      </w:r>
                    </w:p>
                  </w:txbxContent>
                </v:textbox>
                <w10:wrap anchorx="margin" anchory="page"/>
              </v:shape>
            </w:pict>
          </mc:Fallback>
        </mc:AlternateContent>
      </w:r>
      <w:r w:rsidR="00F74835" w:rsidRPr="00FD3ED6">
        <w:rPr>
          <w:rFonts w:cs="Arial"/>
        </w:rPr>
        <w:br w:type="page"/>
      </w:r>
    </w:p>
    <w:p w14:paraId="099B8DB7" w14:textId="3E3DD098" w:rsidR="00FF19D1" w:rsidRPr="00656EC7" w:rsidRDefault="00BE018D" w:rsidP="009D6219">
      <w:pPr>
        <w:pStyle w:val="Heading1"/>
        <w:rPr>
          <w:rFonts w:eastAsia="Arial" w:cs="Arial"/>
          <w:sz w:val="24"/>
          <w:szCs w:val="24"/>
        </w:rPr>
      </w:pPr>
      <w:r w:rsidRPr="00656EC7">
        <w:rPr>
          <w:rFonts w:eastAsia="Arial" w:cs="Arial"/>
          <w:sz w:val="24"/>
          <w:szCs w:val="24"/>
        </w:rPr>
        <w:lastRenderedPageBreak/>
        <w:t>INTRODUCTION</w:t>
      </w:r>
    </w:p>
    <w:p w14:paraId="56AEF049" w14:textId="1D29F637" w:rsidR="00DA38A8" w:rsidRPr="00656EC7" w:rsidRDefault="00813175" w:rsidP="009D6219">
      <w:pPr>
        <w:spacing w:after="160" w:line="257" w:lineRule="auto"/>
        <w:rPr>
          <w:rFonts w:cs="Arial"/>
          <w:color w:val="000000"/>
        </w:rPr>
      </w:pPr>
      <w:r w:rsidRPr="00656EC7">
        <w:rPr>
          <w:rFonts w:cs="Arial"/>
          <w:color w:val="000000"/>
        </w:rPr>
        <w:t>Effective communication is a</w:t>
      </w:r>
      <w:r w:rsidR="00984250" w:rsidRPr="00656EC7">
        <w:rPr>
          <w:rFonts w:cs="Arial"/>
          <w:color w:val="000000"/>
        </w:rPr>
        <w:t xml:space="preserve">n essential </w:t>
      </w:r>
      <w:r w:rsidRPr="00656EC7">
        <w:rPr>
          <w:rFonts w:cs="Arial"/>
          <w:color w:val="000000"/>
        </w:rPr>
        <w:t xml:space="preserve">life skill </w:t>
      </w:r>
      <w:r w:rsidR="004F059E" w:rsidRPr="00656EC7">
        <w:rPr>
          <w:rFonts w:cs="Arial"/>
        </w:rPr>
        <w:t xml:space="preserve">and is also needed by </w:t>
      </w:r>
      <w:r w:rsidR="0097014A" w:rsidRPr="00656EC7">
        <w:rPr>
          <w:rFonts w:cs="Arial"/>
        </w:rPr>
        <w:t>learner</w:t>
      </w:r>
      <w:r w:rsidR="004F059E" w:rsidRPr="00656EC7">
        <w:rPr>
          <w:rFonts w:cs="Arial"/>
        </w:rPr>
        <w:t>s to be successful in their T Level studies</w:t>
      </w:r>
      <w:r w:rsidRPr="00656EC7">
        <w:rPr>
          <w:rFonts w:cs="Arial"/>
          <w:color w:val="000000"/>
        </w:rPr>
        <w:t xml:space="preserve">. </w:t>
      </w:r>
    </w:p>
    <w:p w14:paraId="3D413BDF" w14:textId="705D370F" w:rsidR="00265FCE" w:rsidRPr="00656EC7" w:rsidRDefault="00DA38A8" w:rsidP="009D6219">
      <w:pPr>
        <w:spacing w:after="160" w:line="257" w:lineRule="auto"/>
        <w:rPr>
          <w:rFonts w:cs="Arial"/>
          <w:color w:val="000000"/>
        </w:rPr>
      </w:pPr>
      <w:r w:rsidRPr="00656EC7">
        <w:rPr>
          <w:rFonts w:cs="Arial"/>
        </w:rPr>
        <w:t>In each T Level</w:t>
      </w:r>
      <w:r w:rsidR="000D2010" w:rsidRPr="00656EC7">
        <w:rPr>
          <w:rFonts w:cs="Arial"/>
        </w:rPr>
        <w:t>,</w:t>
      </w:r>
      <w:r w:rsidRPr="00656EC7">
        <w:rPr>
          <w:rFonts w:cs="Arial"/>
        </w:rPr>
        <w:t xml:space="preserve"> there are embedded communication requirements, based on the General English Competencies. </w:t>
      </w:r>
      <w:r w:rsidR="00E805C0" w:rsidRPr="00656EC7">
        <w:rPr>
          <w:rFonts w:cs="Arial"/>
          <w:color w:val="000000"/>
        </w:rPr>
        <w:t>Learners studying the</w:t>
      </w:r>
      <w:r w:rsidR="00813175" w:rsidRPr="00656EC7">
        <w:rPr>
          <w:rStyle w:val="apple-converted-space"/>
          <w:rFonts w:eastAsia="Arial" w:cs="Arial"/>
          <w:color w:val="000000"/>
        </w:rPr>
        <w:t> </w:t>
      </w:r>
      <w:r w:rsidR="002C69DD" w:rsidRPr="00656EC7">
        <w:rPr>
          <w:rStyle w:val="apple-converted-space"/>
          <w:rFonts w:eastAsia="Arial" w:cs="Arial"/>
          <w:color w:val="000000"/>
        </w:rPr>
        <w:t xml:space="preserve">T Level in </w:t>
      </w:r>
      <w:r w:rsidR="00813175" w:rsidRPr="00656EC7">
        <w:rPr>
          <w:rStyle w:val="Strong"/>
          <w:rFonts w:cs="Arial"/>
          <w:b w:val="0"/>
          <w:bCs w:val="0"/>
          <w:color w:val="000000"/>
        </w:rPr>
        <w:t xml:space="preserve">Design, </w:t>
      </w:r>
      <w:r w:rsidR="00165769" w:rsidRPr="00656EC7">
        <w:rPr>
          <w:rStyle w:val="Strong"/>
          <w:rFonts w:cs="Arial"/>
          <w:b w:val="0"/>
          <w:bCs w:val="0"/>
          <w:color w:val="000000"/>
        </w:rPr>
        <w:t>s</w:t>
      </w:r>
      <w:r w:rsidR="00813175" w:rsidRPr="00656EC7">
        <w:rPr>
          <w:rStyle w:val="Strong"/>
          <w:rFonts w:cs="Arial"/>
          <w:b w:val="0"/>
          <w:bCs w:val="0"/>
          <w:color w:val="000000"/>
        </w:rPr>
        <w:t>urveying and</w:t>
      </w:r>
      <w:r w:rsidR="00813175" w:rsidRPr="00656EC7">
        <w:rPr>
          <w:rStyle w:val="Strong"/>
          <w:rFonts w:cs="Arial"/>
          <w:color w:val="000000"/>
        </w:rPr>
        <w:t xml:space="preserve"> </w:t>
      </w:r>
      <w:r w:rsidR="00165769" w:rsidRPr="00656EC7">
        <w:rPr>
          <w:rStyle w:val="Strong"/>
          <w:rFonts w:cs="Arial"/>
          <w:b w:val="0"/>
          <w:bCs w:val="0"/>
          <w:color w:val="000000"/>
        </w:rPr>
        <w:t>p</w:t>
      </w:r>
      <w:r w:rsidR="00813175" w:rsidRPr="00656EC7">
        <w:rPr>
          <w:rStyle w:val="Strong"/>
          <w:rFonts w:cs="Arial"/>
          <w:b w:val="0"/>
          <w:bCs w:val="0"/>
          <w:color w:val="000000"/>
        </w:rPr>
        <w:t xml:space="preserve">lanning for </w:t>
      </w:r>
      <w:r w:rsidR="00165769" w:rsidRPr="00656EC7">
        <w:rPr>
          <w:rStyle w:val="Strong"/>
          <w:rFonts w:cs="Arial"/>
          <w:b w:val="0"/>
          <w:bCs w:val="0"/>
          <w:color w:val="000000"/>
        </w:rPr>
        <w:t>c</w:t>
      </w:r>
      <w:r w:rsidR="00813175" w:rsidRPr="00656EC7">
        <w:rPr>
          <w:rStyle w:val="Strong"/>
          <w:rFonts w:cs="Arial"/>
          <w:b w:val="0"/>
          <w:bCs w:val="0"/>
          <w:color w:val="000000"/>
        </w:rPr>
        <w:t xml:space="preserve">onstruction </w:t>
      </w:r>
      <w:r w:rsidR="00813175" w:rsidRPr="00656EC7">
        <w:rPr>
          <w:rFonts w:cs="Arial"/>
          <w:color w:val="000000"/>
        </w:rPr>
        <w:t>are expected to demonstrate a range of communication skills.</w:t>
      </w:r>
      <w:r w:rsidR="00B0472E" w:rsidRPr="00656EC7">
        <w:rPr>
          <w:rFonts w:cs="Arial"/>
          <w:color w:val="000000"/>
        </w:rPr>
        <w:t xml:space="preserve"> This resource focuses </w:t>
      </w:r>
      <w:r w:rsidR="00060F82" w:rsidRPr="00656EC7">
        <w:rPr>
          <w:rFonts w:cs="Arial"/>
          <w:color w:val="000000"/>
        </w:rPr>
        <w:t>on</w:t>
      </w:r>
      <w:r w:rsidR="00B0472E" w:rsidRPr="00656EC7">
        <w:rPr>
          <w:rFonts w:cs="Arial"/>
          <w:color w:val="000000"/>
        </w:rPr>
        <w:t xml:space="preserve"> </w:t>
      </w:r>
      <w:r w:rsidR="00FF5886" w:rsidRPr="00656EC7">
        <w:rPr>
          <w:rFonts w:cs="Arial"/>
          <w:color w:val="000000"/>
        </w:rPr>
        <w:t>on</w:t>
      </w:r>
      <w:r w:rsidR="00CF711F" w:rsidRPr="00656EC7">
        <w:rPr>
          <w:rFonts w:cs="Arial"/>
          <w:color w:val="000000"/>
        </w:rPr>
        <w:t>e of the</w:t>
      </w:r>
      <w:r w:rsidR="00FF5886" w:rsidRPr="00656EC7">
        <w:rPr>
          <w:rFonts w:cs="Arial"/>
          <w:color w:val="000000"/>
        </w:rPr>
        <w:t xml:space="preserve"> </w:t>
      </w:r>
      <w:r w:rsidR="00813175" w:rsidRPr="00656EC7">
        <w:rPr>
          <w:rFonts w:cs="Arial"/>
          <w:color w:val="000000"/>
        </w:rPr>
        <w:t xml:space="preserve">key </w:t>
      </w:r>
      <w:r w:rsidR="00D62CAC" w:rsidRPr="00656EC7">
        <w:rPr>
          <w:rFonts w:cs="Arial"/>
          <w:color w:val="000000"/>
        </w:rPr>
        <w:t>competencies</w:t>
      </w:r>
      <w:r w:rsidR="00813175" w:rsidRPr="00656EC7">
        <w:rPr>
          <w:rFonts w:cs="Arial"/>
          <w:color w:val="000000"/>
        </w:rPr>
        <w:t>,</w:t>
      </w:r>
      <w:r w:rsidR="00813175" w:rsidRPr="00656EC7">
        <w:rPr>
          <w:rStyle w:val="apple-converted-space"/>
          <w:rFonts w:eastAsia="Arial" w:cs="Arial"/>
          <w:color w:val="000000"/>
        </w:rPr>
        <w:t> </w:t>
      </w:r>
      <w:r w:rsidR="00813175" w:rsidRPr="00656EC7">
        <w:rPr>
          <w:rStyle w:val="Strong"/>
          <w:rFonts w:cs="Arial"/>
          <w:b w:val="0"/>
          <w:bCs w:val="0"/>
          <w:color w:val="000000"/>
        </w:rPr>
        <w:t>EC1 Convey technical information to different audiences</w:t>
      </w:r>
      <w:r w:rsidR="00FF5886" w:rsidRPr="00656EC7">
        <w:rPr>
          <w:rFonts w:cs="Arial"/>
          <w:color w:val="000000"/>
        </w:rPr>
        <w:t xml:space="preserve">. </w:t>
      </w:r>
    </w:p>
    <w:p w14:paraId="206FD1A2" w14:textId="1AF33305" w:rsidR="00265FCE" w:rsidRPr="00656EC7" w:rsidRDefault="00265FCE" w:rsidP="009D6219">
      <w:pPr>
        <w:spacing w:after="160" w:line="257" w:lineRule="auto"/>
        <w:rPr>
          <w:rFonts w:cs="Arial"/>
        </w:rPr>
      </w:pPr>
      <w:r w:rsidRPr="00656EC7">
        <w:rPr>
          <w:rFonts w:cs="Arial"/>
        </w:rPr>
        <w:t xml:space="preserve">Communication also features as a Core Skill in the </w:t>
      </w:r>
      <w:r w:rsidR="00CF711F" w:rsidRPr="00656EC7">
        <w:rPr>
          <w:rStyle w:val="apple-converted-space"/>
          <w:rFonts w:eastAsia="Arial" w:cs="Arial"/>
          <w:color w:val="000000"/>
        </w:rPr>
        <w:t xml:space="preserve">T Level in </w:t>
      </w:r>
      <w:r w:rsidR="00CF711F" w:rsidRPr="00656EC7">
        <w:rPr>
          <w:rStyle w:val="Strong"/>
          <w:rFonts w:cs="Arial"/>
          <w:b w:val="0"/>
          <w:bCs w:val="0"/>
          <w:color w:val="000000"/>
        </w:rPr>
        <w:t xml:space="preserve">Design, </w:t>
      </w:r>
      <w:r w:rsidR="00165769" w:rsidRPr="00656EC7">
        <w:rPr>
          <w:rStyle w:val="Strong"/>
          <w:rFonts w:cs="Arial"/>
          <w:b w:val="0"/>
          <w:bCs w:val="0"/>
          <w:color w:val="000000"/>
        </w:rPr>
        <w:t>s</w:t>
      </w:r>
      <w:r w:rsidR="00CF711F" w:rsidRPr="00656EC7">
        <w:rPr>
          <w:rStyle w:val="Strong"/>
          <w:rFonts w:cs="Arial"/>
          <w:b w:val="0"/>
          <w:bCs w:val="0"/>
          <w:color w:val="000000"/>
        </w:rPr>
        <w:t>urveying and</w:t>
      </w:r>
      <w:r w:rsidR="00CF711F" w:rsidRPr="00656EC7">
        <w:rPr>
          <w:rStyle w:val="Strong"/>
          <w:rFonts w:cs="Arial"/>
          <w:color w:val="000000"/>
        </w:rPr>
        <w:t xml:space="preserve"> </w:t>
      </w:r>
      <w:r w:rsidR="00165769" w:rsidRPr="00656EC7">
        <w:rPr>
          <w:rStyle w:val="Strong"/>
          <w:rFonts w:cs="Arial"/>
          <w:b w:val="0"/>
          <w:bCs w:val="0"/>
          <w:color w:val="000000"/>
        </w:rPr>
        <w:t>p</w:t>
      </w:r>
      <w:r w:rsidR="00CF711F" w:rsidRPr="00656EC7">
        <w:rPr>
          <w:rStyle w:val="Strong"/>
          <w:rFonts w:cs="Arial"/>
          <w:b w:val="0"/>
          <w:bCs w:val="0"/>
          <w:color w:val="000000"/>
        </w:rPr>
        <w:t xml:space="preserve">lanning for </w:t>
      </w:r>
      <w:r w:rsidR="00165769" w:rsidRPr="00656EC7">
        <w:rPr>
          <w:rStyle w:val="Strong"/>
          <w:rFonts w:cs="Arial"/>
          <w:b w:val="0"/>
          <w:bCs w:val="0"/>
          <w:color w:val="000000"/>
        </w:rPr>
        <w:t>c</w:t>
      </w:r>
      <w:r w:rsidR="00CF711F" w:rsidRPr="00656EC7">
        <w:rPr>
          <w:rStyle w:val="Strong"/>
          <w:rFonts w:cs="Arial"/>
          <w:b w:val="0"/>
          <w:bCs w:val="0"/>
          <w:color w:val="000000"/>
        </w:rPr>
        <w:t>onstruction</w:t>
      </w:r>
      <w:r w:rsidRPr="00656EC7">
        <w:rPr>
          <w:rFonts w:cs="Arial"/>
        </w:rPr>
        <w:t xml:space="preserve"> specification</w:t>
      </w:r>
      <w:r w:rsidR="004F0CCB" w:rsidRPr="00656EC7">
        <w:rPr>
          <w:rFonts w:cs="Arial"/>
        </w:rPr>
        <w:t>.</w:t>
      </w:r>
      <w:r w:rsidR="00981440" w:rsidRPr="00656EC7">
        <w:rPr>
          <w:rFonts w:cs="Arial"/>
        </w:rPr>
        <w:t xml:space="preserve"> </w:t>
      </w:r>
      <w:r w:rsidR="004F0CCB" w:rsidRPr="00656EC7">
        <w:rPr>
          <w:rFonts w:cs="Arial"/>
        </w:rPr>
        <w:t>Core Skill 1</w:t>
      </w:r>
      <w:r w:rsidR="008B3D19" w:rsidRPr="00656EC7">
        <w:rPr>
          <w:rFonts w:cs="Arial"/>
        </w:rPr>
        <w:t xml:space="preserve"> (CS1)</w:t>
      </w:r>
      <w:r w:rsidR="004F0CCB" w:rsidRPr="00656EC7">
        <w:rPr>
          <w:rFonts w:cs="Arial"/>
        </w:rPr>
        <w:t>:</w:t>
      </w:r>
      <w:r w:rsidRPr="00656EC7">
        <w:rPr>
          <w:rFonts w:cs="Arial"/>
        </w:rPr>
        <w:t xml:space="preserve"> </w:t>
      </w:r>
      <w:r w:rsidR="00A70D35" w:rsidRPr="00656EC7">
        <w:rPr>
          <w:rFonts w:cs="Arial"/>
        </w:rPr>
        <w:t>Communication.</w:t>
      </w:r>
      <w:r w:rsidRPr="00656EC7">
        <w:rPr>
          <w:rFonts w:cs="Arial"/>
        </w:rPr>
        <w:t xml:space="preserve"> Core </w:t>
      </w:r>
      <w:r w:rsidR="005333BE" w:rsidRPr="00656EC7">
        <w:rPr>
          <w:rFonts w:cs="Arial"/>
        </w:rPr>
        <w:t>S</w:t>
      </w:r>
      <w:r w:rsidRPr="00656EC7">
        <w:rPr>
          <w:rFonts w:cs="Arial"/>
        </w:rPr>
        <w:t xml:space="preserve">kills are assessed through the </w:t>
      </w:r>
      <w:r w:rsidR="003D5D59" w:rsidRPr="00656EC7">
        <w:rPr>
          <w:rFonts w:cs="Arial"/>
        </w:rPr>
        <w:t>e</w:t>
      </w:r>
      <w:r w:rsidRPr="00656EC7">
        <w:rPr>
          <w:rFonts w:cs="Arial"/>
        </w:rPr>
        <w:t>mployer</w:t>
      </w:r>
      <w:r w:rsidR="003D5D59" w:rsidRPr="00656EC7">
        <w:rPr>
          <w:rFonts w:cs="Arial"/>
        </w:rPr>
        <w:t>-s</w:t>
      </w:r>
      <w:r w:rsidRPr="00656EC7">
        <w:rPr>
          <w:rFonts w:cs="Arial"/>
        </w:rPr>
        <w:t xml:space="preserve">et </w:t>
      </w:r>
      <w:r w:rsidR="003D5D59" w:rsidRPr="00656EC7">
        <w:rPr>
          <w:rFonts w:cs="Arial"/>
        </w:rPr>
        <w:t>p</w:t>
      </w:r>
      <w:r w:rsidRPr="00656EC7">
        <w:rPr>
          <w:rFonts w:cs="Arial"/>
        </w:rPr>
        <w:t>roject (ESP) assessment.</w:t>
      </w:r>
    </w:p>
    <w:p w14:paraId="3B3745A5" w14:textId="7EF90959" w:rsidR="00BE018D" w:rsidRPr="00656EC7" w:rsidRDefault="00DF321D" w:rsidP="009D6219">
      <w:pPr>
        <w:spacing w:after="160" w:line="257" w:lineRule="auto"/>
        <w:rPr>
          <w:rFonts w:cs="Arial"/>
        </w:rPr>
      </w:pPr>
      <w:r w:rsidRPr="00656EC7">
        <w:rPr>
          <w:rFonts w:cs="Arial"/>
        </w:rPr>
        <w:t xml:space="preserve">Communication involves reading, writing, listening and speaking – </w:t>
      </w:r>
      <w:r w:rsidR="009F72A3" w:rsidRPr="00656EC7">
        <w:rPr>
          <w:rFonts w:cs="Arial"/>
        </w:rPr>
        <w:t xml:space="preserve">i.e. </w:t>
      </w:r>
      <w:r w:rsidRPr="00656EC7">
        <w:rPr>
          <w:rFonts w:cs="Arial"/>
        </w:rPr>
        <w:t xml:space="preserve">oral and written communication skills. </w:t>
      </w:r>
      <w:r w:rsidR="00813175" w:rsidRPr="00656EC7">
        <w:rPr>
          <w:rFonts w:cs="Arial"/>
          <w:color w:val="000000"/>
        </w:rPr>
        <w:t xml:space="preserve">This resource has been developed to support providers in planning and delivering structured opportunities for learners to develop their presentation and </w:t>
      </w:r>
      <w:r w:rsidR="00AE6B01" w:rsidRPr="00656EC7">
        <w:rPr>
          <w:rFonts w:cs="Arial"/>
          <w:color w:val="000000"/>
        </w:rPr>
        <w:t xml:space="preserve">oral </w:t>
      </w:r>
      <w:r w:rsidR="00813175" w:rsidRPr="00656EC7">
        <w:rPr>
          <w:rFonts w:cs="Arial"/>
          <w:color w:val="000000"/>
        </w:rPr>
        <w:t xml:space="preserve">communication skills. </w:t>
      </w:r>
      <w:r w:rsidR="005F57EB" w:rsidRPr="00656EC7">
        <w:rPr>
          <w:rFonts w:cs="Arial"/>
          <w:color w:val="000000"/>
        </w:rPr>
        <w:t>The</w:t>
      </w:r>
      <w:r w:rsidR="00813175" w:rsidRPr="00656EC7">
        <w:rPr>
          <w:rFonts w:cs="Arial"/>
          <w:color w:val="000000"/>
        </w:rPr>
        <w:t xml:space="preserve"> aim is to enhance learners’ readiness for the ESP as well as to prepare them for successful engagement in their</w:t>
      </w:r>
      <w:r w:rsidR="00813175" w:rsidRPr="00656EC7">
        <w:rPr>
          <w:rStyle w:val="apple-converted-space"/>
          <w:rFonts w:eastAsia="Arial" w:cs="Arial"/>
          <w:color w:val="000000"/>
        </w:rPr>
        <w:t> </w:t>
      </w:r>
      <w:r w:rsidR="00AE6B01" w:rsidRPr="00656EC7">
        <w:rPr>
          <w:rStyle w:val="Strong"/>
          <w:rFonts w:cs="Arial"/>
          <w:b w:val="0"/>
          <w:bCs w:val="0"/>
          <w:color w:val="000000"/>
        </w:rPr>
        <w:t>I</w:t>
      </w:r>
      <w:r w:rsidR="00813175" w:rsidRPr="00656EC7">
        <w:rPr>
          <w:rStyle w:val="Strong"/>
          <w:rFonts w:cs="Arial"/>
          <w:b w:val="0"/>
          <w:bCs w:val="0"/>
          <w:color w:val="000000"/>
        </w:rPr>
        <w:t xml:space="preserve">ndustry </w:t>
      </w:r>
      <w:r w:rsidR="00AE6B01" w:rsidRPr="00656EC7">
        <w:rPr>
          <w:rStyle w:val="Strong"/>
          <w:rFonts w:cs="Arial"/>
          <w:b w:val="0"/>
          <w:bCs w:val="0"/>
          <w:color w:val="000000"/>
        </w:rPr>
        <w:t>P</w:t>
      </w:r>
      <w:r w:rsidR="00813175" w:rsidRPr="00656EC7">
        <w:rPr>
          <w:rStyle w:val="Strong"/>
          <w:rFonts w:cs="Arial"/>
          <w:b w:val="0"/>
          <w:bCs w:val="0"/>
          <w:color w:val="000000"/>
        </w:rPr>
        <w:t>lacement</w:t>
      </w:r>
      <w:r w:rsidR="00813175" w:rsidRPr="00656EC7">
        <w:rPr>
          <w:rStyle w:val="apple-converted-space"/>
          <w:rFonts w:eastAsia="Arial" w:cs="Arial"/>
          <w:color w:val="000000"/>
        </w:rPr>
        <w:t> </w:t>
      </w:r>
      <w:r w:rsidR="00813175" w:rsidRPr="00656EC7">
        <w:rPr>
          <w:rFonts w:cs="Arial"/>
          <w:color w:val="000000"/>
        </w:rPr>
        <w:t>and future progression into employment or further training.</w:t>
      </w:r>
    </w:p>
    <w:p w14:paraId="6A8C6125" w14:textId="5198E33E" w:rsidR="00813175" w:rsidRPr="00656EC7" w:rsidRDefault="00813175" w:rsidP="009D6219">
      <w:pPr>
        <w:spacing w:after="160" w:line="257" w:lineRule="auto"/>
        <w:rPr>
          <w:rFonts w:cs="Arial"/>
        </w:rPr>
      </w:pPr>
      <w:r w:rsidRPr="00656EC7">
        <w:rPr>
          <w:rFonts w:cs="Arial"/>
        </w:rPr>
        <w:t xml:space="preserve">Although designed </w:t>
      </w:r>
      <w:r w:rsidR="009F72A3" w:rsidRPr="00656EC7">
        <w:rPr>
          <w:rFonts w:cs="Arial"/>
        </w:rPr>
        <w:t>with</w:t>
      </w:r>
      <w:r w:rsidRPr="00656EC7">
        <w:rPr>
          <w:rFonts w:cs="Arial"/>
        </w:rPr>
        <w:t xml:space="preserve"> the</w:t>
      </w:r>
      <w:r w:rsidRPr="00656EC7">
        <w:rPr>
          <w:rStyle w:val="apple-converted-space"/>
          <w:rFonts w:eastAsia="Arial" w:cs="Arial"/>
          <w:color w:val="000000"/>
        </w:rPr>
        <w:t> </w:t>
      </w:r>
      <w:r w:rsidR="00AE6B01" w:rsidRPr="00656EC7">
        <w:rPr>
          <w:rStyle w:val="apple-converted-space"/>
          <w:rFonts w:eastAsia="Arial" w:cs="Arial"/>
          <w:color w:val="000000"/>
        </w:rPr>
        <w:t xml:space="preserve">T Level in </w:t>
      </w:r>
      <w:r w:rsidR="00AE6B01" w:rsidRPr="00656EC7">
        <w:rPr>
          <w:rStyle w:val="Strong"/>
          <w:rFonts w:cs="Arial"/>
          <w:b w:val="0"/>
          <w:bCs w:val="0"/>
          <w:color w:val="000000"/>
        </w:rPr>
        <w:t xml:space="preserve">Design, </w:t>
      </w:r>
      <w:r w:rsidR="00165769" w:rsidRPr="00656EC7">
        <w:rPr>
          <w:rStyle w:val="Strong"/>
          <w:rFonts w:cs="Arial"/>
          <w:b w:val="0"/>
          <w:bCs w:val="0"/>
          <w:color w:val="000000"/>
        </w:rPr>
        <w:t>s</w:t>
      </w:r>
      <w:r w:rsidR="00AE6B01" w:rsidRPr="00656EC7">
        <w:rPr>
          <w:rStyle w:val="Strong"/>
          <w:rFonts w:cs="Arial"/>
          <w:b w:val="0"/>
          <w:bCs w:val="0"/>
          <w:color w:val="000000"/>
        </w:rPr>
        <w:t>urveying and</w:t>
      </w:r>
      <w:r w:rsidR="00AE6B01" w:rsidRPr="00656EC7">
        <w:rPr>
          <w:rStyle w:val="Strong"/>
          <w:rFonts w:cs="Arial"/>
          <w:color w:val="000000"/>
        </w:rPr>
        <w:t xml:space="preserve"> </w:t>
      </w:r>
      <w:r w:rsidR="00165769" w:rsidRPr="00656EC7">
        <w:rPr>
          <w:rStyle w:val="Strong"/>
          <w:rFonts w:cs="Arial"/>
          <w:b w:val="0"/>
          <w:bCs w:val="0"/>
          <w:color w:val="000000"/>
        </w:rPr>
        <w:t>p</w:t>
      </w:r>
      <w:r w:rsidR="00AE6B01" w:rsidRPr="00656EC7">
        <w:rPr>
          <w:rStyle w:val="Strong"/>
          <w:rFonts w:cs="Arial"/>
          <w:b w:val="0"/>
          <w:bCs w:val="0"/>
          <w:color w:val="000000"/>
        </w:rPr>
        <w:t xml:space="preserve">lanning for </w:t>
      </w:r>
      <w:r w:rsidR="00165769" w:rsidRPr="00656EC7">
        <w:rPr>
          <w:rStyle w:val="Strong"/>
          <w:rFonts w:cs="Arial"/>
          <w:b w:val="0"/>
          <w:bCs w:val="0"/>
          <w:color w:val="000000"/>
        </w:rPr>
        <w:t>c</w:t>
      </w:r>
      <w:r w:rsidR="00AE6B01" w:rsidRPr="00656EC7">
        <w:rPr>
          <w:rStyle w:val="Strong"/>
          <w:rFonts w:cs="Arial"/>
          <w:b w:val="0"/>
          <w:bCs w:val="0"/>
          <w:color w:val="000000"/>
        </w:rPr>
        <w:t>onstruction</w:t>
      </w:r>
      <w:r w:rsidR="00AE6B01" w:rsidRPr="00656EC7">
        <w:rPr>
          <w:rFonts w:cs="Arial"/>
        </w:rPr>
        <w:t xml:space="preserve"> </w:t>
      </w:r>
      <w:r w:rsidRPr="00656EC7">
        <w:rPr>
          <w:rFonts w:cs="Arial"/>
        </w:rPr>
        <w:t>in mind, the principles and framework of this resource are broadly transferable across other T Level routes in which communication plays a central role, such as:</w:t>
      </w:r>
    </w:p>
    <w:p w14:paraId="2677A880" w14:textId="07E2DEB0" w:rsidR="00813175" w:rsidRPr="00656EC7" w:rsidRDefault="00813175" w:rsidP="00C94B41">
      <w:pPr>
        <w:pStyle w:val="ListParagraph"/>
        <w:numPr>
          <w:ilvl w:val="0"/>
          <w:numId w:val="59"/>
        </w:numPr>
        <w:ind w:left="714" w:hanging="357"/>
      </w:pPr>
      <w:r w:rsidRPr="00656EC7">
        <w:t xml:space="preserve">Media, </w:t>
      </w:r>
      <w:r w:rsidR="00FB5154" w:rsidRPr="00656EC7">
        <w:t>b</w:t>
      </w:r>
      <w:r w:rsidRPr="00656EC7">
        <w:t xml:space="preserve">roadcast and </w:t>
      </w:r>
      <w:r w:rsidR="00FB5154" w:rsidRPr="00656EC7">
        <w:t>p</w:t>
      </w:r>
      <w:r w:rsidRPr="00656EC7">
        <w:t>roduction</w:t>
      </w:r>
    </w:p>
    <w:p w14:paraId="57880B18" w14:textId="5A4B0608" w:rsidR="00813175" w:rsidRPr="00656EC7" w:rsidRDefault="00813175" w:rsidP="00C94B41">
      <w:pPr>
        <w:pStyle w:val="ListParagraph"/>
        <w:numPr>
          <w:ilvl w:val="0"/>
          <w:numId w:val="59"/>
        </w:numPr>
        <w:ind w:left="714" w:hanging="357"/>
      </w:pPr>
      <w:r w:rsidRPr="00656EC7">
        <w:t xml:space="preserve">Digital </w:t>
      </w:r>
      <w:r w:rsidR="00FB5154" w:rsidRPr="00656EC7">
        <w:t>p</w:t>
      </w:r>
      <w:r w:rsidRPr="00656EC7">
        <w:t xml:space="preserve">roduction, </w:t>
      </w:r>
      <w:r w:rsidR="00FB5154" w:rsidRPr="00656EC7">
        <w:t>d</w:t>
      </w:r>
      <w:r w:rsidRPr="00656EC7">
        <w:t xml:space="preserve">esign and </w:t>
      </w:r>
      <w:r w:rsidR="00FB5154" w:rsidRPr="00656EC7">
        <w:t>d</w:t>
      </w:r>
      <w:r w:rsidRPr="00656EC7">
        <w:t>evelopment</w:t>
      </w:r>
    </w:p>
    <w:p w14:paraId="191E7455" w14:textId="766C517E" w:rsidR="00813175" w:rsidRPr="00656EC7" w:rsidRDefault="00813175" w:rsidP="00C94B41">
      <w:pPr>
        <w:pStyle w:val="ListParagraph"/>
        <w:numPr>
          <w:ilvl w:val="0"/>
          <w:numId w:val="59"/>
        </w:numPr>
        <w:ind w:left="714" w:hanging="357"/>
      </w:pPr>
      <w:r w:rsidRPr="00656EC7">
        <w:t xml:space="preserve">Design and </w:t>
      </w:r>
      <w:r w:rsidR="00FB5154" w:rsidRPr="00656EC7">
        <w:t>d</w:t>
      </w:r>
      <w:r w:rsidRPr="00656EC7">
        <w:t xml:space="preserve">evelopment for </w:t>
      </w:r>
      <w:r w:rsidR="00FB5154" w:rsidRPr="00656EC7">
        <w:t>e</w:t>
      </w:r>
      <w:r w:rsidRPr="00656EC7">
        <w:t xml:space="preserve">ngineering and </w:t>
      </w:r>
      <w:r w:rsidR="00FB5154" w:rsidRPr="00656EC7">
        <w:t>m</w:t>
      </w:r>
      <w:r w:rsidRPr="00656EC7">
        <w:t>anufacturing</w:t>
      </w:r>
    </w:p>
    <w:p w14:paraId="4061A7D6" w14:textId="73F957C8" w:rsidR="00813175" w:rsidRPr="00656EC7" w:rsidRDefault="00813175" w:rsidP="00C94B41">
      <w:pPr>
        <w:pStyle w:val="ListParagraph"/>
        <w:numPr>
          <w:ilvl w:val="0"/>
          <w:numId w:val="59"/>
        </w:numPr>
        <w:ind w:left="714" w:hanging="357"/>
      </w:pPr>
      <w:r w:rsidRPr="00656EC7">
        <w:t xml:space="preserve">Maintenance, </w:t>
      </w:r>
      <w:r w:rsidR="00FB5154" w:rsidRPr="00656EC7">
        <w:t>i</w:t>
      </w:r>
      <w:r w:rsidRPr="00656EC7">
        <w:t xml:space="preserve">nstallation and </w:t>
      </w:r>
      <w:r w:rsidR="00FB5154" w:rsidRPr="00656EC7">
        <w:t>r</w:t>
      </w:r>
      <w:r w:rsidRPr="00656EC7">
        <w:t xml:space="preserve">epair for </w:t>
      </w:r>
      <w:r w:rsidR="00FB5154" w:rsidRPr="00656EC7">
        <w:t>e</w:t>
      </w:r>
      <w:r w:rsidRPr="00656EC7">
        <w:t xml:space="preserve">ngineering and </w:t>
      </w:r>
      <w:r w:rsidR="00FB5154" w:rsidRPr="00656EC7">
        <w:t>m</w:t>
      </w:r>
      <w:r w:rsidRPr="00656EC7">
        <w:t>anufacturing</w:t>
      </w:r>
    </w:p>
    <w:p w14:paraId="7D70971A" w14:textId="64C2F176" w:rsidR="00813175" w:rsidRPr="00656EC7" w:rsidRDefault="00813175" w:rsidP="00C94B41">
      <w:pPr>
        <w:pStyle w:val="ListParagraph"/>
        <w:numPr>
          <w:ilvl w:val="0"/>
          <w:numId w:val="59"/>
        </w:numPr>
        <w:ind w:left="714" w:hanging="357"/>
      </w:pPr>
      <w:r w:rsidRPr="00656EC7">
        <w:t xml:space="preserve">Health, </w:t>
      </w:r>
      <w:r w:rsidR="00FB5154" w:rsidRPr="00656EC7">
        <w:t>h</w:t>
      </w:r>
      <w:r w:rsidRPr="00656EC7">
        <w:t xml:space="preserve">ealthcare </w:t>
      </w:r>
      <w:r w:rsidR="00FB5154" w:rsidRPr="00656EC7">
        <w:t>s</w:t>
      </w:r>
      <w:r w:rsidRPr="00656EC7">
        <w:t>cience</w:t>
      </w:r>
    </w:p>
    <w:p w14:paraId="6361C2E5" w14:textId="25B62A04" w:rsidR="00813175" w:rsidRPr="00656EC7" w:rsidRDefault="00813175" w:rsidP="00C94B41">
      <w:pPr>
        <w:pStyle w:val="ListParagraph"/>
        <w:numPr>
          <w:ilvl w:val="0"/>
          <w:numId w:val="59"/>
        </w:numPr>
        <w:ind w:left="714" w:hanging="357"/>
      </w:pPr>
      <w:r w:rsidRPr="00656EC7">
        <w:t xml:space="preserve">Accounting, </w:t>
      </w:r>
      <w:r w:rsidR="00FB5154" w:rsidRPr="00656EC7">
        <w:t>f</w:t>
      </w:r>
      <w:r w:rsidRPr="00656EC7">
        <w:t>inance</w:t>
      </w:r>
    </w:p>
    <w:p w14:paraId="387EAE2C" w14:textId="58768F61" w:rsidR="00813175" w:rsidRPr="00656EC7" w:rsidRDefault="00813175" w:rsidP="00C94B41">
      <w:pPr>
        <w:pStyle w:val="ListParagraph"/>
        <w:numPr>
          <w:ilvl w:val="0"/>
          <w:numId w:val="59"/>
        </w:numPr>
        <w:ind w:left="714" w:hanging="357"/>
      </w:pPr>
      <w:r w:rsidRPr="00656EC7">
        <w:t xml:space="preserve">Legal </w:t>
      </w:r>
      <w:r w:rsidR="00FB5154" w:rsidRPr="00656EC7">
        <w:t>s</w:t>
      </w:r>
      <w:r w:rsidRPr="00656EC7">
        <w:t>ervices</w:t>
      </w:r>
    </w:p>
    <w:p w14:paraId="6EECA5CC" w14:textId="31A8F716" w:rsidR="00813175" w:rsidRPr="00656EC7" w:rsidRDefault="00813175" w:rsidP="00C94B41">
      <w:pPr>
        <w:pStyle w:val="ListParagraph"/>
        <w:numPr>
          <w:ilvl w:val="0"/>
          <w:numId w:val="59"/>
        </w:numPr>
        <w:ind w:left="714" w:hanging="357"/>
      </w:pPr>
      <w:r w:rsidRPr="00656EC7">
        <w:t xml:space="preserve">Education and </w:t>
      </w:r>
      <w:r w:rsidR="00FB5154" w:rsidRPr="00656EC7">
        <w:t>e</w:t>
      </w:r>
      <w:r w:rsidRPr="00656EC7">
        <w:t xml:space="preserve">arly </w:t>
      </w:r>
      <w:r w:rsidR="00FB5154" w:rsidRPr="00656EC7">
        <w:t>y</w:t>
      </w:r>
      <w:r w:rsidRPr="00656EC7">
        <w:t>ears</w:t>
      </w:r>
    </w:p>
    <w:p w14:paraId="52FC3E33" w14:textId="3A1BD777" w:rsidR="00BE018D" w:rsidRPr="00656EC7" w:rsidRDefault="00813175" w:rsidP="00C94B41">
      <w:pPr>
        <w:pStyle w:val="ListParagraph"/>
        <w:numPr>
          <w:ilvl w:val="0"/>
          <w:numId w:val="59"/>
        </w:numPr>
        <w:ind w:left="714" w:hanging="357"/>
        <w:rPr>
          <w:color w:val="000000"/>
        </w:rPr>
      </w:pPr>
      <w:r w:rsidRPr="00656EC7">
        <w:t xml:space="preserve">Management and </w:t>
      </w:r>
      <w:r w:rsidR="00FB5154" w:rsidRPr="00656EC7">
        <w:t>a</w:t>
      </w:r>
      <w:r w:rsidRPr="00656EC7">
        <w:t>dministration</w:t>
      </w:r>
    </w:p>
    <w:p w14:paraId="35817A1A" w14:textId="5925CD37" w:rsidR="00FF19D1" w:rsidRPr="00656EC7" w:rsidRDefault="00813175" w:rsidP="009D6219">
      <w:pPr>
        <w:spacing w:after="160" w:line="257" w:lineRule="auto"/>
        <w:rPr>
          <w:rFonts w:cs="Arial"/>
        </w:rPr>
      </w:pPr>
      <w:r w:rsidRPr="00656EC7">
        <w:rPr>
          <w:rFonts w:cs="Arial"/>
        </w:rPr>
        <w:t xml:space="preserve">Where applied outside of </w:t>
      </w:r>
      <w:r w:rsidR="00FB5154" w:rsidRPr="00656EC7">
        <w:rPr>
          <w:rFonts w:cs="Arial"/>
        </w:rPr>
        <w:t>c</w:t>
      </w:r>
      <w:r w:rsidRPr="00656EC7">
        <w:rPr>
          <w:rFonts w:cs="Arial"/>
        </w:rPr>
        <w:t>onstruction, contextual adaptation of lesson tasks and scenarios will be necessary to ensure relevance and sector-specific focus.</w:t>
      </w:r>
    </w:p>
    <w:p w14:paraId="21C80AD1" w14:textId="5319EF0A" w:rsidR="00BE018D" w:rsidRPr="00656EC7" w:rsidRDefault="777B0D15" w:rsidP="009D6219">
      <w:pPr>
        <w:spacing w:after="160" w:line="257" w:lineRule="auto"/>
        <w:rPr>
          <w:rFonts w:cs="Arial"/>
        </w:rPr>
      </w:pPr>
      <w:r w:rsidRPr="00656EC7">
        <w:rPr>
          <w:rFonts w:cs="Arial"/>
        </w:rPr>
        <w:t>This resource has t</w:t>
      </w:r>
      <w:r w:rsidR="00DB7DCE" w:rsidRPr="00656EC7">
        <w:rPr>
          <w:rFonts w:cs="Arial"/>
        </w:rPr>
        <w:t>hree</w:t>
      </w:r>
      <w:r w:rsidRPr="00656EC7">
        <w:rPr>
          <w:rFonts w:cs="Arial"/>
        </w:rPr>
        <w:t xml:space="preserve"> sections:</w:t>
      </w:r>
    </w:p>
    <w:p w14:paraId="573414FF" w14:textId="77777777" w:rsidR="777B0D15" w:rsidRPr="00656EC7" w:rsidRDefault="777B0D15" w:rsidP="00B20D78">
      <w:pPr>
        <w:rPr>
          <w:rFonts w:cs="Arial"/>
          <w:b/>
          <w:bCs/>
        </w:rPr>
      </w:pPr>
      <w:r w:rsidRPr="00656EC7">
        <w:rPr>
          <w:rFonts w:cs="Arial"/>
          <w:b/>
          <w:bCs/>
        </w:rPr>
        <w:t>Framework for learning</w:t>
      </w:r>
    </w:p>
    <w:p w14:paraId="31AB252A" w14:textId="7AF66563" w:rsidR="00BE018D" w:rsidRPr="00656EC7" w:rsidRDefault="777B0D15" w:rsidP="009D6219">
      <w:pPr>
        <w:spacing w:after="160" w:line="257" w:lineRule="auto"/>
        <w:rPr>
          <w:rFonts w:cs="Arial"/>
        </w:rPr>
      </w:pPr>
      <w:r w:rsidRPr="00656EC7">
        <w:rPr>
          <w:rFonts w:cs="Arial"/>
        </w:rPr>
        <w:t xml:space="preserve">The resource includes a </w:t>
      </w:r>
      <w:r w:rsidR="00E331CC" w:rsidRPr="00656EC7">
        <w:rPr>
          <w:rFonts w:cs="Arial"/>
        </w:rPr>
        <w:t>F</w:t>
      </w:r>
      <w:r w:rsidRPr="00656EC7">
        <w:rPr>
          <w:rFonts w:cs="Arial"/>
        </w:rPr>
        <w:t xml:space="preserve">ramework for </w:t>
      </w:r>
      <w:r w:rsidR="00E331CC" w:rsidRPr="00656EC7">
        <w:rPr>
          <w:rFonts w:cs="Arial"/>
        </w:rPr>
        <w:t>L</w:t>
      </w:r>
      <w:r w:rsidRPr="00656EC7">
        <w:rPr>
          <w:rFonts w:cs="Arial"/>
        </w:rPr>
        <w:t>earning</w:t>
      </w:r>
      <w:r w:rsidR="00E331CC" w:rsidRPr="00656EC7">
        <w:rPr>
          <w:rFonts w:cs="Arial"/>
        </w:rPr>
        <w:t xml:space="preserve"> (FfL)</w:t>
      </w:r>
      <w:r w:rsidRPr="00656EC7">
        <w:rPr>
          <w:rFonts w:cs="Arial"/>
        </w:rPr>
        <w:t xml:space="preserve">. This covers </w:t>
      </w:r>
      <w:r w:rsidR="00657C16" w:rsidRPr="00656EC7">
        <w:rPr>
          <w:rFonts w:cs="Arial"/>
        </w:rPr>
        <w:t>20</w:t>
      </w:r>
      <w:r w:rsidR="00E22834" w:rsidRPr="00656EC7">
        <w:rPr>
          <w:rFonts w:cs="Arial"/>
        </w:rPr>
        <w:t xml:space="preserve"> </w:t>
      </w:r>
      <w:r w:rsidRPr="00656EC7">
        <w:rPr>
          <w:rFonts w:cs="Arial"/>
        </w:rPr>
        <w:t>hours of learning</w:t>
      </w:r>
      <w:r w:rsidR="00E331CC" w:rsidRPr="00656EC7">
        <w:rPr>
          <w:rFonts w:cs="Arial"/>
        </w:rPr>
        <w:t>.</w:t>
      </w:r>
      <w:r w:rsidRPr="00656EC7">
        <w:rPr>
          <w:rFonts w:cs="Arial"/>
        </w:rPr>
        <w:t xml:space="preserve"> </w:t>
      </w:r>
      <w:r w:rsidR="008F0E5E" w:rsidRPr="00656EC7">
        <w:rPr>
          <w:rFonts w:cs="Arial"/>
        </w:rPr>
        <w:t xml:space="preserve">There is a diagram to show how the content of those hours </w:t>
      </w:r>
      <w:r w:rsidR="004A5E84" w:rsidRPr="00656EC7">
        <w:rPr>
          <w:rFonts w:cs="Arial"/>
        </w:rPr>
        <w:t>has</w:t>
      </w:r>
      <w:r w:rsidR="008F0E5E" w:rsidRPr="00656EC7">
        <w:rPr>
          <w:rFonts w:cs="Arial"/>
        </w:rPr>
        <w:t xml:space="preserve"> been sequenced and scaffolded. There is also a narrative that explains the sequencing and scaffolding in more detail.</w:t>
      </w:r>
    </w:p>
    <w:p w14:paraId="21BBF024" w14:textId="77777777" w:rsidR="009D6219" w:rsidRPr="00656EC7" w:rsidRDefault="009D6219">
      <w:pPr>
        <w:spacing w:after="160" w:line="257" w:lineRule="auto"/>
        <w:rPr>
          <w:rFonts w:eastAsiaTheme="minorHAnsi" w:cs="Arial"/>
          <w:b/>
          <w:bCs/>
          <w:kern w:val="2"/>
          <w:lang w:eastAsia="en-US"/>
          <w14:ligatures w14:val="standardContextual"/>
        </w:rPr>
      </w:pPr>
      <w:r w:rsidRPr="00656EC7">
        <w:rPr>
          <w:rFonts w:cs="Arial"/>
        </w:rPr>
        <w:br w:type="page"/>
      </w:r>
    </w:p>
    <w:p w14:paraId="673523AE" w14:textId="77777777" w:rsidR="009D6219" w:rsidRPr="00656EC7" w:rsidRDefault="777B0D15" w:rsidP="00B20D78">
      <w:pPr>
        <w:rPr>
          <w:rFonts w:cs="Arial"/>
          <w:b/>
          <w:bCs/>
        </w:rPr>
      </w:pPr>
      <w:r w:rsidRPr="00656EC7">
        <w:rPr>
          <w:rFonts w:cs="Arial"/>
          <w:b/>
          <w:bCs/>
        </w:rPr>
        <w:lastRenderedPageBreak/>
        <w:t>Lesson plans</w:t>
      </w:r>
    </w:p>
    <w:p w14:paraId="7CA6BF78" w14:textId="5387326B" w:rsidR="777B0D15" w:rsidRPr="00656EC7" w:rsidRDefault="777B0D15" w:rsidP="009D6219">
      <w:pPr>
        <w:spacing w:after="160" w:line="257" w:lineRule="auto"/>
        <w:rPr>
          <w:rFonts w:cs="Arial"/>
        </w:rPr>
      </w:pPr>
      <w:r w:rsidRPr="00656EC7">
        <w:rPr>
          <w:rFonts w:cs="Arial"/>
        </w:rPr>
        <w:t xml:space="preserve">There is a lesson plan for each stage in the sequencing and scaffolding of learning in the </w:t>
      </w:r>
      <w:r w:rsidR="00397275" w:rsidRPr="00656EC7">
        <w:rPr>
          <w:rFonts w:cs="Arial"/>
        </w:rPr>
        <w:t>F</w:t>
      </w:r>
      <w:r w:rsidRPr="00656EC7">
        <w:rPr>
          <w:rFonts w:cs="Arial"/>
        </w:rPr>
        <w:t>f</w:t>
      </w:r>
      <w:r w:rsidR="00397275" w:rsidRPr="00656EC7">
        <w:rPr>
          <w:rFonts w:cs="Arial"/>
        </w:rPr>
        <w:t>L</w:t>
      </w:r>
      <w:r w:rsidRPr="00656EC7">
        <w:rPr>
          <w:rFonts w:cs="Arial"/>
        </w:rPr>
        <w:t xml:space="preserve">. </w:t>
      </w:r>
      <w:r w:rsidR="00933D71" w:rsidRPr="00656EC7">
        <w:rPr>
          <w:rFonts w:cs="Arial"/>
        </w:rPr>
        <w:t xml:space="preserve">Lesson plans </w:t>
      </w:r>
      <w:r w:rsidR="00397275" w:rsidRPr="00656EC7">
        <w:rPr>
          <w:rFonts w:cs="Arial"/>
        </w:rPr>
        <w:t xml:space="preserve">include details of the support materials that are required </w:t>
      </w:r>
      <w:r w:rsidR="0097069E" w:rsidRPr="00656EC7">
        <w:rPr>
          <w:rFonts w:cs="Arial"/>
        </w:rPr>
        <w:t xml:space="preserve">to </w:t>
      </w:r>
      <w:r w:rsidR="00933D71" w:rsidRPr="00656EC7">
        <w:rPr>
          <w:rFonts w:cs="Arial"/>
        </w:rPr>
        <w:t xml:space="preserve">support </w:t>
      </w:r>
      <w:r w:rsidR="0097069E" w:rsidRPr="00656EC7">
        <w:rPr>
          <w:rFonts w:cs="Arial"/>
        </w:rPr>
        <w:t>delivery, including those found in this resource</w:t>
      </w:r>
      <w:r w:rsidR="00933D71" w:rsidRPr="00656EC7">
        <w:rPr>
          <w:rFonts w:cs="Arial"/>
        </w:rPr>
        <w:t>.</w:t>
      </w:r>
    </w:p>
    <w:p w14:paraId="240C6910" w14:textId="77777777" w:rsidR="00C75BF4" w:rsidRPr="00656EC7" w:rsidRDefault="00C75BF4" w:rsidP="00B20D78">
      <w:pPr>
        <w:rPr>
          <w:rFonts w:cs="Arial"/>
          <w:b/>
          <w:bCs/>
        </w:rPr>
      </w:pPr>
      <w:r w:rsidRPr="00656EC7">
        <w:rPr>
          <w:rFonts w:cs="Arial"/>
          <w:b/>
          <w:bCs/>
        </w:rPr>
        <w:t>Support materials</w:t>
      </w:r>
    </w:p>
    <w:p w14:paraId="0B275811" w14:textId="77777777" w:rsidR="00C75BF4" w:rsidRPr="00656EC7" w:rsidRDefault="00C75BF4" w:rsidP="009D6219">
      <w:pPr>
        <w:spacing w:after="160" w:line="257" w:lineRule="auto"/>
        <w:rPr>
          <w:rFonts w:cs="Arial"/>
        </w:rPr>
      </w:pPr>
      <w:r w:rsidRPr="00656EC7">
        <w:rPr>
          <w:rFonts w:cs="Arial"/>
        </w:rPr>
        <w:t>The support materials identified in the lesson plans are also available towards the end of this document.</w:t>
      </w:r>
    </w:p>
    <w:p w14:paraId="7F6A4210" w14:textId="77777777" w:rsidR="000904E6" w:rsidRPr="00656EC7" w:rsidRDefault="000904E6" w:rsidP="00B20D78">
      <w:pPr>
        <w:rPr>
          <w:rFonts w:cs="Arial"/>
          <w:b/>
          <w:bCs/>
        </w:rPr>
      </w:pPr>
      <w:r w:rsidRPr="00656EC7">
        <w:rPr>
          <w:rFonts w:cs="Arial"/>
          <w:b/>
          <w:bCs/>
        </w:rPr>
        <w:t>NOTE:</w:t>
      </w:r>
    </w:p>
    <w:p w14:paraId="22759AE9" w14:textId="77777777" w:rsidR="008D5134" w:rsidRPr="00656EC7" w:rsidRDefault="000904E6" w:rsidP="009D6219">
      <w:pPr>
        <w:spacing w:after="160" w:line="257" w:lineRule="auto"/>
        <w:rPr>
          <w:rFonts w:cs="Arial"/>
        </w:rPr>
      </w:pPr>
      <w:r w:rsidRPr="00656EC7">
        <w:rPr>
          <w:rFonts w:cs="Arial"/>
        </w:rPr>
        <w:t>There is a separate slide deck that can be used with the lessons.</w:t>
      </w:r>
      <w:r w:rsidR="00B43C91" w:rsidRPr="00656EC7">
        <w:rPr>
          <w:rFonts w:cs="Arial"/>
        </w:rPr>
        <w:t xml:space="preserve"> </w:t>
      </w:r>
      <w:r w:rsidR="008675F9" w:rsidRPr="00656EC7">
        <w:rPr>
          <w:rFonts w:cs="Arial"/>
        </w:rPr>
        <w:t>At</w:t>
      </w:r>
      <w:r w:rsidR="00B43C91" w:rsidRPr="00656EC7">
        <w:rPr>
          <w:rFonts w:cs="Arial"/>
        </w:rPr>
        <w:t xml:space="preserve"> the </w:t>
      </w:r>
      <w:r w:rsidR="008675F9" w:rsidRPr="00656EC7">
        <w:rPr>
          <w:rFonts w:cs="Arial"/>
        </w:rPr>
        <w:t xml:space="preserve">end of the </w:t>
      </w:r>
      <w:r w:rsidR="00B43C91" w:rsidRPr="00656EC7">
        <w:rPr>
          <w:rFonts w:cs="Arial"/>
        </w:rPr>
        <w:t>slide deck</w:t>
      </w:r>
      <w:r w:rsidR="009F72A3" w:rsidRPr="00656EC7">
        <w:rPr>
          <w:rFonts w:cs="Arial"/>
        </w:rPr>
        <w:t>,</w:t>
      </w:r>
      <w:r w:rsidR="00B43C91" w:rsidRPr="00656EC7">
        <w:rPr>
          <w:rFonts w:cs="Arial"/>
        </w:rPr>
        <w:t xml:space="preserve"> the</w:t>
      </w:r>
      <w:r w:rsidR="008675F9" w:rsidRPr="00656EC7">
        <w:rPr>
          <w:rFonts w:cs="Arial"/>
        </w:rPr>
        <w:t>re are some learner slides linked to lesson 10.</w:t>
      </w:r>
      <w:r w:rsidR="00B04483" w:rsidRPr="00656EC7">
        <w:rPr>
          <w:rFonts w:cs="Arial"/>
        </w:rPr>
        <w:t xml:space="preserve"> </w:t>
      </w:r>
    </w:p>
    <w:p w14:paraId="5A6B4938" w14:textId="7967E97F" w:rsidR="00626331" w:rsidRPr="00656EC7" w:rsidRDefault="00626331" w:rsidP="009D6219">
      <w:pPr>
        <w:spacing w:after="160" w:line="257" w:lineRule="auto"/>
        <w:rPr>
          <w:rFonts w:cs="Arial"/>
        </w:rPr>
      </w:pPr>
      <w:r w:rsidRPr="00656EC7">
        <w:rPr>
          <w:rFonts w:cs="Arial"/>
        </w:rPr>
        <w:br w:type="page"/>
      </w:r>
    </w:p>
    <w:p w14:paraId="60E4C2CE" w14:textId="77777777" w:rsidR="00762FA3" w:rsidRPr="00656EC7" w:rsidRDefault="00027379" w:rsidP="00DA38A8">
      <w:pPr>
        <w:pStyle w:val="Heading1"/>
        <w:rPr>
          <w:rFonts w:eastAsia="Arial" w:cs="Arial"/>
          <w:color w:val="FF0000"/>
          <w:sz w:val="24"/>
          <w:szCs w:val="24"/>
        </w:rPr>
      </w:pPr>
      <w:r w:rsidRPr="00656EC7">
        <w:rPr>
          <w:rFonts w:eastAsia="Arial" w:cs="Arial"/>
          <w:color w:val="FF0000"/>
          <w:sz w:val="24"/>
          <w:szCs w:val="24"/>
        </w:rPr>
        <w:lastRenderedPageBreak/>
        <w:t>SECTION 1: FRAMEWORK FOR LEARNING</w:t>
      </w:r>
    </w:p>
    <w:p w14:paraId="43125465" w14:textId="75AF43C2" w:rsidR="00B93689" w:rsidRPr="00656EC7" w:rsidRDefault="777B0D15" w:rsidP="00DA38A8">
      <w:pPr>
        <w:tabs>
          <w:tab w:val="num" w:pos="720"/>
        </w:tabs>
        <w:spacing w:after="160" w:line="257" w:lineRule="auto"/>
        <w:rPr>
          <w:rFonts w:cs="Arial"/>
        </w:rPr>
      </w:pPr>
      <w:r w:rsidRPr="00656EC7">
        <w:rPr>
          <w:rFonts w:cs="Arial"/>
        </w:rPr>
        <w:t xml:space="preserve">The </w:t>
      </w:r>
      <w:r w:rsidR="006C2B51" w:rsidRPr="00656EC7">
        <w:rPr>
          <w:rFonts w:cs="Arial"/>
        </w:rPr>
        <w:t>F</w:t>
      </w:r>
      <w:r w:rsidRPr="00656EC7">
        <w:rPr>
          <w:rFonts w:cs="Arial"/>
        </w:rPr>
        <w:t>ramework</w:t>
      </w:r>
      <w:r w:rsidR="00F64ADE" w:rsidRPr="00656EC7">
        <w:rPr>
          <w:rFonts w:cs="Arial"/>
        </w:rPr>
        <w:t xml:space="preserve"> for </w:t>
      </w:r>
      <w:r w:rsidR="006C2B51" w:rsidRPr="00656EC7">
        <w:rPr>
          <w:rFonts w:cs="Arial"/>
        </w:rPr>
        <w:t>L</w:t>
      </w:r>
      <w:r w:rsidR="00F64ADE" w:rsidRPr="00656EC7">
        <w:rPr>
          <w:rFonts w:cs="Arial"/>
        </w:rPr>
        <w:t>earning (FfL)</w:t>
      </w:r>
      <w:r w:rsidRPr="00656EC7">
        <w:rPr>
          <w:rFonts w:cs="Arial"/>
        </w:rPr>
        <w:t xml:space="preserve"> sets out one approach to scaffolding and sequencing the development of </w:t>
      </w:r>
      <w:r w:rsidR="007E0341" w:rsidRPr="00656EC7">
        <w:rPr>
          <w:rFonts w:cs="Arial"/>
          <w:color w:val="000000" w:themeColor="text1"/>
        </w:rPr>
        <w:t>communication skills.</w:t>
      </w:r>
      <w:r w:rsidR="00B04483" w:rsidRPr="00656EC7">
        <w:rPr>
          <w:rFonts w:cs="Arial"/>
          <w:color w:val="000000" w:themeColor="text1"/>
        </w:rPr>
        <w:t xml:space="preserve"> </w:t>
      </w:r>
      <w:r w:rsidR="007E0341" w:rsidRPr="00656EC7">
        <w:rPr>
          <w:rFonts w:cs="Arial"/>
          <w:color w:val="000000" w:themeColor="text1"/>
        </w:rPr>
        <w:t xml:space="preserve">It will specifically focus on </w:t>
      </w:r>
      <w:r w:rsidR="00B93689" w:rsidRPr="00656EC7">
        <w:rPr>
          <w:rFonts w:cs="Arial"/>
          <w:color w:val="000000" w:themeColor="text1"/>
        </w:rPr>
        <w:t xml:space="preserve">the development of </w:t>
      </w:r>
      <w:r w:rsidR="009146F0" w:rsidRPr="00656EC7">
        <w:rPr>
          <w:rFonts w:cs="Arial"/>
          <w:color w:val="000000" w:themeColor="text1"/>
        </w:rPr>
        <w:t xml:space="preserve">oral </w:t>
      </w:r>
      <w:r w:rsidR="004536E6" w:rsidRPr="00656EC7">
        <w:rPr>
          <w:rFonts w:cs="Arial"/>
          <w:color w:val="000000" w:themeColor="text1"/>
        </w:rPr>
        <w:t xml:space="preserve">communication </w:t>
      </w:r>
      <w:r w:rsidR="007E0341" w:rsidRPr="00656EC7">
        <w:rPr>
          <w:rFonts w:cs="Arial"/>
          <w:color w:val="000000" w:themeColor="text1"/>
        </w:rPr>
        <w:t>skills</w:t>
      </w:r>
      <w:r w:rsidR="009E6EED" w:rsidRPr="00656EC7">
        <w:rPr>
          <w:rFonts w:cs="Arial"/>
          <w:color w:val="000000" w:themeColor="text1"/>
        </w:rPr>
        <w:t>.</w:t>
      </w:r>
      <w:r w:rsidR="00B04483" w:rsidRPr="00656EC7">
        <w:rPr>
          <w:rFonts w:cs="Arial"/>
          <w:color w:val="000000" w:themeColor="text1"/>
        </w:rPr>
        <w:t xml:space="preserve"> </w:t>
      </w:r>
      <w:r w:rsidR="009E6EED" w:rsidRPr="00656EC7">
        <w:rPr>
          <w:rFonts w:cs="Arial"/>
          <w:color w:val="000000" w:themeColor="text1"/>
        </w:rPr>
        <w:t xml:space="preserve">This </w:t>
      </w:r>
      <w:r w:rsidR="00B93689" w:rsidRPr="00656EC7">
        <w:rPr>
          <w:rFonts w:cs="Arial"/>
          <w:color w:val="000000" w:themeColor="text1"/>
        </w:rPr>
        <w:t>resource</w:t>
      </w:r>
      <w:r w:rsidR="009E6EED" w:rsidRPr="00656EC7">
        <w:rPr>
          <w:rFonts w:cs="Arial"/>
          <w:color w:val="000000" w:themeColor="text1"/>
        </w:rPr>
        <w:t xml:space="preserve"> </w:t>
      </w:r>
      <w:r w:rsidR="00742F4D" w:rsidRPr="00656EC7">
        <w:rPr>
          <w:rFonts w:cs="Arial"/>
          <w:color w:val="000000" w:themeColor="text1"/>
        </w:rPr>
        <w:t>concentrates</w:t>
      </w:r>
      <w:r w:rsidR="00B93689" w:rsidRPr="00656EC7">
        <w:rPr>
          <w:rFonts w:cs="Arial"/>
          <w:color w:val="000000" w:themeColor="text1"/>
        </w:rPr>
        <w:t xml:space="preserve"> on</w:t>
      </w:r>
      <w:r w:rsidR="009E6EED" w:rsidRPr="00656EC7">
        <w:rPr>
          <w:rFonts w:cs="Arial"/>
          <w:color w:val="000000" w:themeColor="text1"/>
        </w:rPr>
        <w:t xml:space="preserve"> </w:t>
      </w:r>
      <w:r w:rsidR="00B93689" w:rsidRPr="00656EC7">
        <w:rPr>
          <w:rFonts w:cs="Arial"/>
          <w:color w:val="000000" w:themeColor="text1"/>
        </w:rPr>
        <w:t xml:space="preserve">the contextualisation of </w:t>
      </w:r>
      <w:r w:rsidR="00AC6A9A" w:rsidRPr="00656EC7">
        <w:rPr>
          <w:rFonts w:cs="Arial"/>
        </w:rPr>
        <w:t>Core Skill 1 (CS1)</w:t>
      </w:r>
      <w:r w:rsidR="00B93689" w:rsidRPr="00656EC7">
        <w:rPr>
          <w:rFonts w:cs="Arial"/>
        </w:rPr>
        <w:t xml:space="preserve">, </w:t>
      </w:r>
      <w:r w:rsidR="00AC6A9A" w:rsidRPr="00656EC7">
        <w:rPr>
          <w:rFonts w:cs="Arial"/>
        </w:rPr>
        <w:t>Communication</w:t>
      </w:r>
      <w:r w:rsidR="00742F4D" w:rsidRPr="00656EC7">
        <w:rPr>
          <w:rFonts w:cs="Arial"/>
        </w:rPr>
        <w:t xml:space="preserve"> and focuses on the development of oral communication.</w:t>
      </w:r>
    </w:p>
    <w:p w14:paraId="3F6DDD22" w14:textId="41C6E04A" w:rsidR="00B3465E" w:rsidRPr="00656EC7" w:rsidRDefault="00B3465E" w:rsidP="00DA38A8">
      <w:pPr>
        <w:spacing w:after="160" w:line="257" w:lineRule="auto"/>
        <w:rPr>
          <w:rFonts w:cs="Arial"/>
        </w:rPr>
      </w:pPr>
      <w:r w:rsidRPr="00656EC7">
        <w:rPr>
          <w:rFonts w:cs="Arial"/>
        </w:rPr>
        <w:t>The context for this resource links t</w:t>
      </w:r>
      <w:r w:rsidR="00455E08" w:rsidRPr="00656EC7">
        <w:rPr>
          <w:rFonts w:cs="Arial"/>
        </w:rPr>
        <w:t xml:space="preserve">o </w:t>
      </w:r>
      <w:r w:rsidR="00441AB4" w:rsidRPr="00656EC7">
        <w:rPr>
          <w:rFonts w:cs="Arial"/>
        </w:rPr>
        <w:t>D</w:t>
      </w:r>
      <w:r w:rsidR="001073E7" w:rsidRPr="00656EC7">
        <w:rPr>
          <w:rFonts w:cs="Arial"/>
        </w:rPr>
        <w:t xml:space="preserve">esign, </w:t>
      </w:r>
      <w:r w:rsidR="00165769" w:rsidRPr="00656EC7">
        <w:rPr>
          <w:rFonts w:cs="Arial"/>
        </w:rPr>
        <w:t>s</w:t>
      </w:r>
      <w:r w:rsidR="001073E7" w:rsidRPr="00656EC7">
        <w:rPr>
          <w:rFonts w:cs="Arial"/>
        </w:rPr>
        <w:t xml:space="preserve">urveying and </w:t>
      </w:r>
      <w:r w:rsidR="00165769" w:rsidRPr="00656EC7">
        <w:rPr>
          <w:rFonts w:cs="Arial"/>
        </w:rPr>
        <w:t>p</w:t>
      </w:r>
      <w:r w:rsidR="001073E7" w:rsidRPr="00656EC7">
        <w:rPr>
          <w:rFonts w:cs="Arial"/>
        </w:rPr>
        <w:t xml:space="preserve">lanning for </w:t>
      </w:r>
      <w:r w:rsidR="00165769" w:rsidRPr="00656EC7">
        <w:rPr>
          <w:rFonts w:cs="Arial"/>
        </w:rPr>
        <w:t>c</w:t>
      </w:r>
      <w:r w:rsidR="001073E7" w:rsidRPr="00656EC7">
        <w:rPr>
          <w:rFonts w:cs="Arial"/>
        </w:rPr>
        <w:t>onstruction.</w:t>
      </w:r>
      <w:r w:rsidR="00455E08" w:rsidRPr="00656EC7">
        <w:rPr>
          <w:rFonts w:cs="Arial"/>
        </w:rPr>
        <w:t xml:space="preserve"> However, the learning can be adapted to any area in </w:t>
      </w:r>
      <w:r w:rsidR="005A01B3" w:rsidRPr="00656EC7">
        <w:rPr>
          <w:rFonts w:cs="Arial"/>
        </w:rPr>
        <w:t>the</w:t>
      </w:r>
      <w:r w:rsidR="00266149" w:rsidRPr="00656EC7">
        <w:rPr>
          <w:rFonts w:cs="Arial"/>
        </w:rPr>
        <w:t xml:space="preserve"> </w:t>
      </w:r>
      <w:r w:rsidR="009F10CD" w:rsidRPr="00656EC7">
        <w:rPr>
          <w:rFonts w:cs="Arial"/>
        </w:rPr>
        <w:t>Construction and the built environment</w:t>
      </w:r>
      <w:r w:rsidR="001A6E0A" w:rsidRPr="00656EC7">
        <w:rPr>
          <w:rFonts w:cs="Arial"/>
        </w:rPr>
        <w:t xml:space="preserve"> </w:t>
      </w:r>
      <w:r w:rsidR="005A01B3" w:rsidRPr="00656EC7">
        <w:rPr>
          <w:rFonts w:cs="Arial"/>
        </w:rPr>
        <w:t xml:space="preserve">route </w:t>
      </w:r>
      <w:r w:rsidR="001A6E0A" w:rsidRPr="00656EC7">
        <w:rPr>
          <w:rFonts w:cs="Arial"/>
        </w:rPr>
        <w:t>as it develops transferable skills</w:t>
      </w:r>
      <w:r w:rsidR="009F10CD" w:rsidRPr="00656EC7">
        <w:rPr>
          <w:rFonts w:cs="Arial"/>
        </w:rPr>
        <w:t xml:space="preserve">. </w:t>
      </w:r>
    </w:p>
    <w:p w14:paraId="6320D7DA" w14:textId="059740C4" w:rsidR="005475E3" w:rsidRPr="00656EC7" w:rsidRDefault="009F10CD" w:rsidP="00DA38A8">
      <w:pPr>
        <w:spacing w:after="160" w:line="257" w:lineRule="auto"/>
        <w:rPr>
          <w:rFonts w:cs="Arial"/>
        </w:rPr>
      </w:pPr>
      <w:r w:rsidRPr="00656EC7">
        <w:rPr>
          <w:rFonts w:cs="Arial"/>
        </w:rPr>
        <w:t>The learning involves a series of building blocks. Learners will be exposed to a range of different contexts involving different stakeholders to develop their communication skills</w:t>
      </w:r>
      <w:r w:rsidR="004F2167" w:rsidRPr="00656EC7">
        <w:rPr>
          <w:rFonts w:cs="Arial"/>
        </w:rPr>
        <w:t>.</w:t>
      </w:r>
      <w:r w:rsidRPr="00656EC7">
        <w:rPr>
          <w:rFonts w:cs="Arial"/>
        </w:rPr>
        <w:t xml:space="preserve"> </w:t>
      </w:r>
      <w:r w:rsidR="004F2167" w:rsidRPr="00656EC7">
        <w:rPr>
          <w:rFonts w:cs="Arial"/>
        </w:rPr>
        <w:t xml:space="preserve">This </w:t>
      </w:r>
      <w:r w:rsidRPr="00656EC7">
        <w:rPr>
          <w:rFonts w:cs="Arial"/>
        </w:rPr>
        <w:t xml:space="preserve">will bring together learning across a range of areas of the specification. </w:t>
      </w:r>
    </w:p>
    <w:p w14:paraId="68AE246D" w14:textId="77777777" w:rsidR="777B0D15" w:rsidRPr="00656EC7" w:rsidRDefault="777B0D15" w:rsidP="009F75D4">
      <w:pPr>
        <w:spacing w:after="160" w:line="257" w:lineRule="auto"/>
        <w:rPr>
          <w:rFonts w:cs="Arial"/>
          <w:b/>
          <w:bCs/>
        </w:rPr>
      </w:pPr>
      <w:r w:rsidRPr="00656EC7">
        <w:rPr>
          <w:rFonts w:cs="Arial"/>
          <w:b/>
          <w:bCs/>
        </w:rPr>
        <w:t>Sequencing and scaffolding</w:t>
      </w:r>
    </w:p>
    <w:p w14:paraId="45FF11C9" w14:textId="0EACE9D9" w:rsidR="005475E3" w:rsidRPr="00656EC7" w:rsidRDefault="009F10CD" w:rsidP="00DA38A8">
      <w:pPr>
        <w:spacing w:after="160" w:line="257" w:lineRule="auto"/>
        <w:rPr>
          <w:rFonts w:cs="Arial"/>
        </w:rPr>
      </w:pPr>
      <w:r w:rsidRPr="00656EC7">
        <w:rPr>
          <w:rFonts w:cs="Arial"/>
        </w:rPr>
        <w:t>Th</w:t>
      </w:r>
      <w:r w:rsidR="005475E3" w:rsidRPr="00656EC7">
        <w:rPr>
          <w:rFonts w:cs="Arial"/>
        </w:rPr>
        <w:t xml:space="preserve">is resource </w:t>
      </w:r>
      <w:r w:rsidRPr="00656EC7">
        <w:rPr>
          <w:rFonts w:cs="Arial"/>
        </w:rPr>
        <w:t xml:space="preserve">has been designed around a wall of learning which includes </w:t>
      </w:r>
      <w:r w:rsidR="00AD3064" w:rsidRPr="00656EC7">
        <w:rPr>
          <w:rFonts w:cs="Arial"/>
        </w:rPr>
        <w:t>10</w:t>
      </w:r>
      <w:r w:rsidRPr="00656EC7">
        <w:rPr>
          <w:rFonts w:cs="Arial"/>
        </w:rPr>
        <w:t xml:space="preserve"> blocks of learning</w:t>
      </w:r>
      <w:r w:rsidR="00D0794C" w:rsidRPr="00656EC7">
        <w:rPr>
          <w:rFonts w:cs="Arial"/>
        </w:rPr>
        <w:t>,</w:t>
      </w:r>
      <w:r w:rsidR="004F2167" w:rsidRPr="00656EC7">
        <w:rPr>
          <w:rFonts w:cs="Arial"/>
        </w:rPr>
        <w:t xml:space="preserve"> or</w:t>
      </w:r>
      <w:r w:rsidR="00D0794C" w:rsidRPr="00656EC7">
        <w:rPr>
          <w:rFonts w:cs="Arial"/>
        </w:rPr>
        <w:t xml:space="preserve"> </w:t>
      </w:r>
      <w:r w:rsidR="00AD3064" w:rsidRPr="00656EC7">
        <w:rPr>
          <w:rFonts w:cs="Arial"/>
        </w:rPr>
        <w:t>10</w:t>
      </w:r>
      <w:r w:rsidR="00D0794C" w:rsidRPr="00656EC7">
        <w:rPr>
          <w:rFonts w:cs="Arial"/>
        </w:rPr>
        <w:t xml:space="preserve"> lessons</w:t>
      </w:r>
      <w:r w:rsidRPr="00656EC7">
        <w:rPr>
          <w:rFonts w:cs="Arial"/>
        </w:rPr>
        <w:t xml:space="preserve">. </w:t>
      </w:r>
      <w:r w:rsidR="00590288" w:rsidRPr="00656EC7">
        <w:rPr>
          <w:rFonts w:cs="Arial"/>
        </w:rPr>
        <w:t>P</w:t>
      </w:r>
      <w:r w:rsidR="005475E3" w:rsidRPr="00656EC7">
        <w:rPr>
          <w:rFonts w:cs="Arial"/>
        </w:rPr>
        <w:t>hases</w:t>
      </w:r>
      <w:r w:rsidR="00242F3F" w:rsidRPr="00656EC7">
        <w:rPr>
          <w:rFonts w:cs="Arial"/>
        </w:rPr>
        <w:t xml:space="preserve"> one to</w:t>
      </w:r>
      <w:r w:rsidR="005475E3" w:rsidRPr="00656EC7">
        <w:rPr>
          <w:rFonts w:cs="Arial"/>
        </w:rPr>
        <w:t xml:space="preserve"> three</w:t>
      </w:r>
      <w:r w:rsidR="00242F3F" w:rsidRPr="00656EC7">
        <w:rPr>
          <w:rFonts w:cs="Arial"/>
        </w:rPr>
        <w:t xml:space="preserve"> </w:t>
      </w:r>
      <w:r w:rsidR="00B05C5B" w:rsidRPr="00656EC7">
        <w:rPr>
          <w:rFonts w:cs="Arial"/>
        </w:rPr>
        <w:t xml:space="preserve">represent the </w:t>
      </w:r>
      <w:r w:rsidR="00CC3984" w:rsidRPr="00656EC7">
        <w:rPr>
          <w:rFonts w:cs="Arial"/>
        </w:rPr>
        <w:t xml:space="preserve">building process from </w:t>
      </w:r>
      <w:r w:rsidR="005475E3" w:rsidRPr="00656EC7">
        <w:rPr>
          <w:rFonts w:cs="Arial"/>
        </w:rPr>
        <w:t>foundation</w:t>
      </w:r>
      <w:r w:rsidR="00013DE2" w:rsidRPr="00656EC7">
        <w:rPr>
          <w:rFonts w:cs="Arial"/>
        </w:rPr>
        <w:t xml:space="preserve"> to refinement</w:t>
      </w:r>
      <w:r w:rsidR="001E1D09" w:rsidRPr="00656EC7">
        <w:rPr>
          <w:rFonts w:cs="Arial"/>
        </w:rPr>
        <w:t xml:space="preserve">, developing the </w:t>
      </w:r>
      <w:r w:rsidR="00DB4935" w:rsidRPr="00656EC7">
        <w:rPr>
          <w:rFonts w:cs="Arial"/>
        </w:rPr>
        <w:t>knowledge and</w:t>
      </w:r>
      <w:r w:rsidR="001E1D09" w:rsidRPr="00656EC7">
        <w:rPr>
          <w:rFonts w:cs="Arial"/>
        </w:rPr>
        <w:t xml:space="preserve"> skills required </w:t>
      </w:r>
      <w:r w:rsidR="001623B1" w:rsidRPr="00656EC7">
        <w:rPr>
          <w:rFonts w:cs="Arial"/>
        </w:rPr>
        <w:t>to deliver</w:t>
      </w:r>
      <w:r w:rsidR="001E1D09" w:rsidRPr="00656EC7">
        <w:rPr>
          <w:rFonts w:cs="Arial"/>
        </w:rPr>
        <w:t xml:space="preserve"> effective </w:t>
      </w:r>
      <w:r w:rsidR="00BB0526" w:rsidRPr="00656EC7">
        <w:rPr>
          <w:rFonts w:cs="Arial"/>
        </w:rPr>
        <w:t>oral presentation</w:t>
      </w:r>
      <w:r w:rsidR="00CA75BF" w:rsidRPr="00656EC7">
        <w:rPr>
          <w:rFonts w:cs="Arial"/>
        </w:rPr>
        <w:t>s</w:t>
      </w:r>
      <w:r w:rsidR="005475E3" w:rsidRPr="00656EC7">
        <w:rPr>
          <w:rFonts w:cs="Arial"/>
        </w:rPr>
        <w:t xml:space="preserve">. Each phase must be complete before </w:t>
      </w:r>
      <w:r w:rsidR="00B239F7" w:rsidRPr="00656EC7">
        <w:rPr>
          <w:rFonts w:cs="Arial"/>
        </w:rPr>
        <w:t>laying</w:t>
      </w:r>
      <w:r w:rsidR="005475E3" w:rsidRPr="00656EC7">
        <w:rPr>
          <w:rFonts w:cs="Arial"/>
        </w:rPr>
        <w:t xml:space="preserve"> the next course. </w:t>
      </w:r>
      <w:r w:rsidR="00377C00" w:rsidRPr="00656EC7">
        <w:rPr>
          <w:rFonts w:cs="Arial"/>
        </w:rPr>
        <w:t xml:space="preserve">The top of the wall is the fourth phase, quality assurance, which is represented by </w:t>
      </w:r>
      <w:r w:rsidR="00C40FD7" w:rsidRPr="00656EC7">
        <w:rPr>
          <w:rFonts w:cs="Arial"/>
        </w:rPr>
        <w:t>the</w:t>
      </w:r>
      <w:r w:rsidR="00377C00" w:rsidRPr="00656EC7">
        <w:rPr>
          <w:rFonts w:cs="Arial"/>
        </w:rPr>
        <w:t xml:space="preserve"> capping</w:t>
      </w:r>
      <w:r w:rsidR="001B2BD3" w:rsidRPr="00656EC7">
        <w:rPr>
          <w:rFonts w:cs="Arial"/>
        </w:rPr>
        <w:t>.</w:t>
      </w:r>
      <w:r w:rsidR="00CA75BF" w:rsidRPr="00656EC7">
        <w:rPr>
          <w:rFonts w:cs="Arial"/>
        </w:rPr>
        <w:t xml:space="preserve"> </w:t>
      </w:r>
      <w:r w:rsidR="00181732" w:rsidRPr="00656EC7">
        <w:rPr>
          <w:rFonts w:cs="Arial"/>
        </w:rPr>
        <w:t>This phase allows learners to put in to practi</w:t>
      </w:r>
      <w:r w:rsidR="001B2BD3" w:rsidRPr="00656EC7">
        <w:rPr>
          <w:rFonts w:cs="Arial"/>
        </w:rPr>
        <w:t>c</w:t>
      </w:r>
      <w:r w:rsidR="00181732" w:rsidRPr="00656EC7">
        <w:rPr>
          <w:rFonts w:cs="Arial"/>
        </w:rPr>
        <w:t>e the knowledge and skills developed through phases one to three</w:t>
      </w:r>
      <w:r w:rsidR="00090DF9" w:rsidRPr="00656EC7">
        <w:rPr>
          <w:rFonts w:cs="Arial"/>
        </w:rPr>
        <w:t>.</w:t>
      </w:r>
    </w:p>
    <w:p w14:paraId="7F0370BF" w14:textId="5E59B9F7" w:rsidR="005475E3" w:rsidRPr="00656EC7" w:rsidRDefault="005475E3" w:rsidP="00DA38A8">
      <w:pPr>
        <w:spacing w:after="160" w:line="257" w:lineRule="auto"/>
        <w:rPr>
          <w:rFonts w:eastAsia="Arial" w:cs="Arial"/>
        </w:rPr>
      </w:pPr>
      <w:r w:rsidRPr="00656EC7">
        <w:rPr>
          <w:rFonts w:eastAsia="Arial" w:cs="Arial"/>
        </w:rPr>
        <w:t xml:space="preserve">The intention is </w:t>
      </w:r>
      <w:r w:rsidR="00A50874" w:rsidRPr="00656EC7">
        <w:rPr>
          <w:rFonts w:eastAsia="Arial" w:cs="Arial"/>
        </w:rPr>
        <w:t>for the lessons to be delivered in</w:t>
      </w:r>
      <w:r w:rsidRPr="00656EC7">
        <w:rPr>
          <w:rFonts w:eastAsia="Arial" w:cs="Arial"/>
        </w:rPr>
        <w:t xml:space="preserve"> sequence from lesson 1 through to lesson 10. </w:t>
      </w:r>
    </w:p>
    <w:p w14:paraId="6AE8FC79" w14:textId="327D4E89" w:rsidR="005475E3" w:rsidRPr="00656EC7" w:rsidRDefault="005475E3" w:rsidP="00DA38A8">
      <w:pPr>
        <w:spacing w:after="160" w:line="257" w:lineRule="auto"/>
        <w:rPr>
          <w:rFonts w:cs="Arial"/>
        </w:rPr>
      </w:pPr>
      <w:r w:rsidRPr="00656EC7">
        <w:rPr>
          <w:rFonts w:cs="Arial"/>
        </w:rPr>
        <w:t>This TRIP resource is recommended to be delivered in phases as follows:</w:t>
      </w:r>
    </w:p>
    <w:p w14:paraId="68F41ADB" w14:textId="50AE5C1B" w:rsidR="004D0CCF" w:rsidRPr="00656EC7" w:rsidRDefault="004D0CCF" w:rsidP="00990299">
      <w:pPr>
        <w:rPr>
          <w:rFonts w:cs="Arial"/>
          <w:b/>
          <w:bCs/>
        </w:rPr>
      </w:pPr>
      <w:r w:rsidRPr="00656EC7">
        <w:rPr>
          <w:rFonts w:cs="Arial"/>
          <w:b/>
          <w:bCs/>
        </w:rPr>
        <w:t xml:space="preserve">Phase </w:t>
      </w:r>
      <w:r w:rsidR="004815D3" w:rsidRPr="00656EC7">
        <w:rPr>
          <w:rFonts w:cs="Arial"/>
          <w:b/>
          <w:bCs/>
        </w:rPr>
        <w:t xml:space="preserve">one: </w:t>
      </w:r>
      <w:r w:rsidR="00806D02" w:rsidRPr="00656EC7">
        <w:rPr>
          <w:rFonts w:cs="Arial"/>
          <w:b/>
          <w:bCs/>
        </w:rPr>
        <w:t>f</w:t>
      </w:r>
      <w:r w:rsidRPr="00656EC7">
        <w:rPr>
          <w:rFonts w:cs="Arial"/>
          <w:b/>
          <w:bCs/>
        </w:rPr>
        <w:t>oundation</w:t>
      </w:r>
    </w:p>
    <w:p w14:paraId="77B728C9" w14:textId="77777777" w:rsidR="004A5F6B" w:rsidRPr="00656EC7" w:rsidRDefault="004D0CCF" w:rsidP="00DA38A8">
      <w:pPr>
        <w:spacing w:after="160" w:line="257" w:lineRule="auto"/>
        <w:rPr>
          <w:rFonts w:cs="Arial"/>
        </w:rPr>
      </w:pPr>
      <w:r w:rsidRPr="00656EC7">
        <w:rPr>
          <w:rFonts w:cs="Arial"/>
        </w:rPr>
        <w:t xml:space="preserve">This phase includes </w:t>
      </w:r>
      <w:r w:rsidR="004A5F6B" w:rsidRPr="00656EC7">
        <w:rPr>
          <w:rFonts w:cs="Arial"/>
        </w:rPr>
        <w:t>three lessons:</w:t>
      </w:r>
    </w:p>
    <w:p w14:paraId="48A49012" w14:textId="723C375D" w:rsidR="004A5F6B" w:rsidRPr="00656EC7" w:rsidRDefault="004D0CCF" w:rsidP="00DA38A8">
      <w:pPr>
        <w:pStyle w:val="ListParagraph"/>
        <w:numPr>
          <w:ilvl w:val="0"/>
          <w:numId w:val="6"/>
        </w:numPr>
      </w:pPr>
      <w:r w:rsidRPr="00656EC7">
        <w:t>Thinking like a stakeholder</w:t>
      </w:r>
    </w:p>
    <w:p w14:paraId="6C37CF7D" w14:textId="0B24CFB8" w:rsidR="004A5F6B" w:rsidRPr="00656EC7" w:rsidRDefault="004D0CCF" w:rsidP="00DA38A8">
      <w:pPr>
        <w:pStyle w:val="ListParagraph"/>
        <w:numPr>
          <w:ilvl w:val="0"/>
          <w:numId w:val="6"/>
        </w:numPr>
      </w:pPr>
      <w:r w:rsidRPr="00656EC7">
        <w:t>Accuracy of information</w:t>
      </w:r>
    </w:p>
    <w:p w14:paraId="341FDD28" w14:textId="7C2FC08E" w:rsidR="004A5F6B" w:rsidRPr="00656EC7" w:rsidRDefault="00322F33" w:rsidP="00DA38A8">
      <w:pPr>
        <w:pStyle w:val="ListParagraph"/>
        <w:numPr>
          <w:ilvl w:val="0"/>
          <w:numId w:val="6"/>
        </w:numPr>
      </w:pPr>
      <w:r w:rsidRPr="00656EC7">
        <w:t>Supporting delivery</w:t>
      </w:r>
      <w:r w:rsidR="004D0CCF" w:rsidRPr="00656EC7">
        <w:t>.</w:t>
      </w:r>
      <w:r w:rsidR="00B04483" w:rsidRPr="00656EC7">
        <w:t xml:space="preserve"> </w:t>
      </w:r>
    </w:p>
    <w:p w14:paraId="72E154DD" w14:textId="0CCE9FEF" w:rsidR="00A50874" w:rsidRPr="00656EC7" w:rsidRDefault="004A5F6B" w:rsidP="00DA38A8">
      <w:pPr>
        <w:spacing w:after="160" w:line="257" w:lineRule="auto"/>
        <w:rPr>
          <w:rFonts w:cs="Arial"/>
        </w:rPr>
      </w:pPr>
      <w:r w:rsidRPr="00656EC7">
        <w:rPr>
          <w:rFonts w:cs="Arial"/>
        </w:rPr>
        <w:t xml:space="preserve">This phase introduces different audiences so that </w:t>
      </w:r>
      <w:r w:rsidR="00FA045B" w:rsidRPr="00656EC7">
        <w:rPr>
          <w:rFonts w:cs="Arial"/>
        </w:rPr>
        <w:t xml:space="preserve">learners </w:t>
      </w:r>
      <w:r w:rsidRPr="00656EC7">
        <w:rPr>
          <w:rFonts w:cs="Arial"/>
        </w:rPr>
        <w:t>can start ‘</w:t>
      </w:r>
      <w:r w:rsidR="00C85DEC" w:rsidRPr="00656EC7">
        <w:rPr>
          <w:rFonts w:cs="Arial"/>
        </w:rPr>
        <w:t>T</w:t>
      </w:r>
      <w:r w:rsidRPr="00656EC7">
        <w:rPr>
          <w:rFonts w:cs="Arial"/>
        </w:rPr>
        <w:t xml:space="preserve">hinking like a stakeholder’. It will develop </w:t>
      </w:r>
      <w:r w:rsidR="00322F33" w:rsidRPr="00656EC7">
        <w:rPr>
          <w:rFonts w:cs="Arial"/>
        </w:rPr>
        <w:t>oral communication skills used to deliver effective</w:t>
      </w:r>
      <w:r w:rsidR="001F0C47" w:rsidRPr="00656EC7">
        <w:rPr>
          <w:rFonts w:cs="Arial"/>
        </w:rPr>
        <w:t xml:space="preserve"> </w:t>
      </w:r>
      <w:r w:rsidRPr="00656EC7">
        <w:rPr>
          <w:rFonts w:cs="Arial"/>
        </w:rPr>
        <w:t>presentation</w:t>
      </w:r>
      <w:r w:rsidR="00A50874" w:rsidRPr="00656EC7">
        <w:rPr>
          <w:rFonts w:cs="Arial"/>
        </w:rPr>
        <w:t>s</w:t>
      </w:r>
      <w:r w:rsidRPr="00656EC7">
        <w:rPr>
          <w:rFonts w:cs="Arial"/>
        </w:rPr>
        <w:t xml:space="preserve"> and the </w:t>
      </w:r>
      <w:r w:rsidR="006415E6" w:rsidRPr="00656EC7">
        <w:rPr>
          <w:rFonts w:cs="Arial"/>
        </w:rPr>
        <w:t>skills</w:t>
      </w:r>
      <w:r w:rsidRPr="00656EC7">
        <w:rPr>
          <w:rFonts w:cs="Arial"/>
        </w:rPr>
        <w:t xml:space="preserve"> to </w:t>
      </w:r>
      <w:r w:rsidR="00322F33" w:rsidRPr="00656EC7">
        <w:rPr>
          <w:rFonts w:cs="Arial"/>
        </w:rPr>
        <w:t xml:space="preserve">empathise and </w:t>
      </w:r>
      <w:r w:rsidRPr="00656EC7">
        <w:rPr>
          <w:rFonts w:cs="Arial"/>
        </w:rPr>
        <w:t xml:space="preserve">adapt communication </w:t>
      </w:r>
      <w:r w:rsidR="00A50874" w:rsidRPr="00656EC7">
        <w:rPr>
          <w:rFonts w:cs="Arial"/>
        </w:rPr>
        <w:t xml:space="preserve">to </w:t>
      </w:r>
      <w:r w:rsidRPr="00656EC7">
        <w:rPr>
          <w:rFonts w:cs="Arial"/>
        </w:rPr>
        <w:t>different stakeholders.</w:t>
      </w:r>
      <w:r w:rsidR="00B04483" w:rsidRPr="00656EC7">
        <w:rPr>
          <w:rFonts w:cs="Arial"/>
        </w:rPr>
        <w:t xml:space="preserve"> </w:t>
      </w:r>
      <w:r w:rsidR="00FA045B" w:rsidRPr="00656EC7">
        <w:rPr>
          <w:rFonts w:cs="Arial"/>
        </w:rPr>
        <w:t xml:space="preserve">This phase </w:t>
      </w:r>
      <w:r w:rsidRPr="00656EC7">
        <w:rPr>
          <w:rFonts w:cs="Arial"/>
        </w:rPr>
        <w:t xml:space="preserve">considers </w:t>
      </w:r>
      <w:r w:rsidR="00322F33" w:rsidRPr="00656EC7">
        <w:rPr>
          <w:rFonts w:cs="Arial"/>
        </w:rPr>
        <w:t xml:space="preserve">accuracy of </w:t>
      </w:r>
      <w:r w:rsidRPr="00656EC7">
        <w:rPr>
          <w:rFonts w:cs="Arial"/>
        </w:rPr>
        <w:t xml:space="preserve">information and </w:t>
      </w:r>
      <w:r w:rsidR="00322F33" w:rsidRPr="00656EC7">
        <w:rPr>
          <w:rFonts w:cs="Arial"/>
        </w:rPr>
        <w:t xml:space="preserve">its </w:t>
      </w:r>
      <w:r w:rsidRPr="00656EC7">
        <w:rPr>
          <w:rFonts w:cs="Arial"/>
        </w:rPr>
        <w:t>authenticity</w:t>
      </w:r>
      <w:r w:rsidR="00A50874" w:rsidRPr="00656EC7">
        <w:rPr>
          <w:rFonts w:cs="Arial"/>
        </w:rPr>
        <w:t xml:space="preserve"> </w:t>
      </w:r>
      <w:r w:rsidRPr="00656EC7">
        <w:rPr>
          <w:rFonts w:cs="Arial"/>
        </w:rPr>
        <w:t xml:space="preserve">so that </w:t>
      </w:r>
      <w:r w:rsidR="00E556D7" w:rsidRPr="00656EC7">
        <w:rPr>
          <w:rFonts w:cs="Arial"/>
        </w:rPr>
        <w:t xml:space="preserve">learners </w:t>
      </w:r>
      <w:r w:rsidR="00FA045B" w:rsidRPr="00656EC7">
        <w:rPr>
          <w:rFonts w:cs="Arial"/>
        </w:rPr>
        <w:t>can</w:t>
      </w:r>
      <w:r w:rsidRPr="00656EC7">
        <w:rPr>
          <w:rFonts w:cs="Arial"/>
        </w:rPr>
        <w:t xml:space="preserve"> select</w:t>
      </w:r>
      <w:r w:rsidR="00322F33" w:rsidRPr="00656EC7">
        <w:rPr>
          <w:rFonts w:cs="Arial"/>
        </w:rPr>
        <w:t xml:space="preserve">, verify and </w:t>
      </w:r>
      <w:r w:rsidRPr="00656EC7">
        <w:rPr>
          <w:rFonts w:cs="Arial"/>
        </w:rPr>
        <w:t>use accurate information</w:t>
      </w:r>
      <w:r w:rsidR="00FA045B" w:rsidRPr="00656EC7">
        <w:rPr>
          <w:rFonts w:cs="Arial"/>
        </w:rPr>
        <w:t xml:space="preserve"> </w:t>
      </w:r>
      <w:r w:rsidR="00875A44" w:rsidRPr="00656EC7">
        <w:rPr>
          <w:rFonts w:cs="Arial"/>
        </w:rPr>
        <w:t>when communicating</w:t>
      </w:r>
      <w:r w:rsidRPr="00656EC7">
        <w:rPr>
          <w:rFonts w:cs="Arial"/>
        </w:rPr>
        <w:t xml:space="preserve">. </w:t>
      </w:r>
      <w:r w:rsidR="00A50874" w:rsidRPr="00656EC7">
        <w:rPr>
          <w:rFonts w:cs="Arial"/>
        </w:rPr>
        <w:t xml:space="preserve">This phase introduces different </w:t>
      </w:r>
      <w:r w:rsidR="00322F33" w:rsidRPr="00656EC7">
        <w:rPr>
          <w:rFonts w:cs="Arial"/>
        </w:rPr>
        <w:t>visual aids</w:t>
      </w:r>
      <w:r w:rsidR="00A50874" w:rsidRPr="00656EC7">
        <w:rPr>
          <w:rFonts w:cs="Arial"/>
        </w:rPr>
        <w:t xml:space="preserve"> so that learners </w:t>
      </w:r>
      <w:r w:rsidR="00322F33" w:rsidRPr="00656EC7">
        <w:rPr>
          <w:rFonts w:cs="Arial"/>
        </w:rPr>
        <w:t>can effectively present to the d</w:t>
      </w:r>
      <w:r w:rsidR="00A50874" w:rsidRPr="00656EC7">
        <w:rPr>
          <w:rFonts w:cs="Arial"/>
        </w:rPr>
        <w:t xml:space="preserve">esign, surveying and planning </w:t>
      </w:r>
      <w:r w:rsidR="00322F33" w:rsidRPr="00656EC7">
        <w:rPr>
          <w:rFonts w:cs="Arial"/>
        </w:rPr>
        <w:t>sectors of</w:t>
      </w:r>
      <w:r w:rsidR="00A50874" w:rsidRPr="00656EC7">
        <w:rPr>
          <w:rFonts w:cs="Arial"/>
        </w:rPr>
        <w:t xml:space="preserve"> construction. This phase develops the use of communication for different purposes and audiences</w:t>
      </w:r>
      <w:r w:rsidR="00322F33" w:rsidRPr="00656EC7">
        <w:rPr>
          <w:rFonts w:cs="Arial"/>
        </w:rPr>
        <w:t xml:space="preserve"> through a range of situations</w:t>
      </w:r>
      <w:r w:rsidR="00A50874" w:rsidRPr="00656EC7">
        <w:rPr>
          <w:rFonts w:cs="Arial"/>
        </w:rPr>
        <w:t>.</w:t>
      </w:r>
    </w:p>
    <w:p w14:paraId="64F5FFCC" w14:textId="406FDE2E" w:rsidR="00A50874" w:rsidRPr="00656EC7" w:rsidRDefault="00FA045B" w:rsidP="00DA38A8">
      <w:pPr>
        <w:spacing w:after="160" w:line="257" w:lineRule="auto"/>
        <w:rPr>
          <w:rFonts w:cs="Arial"/>
        </w:rPr>
      </w:pPr>
      <w:r w:rsidRPr="00656EC7">
        <w:rPr>
          <w:rFonts w:cs="Arial"/>
        </w:rPr>
        <w:t>This phase</w:t>
      </w:r>
      <w:r w:rsidR="00AF7E27" w:rsidRPr="00656EC7">
        <w:rPr>
          <w:rFonts w:cs="Arial"/>
        </w:rPr>
        <w:t xml:space="preserve"> is the starting </w:t>
      </w:r>
      <w:r w:rsidRPr="00656EC7">
        <w:rPr>
          <w:rFonts w:cs="Arial"/>
        </w:rPr>
        <w:t xml:space="preserve">foundation </w:t>
      </w:r>
      <w:r w:rsidR="00AF7E27" w:rsidRPr="00656EC7">
        <w:rPr>
          <w:rFonts w:cs="Arial"/>
        </w:rPr>
        <w:t>for the development of</w:t>
      </w:r>
      <w:r w:rsidRPr="00656EC7">
        <w:rPr>
          <w:rFonts w:cs="Arial"/>
        </w:rPr>
        <w:t xml:space="preserve"> oral communication</w:t>
      </w:r>
      <w:r w:rsidR="00A50874" w:rsidRPr="00656EC7">
        <w:rPr>
          <w:rFonts w:cs="Arial"/>
        </w:rPr>
        <w:t xml:space="preserve"> skills</w:t>
      </w:r>
      <w:r w:rsidRPr="00656EC7">
        <w:rPr>
          <w:rFonts w:cs="Arial"/>
        </w:rPr>
        <w:t>.</w:t>
      </w:r>
      <w:r w:rsidR="00B04483" w:rsidRPr="00656EC7">
        <w:rPr>
          <w:rFonts w:cs="Arial"/>
        </w:rPr>
        <w:t xml:space="preserve"> </w:t>
      </w:r>
    </w:p>
    <w:p w14:paraId="513B7BF1" w14:textId="77777777" w:rsidR="002A2497" w:rsidRPr="00656EC7" w:rsidRDefault="002A2497" w:rsidP="00DA38A8">
      <w:pPr>
        <w:spacing w:after="160" w:line="257" w:lineRule="auto"/>
        <w:rPr>
          <w:rFonts w:cs="Arial"/>
        </w:rPr>
      </w:pPr>
    </w:p>
    <w:p w14:paraId="10232E5D" w14:textId="28F6A088" w:rsidR="004D0CCF" w:rsidRPr="00656EC7" w:rsidRDefault="004D0CCF" w:rsidP="00DA38A8">
      <w:pPr>
        <w:spacing w:after="160" w:line="257" w:lineRule="auto"/>
        <w:rPr>
          <w:rFonts w:cs="Arial"/>
          <w:b/>
          <w:bCs/>
        </w:rPr>
      </w:pPr>
      <w:r w:rsidRPr="00656EC7">
        <w:rPr>
          <w:rFonts w:cs="Arial"/>
          <w:b/>
          <w:bCs/>
        </w:rPr>
        <w:lastRenderedPageBreak/>
        <w:t xml:space="preserve">Phase </w:t>
      </w:r>
      <w:r w:rsidR="004815D3" w:rsidRPr="00656EC7">
        <w:rPr>
          <w:rFonts w:cs="Arial"/>
          <w:b/>
          <w:bCs/>
        </w:rPr>
        <w:t xml:space="preserve">two: </w:t>
      </w:r>
      <w:r w:rsidR="00806D02" w:rsidRPr="00656EC7">
        <w:rPr>
          <w:rFonts w:cs="Arial"/>
          <w:b/>
          <w:bCs/>
        </w:rPr>
        <w:t>p</w:t>
      </w:r>
      <w:r w:rsidR="00FA045B" w:rsidRPr="00656EC7">
        <w:rPr>
          <w:rFonts w:cs="Arial"/>
          <w:b/>
          <w:bCs/>
        </w:rPr>
        <w:t>roduction</w:t>
      </w:r>
    </w:p>
    <w:p w14:paraId="30B66134" w14:textId="77777777" w:rsidR="00FA045B" w:rsidRPr="00656EC7" w:rsidRDefault="00FA045B" w:rsidP="00DA38A8">
      <w:pPr>
        <w:spacing w:after="160" w:line="257" w:lineRule="auto"/>
        <w:rPr>
          <w:rFonts w:cs="Arial"/>
        </w:rPr>
      </w:pPr>
      <w:r w:rsidRPr="00656EC7">
        <w:rPr>
          <w:rFonts w:cs="Arial"/>
        </w:rPr>
        <w:t>This phase includes two lessons:</w:t>
      </w:r>
    </w:p>
    <w:p w14:paraId="460BF1E4" w14:textId="2C4ADF73" w:rsidR="00FA045B" w:rsidRPr="00656EC7" w:rsidRDefault="00FA045B" w:rsidP="00DA38A8">
      <w:pPr>
        <w:pStyle w:val="ListParagraph"/>
        <w:numPr>
          <w:ilvl w:val="0"/>
          <w:numId w:val="6"/>
        </w:numPr>
      </w:pPr>
      <w:r w:rsidRPr="00656EC7">
        <w:t>Methods of review</w:t>
      </w:r>
    </w:p>
    <w:p w14:paraId="2AD94EC3" w14:textId="1184174C" w:rsidR="00322F33" w:rsidRPr="00656EC7" w:rsidRDefault="00322F33" w:rsidP="00DA38A8">
      <w:pPr>
        <w:pStyle w:val="ListParagraph"/>
        <w:numPr>
          <w:ilvl w:val="0"/>
          <w:numId w:val="6"/>
        </w:numPr>
      </w:pPr>
      <w:r w:rsidRPr="00656EC7">
        <w:t>Delivering a solution.</w:t>
      </w:r>
    </w:p>
    <w:p w14:paraId="13965083" w14:textId="306B2D32" w:rsidR="00FA045B" w:rsidRPr="00656EC7" w:rsidRDefault="00FA045B" w:rsidP="00DA38A8">
      <w:pPr>
        <w:spacing w:after="160" w:line="257" w:lineRule="auto"/>
        <w:rPr>
          <w:rFonts w:cs="Arial"/>
        </w:rPr>
      </w:pPr>
      <w:r w:rsidRPr="00656EC7">
        <w:rPr>
          <w:rFonts w:cs="Arial"/>
        </w:rPr>
        <w:t xml:space="preserve">This phase builds </w:t>
      </w:r>
      <w:r w:rsidR="00F31C09" w:rsidRPr="00656EC7">
        <w:rPr>
          <w:rFonts w:cs="Arial"/>
        </w:rPr>
        <w:t xml:space="preserve">on </w:t>
      </w:r>
      <w:r w:rsidR="00BF48E7" w:rsidRPr="00656EC7">
        <w:rPr>
          <w:rFonts w:cs="Arial"/>
        </w:rPr>
        <w:t xml:space="preserve">the </w:t>
      </w:r>
      <w:r w:rsidR="00F31C09" w:rsidRPr="00656EC7">
        <w:rPr>
          <w:rFonts w:cs="Arial"/>
        </w:rPr>
        <w:t xml:space="preserve">foundation </w:t>
      </w:r>
      <w:r w:rsidRPr="00656EC7">
        <w:rPr>
          <w:rFonts w:cs="Arial"/>
        </w:rPr>
        <w:t xml:space="preserve">knowledge and </w:t>
      </w:r>
      <w:r w:rsidR="002A2497" w:rsidRPr="00656EC7">
        <w:rPr>
          <w:rFonts w:cs="Arial"/>
        </w:rPr>
        <w:t xml:space="preserve">further </w:t>
      </w:r>
      <w:r w:rsidR="00815A93" w:rsidRPr="00656EC7">
        <w:rPr>
          <w:rFonts w:cs="Arial"/>
        </w:rPr>
        <w:t xml:space="preserve">develops </w:t>
      </w:r>
      <w:r w:rsidRPr="00656EC7">
        <w:rPr>
          <w:rFonts w:cs="Arial"/>
        </w:rPr>
        <w:t xml:space="preserve">communication </w:t>
      </w:r>
      <w:r w:rsidR="00BF48E7" w:rsidRPr="00656EC7">
        <w:rPr>
          <w:rFonts w:cs="Arial"/>
        </w:rPr>
        <w:t xml:space="preserve">skills </w:t>
      </w:r>
      <w:r w:rsidR="00815A93" w:rsidRPr="00656EC7">
        <w:rPr>
          <w:rFonts w:cs="Arial"/>
        </w:rPr>
        <w:t>started</w:t>
      </w:r>
      <w:r w:rsidR="00187C7C" w:rsidRPr="00656EC7">
        <w:rPr>
          <w:rFonts w:cs="Arial"/>
        </w:rPr>
        <w:t xml:space="preserve"> in</w:t>
      </w:r>
      <w:r w:rsidR="00BF48E7" w:rsidRPr="00656EC7">
        <w:rPr>
          <w:rFonts w:cs="Arial"/>
        </w:rPr>
        <w:t xml:space="preserve"> phase</w:t>
      </w:r>
      <w:r w:rsidR="001E21C5" w:rsidRPr="00656EC7">
        <w:rPr>
          <w:rFonts w:cs="Arial"/>
        </w:rPr>
        <w:t xml:space="preserve"> one</w:t>
      </w:r>
      <w:r w:rsidR="00BF48E7" w:rsidRPr="00656EC7">
        <w:rPr>
          <w:rFonts w:cs="Arial"/>
        </w:rPr>
        <w:t>.</w:t>
      </w:r>
      <w:r w:rsidR="00B04483" w:rsidRPr="00656EC7">
        <w:rPr>
          <w:rFonts w:cs="Arial"/>
        </w:rPr>
        <w:t xml:space="preserve"> </w:t>
      </w:r>
      <w:r w:rsidR="00BF48E7" w:rsidRPr="00656EC7">
        <w:rPr>
          <w:rFonts w:cs="Arial"/>
        </w:rPr>
        <w:t>It applies learning</w:t>
      </w:r>
      <w:r w:rsidR="00A50874" w:rsidRPr="00656EC7">
        <w:rPr>
          <w:rFonts w:cs="Arial"/>
        </w:rPr>
        <w:t xml:space="preserve"> to </w:t>
      </w:r>
      <w:r w:rsidR="002A2497" w:rsidRPr="00656EC7">
        <w:rPr>
          <w:rFonts w:cs="Arial"/>
        </w:rPr>
        <w:t xml:space="preserve">different </w:t>
      </w:r>
      <w:r w:rsidR="00322F33" w:rsidRPr="00656EC7">
        <w:rPr>
          <w:rFonts w:cs="Arial"/>
        </w:rPr>
        <w:t>d</w:t>
      </w:r>
      <w:r w:rsidR="00A50874" w:rsidRPr="00656EC7">
        <w:rPr>
          <w:rFonts w:cs="Arial"/>
        </w:rPr>
        <w:t>esign, surveying and planning for construction situations</w:t>
      </w:r>
      <w:r w:rsidR="00BF48E7" w:rsidRPr="00656EC7">
        <w:rPr>
          <w:rFonts w:cs="Arial"/>
        </w:rPr>
        <w:t xml:space="preserve"> and develop</w:t>
      </w:r>
      <w:r w:rsidR="00926D93" w:rsidRPr="00656EC7">
        <w:rPr>
          <w:rFonts w:cs="Arial"/>
        </w:rPr>
        <w:t>s learners’</w:t>
      </w:r>
      <w:r w:rsidR="00BF48E7" w:rsidRPr="00656EC7">
        <w:rPr>
          <w:rFonts w:cs="Arial"/>
        </w:rPr>
        <w:t xml:space="preserve"> us</w:t>
      </w:r>
      <w:r w:rsidR="00926D93" w:rsidRPr="00656EC7">
        <w:rPr>
          <w:rFonts w:cs="Arial"/>
        </w:rPr>
        <w:t>e of</w:t>
      </w:r>
      <w:r w:rsidR="00BF48E7" w:rsidRPr="00656EC7">
        <w:rPr>
          <w:rFonts w:cs="Arial"/>
        </w:rPr>
        <w:t xml:space="preserve"> a range of information for </w:t>
      </w:r>
      <w:r w:rsidR="00F31C09" w:rsidRPr="00656EC7">
        <w:rPr>
          <w:rFonts w:cs="Arial"/>
        </w:rPr>
        <w:t>different</w:t>
      </w:r>
      <w:r w:rsidR="00BF48E7" w:rsidRPr="00656EC7">
        <w:rPr>
          <w:rFonts w:cs="Arial"/>
        </w:rPr>
        <w:t xml:space="preserve"> audience</w:t>
      </w:r>
      <w:r w:rsidR="00070BA3" w:rsidRPr="00656EC7">
        <w:rPr>
          <w:rFonts w:cs="Arial"/>
        </w:rPr>
        <w:t xml:space="preserve">s, </w:t>
      </w:r>
      <w:r w:rsidR="00F823C0" w:rsidRPr="00656EC7">
        <w:rPr>
          <w:rFonts w:cs="Arial"/>
        </w:rPr>
        <w:t>validating the authenticity</w:t>
      </w:r>
      <w:r w:rsidR="00BF48E7" w:rsidRPr="00656EC7">
        <w:rPr>
          <w:rFonts w:cs="Arial"/>
        </w:rPr>
        <w:t>.</w:t>
      </w:r>
      <w:r w:rsidR="00B04483" w:rsidRPr="00656EC7">
        <w:rPr>
          <w:rFonts w:cs="Arial"/>
        </w:rPr>
        <w:t xml:space="preserve"> </w:t>
      </w:r>
      <w:r w:rsidR="00BF48E7" w:rsidRPr="00656EC7">
        <w:rPr>
          <w:rFonts w:cs="Arial"/>
        </w:rPr>
        <w:t>This phase develops the</w:t>
      </w:r>
      <w:r w:rsidR="002A2497" w:rsidRPr="00656EC7">
        <w:rPr>
          <w:rFonts w:cs="Arial"/>
        </w:rPr>
        <w:t xml:space="preserve"> ability to </w:t>
      </w:r>
      <w:r w:rsidR="002A2497" w:rsidRPr="00656EC7">
        <w:rPr>
          <w:rStyle w:val="CommentReference"/>
          <w:rFonts w:cs="Arial"/>
          <w:sz w:val="24"/>
          <w:szCs w:val="24"/>
        </w:rPr>
        <w:t>c</w:t>
      </w:r>
      <w:r w:rsidR="00BF48E7" w:rsidRPr="00656EC7">
        <w:rPr>
          <w:rFonts w:cs="Arial"/>
        </w:rPr>
        <w:t>ommunic</w:t>
      </w:r>
      <w:r w:rsidR="00B15D28" w:rsidRPr="00656EC7">
        <w:rPr>
          <w:rFonts w:cs="Arial"/>
        </w:rPr>
        <w:t>at</w:t>
      </w:r>
      <w:r w:rsidR="002A2497" w:rsidRPr="00656EC7">
        <w:rPr>
          <w:rFonts w:cs="Arial"/>
        </w:rPr>
        <w:t>e</w:t>
      </w:r>
      <w:r w:rsidR="00BF48E7" w:rsidRPr="00656EC7">
        <w:rPr>
          <w:rFonts w:cs="Arial"/>
        </w:rPr>
        <w:t xml:space="preserve"> </w:t>
      </w:r>
      <w:r w:rsidR="002A2497" w:rsidRPr="00656EC7">
        <w:rPr>
          <w:rFonts w:cs="Arial"/>
        </w:rPr>
        <w:t xml:space="preserve">effectively with </w:t>
      </w:r>
      <w:r w:rsidR="00BF48E7" w:rsidRPr="00656EC7">
        <w:rPr>
          <w:rFonts w:cs="Arial"/>
        </w:rPr>
        <w:t xml:space="preserve">different stakeholders. This phase </w:t>
      </w:r>
      <w:r w:rsidR="0081152B" w:rsidRPr="00656EC7">
        <w:rPr>
          <w:rFonts w:cs="Arial"/>
        </w:rPr>
        <w:t>includes reflecting on the content of information used</w:t>
      </w:r>
      <w:r w:rsidR="00B15D28" w:rsidRPr="00656EC7">
        <w:rPr>
          <w:rFonts w:cs="Arial"/>
        </w:rPr>
        <w:t xml:space="preserve"> to develop </w:t>
      </w:r>
      <w:r w:rsidR="007D2175" w:rsidRPr="00656EC7">
        <w:rPr>
          <w:rFonts w:cs="Arial"/>
        </w:rPr>
        <w:t>targeted communication.</w:t>
      </w:r>
      <w:r w:rsidR="00B04483" w:rsidRPr="00656EC7">
        <w:rPr>
          <w:rFonts w:cs="Arial"/>
        </w:rPr>
        <w:t xml:space="preserve"> </w:t>
      </w:r>
      <w:r w:rsidR="00A2079E" w:rsidRPr="00656EC7">
        <w:rPr>
          <w:rFonts w:cs="Arial"/>
        </w:rPr>
        <w:t xml:space="preserve">At the end of this </w:t>
      </w:r>
      <w:r w:rsidR="00DC2EB1" w:rsidRPr="00656EC7">
        <w:rPr>
          <w:rFonts w:cs="Arial"/>
        </w:rPr>
        <w:t>phase</w:t>
      </w:r>
      <w:r w:rsidR="008014E0" w:rsidRPr="00656EC7">
        <w:rPr>
          <w:rFonts w:cs="Arial"/>
        </w:rPr>
        <w:t>,</w:t>
      </w:r>
      <w:r w:rsidR="00DC2EB1" w:rsidRPr="00656EC7">
        <w:rPr>
          <w:rFonts w:cs="Arial"/>
        </w:rPr>
        <w:t xml:space="preserve"> </w:t>
      </w:r>
      <w:r w:rsidR="00D566B0" w:rsidRPr="00656EC7">
        <w:rPr>
          <w:rFonts w:cs="Arial"/>
        </w:rPr>
        <w:t>learners should show more confidence in their communication</w:t>
      </w:r>
      <w:r w:rsidR="002A2497" w:rsidRPr="00656EC7">
        <w:rPr>
          <w:rFonts w:cs="Arial"/>
        </w:rPr>
        <w:t xml:space="preserve"> skills</w:t>
      </w:r>
      <w:r w:rsidR="00D566B0" w:rsidRPr="00656EC7">
        <w:rPr>
          <w:rFonts w:cs="Arial"/>
        </w:rPr>
        <w:t>.</w:t>
      </w:r>
    </w:p>
    <w:p w14:paraId="089B801E" w14:textId="7E86C168" w:rsidR="004D0CCF" w:rsidRPr="00656EC7" w:rsidRDefault="004D0CCF" w:rsidP="00DA38A8">
      <w:pPr>
        <w:spacing w:after="160" w:line="257" w:lineRule="auto"/>
        <w:rPr>
          <w:rFonts w:cs="Arial"/>
          <w:b/>
          <w:bCs/>
        </w:rPr>
      </w:pPr>
      <w:r w:rsidRPr="00656EC7">
        <w:rPr>
          <w:rFonts w:cs="Arial"/>
          <w:b/>
          <w:bCs/>
        </w:rPr>
        <w:t xml:space="preserve">Phase </w:t>
      </w:r>
      <w:r w:rsidR="004815D3" w:rsidRPr="00656EC7">
        <w:rPr>
          <w:rFonts w:cs="Arial"/>
          <w:b/>
          <w:bCs/>
        </w:rPr>
        <w:t>three</w:t>
      </w:r>
      <w:r w:rsidR="003A53B1" w:rsidRPr="00656EC7">
        <w:rPr>
          <w:rFonts w:cs="Arial"/>
          <w:b/>
          <w:bCs/>
        </w:rPr>
        <w:t xml:space="preserve">: </w:t>
      </w:r>
      <w:r w:rsidR="00806D02" w:rsidRPr="00656EC7">
        <w:rPr>
          <w:rFonts w:cs="Arial"/>
          <w:b/>
          <w:bCs/>
        </w:rPr>
        <w:t>r</w:t>
      </w:r>
      <w:r w:rsidRPr="00656EC7">
        <w:rPr>
          <w:rFonts w:cs="Arial"/>
          <w:b/>
          <w:bCs/>
        </w:rPr>
        <w:t>efinement</w:t>
      </w:r>
    </w:p>
    <w:p w14:paraId="508EC029" w14:textId="77777777" w:rsidR="00E51B31" w:rsidRPr="00656EC7" w:rsidRDefault="00E51B31" w:rsidP="00DA38A8">
      <w:pPr>
        <w:spacing w:after="160" w:line="257" w:lineRule="auto"/>
        <w:rPr>
          <w:rFonts w:cs="Arial"/>
        </w:rPr>
      </w:pPr>
      <w:r w:rsidRPr="00656EC7">
        <w:rPr>
          <w:rFonts w:cs="Arial"/>
        </w:rPr>
        <w:t>This phase includes three lessons:</w:t>
      </w:r>
    </w:p>
    <w:p w14:paraId="0F6EC6C1" w14:textId="6B352EE1" w:rsidR="00A70435" w:rsidRPr="00656EC7" w:rsidRDefault="001351C5" w:rsidP="00DA38A8">
      <w:pPr>
        <w:pStyle w:val="ListParagraph"/>
        <w:numPr>
          <w:ilvl w:val="0"/>
          <w:numId w:val="7"/>
        </w:numPr>
      </w:pPr>
      <w:r w:rsidRPr="00656EC7">
        <w:t xml:space="preserve">Removing </w:t>
      </w:r>
      <w:r w:rsidR="0038055E" w:rsidRPr="00656EC7">
        <w:t>distractions</w:t>
      </w:r>
    </w:p>
    <w:p w14:paraId="27CB9622" w14:textId="725470DC" w:rsidR="001351C5" w:rsidRPr="00656EC7" w:rsidRDefault="001351C5" w:rsidP="00DA38A8">
      <w:pPr>
        <w:pStyle w:val="ListParagraph"/>
        <w:numPr>
          <w:ilvl w:val="0"/>
          <w:numId w:val="7"/>
        </w:numPr>
      </w:pPr>
      <w:r w:rsidRPr="00656EC7">
        <w:t>The audience journey</w:t>
      </w:r>
    </w:p>
    <w:p w14:paraId="484B5CC9" w14:textId="77D8ADA5" w:rsidR="001351C5" w:rsidRPr="00656EC7" w:rsidRDefault="001351C5" w:rsidP="00DA38A8">
      <w:pPr>
        <w:pStyle w:val="ListParagraph"/>
        <w:numPr>
          <w:ilvl w:val="0"/>
          <w:numId w:val="7"/>
        </w:numPr>
      </w:pPr>
      <w:r w:rsidRPr="00656EC7">
        <w:t xml:space="preserve">Planning </w:t>
      </w:r>
      <w:r w:rsidR="000F67CD" w:rsidRPr="00656EC7">
        <w:t xml:space="preserve">a </w:t>
      </w:r>
      <w:r w:rsidR="00736EBD" w:rsidRPr="00656EC7">
        <w:t>presentation</w:t>
      </w:r>
      <w:r w:rsidR="00AD1974" w:rsidRPr="00656EC7">
        <w:t>.</w:t>
      </w:r>
    </w:p>
    <w:p w14:paraId="0E335AF9" w14:textId="68425D91" w:rsidR="001351C5" w:rsidRPr="00656EC7" w:rsidRDefault="001351C5" w:rsidP="00DA38A8">
      <w:pPr>
        <w:spacing w:after="160" w:line="257" w:lineRule="auto"/>
        <w:rPr>
          <w:rFonts w:cs="Arial"/>
        </w:rPr>
      </w:pPr>
      <w:r w:rsidRPr="00656EC7">
        <w:rPr>
          <w:rFonts w:cs="Arial"/>
        </w:rPr>
        <w:t>This phase builds on phase</w:t>
      </w:r>
      <w:r w:rsidR="002A2497" w:rsidRPr="00656EC7">
        <w:rPr>
          <w:rFonts w:cs="Arial"/>
        </w:rPr>
        <w:t>s</w:t>
      </w:r>
      <w:r w:rsidRPr="00656EC7">
        <w:rPr>
          <w:rFonts w:cs="Arial"/>
        </w:rPr>
        <w:t xml:space="preserve"> </w:t>
      </w:r>
      <w:r w:rsidR="00B770AD" w:rsidRPr="00656EC7">
        <w:rPr>
          <w:rFonts w:cs="Arial"/>
        </w:rPr>
        <w:t>one</w:t>
      </w:r>
      <w:r w:rsidRPr="00656EC7">
        <w:rPr>
          <w:rFonts w:cs="Arial"/>
        </w:rPr>
        <w:t xml:space="preserve"> and </w:t>
      </w:r>
      <w:r w:rsidR="00B770AD" w:rsidRPr="00656EC7">
        <w:rPr>
          <w:rFonts w:cs="Arial"/>
        </w:rPr>
        <w:t>two</w:t>
      </w:r>
      <w:r w:rsidRPr="00656EC7">
        <w:rPr>
          <w:rFonts w:cs="Arial"/>
        </w:rPr>
        <w:t>.</w:t>
      </w:r>
      <w:r w:rsidR="00B04483" w:rsidRPr="00656EC7">
        <w:rPr>
          <w:rFonts w:cs="Arial"/>
        </w:rPr>
        <w:t xml:space="preserve"> </w:t>
      </w:r>
      <w:r w:rsidR="00952B65" w:rsidRPr="00656EC7">
        <w:rPr>
          <w:rFonts w:cs="Arial"/>
        </w:rPr>
        <w:t>It develops understanding of the relevance</w:t>
      </w:r>
      <w:r w:rsidR="00FB0FAD" w:rsidRPr="00656EC7">
        <w:rPr>
          <w:rFonts w:cs="Arial"/>
        </w:rPr>
        <w:t xml:space="preserve"> of information communicated and </w:t>
      </w:r>
      <w:r w:rsidR="00952B65" w:rsidRPr="00656EC7">
        <w:rPr>
          <w:rFonts w:cs="Arial"/>
        </w:rPr>
        <w:t xml:space="preserve">the importance of </w:t>
      </w:r>
      <w:r w:rsidR="00332443" w:rsidRPr="00656EC7">
        <w:rPr>
          <w:rFonts w:cs="Arial"/>
        </w:rPr>
        <w:t>remov</w:t>
      </w:r>
      <w:r w:rsidR="00952B65" w:rsidRPr="00656EC7">
        <w:rPr>
          <w:rFonts w:cs="Arial"/>
        </w:rPr>
        <w:t>ing</w:t>
      </w:r>
      <w:r w:rsidR="00332443" w:rsidRPr="00656EC7">
        <w:rPr>
          <w:rFonts w:cs="Arial"/>
        </w:rPr>
        <w:t xml:space="preserve"> </w:t>
      </w:r>
      <w:r w:rsidR="00952B65" w:rsidRPr="00656EC7">
        <w:rPr>
          <w:rFonts w:cs="Arial"/>
        </w:rPr>
        <w:t>distractions</w:t>
      </w:r>
      <w:r w:rsidR="00B117F1" w:rsidRPr="00656EC7">
        <w:rPr>
          <w:rFonts w:cs="Arial"/>
        </w:rPr>
        <w:t xml:space="preserve">. The phase </w:t>
      </w:r>
      <w:r w:rsidR="002A2497" w:rsidRPr="00656EC7">
        <w:rPr>
          <w:rFonts w:cs="Arial"/>
        </w:rPr>
        <w:t xml:space="preserve">develops the skill to </w:t>
      </w:r>
      <w:r w:rsidR="00BE384F" w:rsidRPr="00656EC7">
        <w:rPr>
          <w:rFonts w:cs="Arial"/>
        </w:rPr>
        <w:t xml:space="preserve">communicate in a </w:t>
      </w:r>
      <w:r w:rsidR="00B45D50" w:rsidRPr="00656EC7">
        <w:rPr>
          <w:rFonts w:cs="Arial"/>
        </w:rPr>
        <w:t xml:space="preserve">sequential </w:t>
      </w:r>
      <w:r w:rsidR="00AC703E" w:rsidRPr="00656EC7">
        <w:rPr>
          <w:rFonts w:cs="Arial"/>
        </w:rPr>
        <w:t xml:space="preserve">and appropriate </w:t>
      </w:r>
      <w:r w:rsidR="007722CA" w:rsidRPr="00656EC7">
        <w:rPr>
          <w:rFonts w:cs="Arial"/>
        </w:rPr>
        <w:t>order</w:t>
      </w:r>
      <w:r w:rsidR="00BB4735" w:rsidRPr="00656EC7">
        <w:rPr>
          <w:rFonts w:cs="Arial"/>
        </w:rPr>
        <w:t xml:space="preserve"> </w:t>
      </w:r>
      <w:r w:rsidR="007722CA" w:rsidRPr="00656EC7">
        <w:rPr>
          <w:rFonts w:cs="Arial"/>
        </w:rPr>
        <w:t>to capture audiences</w:t>
      </w:r>
      <w:r w:rsidR="00BB4735" w:rsidRPr="00656EC7">
        <w:rPr>
          <w:rFonts w:cs="Arial"/>
        </w:rPr>
        <w:t xml:space="preserve">. </w:t>
      </w:r>
      <w:r w:rsidR="00126F1A" w:rsidRPr="00656EC7">
        <w:rPr>
          <w:rFonts w:cs="Arial"/>
        </w:rPr>
        <w:t xml:space="preserve">This phase includes </w:t>
      </w:r>
      <w:r w:rsidR="00C639BF" w:rsidRPr="00656EC7">
        <w:rPr>
          <w:rFonts w:cs="Arial"/>
        </w:rPr>
        <w:t>wa</w:t>
      </w:r>
      <w:r w:rsidR="00983FD1" w:rsidRPr="00656EC7">
        <w:rPr>
          <w:rFonts w:cs="Arial"/>
        </w:rPr>
        <w:t>ys in which communication can be support</w:t>
      </w:r>
      <w:r w:rsidR="00720082" w:rsidRPr="00656EC7">
        <w:rPr>
          <w:rFonts w:cs="Arial"/>
        </w:rPr>
        <w:t>ed</w:t>
      </w:r>
      <w:r w:rsidR="00983FD1" w:rsidRPr="00656EC7">
        <w:rPr>
          <w:rFonts w:cs="Arial"/>
        </w:rPr>
        <w:t xml:space="preserve"> and or enhanced.</w:t>
      </w:r>
      <w:r w:rsidR="00B04483" w:rsidRPr="00656EC7">
        <w:rPr>
          <w:rFonts w:cs="Arial"/>
        </w:rPr>
        <w:t xml:space="preserve"> </w:t>
      </w:r>
      <w:r w:rsidR="007722CA" w:rsidRPr="00656EC7">
        <w:rPr>
          <w:rFonts w:cs="Arial"/>
        </w:rPr>
        <w:t>At the end of this phase</w:t>
      </w:r>
      <w:r w:rsidR="00720082" w:rsidRPr="00656EC7">
        <w:rPr>
          <w:rFonts w:cs="Arial"/>
        </w:rPr>
        <w:t>,</w:t>
      </w:r>
      <w:r w:rsidR="007722CA" w:rsidRPr="00656EC7">
        <w:rPr>
          <w:rFonts w:cs="Arial"/>
        </w:rPr>
        <w:t xml:space="preserve"> learners</w:t>
      </w:r>
      <w:r w:rsidR="00F47FF3" w:rsidRPr="00656EC7">
        <w:rPr>
          <w:rFonts w:cs="Arial"/>
        </w:rPr>
        <w:t xml:space="preserve">’ </w:t>
      </w:r>
      <w:r w:rsidR="00952B65" w:rsidRPr="00656EC7">
        <w:rPr>
          <w:rFonts w:cs="Arial"/>
        </w:rPr>
        <w:t xml:space="preserve">communication </w:t>
      </w:r>
      <w:r w:rsidR="00F47FF3" w:rsidRPr="00656EC7">
        <w:rPr>
          <w:rFonts w:cs="Arial"/>
        </w:rPr>
        <w:t>skills should be</w:t>
      </w:r>
      <w:r w:rsidR="00952B65" w:rsidRPr="00656EC7">
        <w:rPr>
          <w:rFonts w:cs="Arial"/>
        </w:rPr>
        <w:t xml:space="preserve"> clear</w:t>
      </w:r>
      <w:r w:rsidR="00B117F1" w:rsidRPr="00656EC7">
        <w:rPr>
          <w:rFonts w:cs="Arial"/>
        </w:rPr>
        <w:t>, logical</w:t>
      </w:r>
      <w:r w:rsidR="00952B65" w:rsidRPr="00656EC7">
        <w:rPr>
          <w:rFonts w:cs="Arial"/>
        </w:rPr>
        <w:t xml:space="preserve"> and concise.</w:t>
      </w:r>
      <w:r w:rsidR="00B04483" w:rsidRPr="00656EC7">
        <w:rPr>
          <w:rFonts w:cs="Arial"/>
        </w:rPr>
        <w:t xml:space="preserve"> </w:t>
      </w:r>
    </w:p>
    <w:p w14:paraId="6335AEAA" w14:textId="047650E3" w:rsidR="001E1C1A" w:rsidRPr="00656EC7" w:rsidRDefault="004D0CCF" w:rsidP="00DA38A8">
      <w:pPr>
        <w:spacing w:after="160" w:line="257" w:lineRule="auto"/>
        <w:rPr>
          <w:rFonts w:cs="Arial"/>
          <w:b/>
          <w:bCs/>
        </w:rPr>
      </w:pPr>
      <w:r w:rsidRPr="00656EC7">
        <w:rPr>
          <w:rFonts w:cs="Arial"/>
          <w:b/>
          <w:bCs/>
        </w:rPr>
        <w:t xml:space="preserve">Phase </w:t>
      </w:r>
      <w:r w:rsidR="004815D3" w:rsidRPr="00656EC7">
        <w:rPr>
          <w:rFonts w:cs="Arial"/>
          <w:b/>
          <w:bCs/>
        </w:rPr>
        <w:t xml:space="preserve">four: </w:t>
      </w:r>
      <w:r w:rsidR="00806D02" w:rsidRPr="00656EC7">
        <w:rPr>
          <w:rFonts w:cs="Arial"/>
          <w:b/>
          <w:bCs/>
        </w:rPr>
        <w:t>q</w:t>
      </w:r>
      <w:r w:rsidR="0016004C" w:rsidRPr="00656EC7">
        <w:rPr>
          <w:rFonts w:cs="Arial"/>
          <w:b/>
          <w:bCs/>
        </w:rPr>
        <w:t xml:space="preserve">uality </w:t>
      </w:r>
      <w:r w:rsidR="004815D3" w:rsidRPr="00656EC7">
        <w:rPr>
          <w:rFonts w:cs="Arial"/>
          <w:b/>
          <w:bCs/>
        </w:rPr>
        <w:t>a</w:t>
      </w:r>
      <w:r w:rsidR="00566B32" w:rsidRPr="00656EC7">
        <w:rPr>
          <w:rFonts w:cs="Arial"/>
          <w:b/>
          <w:bCs/>
        </w:rPr>
        <w:t>ssuran</w:t>
      </w:r>
      <w:r w:rsidR="00123F70" w:rsidRPr="00656EC7">
        <w:rPr>
          <w:rFonts w:cs="Arial"/>
          <w:b/>
          <w:bCs/>
        </w:rPr>
        <w:t>ce</w:t>
      </w:r>
    </w:p>
    <w:p w14:paraId="1D7A900B" w14:textId="77777777" w:rsidR="001E1C1A" w:rsidRPr="00656EC7" w:rsidRDefault="001E1C1A" w:rsidP="00DA38A8">
      <w:pPr>
        <w:spacing w:after="160" w:line="257" w:lineRule="auto"/>
        <w:rPr>
          <w:rFonts w:cs="Arial"/>
        </w:rPr>
      </w:pPr>
      <w:r w:rsidRPr="00656EC7">
        <w:rPr>
          <w:rFonts w:cs="Arial"/>
        </w:rPr>
        <w:t>This phase includes two lessons:</w:t>
      </w:r>
    </w:p>
    <w:p w14:paraId="01F4B923" w14:textId="008FA29C" w:rsidR="001E1C1A" w:rsidRPr="00656EC7" w:rsidRDefault="00B11FA0" w:rsidP="00DA38A8">
      <w:pPr>
        <w:pStyle w:val="ListParagraph"/>
        <w:numPr>
          <w:ilvl w:val="0"/>
          <w:numId w:val="7"/>
        </w:numPr>
      </w:pPr>
      <w:r w:rsidRPr="00656EC7">
        <w:t>Record and produce</w:t>
      </w:r>
    </w:p>
    <w:p w14:paraId="246F1D9A" w14:textId="65C01B38" w:rsidR="001E1C1A" w:rsidRPr="00656EC7" w:rsidRDefault="002A2497" w:rsidP="00DA38A8">
      <w:pPr>
        <w:pStyle w:val="ListParagraph"/>
        <w:numPr>
          <w:ilvl w:val="0"/>
          <w:numId w:val="7"/>
        </w:numPr>
      </w:pPr>
      <w:r w:rsidRPr="00656EC7">
        <w:t>The stakeholder panel.</w:t>
      </w:r>
    </w:p>
    <w:p w14:paraId="1063A459" w14:textId="35F50897" w:rsidR="00BA53AC" w:rsidRPr="00656EC7" w:rsidRDefault="009F10CD" w:rsidP="00DA38A8">
      <w:pPr>
        <w:spacing w:after="160" w:line="257" w:lineRule="auto"/>
        <w:rPr>
          <w:rFonts w:cs="Arial"/>
        </w:rPr>
      </w:pPr>
      <w:r w:rsidRPr="00656EC7">
        <w:rPr>
          <w:rFonts w:cs="Arial"/>
        </w:rPr>
        <w:t>Th</w:t>
      </w:r>
      <w:r w:rsidR="00123F70" w:rsidRPr="00656EC7">
        <w:rPr>
          <w:rFonts w:cs="Arial"/>
        </w:rPr>
        <w:t xml:space="preserve">e final stage links to the quality checks that would be used in </w:t>
      </w:r>
      <w:r w:rsidR="002A2497" w:rsidRPr="00656EC7">
        <w:rPr>
          <w:rFonts w:cs="Arial"/>
        </w:rPr>
        <w:t xml:space="preserve">Design, surveying and planning for construction </w:t>
      </w:r>
      <w:r w:rsidR="00123F70" w:rsidRPr="00656EC7">
        <w:rPr>
          <w:rFonts w:cs="Arial"/>
        </w:rPr>
        <w:t xml:space="preserve">to </w:t>
      </w:r>
      <w:r w:rsidR="00397423" w:rsidRPr="00656EC7">
        <w:rPr>
          <w:rFonts w:cs="Arial"/>
        </w:rPr>
        <w:t xml:space="preserve">evaluate and assure that </w:t>
      </w:r>
      <w:r w:rsidR="00D6588C" w:rsidRPr="00656EC7">
        <w:rPr>
          <w:rFonts w:cs="Arial"/>
        </w:rPr>
        <w:t xml:space="preserve">a </w:t>
      </w:r>
      <w:r w:rsidR="00027CC8" w:rsidRPr="00656EC7">
        <w:rPr>
          <w:rFonts w:cs="Arial"/>
        </w:rPr>
        <w:t xml:space="preserve">process is of a sufficient standard. This phase replicates </w:t>
      </w:r>
      <w:r w:rsidR="006222C7" w:rsidRPr="00656EC7">
        <w:rPr>
          <w:rFonts w:cs="Arial"/>
        </w:rPr>
        <w:t xml:space="preserve">this concept. The phase applies all learning from </w:t>
      </w:r>
      <w:r w:rsidR="002A2497" w:rsidRPr="00656EC7">
        <w:rPr>
          <w:rFonts w:cs="Arial"/>
        </w:rPr>
        <w:t>phases</w:t>
      </w:r>
      <w:r w:rsidR="006222C7" w:rsidRPr="00656EC7">
        <w:rPr>
          <w:rFonts w:cs="Arial"/>
        </w:rPr>
        <w:t xml:space="preserve"> </w:t>
      </w:r>
      <w:r w:rsidR="004815D3" w:rsidRPr="00656EC7">
        <w:rPr>
          <w:rFonts w:cs="Arial"/>
        </w:rPr>
        <w:t>one</w:t>
      </w:r>
      <w:r w:rsidR="006222C7" w:rsidRPr="00656EC7">
        <w:rPr>
          <w:rFonts w:cs="Arial"/>
        </w:rPr>
        <w:t xml:space="preserve"> to </w:t>
      </w:r>
      <w:r w:rsidR="004815D3" w:rsidRPr="00656EC7">
        <w:rPr>
          <w:rFonts w:cs="Arial"/>
        </w:rPr>
        <w:t>three</w:t>
      </w:r>
      <w:r w:rsidR="006222C7" w:rsidRPr="00656EC7">
        <w:rPr>
          <w:rFonts w:cs="Arial"/>
        </w:rPr>
        <w:t xml:space="preserve">. It includes </w:t>
      </w:r>
      <w:r w:rsidR="000C1685" w:rsidRPr="00656EC7">
        <w:rPr>
          <w:rFonts w:cs="Arial"/>
        </w:rPr>
        <w:t xml:space="preserve">evaluative </w:t>
      </w:r>
      <w:r w:rsidR="006222C7" w:rsidRPr="00656EC7">
        <w:rPr>
          <w:rFonts w:cs="Arial"/>
        </w:rPr>
        <w:t xml:space="preserve">practice to </w:t>
      </w:r>
      <w:r w:rsidR="000C1685" w:rsidRPr="00656EC7">
        <w:rPr>
          <w:rFonts w:cs="Arial"/>
        </w:rPr>
        <w:t xml:space="preserve">quality assure the </w:t>
      </w:r>
      <w:r w:rsidR="00196A64" w:rsidRPr="00656EC7">
        <w:rPr>
          <w:rFonts w:cs="Arial"/>
        </w:rPr>
        <w:t xml:space="preserve">communication skills </w:t>
      </w:r>
      <w:r w:rsidR="00807F89" w:rsidRPr="00656EC7">
        <w:rPr>
          <w:rFonts w:cs="Arial"/>
        </w:rPr>
        <w:t xml:space="preserve">which </w:t>
      </w:r>
      <w:r w:rsidR="00926D93" w:rsidRPr="00656EC7">
        <w:rPr>
          <w:rFonts w:cs="Arial"/>
        </w:rPr>
        <w:t xml:space="preserve">learners </w:t>
      </w:r>
      <w:r w:rsidR="00807F89" w:rsidRPr="00656EC7">
        <w:rPr>
          <w:rFonts w:cs="Arial"/>
        </w:rPr>
        <w:t xml:space="preserve">will apply in a </w:t>
      </w:r>
      <w:r w:rsidR="002A2497" w:rsidRPr="00656EC7">
        <w:rPr>
          <w:rFonts w:cs="Arial"/>
        </w:rPr>
        <w:t>stakeholder meeting</w:t>
      </w:r>
      <w:r w:rsidR="00807F89" w:rsidRPr="00656EC7">
        <w:rPr>
          <w:rFonts w:cs="Arial"/>
        </w:rPr>
        <w:t xml:space="preserve"> scenario</w:t>
      </w:r>
      <w:r w:rsidR="00D6588C" w:rsidRPr="00656EC7">
        <w:rPr>
          <w:rFonts w:cs="Arial"/>
        </w:rPr>
        <w:t xml:space="preserve">. The context </w:t>
      </w:r>
      <w:r w:rsidR="00842165" w:rsidRPr="00656EC7">
        <w:rPr>
          <w:rFonts w:cs="Arial"/>
        </w:rPr>
        <w:t xml:space="preserve">is based on the </w:t>
      </w:r>
      <w:r w:rsidR="00D6588C" w:rsidRPr="00656EC7">
        <w:rPr>
          <w:rFonts w:cs="Arial"/>
        </w:rPr>
        <w:t xml:space="preserve">feasibility </w:t>
      </w:r>
      <w:r w:rsidR="00842165" w:rsidRPr="00656EC7">
        <w:rPr>
          <w:rFonts w:cs="Arial"/>
        </w:rPr>
        <w:t xml:space="preserve">of a new development linked to </w:t>
      </w:r>
      <w:r w:rsidR="00416D92" w:rsidRPr="00656EC7">
        <w:rPr>
          <w:rFonts w:cs="Arial"/>
        </w:rPr>
        <w:t>d</w:t>
      </w:r>
      <w:r w:rsidR="002A2497" w:rsidRPr="00656EC7">
        <w:rPr>
          <w:rFonts w:cs="Arial"/>
        </w:rPr>
        <w:t>esign, surveying and planning</w:t>
      </w:r>
      <w:r w:rsidR="00842165" w:rsidRPr="00656EC7">
        <w:rPr>
          <w:rFonts w:cs="Arial"/>
        </w:rPr>
        <w:t>. The</w:t>
      </w:r>
      <w:r w:rsidRPr="00656EC7">
        <w:rPr>
          <w:rFonts w:cs="Arial"/>
        </w:rPr>
        <w:t xml:space="preserve"> overall outcome of learning from this resource is </w:t>
      </w:r>
      <w:r w:rsidR="00842165" w:rsidRPr="00656EC7">
        <w:rPr>
          <w:rFonts w:cs="Arial"/>
        </w:rPr>
        <w:t xml:space="preserve">to </w:t>
      </w:r>
      <w:r w:rsidR="002A2497" w:rsidRPr="00656EC7">
        <w:rPr>
          <w:rFonts w:cs="Arial"/>
        </w:rPr>
        <w:t xml:space="preserve">be able to effectively </w:t>
      </w:r>
      <w:r w:rsidRPr="00656EC7">
        <w:rPr>
          <w:rFonts w:cs="Arial"/>
        </w:rPr>
        <w:t>p</w:t>
      </w:r>
      <w:r w:rsidR="00BA53AC" w:rsidRPr="00656EC7">
        <w:rPr>
          <w:rFonts w:cs="Arial"/>
        </w:rPr>
        <w:t>resent solutions to different audiences</w:t>
      </w:r>
      <w:r w:rsidR="00CC3FDB" w:rsidRPr="00656EC7">
        <w:rPr>
          <w:rFonts w:cs="Arial"/>
        </w:rPr>
        <w:t>,</w:t>
      </w:r>
      <w:r w:rsidR="00842165" w:rsidRPr="00656EC7">
        <w:rPr>
          <w:rFonts w:cs="Arial"/>
        </w:rPr>
        <w:t xml:space="preserve"> which </w:t>
      </w:r>
      <w:r w:rsidR="00176BF9" w:rsidRPr="00656EC7">
        <w:rPr>
          <w:rFonts w:cs="Arial"/>
        </w:rPr>
        <w:t xml:space="preserve">is demonstrated </w:t>
      </w:r>
      <w:r w:rsidR="001E1C1A" w:rsidRPr="00656EC7">
        <w:rPr>
          <w:rFonts w:cs="Arial"/>
        </w:rPr>
        <w:t xml:space="preserve">in </w:t>
      </w:r>
      <w:r w:rsidR="00842165" w:rsidRPr="00656EC7">
        <w:rPr>
          <w:rFonts w:cs="Arial"/>
        </w:rPr>
        <w:t>the final lesson</w:t>
      </w:r>
      <w:r w:rsidR="001E1C1A" w:rsidRPr="00656EC7">
        <w:rPr>
          <w:rFonts w:cs="Arial"/>
        </w:rPr>
        <w:t xml:space="preserve">. </w:t>
      </w:r>
    </w:p>
    <w:p w14:paraId="4D2E5C40" w14:textId="77777777" w:rsidR="00437EFC" w:rsidRPr="00656EC7" w:rsidRDefault="777B0D15" w:rsidP="00DA38A8">
      <w:pPr>
        <w:spacing w:after="160" w:line="257" w:lineRule="auto"/>
        <w:rPr>
          <w:rFonts w:cs="Arial"/>
          <w:color w:val="000000" w:themeColor="text1"/>
        </w:rPr>
      </w:pPr>
      <w:r w:rsidRPr="00656EC7">
        <w:rPr>
          <w:rFonts w:cs="Arial"/>
        </w:rPr>
        <w:t xml:space="preserve">The </w:t>
      </w:r>
      <w:r w:rsidR="00543527" w:rsidRPr="00656EC7">
        <w:rPr>
          <w:rFonts w:cs="Arial"/>
        </w:rPr>
        <w:t xml:space="preserve">following </w:t>
      </w:r>
      <w:r w:rsidRPr="00656EC7">
        <w:rPr>
          <w:rFonts w:cs="Arial"/>
        </w:rPr>
        <w:t xml:space="preserve">diagram shows how the </w:t>
      </w:r>
      <w:r w:rsidRPr="00656EC7">
        <w:rPr>
          <w:rFonts w:cs="Arial"/>
          <w:color w:val="000000" w:themeColor="text1"/>
        </w:rPr>
        <w:t xml:space="preserve">development of </w:t>
      </w:r>
      <w:r w:rsidR="003E3A21" w:rsidRPr="00656EC7">
        <w:rPr>
          <w:rFonts w:cs="Arial"/>
          <w:color w:val="000000" w:themeColor="text1"/>
        </w:rPr>
        <w:t xml:space="preserve">communication </w:t>
      </w:r>
      <w:r w:rsidR="009F10CD" w:rsidRPr="00656EC7">
        <w:rPr>
          <w:rFonts w:cs="Arial"/>
          <w:color w:val="000000" w:themeColor="text1"/>
        </w:rPr>
        <w:t>skills</w:t>
      </w:r>
      <w:r w:rsidRPr="00656EC7">
        <w:rPr>
          <w:rFonts w:cs="Arial"/>
          <w:color w:val="000000" w:themeColor="text1"/>
        </w:rPr>
        <w:t xml:space="preserve"> will be sequenced and scaffolded through this </w:t>
      </w:r>
      <w:r w:rsidR="003E3A21" w:rsidRPr="00656EC7">
        <w:rPr>
          <w:rFonts w:cs="Arial"/>
          <w:color w:val="000000" w:themeColor="text1"/>
        </w:rPr>
        <w:t xml:space="preserve">FfL. </w:t>
      </w:r>
    </w:p>
    <w:p w14:paraId="5201A57E" w14:textId="77777777" w:rsidR="00272B11" w:rsidRPr="00656EC7" w:rsidRDefault="00272B11" w:rsidP="00DA38A8">
      <w:pPr>
        <w:spacing w:after="160" w:line="257" w:lineRule="auto"/>
        <w:rPr>
          <w:rFonts w:cs="Arial"/>
          <w:color w:val="000000" w:themeColor="text1"/>
        </w:rPr>
      </w:pPr>
    </w:p>
    <w:p w14:paraId="0EBBF399" w14:textId="321B3A1A" w:rsidR="000F67CD" w:rsidRPr="00656EC7" w:rsidRDefault="000F67CD" w:rsidP="00DA38A8">
      <w:pPr>
        <w:spacing w:after="160" w:line="257" w:lineRule="auto"/>
        <w:rPr>
          <w:rFonts w:cs="Arial"/>
        </w:rPr>
        <w:sectPr w:rsidR="000F67CD" w:rsidRPr="00656EC7" w:rsidSect="004F169D">
          <w:headerReference w:type="default" r:id="rId12"/>
          <w:footerReference w:type="default" r:id="rId13"/>
          <w:headerReference w:type="first" r:id="rId14"/>
          <w:footerReference w:type="first" r:id="rId15"/>
          <w:type w:val="continuous"/>
          <w:pgSz w:w="11906" w:h="16838"/>
          <w:pgMar w:top="1440" w:right="1440" w:bottom="1440" w:left="1440" w:header="709" w:footer="709" w:gutter="0"/>
          <w:cols w:space="708"/>
          <w:titlePg/>
          <w:docGrid w:linePitch="360"/>
        </w:sectPr>
      </w:pPr>
    </w:p>
    <w:p w14:paraId="40BB825C" w14:textId="4A159B4D" w:rsidR="002F402F" w:rsidRPr="00656EC7" w:rsidRDefault="00023076" w:rsidP="00DA38A8">
      <w:pPr>
        <w:spacing w:after="160" w:line="257" w:lineRule="auto"/>
        <w:ind w:right="-76"/>
        <w:rPr>
          <w:rFonts w:cs="Arial"/>
          <w:color w:val="000000" w:themeColor="text1"/>
        </w:rPr>
      </w:pPr>
      <w:r w:rsidRPr="00656EC7">
        <w:rPr>
          <w:rFonts w:cs="Arial"/>
          <w:noProof/>
          <w:color w:val="000000" w:themeColor="text1"/>
          <w14:ligatures w14:val="standardContextual"/>
        </w:rPr>
        <w:lastRenderedPageBreak/>
        <mc:AlternateContent>
          <mc:Choice Requires="wps">
            <w:drawing>
              <wp:anchor distT="0" distB="0" distL="114300" distR="114300" simplePos="0" relativeHeight="251666432" behindDoc="0" locked="0" layoutInCell="1" allowOverlap="1" wp14:anchorId="39F3BA9B" wp14:editId="15DDEF89">
                <wp:simplePos x="0" y="0"/>
                <wp:positionH relativeFrom="column">
                  <wp:posOffset>-73407</wp:posOffset>
                </wp:positionH>
                <wp:positionV relativeFrom="paragraph">
                  <wp:posOffset>106764</wp:posOffset>
                </wp:positionV>
                <wp:extent cx="9381847" cy="525925"/>
                <wp:effectExtent l="0" t="0" r="0" b="0"/>
                <wp:wrapNone/>
                <wp:docPr id="453394038" name="Text Box 3"/>
                <wp:cNvGraphicFramePr/>
                <a:graphic xmlns:a="http://schemas.openxmlformats.org/drawingml/2006/main">
                  <a:graphicData uri="http://schemas.microsoft.com/office/word/2010/wordprocessingShape">
                    <wps:wsp>
                      <wps:cNvSpPr txBox="1"/>
                      <wps:spPr>
                        <a:xfrm>
                          <a:off x="0" y="0"/>
                          <a:ext cx="9381847" cy="525925"/>
                        </a:xfrm>
                        <a:prstGeom prst="rect">
                          <a:avLst/>
                        </a:prstGeom>
                        <a:noFill/>
                        <a:ln w="6350">
                          <a:noFill/>
                        </a:ln>
                      </wps:spPr>
                      <wps:txbx>
                        <w:txbxContent>
                          <w:p w14:paraId="4A3914CA" w14:textId="0A344243" w:rsidR="008A009E" w:rsidRPr="00DD53E6" w:rsidRDefault="008A009E" w:rsidP="005A0976">
                            <w:pPr>
                              <w:pStyle w:val="Heading2"/>
                              <w:rPr>
                                <w:lang w:val="en-US"/>
                              </w:rPr>
                            </w:pPr>
                            <w:r w:rsidRPr="00DD53E6">
                              <w:rPr>
                                <w:lang w:val="en-US"/>
                              </w:rPr>
                              <w:t xml:space="preserve">Developing effective </w:t>
                            </w:r>
                            <w:r w:rsidR="003E3A21" w:rsidRPr="00DD53E6">
                              <w:rPr>
                                <w:lang w:val="en-US"/>
                              </w:rPr>
                              <w:t xml:space="preserve">oral </w:t>
                            </w:r>
                            <w:r w:rsidRPr="00DD53E6">
                              <w:rPr>
                                <w:lang w:val="en-US"/>
                              </w:rPr>
                              <w:t>communication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F3BA9B" id="Text Box 3" o:spid="_x0000_s1028" type="#_x0000_t202" style="position:absolute;margin-left:-5.8pt;margin-top:8.4pt;width:738.75pt;height:41.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" filled="f" stroked="f" strokeweight=".5pt">
                <v:textbox>
                  <w:txbxContent>
                    <w:p w14:paraId="4A3914CA" w14:textId="0A344243" w:rsidR="008A009E" w:rsidRPr="00DD53E6" w:rsidRDefault="008A009E" w:rsidP="005A0976">
                      <w:pPr>
                        <w:pStyle w:val="Heading2"/>
                        <w:rPr>
                          <w:lang w:val="en-US"/>
                        </w:rPr>
                      </w:pPr>
                      <w:r w:rsidRPr="00DD53E6">
                        <w:rPr>
                          <w:lang w:val="en-US"/>
                        </w:rPr>
                        <w:t xml:space="preserve">Developing effective </w:t>
                      </w:r>
                      <w:r w:rsidR="003E3A21" w:rsidRPr="00DD53E6">
                        <w:rPr>
                          <w:lang w:val="en-US"/>
                        </w:rPr>
                        <w:t xml:space="preserve">oral </w:t>
                      </w:r>
                      <w:r w:rsidRPr="00DD53E6">
                        <w:rPr>
                          <w:lang w:val="en-US"/>
                        </w:rPr>
                        <w:t>communication skills</w:t>
                      </w:r>
                    </w:p>
                  </w:txbxContent>
                </v:textbox>
              </v:shape>
            </w:pict>
          </mc:Fallback>
        </mc:AlternateContent>
      </w:r>
    </w:p>
    <w:p w14:paraId="7484CB46" w14:textId="04511E2E" w:rsidR="002F402F" w:rsidRPr="00656EC7" w:rsidRDefault="00023076" w:rsidP="00DA38A8">
      <w:pPr>
        <w:spacing w:after="160" w:line="257" w:lineRule="auto"/>
        <w:rPr>
          <w:rFonts w:cs="Arial"/>
        </w:rPr>
      </w:pPr>
      <w:r w:rsidRPr="00656EC7">
        <w:rPr>
          <w:rFonts w:cs="Arial"/>
          <w:noProof/>
          <w14:ligatures w14:val="standardContextual"/>
        </w:rPr>
        <w:drawing>
          <wp:anchor distT="0" distB="0" distL="114300" distR="114300" simplePos="0" relativeHeight="251656192" behindDoc="0" locked="0" layoutInCell="1" allowOverlap="1" wp14:anchorId="450D6035" wp14:editId="51876142">
            <wp:simplePos x="0" y="0"/>
            <wp:positionH relativeFrom="column">
              <wp:posOffset>-80387</wp:posOffset>
            </wp:positionH>
            <wp:positionV relativeFrom="paragraph">
              <wp:posOffset>340548</wp:posOffset>
            </wp:positionV>
            <wp:extent cx="9378950" cy="4156656"/>
            <wp:effectExtent l="0" t="0" r="0" b="0"/>
            <wp:wrapNone/>
            <wp:docPr id="1630297416" name="Picture 1" descr="A brick wall with a yellow edge depicting the four phases of the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97416" name="Picture 1" descr="A brick wall with a yellow edge depicting the four phases of the resource."/>
                    <pic:cNvPicPr>
                      <a:picLocks noChangeAspect="1"/>
                    </pic:cNvPicPr>
                  </pic:nvPicPr>
                  <pic:blipFill rotWithShape="1">
                    <a:blip r:embed="rId16">
                      <a:extLst>
                        <a:ext uri="{28A0092B-C50C-407E-A947-70E740481C1C}">
                          <a14:useLocalDpi xmlns:a14="http://schemas.microsoft.com/office/drawing/2010/main" val="0"/>
                        </a:ext>
                      </a:extLst>
                    </a:blip>
                    <a:srcRect l="-1450" r="1" b="22536"/>
                    <a:stretch/>
                  </pic:blipFill>
                  <pic:spPr bwMode="auto">
                    <a:xfrm>
                      <a:off x="0" y="0"/>
                      <a:ext cx="9378950" cy="4156656"/>
                    </a:xfrm>
                    <a:prstGeom prst="rect">
                      <a:avLst/>
                    </a:prstGeom>
                    <a:ln>
                      <a:noFill/>
                    </a:ln>
                    <a:extLst>
                      <a:ext uri="{53640926-AAD7-44D8-BBD7-CCE9431645EC}">
                        <a14:shadowObscured xmlns:a14="http://schemas.microsoft.com/office/drawing/2010/main"/>
                      </a:ext>
                    </a:extLst>
                  </pic:spPr>
                </pic:pic>
              </a:graphicData>
            </a:graphic>
          </wp:anchor>
        </w:drawing>
      </w:r>
      <w:r w:rsidRPr="00656EC7">
        <w:rPr>
          <w:rFonts w:cs="Arial"/>
          <w:noProof/>
          <w14:ligatures w14:val="standardContextual"/>
        </w:rPr>
        <mc:AlternateContent>
          <mc:Choice Requires="wps">
            <w:drawing>
              <wp:anchor distT="0" distB="0" distL="114300" distR="114300" simplePos="0" relativeHeight="251657216" behindDoc="0" locked="0" layoutInCell="1" allowOverlap="1" wp14:anchorId="75D248F7" wp14:editId="272532AB">
                <wp:simplePos x="0" y="0"/>
                <wp:positionH relativeFrom="column">
                  <wp:posOffset>3367809</wp:posOffset>
                </wp:positionH>
                <wp:positionV relativeFrom="paragraph">
                  <wp:posOffset>354505</wp:posOffset>
                </wp:positionV>
                <wp:extent cx="1997710" cy="618293"/>
                <wp:effectExtent l="0" t="0" r="0" b="0"/>
                <wp:wrapNone/>
                <wp:docPr id="653652338" name="Rectangle 2"/>
                <wp:cNvGraphicFramePr/>
                <a:graphic xmlns:a="http://schemas.openxmlformats.org/drawingml/2006/main">
                  <a:graphicData uri="http://schemas.microsoft.com/office/word/2010/wordprocessingShape">
                    <wps:wsp>
                      <wps:cNvSpPr/>
                      <wps:spPr>
                        <a:xfrm>
                          <a:off x="0" y="0"/>
                          <a:ext cx="1997710" cy="61829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FE0419E" w14:textId="77777777" w:rsidR="008A009E" w:rsidRPr="00BD43A7" w:rsidRDefault="008A009E" w:rsidP="008A009E">
                            <w:pPr>
                              <w:jc w:val="center"/>
                              <w:rPr>
                                <w:rFonts w:cs="Arial"/>
                                <w:lang w:val="en-US"/>
                              </w:rPr>
                            </w:pPr>
                            <w:r w:rsidRPr="00BD43A7">
                              <w:rPr>
                                <w:rFonts w:cs="Arial"/>
                                <w:lang w:val="en-US"/>
                              </w:rPr>
                              <w:t>Record and produce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D248F7" id="Rectangle 2" o:spid="_x0000_s1029" style="position:absolute;margin-left:265.2pt;margin-top:27.9pt;width:157.3pt;height:48.7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" filled="f" stroked="f" strokeweight="1pt">
                <v:textbox>
                  <w:txbxContent>
                    <w:p w14:paraId="3FE0419E" w14:textId="77777777" w:rsidR="008A009E" w:rsidRPr="00BD43A7" w:rsidRDefault="008A009E" w:rsidP="008A009E">
                      <w:pPr>
                        <w:jc w:val="center"/>
                        <w:rPr>
                          <w:rFonts w:cs="Arial"/>
                          <w:lang w:val="en-US"/>
                        </w:rPr>
                      </w:pPr>
                      <w:r w:rsidRPr="00BD43A7">
                        <w:rPr>
                          <w:rFonts w:cs="Arial"/>
                          <w:lang w:val="en-US"/>
                        </w:rPr>
                        <w:t>Record and produce</w:t>
                      </w:r>
                    </w:p>
                  </w:txbxContent>
                </v:textbox>
              </v:rect>
            </w:pict>
          </mc:Fallback>
        </mc:AlternateContent>
      </w:r>
      <w:r w:rsidRPr="00656EC7">
        <w:rPr>
          <w:rFonts w:cs="Arial"/>
          <w:noProof/>
          <w14:ligatures w14:val="standardContextual"/>
        </w:rPr>
        <mc:AlternateContent>
          <mc:Choice Requires="wps">
            <w:drawing>
              <wp:anchor distT="0" distB="0" distL="114300" distR="114300" simplePos="0" relativeHeight="251658240" behindDoc="0" locked="0" layoutInCell="1" allowOverlap="1" wp14:anchorId="6D79FF08" wp14:editId="59159439">
                <wp:simplePos x="0" y="0"/>
                <wp:positionH relativeFrom="column">
                  <wp:posOffset>6683381</wp:posOffset>
                </wp:positionH>
                <wp:positionV relativeFrom="paragraph">
                  <wp:posOffset>340548</wp:posOffset>
                </wp:positionV>
                <wp:extent cx="2147570" cy="627815"/>
                <wp:effectExtent l="0" t="0" r="0" b="0"/>
                <wp:wrapNone/>
                <wp:docPr id="592618051" name="Rectangle 2"/>
                <wp:cNvGraphicFramePr/>
                <a:graphic xmlns:a="http://schemas.openxmlformats.org/drawingml/2006/main">
                  <a:graphicData uri="http://schemas.microsoft.com/office/word/2010/wordprocessingShape">
                    <wps:wsp>
                      <wps:cNvSpPr/>
                      <wps:spPr>
                        <a:xfrm>
                          <a:off x="0" y="0"/>
                          <a:ext cx="2147570" cy="627815"/>
                        </a:xfrm>
                        <a:prstGeom prst="rect">
                          <a:avLst/>
                        </a:prstGeom>
                        <a:noFill/>
                        <a:ln>
                          <a:noFill/>
                        </a:ln>
                        <a:effectLst>
                          <a:softEdge rad="12700"/>
                        </a:effectLst>
                      </wps:spPr>
                      <wps:style>
                        <a:lnRef idx="2">
                          <a:schemeClr val="accent6"/>
                        </a:lnRef>
                        <a:fillRef idx="1">
                          <a:schemeClr val="lt1"/>
                        </a:fillRef>
                        <a:effectRef idx="0">
                          <a:schemeClr val="accent6"/>
                        </a:effectRef>
                        <a:fontRef idx="minor">
                          <a:schemeClr val="dk1"/>
                        </a:fontRef>
                      </wps:style>
                      <wps:txbx>
                        <w:txbxContent>
                          <w:p w14:paraId="19F66404" w14:textId="2C80E9CE" w:rsidR="008A009E" w:rsidRPr="00DD53E6" w:rsidRDefault="008A009E" w:rsidP="008A009E">
                            <w:pPr>
                              <w:jc w:val="center"/>
                              <w:rPr>
                                <w:rFonts w:cs="Arial"/>
                                <w:szCs w:val="36"/>
                                <w:lang w:val="en-US"/>
                              </w:rPr>
                            </w:pPr>
                            <w:r w:rsidRPr="00DD53E6">
                              <w:rPr>
                                <w:rFonts w:cs="Arial"/>
                                <w:szCs w:val="36"/>
                                <w:lang w:val="en-US"/>
                              </w:rPr>
                              <w:t xml:space="preserve">The </w:t>
                            </w:r>
                            <w:r w:rsidR="003E3A21" w:rsidRPr="00DD53E6">
                              <w:rPr>
                                <w:rFonts w:cs="Arial"/>
                                <w:szCs w:val="36"/>
                                <w:lang w:val="en-US"/>
                              </w:rPr>
                              <w:t>s</w:t>
                            </w:r>
                            <w:r w:rsidRPr="00DD53E6">
                              <w:rPr>
                                <w:rFonts w:cs="Arial"/>
                                <w:szCs w:val="36"/>
                                <w:lang w:val="en-US"/>
                              </w:rPr>
                              <w:t xml:space="preserve">takeholder </w:t>
                            </w:r>
                            <w:proofErr w:type="gramStart"/>
                            <w:r w:rsidR="003E3A21" w:rsidRPr="00DD53E6">
                              <w:rPr>
                                <w:rFonts w:cs="Arial"/>
                                <w:szCs w:val="36"/>
                                <w:lang w:val="en-US"/>
                              </w:rPr>
                              <w:t>p</w:t>
                            </w:r>
                            <w:r w:rsidRPr="00DD53E6">
                              <w:rPr>
                                <w:rFonts w:cs="Arial"/>
                                <w:szCs w:val="36"/>
                                <w:lang w:val="en-US"/>
                              </w:rPr>
                              <w:t>anel</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79FF08" id="_x0000_s1030" style="position:absolute;margin-left:526.25pt;margin-top:26.8pt;width:169.1pt;height:49.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" filled="f" stroked="f" strokeweight="1pt">
                <v:textbox>
                  <w:txbxContent>
                    <w:p w14:paraId="19F66404" w14:textId="2C80E9CE" w:rsidR="008A009E" w:rsidRPr="00DD53E6" w:rsidRDefault="008A009E" w:rsidP="008A009E">
                      <w:pPr>
                        <w:jc w:val="center"/>
                        <w:rPr>
                          <w:rFonts w:cs="Arial"/>
                          <w:szCs w:val="36"/>
                          <w:lang w:val="en-US"/>
                        </w:rPr>
                      </w:pPr>
                      <w:r w:rsidRPr="00DD53E6">
                        <w:rPr>
                          <w:rFonts w:cs="Arial"/>
                          <w:szCs w:val="36"/>
                          <w:lang w:val="en-US"/>
                        </w:rPr>
                        <w:t xml:space="preserve">The </w:t>
                      </w:r>
                      <w:r w:rsidR="003E3A21" w:rsidRPr="00DD53E6">
                        <w:rPr>
                          <w:rFonts w:cs="Arial"/>
                          <w:szCs w:val="36"/>
                          <w:lang w:val="en-US"/>
                        </w:rPr>
                        <w:t>s</w:t>
                      </w:r>
                      <w:r w:rsidRPr="00DD53E6">
                        <w:rPr>
                          <w:rFonts w:cs="Arial"/>
                          <w:szCs w:val="36"/>
                          <w:lang w:val="en-US"/>
                        </w:rPr>
                        <w:t xml:space="preserve">takeholder </w:t>
                      </w:r>
                      <w:proofErr w:type="gramStart"/>
                      <w:r w:rsidR="003E3A21" w:rsidRPr="00DD53E6">
                        <w:rPr>
                          <w:rFonts w:cs="Arial"/>
                          <w:szCs w:val="36"/>
                          <w:lang w:val="en-US"/>
                        </w:rPr>
                        <w:t>p</w:t>
                      </w:r>
                      <w:r w:rsidRPr="00DD53E6">
                        <w:rPr>
                          <w:rFonts w:cs="Arial"/>
                          <w:szCs w:val="36"/>
                          <w:lang w:val="en-US"/>
                        </w:rPr>
                        <w:t>anel</w:t>
                      </w:r>
                      <w:proofErr w:type="gramEnd"/>
                    </w:p>
                  </w:txbxContent>
                </v:textbox>
              </v:rect>
            </w:pict>
          </mc:Fallback>
        </mc:AlternateContent>
      </w:r>
      <w:r w:rsidRPr="00656EC7">
        <w:rPr>
          <w:rFonts w:cs="Arial"/>
          <w:noProof/>
          <w14:ligatures w14:val="standardContextual"/>
        </w:rPr>
        <mc:AlternateContent>
          <mc:Choice Requires="wps">
            <w:drawing>
              <wp:anchor distT="0" distB="0" distL="114300" distR="114300" simplePos="0" relativeHeight="251659264" behindDoc="0" locked="0" layoutInCell="1" allowOverlap="1" wp14:anchorId="0CD0F868" wp14:editId="2BE44133">
                <wp:simplePos x="0" y="0"/>
                <wp:positionH relativeFrom="column">
                  <wp:posOffset>2690734</wp:posOffset>
                </wp:positionH>
                <wp:positionV relativeFrom="paragraph">
                  <wp:posOffset>1101143</wp:posOffset>
                </wp:positionV>
                <wp:extent cx="1918439" cy="730017"/>
                <wp:effectExtent l="0" t="0" r="0" b="0"/>
                <wp:wrapNone/>
                <wp:docPr id="1940721785" name="Rectangle 2"/>
                <wp:cNvGraphicFramePr/>
                <a:graphic xmlns:a="http://schemas.openxmlformats.org/drawingml/2006/main">
                  <a:graphicData uri="http://schemas.microsoft.com/office/word/2010/wordprocessingShape">
                    <wps:wsp>
                      <wps:cNvSpPr/>
                      <wps:spPr>
                        <a:xfrm>
                          <a:off x="0" y="0"/>
                          <a:ext cx="1918439" cy="730017"/>
                        </a:xfrm>
                        <a:prstGeom prst="rect">
                          <a:avLst/>
                        </a:prstGeom>
                        <a:solidFill>
                          <a:srgbClr val="CDD0C9">
                            <a:alpha val="54902"/>
                          </a:srgbClr>
                        </a:solidFill>
                        <a:ln>
                          <a:noFill/>
                        </a:ln>
                      </wps:spPr>
                      <wps:style>
                        <a:lnRef idx="2">
                          <a:schemeClr val="accent6"/>
                        </a:lnRef>
                        <a:fillRef idx="1">
                          <a:schemeClr val="lt1"/>
                        </a:fillRef>
                        <a:effectRef idx="0">
                          <a:schemeClr val="accent6"/>
                        </a:effectRef>
                        <a:fontRef idx="minor">
                          <a:schemeClr val="dk1"/>
                        </a:fontRef>
                      </wps:style>
                      <wps:txbx>
                        <w:txbxContent>
                          <w:p w14:paraId="4F78B1EA" w14:textId="7BD1F7EF" w:rsidR="008A009E" w:rsidRPr="00DD53E6" w:rsidRDefault="008A009E" w:rsidP="008A009E">
                            <w:pPr>
                              <w:jc w:val="center"/>
                              <w:rPr>
                                <w:rFonts w:cs="Arial"/>
                                <w:szCs w:val="36"/>
                                <w:lang w:val="en-US"/>
                              </w:rPr>
                            </w:pPr>
                            <w:r w:rsidRPr="00DD53E6">
                              <w:rPr>
                                <w:rFonts w:cs="Arial"/>
                                <w:szCs w:val="36"/>
                                <w:lang w:val="en-US"/>
                              </w:rPr>
                              <w:t xml:space="preserve">Removing </w:t>
                            </w:r>
                            <w:r w:rsidR="002613A9">
                              <w:rPr>
                                <w:rFonts w:cs="Arial"/>
                                <w:szCs w:val="36"/>
                                <w:lang w:val="en-US"/>
                              </w:rPr>
                              <w:t>distractions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D0F868" id="_x0000_s1031" style="position:absolute;margin-left:211.85pt;margin-top:86.7pt;width:151.05pt;height: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" fillcolor="#cdd0c9" stroked="f" strokeweight="1pt">
                <v:fill opacity="35980f"/>
                <v:textbox>
                  <w:txbxContent>
                    <w:p w14:paraId="4F78B1EA" w14:textId="7BD1F7EF" w:rsidR="008A009E" w:rsidRPr="00DD53E6" w:rsidRDefault="008A009E" w:rsidP="008A009E">
                      <w:pPr>
                        <w:jc w:val="center"/>
                        <w:rPr>
                          <w:rFonts w:cs="Arial"/>
                          <w:szCs w:val="36"/>
                          <w:lang w:val="en-US"/>
                        </w:rPr>
                      </w:pPr>
                      <w:r w:rsidRPr="00DD53E6">
                        <w:rPr>
                          <w:rFonts w:cs="Arial"/>
                          <w:szCs w:val="36"/>
                          <w:lang w:val="en-US"/>
                        </w:rPr>
                        <w:t xml:space="preserve">Removing </w:t>
                      </w:r>
                      <w:r w:rsidR="002613A9">
                        <w:rPr>
                          <w:rFonts w:cs="Arial"/>
                          <w:szCs w:val="36"/>
                          <w:lang w:val="en-US"/>
                        </w:rPr>
                        <w:t>distractions</w:t>
                      </w:r>
                    </w:p>
                  </w:txbxContent>
                </v:textbox>
              </v:rect>
            </w:pict>
          </mc:Fallback>
        </mc:AlternateContent>
      </w:r>
      <w:r w:rsidRPr="00656EC7">
        <w:rPr>
          <w:rFonts w:cs="Arial"/>
          <w:noProof/>
          <w14:ligatures w14:val="standardContextual"/>
        </w:rPr>
        <mc:AlternateContent>
          <mc:Choice Requires="wps">
            <w:drawing>
              <wp:anchor distT="0" distB="0" distL="114300" distR="114300" simplePos="0" relativeHeight="251660288" behindDoc="0" locked="0" layoutInCell="1" allowOverlap="1" wp14:anchorId="7B3AB720" wp14:editId="6EA609FB">
                <wp:simplePos x="0" y="0"/>
                <wp:positionH relativeFrom="column">
                  <wp:posOffset>4798740</wp:posOffset>
                </wp:positionH>
                <wp:positionV relativeFrom="paragraph">
                  <wp:posOffset>1101143</wp:posOffset>
                </wp:positionV>
                <wp:extent cx="1940327" cy="730017"/>
                <wp:effectExtent l="0" t="0" r="3175" b="0"/>
                <wp:wrapNone/>
                <wp:docPr id="1454964321" name="Rectangle 2"/>
                <wp:cNvGraphicFramePr/>
                <a:graphic xmlns:a="http://schemas.openxmlformats.org/drawingml/2006/main">
                  <a:graphicData uri="http://schemas.microsoft.com/office/word/2010/wordprocessingShape">
                    <wps:wsp>
                      <wps:cNvSpPr/>
                      <wps:spPr>
                        <a:xfrm>
                          <a:off x="0" y="0"/>
                          <a:ext cx="1940327" cy="730017"/>
                        </a:xfrm>
                        <a:prstGeom prst="rect">
                          <a:avLst/>
                        </a:prstGeom>
                        <a:solidFill>
                          <a:srgbClr val="CDD0C9">
                            <a:alpha val="54902"/>
                          </a:srgbClr>
                        </a:solidFill>
                        <a:ln>
                          <a:noFill/>
                        </a:ln>
                      </wps:spPr>
                      <wps:style>
                        <a:lnRef idx="2">
                          <a:schemeClr val="accent6"/>
                        </a:lnRef>
                        <a:fillRef idx="1">
                          <a:schemeClr val="lt1"/>
                        </a:fillRef>
                        <a:effectRef idx="0">
                          <a:schemeClr val="accent6"/>
                        </a:effectRef>
                        <a:fontRef idx="minor">
                          <a:schemeClr val="dk1"/>
                        </a:fontRef>
                      </wps:style>
                      <wps:txbx>
                        <w:txbxContent>
                          <w:p w14:paraId="2AA41045" w14:textId="77777777" w:rsidR="008A009E" w:rsidRPr="00DD53E6" w:rsidRDefault="008A009E" w:rsidP="008A009E">
                            <w:pPr>
                              <w:jc w:val="center"/>
                              <w:rPr>
                                <w:rFonts w:cs="Arial"/>
                                <w:szCs w:val="36"/>
                                <w:lang w:val="en-US"/>
                              </w:rPr>
                            </w:pPr>
                            <w:r w:rsidRPr="00DD53E6">
                              <w:rPr>
                                <w:rFonts w:cs="Arial"/>
                                <w:szCs w:val="36"/>
                                <w:lang w:val="en-US"/>
                              </w:rPr>
                              <w:t xml:space="preserve">The audience </w:t>
                            </w:r>
                            <w:proofErr w:type="gramStart"/>
                            <w:r w:rsidRPr="00DD53E6">
                              <w:rPr>
                                <w:rFonts w:cs="Arial"/>
                                <w:szCs w:val="36"/>
                                <w:lang w:val="en-US"/>
                              </w:rPr>
                              <w:t>journey</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3AB720" id="_x0000_s1032" style="position:absolute;margin-left:377.85pt;margin-top:86.7pt;width:152.8pt;height:5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" fillcolor="#cdd0c9" stroked="f" strokeweight="1pt">
                <v:fill opacity="35980f"/>
                <v:textbox>
                  <w:txbxContent>
                    <w:p w14:paraId="2AA41045" w14:textId="77777777" w:rsidR="008A009E" w:rsidRPr="00DD53E6" w:rsidRDefault="008A009E" w:rsidP="008A009E">
                      <w:pPr>
                        <w:jc w:val="center"/>
                        <w:rPr>
                          <w:rFonts w:cs="Arial"/>
                          <w:szCs w:val="36"/>
                          <w:lang w:val="en-US"/>
                        </w:rPr>
                      </w:pPr>
                      <w:r w:rsidRPr="00DD53E6">
                        <w:rPr>
                          <w:rFonts w:cs="Arial"/>
                          <w:szCs w:val="36"/>
                          <w:lang w:val="en-US"/>
                        </w:rPr>
                        <w:t xml:space="preserve">The audience </w:t>
                      </w:r>
                      <w:proofErr w:type="gramStart"/>
                      <w:r w:rsidRPr="00DD53E6">
                        <w:rPr>
                          <w:rFonts w:cs="Arial"/>
                          <w:szCs w:val="36"/>
                          <w:lang w:val="en-US"/>
                        </w:rPr>
                        <w:t>journey</w:t>
                      </w:r>
                      <w:proofErr w:type="gramEnd"/>
                    </w:p>
                  </w:txbxContent>
                </v:textbox>
              </v:rect>
            </w:pict>
          </mc:Fallback>
        </mc:AlternateContent>
      </w:r>
      <w:r w:rsidRPr="00656EC7">
        <w:rPr>
          <w:rFonts w:cs="Arial"/>
          <w:noProof/>
          <w14:ligatures w14:val="standardContextual"/>
        </w:rPr>
        <mc:AlternateContent>
          <mc:Choice Requires="wps">
            <w:drawing>
              <wp:anchor distT="0" distB="0" distL="114300" distR="114300" simplePos="0" relativeHeight="251661312" behindDoc="0" locked="0" layoutInCell="1" allowOverlap="1" wp14:anchorId="2C1385E7" wp14:editId="72D9D4D2">
                <wp:simplePos x="0" y="0"/>
                <wp:positionH relativeFrom="column">
                  <wp:posOffset>6941647</wp:posOffset>
                </wp:positionH>
                <wp:positionV relativeFrom="paragraph">
                  <wp:posOffset>1101143</wp:posOffset>
                </wp:positionV>
                <wp:extent cx="1937385" cy="730017"/>
                <wp:effectExtent l="0" t="0" r="5715" b="0"/>
                <wp:wrapNone/>
                <wp:docPr id="1570922705" name="Rectangle 2"/>
                <wp:cNvGraphicFramePr/>
                <a:graphic xmlns:a="http://schemas.openxmlformats.org/drawingml/2006/main">
                  <a:graphicData uri="http://schemas.microsoft.com/office/word/2010/wordprocessingShape">
                    <wps:wsp>
                      <wps:cNvSpPr/>
                      <wps:spPr>
                        <a:xfrm>
                          <a:off x="0" y="0"/>
                          <a:ext cx="1937385" cy="730017"/>
                        </a:xfrm>
                        <a:prstGeom prst="rect">
                          <a:avLst/>
                        </a:prstGeom>
                        <a:solidFill>
                          <a:srgbClr val="CDD0C9">
                            <a:alpha val="54902"/>
                          </a:srgbClr>
                        </a:solidFill>
                        <a:ln>
                          <a:noFill/>
                        </a:ln>
                      </wps:spPr>
                      <wps:style>
                        <a:lnRef idx="2">
                          <a:schemeClr val="accent6"/>
                        </a:lnRef>
                        <a:fillRef idx="1">
                          <a:schemeClr val="lt1"/>
                        </a:fillRef>
                        <a:effectRef idx="0">
                          <a:schemeClr val="accent6"/>
                        </a:effectRef>
                        <a:fontRef idx="minor">
                          <a:schemeClr val="dk1"/>
                        </a:fontRef>
                      </wps:style>
                      <wps:txbx>
                        <w:txbxContent>
                          <w:p w14:paraId="6ACD5EF2" w14:textId="06A6B1DF" w:rsidR="008A009E" w:rsidRPr="00DD53E6" w:rsidRDefault="008A009E" w:rsidP="002A6BD4">
                            <w:pPr>
                              <w:rPr>
                                <w:rFonts w:cs="Arial"/>
                                <w:szCs w:val="36"/>
                                <w:lang w:val="en-US"/>
                              </w:rPr>
                            </w:pPr>
                            <w:r w:rsidRPr="00DD53E6">
                              <w:rPr>
                                <w:rFonts w:cs="Arial"/>
                                <w:szCs w:val="36"/>
                                <w:lang w:val="en-US"/>
                              </w:rPr>
                              <w:t xml:space="preserve">Planning </w:t>
                            </w:r>
                            <w:r w:rsidR="002613A9">
                              <w:rPr>
                                <w:rFonts w:cs="Arial"/>
                                <w:szCs w:val="36"/>
                                <w:lang w:val="en-US"/>
                              </w:rPr>
                              <w:t>a 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385E7" id="_x0000_s1033" style="position:absolute;margin-left:546.6pt;margin-top:86.7pt;width:152.55pt;height:5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" fillcolor="#cdd0c9" stroked="f" strokeweight="1pt">
                <v:fill opacity="35980f"/>
                <v:textbox>
                  <w:txbxContent>
                    <w:p w14:paraId="6ACD5EF2" w14:textId="06A6B1DF" w:rsidR="008A009E" w:rsidRPr="00DD53E6" w:rsidRDefault="008A009E" w:rsidP="002A6BD4">
                      <w:pPr>
                        <w:rPr>
                          <w:rFonts w:cs="Arial"/>
                          <w:szCs w:val="36"/>
                          <w:lang w:val="en-US"/>
                        </w:rPr>
                      </w:pPr>
                      <w:r w:rsidRPr="00DD53E6">
                        <w:rPr>
                          <w:rFonts w:cs="Arial"/>
                          <w:szCs w:val="36"/>
                          <w:lang w:val="en-US"/>
                        </w:rPr>
                        <w:t xml:space="preserve">Planning </w:t>
                      </w:r>
                      <w:r w:rsidR="002613A9">
                        <w:rPr>
                          <w:rFonts w:cs="Arial"/>
                          <w:szCs w:val="36"/>
                          <w:lang w:val="en-US"/>
                        </w:rPr>
                        <w:t>a presentation</w:t>
                      </w:r>
                    </w:p>
                  </w:txbxContent>
                </v:textbox>
              </v:rect>
            </w:pict>
          </mc:Fallback>
        </mc:AlternateContent>
      </w:r>
      <w:r w:rsidRPr="00656EC7">
        <w:rPr>
          <w:rFonts w:cs="Arial"/>
          <w:noProof/>
          <w14:ligatures w14:val="standardContextual"/>
        </w:rPr>
        <mc:AlternateContent>
          <mc:Choice Requires="wps">
            <w:drawing>
              <wp:anchor distT="0" distB="0" distL="114300" distR="114300" simplePos="0" relativeHeight="251662336" behindDoc="0" locked="0" layoutInCell="1" allowOverlap="1" wp14:anchorId="2FCF57EF" wp14:editId="29C67932">
                <wp:simplePos x="0" y="0"/>
                <wp:positionH relativeFrom="column">
                  <wp:posOffset>3744737</wp:posOffset>
                </wp:positionH>
                <wp:positionV relativeFrom="paragraph">
                  <wp:posOffset>1966406</wp:posOffset>
                </wp:positionV>
                <wp:extent cx="1931436" cy="721765"/>
                <wp:effectExtent l="0" t="0" r="0" b="2540"/>
                <wp:wrapNone/>
                <wp:docPr id="879264386" name="Rectangle 2"/>
                <wp:cNvGraphicFramePr/>
                <a:graphic xmlns:a="http://schemas.openxmlformats.org/drawingml/2006/main">
                  <a:graphicData uri="http://schemas.microsoft.com/office/word/2010/wordprocessingShape">
                    <wps:wsp>
                      <wps:cNvSpPr/>
                      <wps:spPr>
                        <a:xfrm>
                          <a:off x="0" y="0"/>
                          <a:ext cx="1931436" cy="721765"/>
                        </a:xfrm>
                        <a:prstGeom prst="rect">
                          <a:avLst/>
                        </a:prstGeom>
                        <a:solidFill>
                          <a:srgbClr val="CDD0C9">
                            <a:alpha val="54902"/>
                          </a:srgbClr>
                        </a:solidFill>
                        <a:ln>
                          <a:noFill/>
                        </a:ln>
                      </wps:spPr>
                      <wps:style>
                        <a:lnRef idx="2">
                          <a:schemeClr val="accent6"/>
                        </a:lnRef>
                        <a:fillRef idx="1">
                          <a:schemeClr val="lt1"/>
                        </a:fillRef>
                        <a:effectRef idx="0">
                          <a:schemeClr val="accent6"/>
                        </a:effectRef>
                        <a:fontRef idx="minor">
                          <a:schemeClr val="dk1"/>
                        </a:fontRef>
                      </wps:style>
                      <wps:txbx>
                        <w:txbxContent>
                          <w:p w14:paraId="67F30FCC" w14:textId="30E3F06D" w:rsidR="008A009E" w:rsidRPr="00DD53E6" w:rsidRDefault="00235426" w:rsidP="008A009E">
                            <w:pPr>
                              <w:jc w:val="center"/>
                              <w:rPr>
                                <w:rFonts w:cs="Arial"/>
                                <w:szCs w:val="36"/>
                                <w:lang w:val="en-US"/>
                              </w:rPr>
                            </w:pPr>
                            <w:r w:rsidRPr="00DD53E6">
                              <w:rPr>
                                <w:rFonts w:cs="Arial"/>
                                <w:szCs w:val="36"/>
                                <w:lang w:val="en-US"/>
                              </w:rPr>
                              <w:t>Methods of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CF57EF" id="_x0000_s1034" style="position:absolute;margin-left:294.85pt;margin-top:154.85pt;width:152.1pt;height:56.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" fillcolor="#cdd0c9" stroked="f" strokeweight="1pt">
                <v:fill opacity="35980f"/>
                <v:textbox>
                  <w:txbxContent>
                    <w:p w14:paraId="67F30FCC" w14:textId="30E3F06D" w:rsidR="008A009E" w:rsidRPr="00DD53E6" w:rsidRDefault="00235426" w:rsidP="008A009E">
                      <w:pPr>
                        <w:jc w:val="center"/>
                        <w:rPr>
                          <w:rFonts w:cs="Arial"/>
                          <w:szCs w:val="36"/>
                          <w:lang w:val="en-US"/>
                        </w:rPr>
                      </w:pPr>
                      <w:r w:rsidRPr="00DD53E6">
                        <w:rPr>
                          <w:rFonts w:cs="Arial"/>
                          <w:szCs w:val="36"/>
                          <w:lang w:val="en-US"/>
                        </w:rPr>
                        <w:t>Methods of review</w:t>
                      </w:r>
                    </w:p>
                  </w:txbxContent>
                </v:textbox>
              </v:rect>
            </w:pict>
          </mc:Fallback>
        </mc:AlternateContent>
      </w:r>
      <w:r w:rsidRPr="00656EC7">
        <w:rPr>
          <w:rFonts w:cs="Arial"/>
          <w:noProof/>
          <w14:ligatures w14:val="standardContextual"/>
        </w:rPr>
        <mc:AlternateContent>
          <mc:Choice Requires="wps">
            <w:drawing>
              <wp:anchor distT="0" distB="0" distL="114300" distR="114300" simplePos="0" relativeHeight="251663360" behindDoc="0" locked="0" layoutInCell="1" allowOverlap="1" wp14:anchorId="2C1EA37F" wp14:editId="3E244536">
                <wp:simplePos x="0" y="0"/>
                <wp:positionH relativeFrom="column">
                  <wp:posOffset>5866703</wp:posOffset>
                </wp:positionH>
                <wp:positionV relativeFrom="paragraph">
                  <wp:posOffset>1973384</wp:posOffset>
                </wp:positionV>
                <wp:extent cx="1955165" cy="721765"/>
                <wp:effectExtent l="0" t="0" r="635" b="2540"/>
                <wp:wrapNone/>
                <wp:docPr id="866313054" name="Rectangle 2"/>
                <wp:cNvGraphicFramePr/>
                <a:graphic xmlns:a="http://schemas.openxmlformats.org/drawingml/2006/main">
                  <a:graphicData uri="http://schemas.microsoft.com/office/word/2010/wordprocessingShape">
                    <wps:wsp>
                      <wps:cNvSpPr/>
                      <wps:spPr>
                        <a:xfrm>
                          <a:off x="0" y="0"/>
                          <a:ext cx="1955165" cy="721765"/>
                        </a:xfrm>
                        <a:prstGeom prst="rect">
                          <a:avLst/>
                        </a:prstGeom>
                        <a:solidFill>
                          <a:srgbClr val="CDD0C9">
                            <a:alpha val="54902"/>
                          </a:srgbClr>
                        </a:solidFill>
                        <a:ln>
                          <a:noFill/>
                        </a:ln>
                      </wps:spPr>
                      <wps:style>
                        <a:lnRef idx="2">
                          <a:schemeClr val="accent6"/>
                        </a:lnRef>
                        <a:fillRef idx="1">
                          <a:schemeClr val="lt1"/>
                        </a:fillRef>
                        <a:effectRef idx="0">
                          <a:schemeClr val="accent6"/>
                        </a:effectRef>
                        <a:fontRef idx="minor">
                          <a:schemeClr val="dk1"/>
                        </a:fontRef>
                      </wps:style>
                      <wps:txbx>
                        <w:txbxContent>
                          <w:p w14:paraId="31660C8A" w14:textId="0EC06823" w:rsidR="008A009E" w:rsidRPr="00F35035" w:rsidRDefault="00235426" w:rsidP="008A009E">
                            <w:pPr>
                              <w:jc w:val="center"/>
                              <w:rPr>
                                <w:rFonts w:cs="Arial"/>
                                <w:lang w:val="en-US"/>
                              </w:rPr>
                            </w:pPr>
                            <w:r w:rsidRPr="00F35035">
                              <w:rPr>
                                <w:rFonts w:cs="Arial"/>
                                <w:lang w:val="en-US"/>
                              </w:rPr>
                              <w:t>Delivering a solution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EA37F" id="_x0000_s1035" style="position:absolute;margin-left:461.95pt;margin-top:155.4pt;width:153.95pt;height:56.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" fillcolor="#cdd0c9" stroked="f" strokeweight="1pt">
                <v:fill opacity="35980f"/>
                <v:textbox>
                  <w:txbxContent>
                    <w:p w14:paraId="31660C8A" w14:textId="0EC06823" w:rsidR="008A009E" w:rsidRPr="00F35035" w:rsidRDefault="00235426" w:rsidP="008A009E">
                      <w:pPr>
                        <w:jc w:val="center"/>
                        <w:rPr>
                          <w:rFonts w:cs="Arial"/>
                          <w:lang w:val="en-US"/>
                        </w:rPr>
                      </w:pPr>
                      <w:r w:rsidRPr="00F35035">
                        <w:rPr>
                          <w:rFonts w:cs="Arial"/>
                          <w:lang w:val="en-US"/>
                        </w:rPr>
                        <w:t>Delivering a solution</w:t>
                      </w:r>
                    </w:p>
                  </w:txbxContent>
                </v:textbox>
              </v:rect>
            </w:pict>
          </mc:Fallback>
        </mc:AlternateContent>
      </w:r>
      <w:r w:rsidRPr="00656EC7">
        <w:rPr>
          <w:rFonts w:cs="Arial"/>
          <w:noProof/>
          <w14:ligatures w14:val="standardContextual"/>
        </w:rPr>
        <mc:AlternateContent>
          <mc:Choice Requires="wps">
            <w:drawing>
              <wp:anchor distT="0" distB="0" distL="114300" distR="114300" simplePos="0" relativeHeight="251664384" behindDoc="0" locked="0" layoutInCell="1" allowOverlap="1" wp14:anchorId="3CD867D1" wp14:editId="107FFE7D">
                <wp:simplePos x="0" y="0"/>
                <wp:positionH relativeFrom="column">
                  <wp:posOffset>2690734</wp:posOffset>
                </wp:positionH>
                <wp:positionV relativeFrom="paragraph">
                  <wp:posOffset>2831670</wp:posOffset>
                </wp:positionV>
                <wp:extent cx="1940249" cy="727478"/>
                <wp:effectExtent l="0" t="0" r="3175" b="0"/>
                <wp:wrapNone/>
                <wp:docPr id="1403528044" name="Rectangle 2"/>
                <wp:cNvGraphicFramePr/>
                <a:graphic xmlns:a="http://schemas.openxmlformats.org/drawingml/2006/main">
                  <a:graphicData uri="http://schemas.microsoft.com/office/word/2010/wordprocessingShape">
                    <wps:wsp>
                      <wps:cNvSpPr/>
                      <wps:spPr>
                        <a:xfrm>
                          <a:off x="0" y="0"/>
                          <a:ext cx="1940249" cy="727478"/>
                        </a:xfrm>
                        <a:prstGeom prst="rect">
                          <a:avLst/>
                        </a:prstGeom>
                        <a:solidFill>
                          <a:srgbClr val="CDD0C9">
                            <a:alpha val="54902"/>
                          </a:srgbClr>
                        </a:solidFill>
                        <a:ln>
                          <a:noFill/>
                        </a:ln>
                      </wps:spPr>
                      <wps:style>
                        <a:lnRef idx="2">
                          <a:schemeClr val="accent6"/>
                        </a:lnRef>
                        <a:fillRef idx="1">
                          <a:schemeClr val="lt1"/>
                        </a:fillRef>
                        <a:effectRef idx="0">
                          <a:schemeClr val="accent6"/>
                        </a:effectRef>
                        <a:fontRef idx="minor">
                          <a:schemeClr val="dk1"/>
                        </a:fontRef>
                      </wps:style>
                      <wps:txbx>
                        <w:txbxContent>
                          <w:p w14:paraId="023DB1F7" w14:textId="77777777" w:rsidR="008A009E" w:rsidRPr="00F35035" w:rsidRDefault="008A009E" w:rsidP="008A009E">
                            <w:pPr>
                              <w:jc w:val="center"/>
                              <w:rPr>
                                <w:rFonts w:cs="Arial"/>
                                <w:lang w:val="en-US"/>
                              </w:rPr>
                            </w:pPr>
                            <w:r w:rsidRPr="00F35035">
                              <w:rPr>
                                <w:rFonts w:cs="Arial"/>
                                <w:lang w:val="en-US"/>
                              </w:rPr>
                              <w:t>Thinking like a stakeholder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D867D1" id="_x0000_s1036" style="position:absolute;margin-left:211.85pt;margin-top:222.95pt;width:152.8pt;height:57.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" fillcolor="#cdd0c9" stroked="f" strokeweight="1pt">
                <v:fill opacity="35980f"/>
                <v:textbox>
                  <w:txbxContent>
                    <w:p w14:paraId="023DB1F7" w14:textId="77777777" w:rsidR="008A009E" w:rsidRPr="00F35035" w:rsidRDefault="008A009E" w:rsidP="008A009E">
                      <w:pPr>
                        <w:jc w:val="center"/>
                        <w:rPr>
                          <w:rFonts w:cs="Arial"/>
                          <w:lang w:val="en-US"/>
                        </w:rPr>
                      </w:pPr>
                      <w:r w:rsidRPr="00F35035">
                        <w:rPr>
                          <w:rFonts w:cs="Arial"/>
                          <w:lang w:val="en-US"/>
                        </w:rPr>
                        <w:t>Thinking like a stakeholder</w:t>
                      </w:r>
                    </w:p>
                  </w:txbxContent>
                </v:textbox>
              </v:rect>
            </w:pict>
          </mc:Fallback>
        </mc:AlternateContent>
      </w:r>
      <w:r w:rsidRPr="00656EC7">
        <w:rPr>
          <w:rFonts w:cs="Arial"/>
          <w:noProof/>
          <w14:ligatures w14:val="standardContextual"/>
        </w:rPr>
        <mc:AlternateContent>
          <mc:Choice Requires="wps">
            <w:drawing>
              <wp:anchor distT="0" distB="0" distL="114300" distR="114300" simplePos="0" relativeHeight="251665408" behindDoc="0" locked="0" layoutInCell="1" allowOverlap="1" wp14:anchorId="61B78A86" wp14:editId="1952BB08">
                <wp:simplePos x="0" y="0"/>
                <wp:positionH relativeFrom="column">
                  <wp:posOffset>4826660</wp:posOffset>
                </wp:positionH>
                <wp:positionV relativeFrom="paragraph">
                  <wp:posOffset>2831670</wp:posOffset>
                </wp:positionV>
                <wp:extent cx="1937036" cy="727478"/>
                <wp:effectExtent l="0" t="0" r="6350" b="0"/>
                <wp:wrapNone/>
                <wp:docPr id="527070770" name="Rectangle 2"/>
                <wp:cNvGraphicFramePr/>
                <a:graphic xmlns:a="http://schemas.openxmlformats.org/drawingml/2006/main">
                  <a:graphicData uri="http://schemas.microsoft.com/office/word/2010/wordprocessingShape">
                    <wps:wsp>
                      <wps:cNvSpPr/>
                      <wps:spPr>
                        <a:xfrm>
                          <a:off x="0" y="0"/>
                          <a:ext cx="1937036" cy="727478"/>
                        </a:xfrm>
                        <a:prstGeom prst="rect">
                          <a:avLst/>
                        </a:prstGeom>
                        <a:solidFill>
                          <a:srgbClr val="CDD0C9">
                            <a:alpha val="54902"/>
                          </a:srgbClr>
                        </a:solidFill>
                        <a:ln>
                          <a:noFill/>
                        </a:ln>
                      </wps:spPr>
                      <wps:style>
                        <a:lnRef idx="2">
                          <a:schemeClr val="accent6"/>
                        </a:lnRef>
                        <a:fillRef idx="1">
                          <a:schemeClr val="lt1"/>
                        </a:fillRef>
                        <a:effectRef idx="0">
                          <a:schemeClr val="accent6"/>
                        </a:effectRef>
                        <a:fontRef idx="minor">
                          <a:schemeClr val="dk1"/>
                        </a:fontRef>
                      </wps:style>
                      <wps:txbx>
                        <w:txbxContent>
                          <w:p w14:paraId="38321089" w14:textId="77777777" w:rsidR="008A009E" w:rsidRPr="00F35035" w:rsidRDefault="008A009E" w:rsidP="008A009E">
                            <w:pPr>
                              <w:jc w:val="center"/>
                              <w:rPr>
                                <w:rFonts w:cs="Arial"/>
                                <w:lang w:val="en-US"/>
                              </w:rPr>
                            </w:pPr>
                            <w:r w:rsidRPr="00F35035">
                              <w:rPr>
                                <w:rFonts w:cs="Arial"/>
                                <w:lang w:val="en-US"/>
                              </w:rPr>
                              <w:t>Accuracy of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B78A86" id="_x0000_s1037" style="position:absolute;margin-left:380.05pt;margin-top:222.95pt;width:152.5pt;height:57.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" fillcolor="#cdd0c9" stroked="f" strokeweight="1pt">
                <v:fill opacity="35980f"/>
                <v:textbox>
                  <w:txbxContent>
                    <w:p w14:paraId="38321089" w14:textId="77777777" w:rsidR="008A009E" w:rsidRPr="00F35035" w:rsidRDefault="008A009E" w:rsidP="008A009E">
                      <w:pPr>
                        <w:jc w:val="center"/>
                        <w:rPr>
                          <w:rFonts w:cs="Arial"/>
                          <w:lang w:val="en-US"/>
                        </w:rPr>
                      </w:pPr>
                      <w:r w:rsidRPr="00F35035">
                        <w:rPr>
                          <w:rFonts w:cs="Arial"/>
                          <w:lang w:val="en-US"/>
                        </w:rPr>
                        <w:t>Accuracy of information</w:t>
                      </w:r>
                    </w:p>
                  </w:txbxContent>
                </v:textbox>
              </v:rect>
            </w:pict>
          </mc:Fallback>
        </mc:AlternateContent>
      </w:r>
      <w:r w:rsidRPr="00656EC7">
        <w:rPr>
          <w:rFonts w:cs="Arial"/>
          <w:noProof/>
          <w14:ligatures w14:val="standardContextual"/>
        </w:rPr>
        <mc:AlternateContent>
          <mc:Choice Requires="wps">
            <w:drawing>
              <wp:anchor distT="0" distB="0" distL="114300" distR="114300" simplePos="0" relativeHeight="251667456" behindDoc="0" locked="0" layoutInCell="1" allowOverlap="1" wp14:anchorId="5A3B9DAE" wp14:editId="7E3B1523">
                <wp:simplePos x="0" y="0"/>
                <wp:positionH relativeFrom="column">
                  <wp:posOffset>6941647</wp:posOffset>
                </wp:positionH>
                <wp:positionV relativeFrom="paragraph">
                  <wp:posOffset>2831670</wp:posOffset>
                </wp:positionV>
                <wp:extent cx="1943502" cy="727556"/>
                <wp:effectExtent l="0" t="0" r="0" b="0"/>
                <wp:wrapNone/>
                <wp:docPr id="607093073" name="Rectangle 2"/>
                <wp:cNvGraphicFramePr/>
                <a:graphic xmlns:a="http://schemas.openxmlformats.org/drawingml/2006/main">
                  <a:graphicData uri="http://schemas.microsoft.com/office/word/2010/wordprocessingShape">
                    <wps:wsp>
                      <wps:cNvSpPr/>
                      <wps:spPr>
                        <a:xfrm>
                          <a:off x="0" y="0"/>
                          <a:ext cx="1943502" cy="727556"/>
                        </a:xfrm>
                        <a:prstGeom prst="rect">
                          <a:avLst/>
                        </a:prstGeom>
                        <a:solidFill>
                          <a:srgbClr val="CDD0C9">
                            <a:alpha val="54902"/>
                          </a:srgbClr>
                        </a:solidFill>
                        <a:ln>
                          <a:noFill/>
                        </a:ln>
                      </wps:spPr>
                      <wps:style>
                        <a:lnRef idx="2">
                          <a:schemeClr val="accent6"/>
                        </a:lnRef>
                        <a:fillRef idx="1">
                          <a:schemeClr val="lt1"/>
                        </a:fillRef>
                        <a:effectRef idx="0">
                          <a:schemeClr val="accent6"/>
                        </a:effectRef>
                        <a:fontRef idx="minor">
                          <a:schemeClr val="dk1"/>
                        </a:fontRef>
                      </wps:style>
                      <wps:txbx>
                        <w:txbxContent>
                          <w:p w14:paraId="6EF728C8" w14:textId="59467B10" w:rsidR="008A009E" w:rsidRPr="00F35035" w:rsidRDefault="003C2623" w:rsidP="008A009E">
                            <w:pPr>
                              <w:jc w:val="center"/>
                              <w:rPr>
                                <w:rFonts w:cs="Arial"/>
                                <w:lang w:val="en-US"/>
                              </w:rPr>
                            </w:pPr>
                            <w:r w:rsidRPr="00F35035">
                              <w:rPr>
                                <w:rFonts w:cs="Arial"/>
                                <w:lang w:val="en-US"/>
                              </w:rPr>
                              <w:t>Supporting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3B9DAE" id="_x0000_s1038" style="position:absolute;margin-left:546.6pt;margin-top:222.95pt;width:153.05pt;height:57.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" fillcolor="#cdd0c9" stroked="f" strokeweight="1pt">
                <v:fill opacity="35980f"/>
                <v:textbox>
                  <w:txbxContent>
                    <w:p w14:paraId="6EF728C8" w14:textId="59467B10" w:rsidR="008A009E" w:rsidRPr="00F35035" w:rsidRDefault="003C2623" w:rsidP="008A009E">
                      <w:pPr>
                        <w:jc w:val="center"/>
                        <w:rPr>
                          <w:rFonts w:cs="Arial"/>
                          <w:lang w:val="en-US"/>
                        </w:rPr>
                      </w:pPr>
                      <w:r w:rsidRPr="00F35035">
                        <w:rPr>
                          <w:rFonts w:cs="Arial"/>
                          <w:lang w:val="en-US"/>
                        </w:rPr>
                        <w:t>Supporting delivery</w:t>
                      </w:r>
                    </w:p>
                  </w:txbxContent>
                </v:textbox>
              </v:rect>
            </w:pict>
          </mc:Fallback>
        </mc:AlternateContent>
      </w:r>
      <w:r w:rsidRPr="00656EC7">
        <w:rPr>
          <w:rFonts w:cs="Arial"/>
          <w:noProof/>
          <w14:ligatures w14:val="standardContextual"/>
        </w:rPr>
        <mc:AlternateContent>
          <mc:Choice Requires="wps">
            <w:drawing>
              <wp:anchor distT="0" distB="0" distL="114300" distR="114300" simplePos="0" relativeHeight="251668480" behindDoc="0" locked="0" layoutInCell="1" allowOverlap="1" wp14:anchorId="5EF9403C" wp14:editId="3BA6CCA9">
                <wp:simplePos x="0" y="0"/>
                <wp:positionH relativeFrom="column">
                  <wp:posOffset>680450</wp:posOffset>
                </wp:positionH>
                <wp:positionV relativeFrom="paragraph">
                  <wp:posOffset>2922383</wp:posOffset>
                </wp:positionV>
                <wp:extent cx="1223645" cy="519899"/>
                <wp:effectExtent l="0" t="0" r="0" b="0"/>
                <wp:wrapNone/>
                <wp:docPr id="1584800639" name="Text Box 4"/>
                <wp:cNvGraphicFramePr/>
                <a:graphic xmlns:a="http://schemas.openxmlformats.org/drawingml/2006/main">
                  <a:graphicData uri="http://schemas.microsoft.com/office/word/2010/wordprocessingShape">
                    <wps:wsp>
                      <wps:cNvSpPr txBox="1"/>
                      <wps:spPr>
                        <a:xfrm>
                          <a:off x="0" y="0"/>
                          <a:ext cx="1223645" cy="519899"/>
                        </a:xfrm>
                        <a:prstGeom prst="rect">
                          <a:avLst/>
                        </a:prstGeom>
                        <a:noFill/>
                        <a:ln w="6350">
                          <a:noFill/>
                        </a:ln>
                      </wps:spPr>
                      <wps:txbx>
                        <w:txbxContent>
                          <w:p w14:paraId="3947185A" w14:textId="6EEDE9F9" w:rsidR="008A009E" w:rsidRPr="00542DFB" w:rsidRDefault="008A009E" w:rsidP="008A009E">
                            <w:pPr>
                              <w:rPr>
                                <w:rFonts w:cs="Arial"/>
                                <w:b/>
                                <w:color w:val="000000" w:themeColor="text1"/>
                                <w:szCs w:val="40"/>
                              </w:rPr>
                            </w:pPr>
                            <w:r w:rsidRPr="00542DFB">
                              <w:rPr>
                                <w:rFonts w:cs="Arial"/>
                                <w:b/>
                                <w:color w:val="000000" w:themeColor="text1"/>
                                <w:szCs w:val="40"/>
                              </w:rPr>
                              <w:t xml:space="preserve">Phase </w:t>
                            </w:r>
                            <w:r w:rsidR="00D25615" w:rsidRPr="00542DFB">
                              <w:rPr>
                                <w:rFonts w:cs="Arial"/>
                                <w:b/>
                                <w:color w:val="000000" w:themeColor="text1"/>
                                <w:szCs w:val="40"/>
                              </w:rPr>
                              <w:t>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F9403C" id="Text Box 4" o:spid="_x0000_s1039" type="#_x0000_t202" style="position:absolute;margin-left:53.6pt;margin-top:230.1pt;width:96.35pt;height:40.9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" filled="f" stroked="f" strokeweight=".5pt">
                <v:textbox>
                  <w:txbxContent>
                    <w:p w14:paraId="3947185A" w14:textId="6EEDE9F9" w:rsidR="008A009E" w:rsidRPr="00542DFB" w:rsidRDefault="008A009E" w:rsidP="008A009E">
                      <w:pPr>
                        <w:rPr>
                          <w:rFonts w:cs="Arial"/>
                          <w:b/>
                          <w:color w:val="000000" w:themeColor="text1"/>
                          <w:szCs w:val="40"/>
                        </w:rPr>
                      </w:pPr>
                      <w:r w:rsidRPr="00542DFB">
                        <w:rPr>
                          <w:rFonts w:cs="Arial"/>
                          <w:b/>
                          <w:color w:val="000000" w:themeColor="text1"/>
                          <w:szCs w:val="40"/>
                        </w:rPr>
                        <w:t xml:space="preserve">Phase </w:t>
                      </w:r>
                      <w:r w:rsidR="00D25615" w:rsidRPr="00542DFB">
                        <w:rPr>
                          <w:rFonts w:cs="Arial"/>
                          <w:b/>
                          <w:color w:val="000000" w:themeColor="text1"/>
                          <w:szCs w:val="40"/>
                        </w:rPr>
                        <w:t>one</w:t>
                      </w:r>
                    </w:p>
                  </w:txbxContent>
                </v:textbox>
              </v:shape>
            </w:pict>
          </mc:Fallback>
        </mc:AlternateContent>
      </w:r>
      <w:r w:rsidRPr="00656EC7">
        <w:rPr>
          <w:rFonts w:cs="Arial"/>
          <w:noProof/>
          <w14:ligatures w14:val="standardContextual"/>
        </w:rPr>
        <mc:AlternateContent>
          <mc:Choice Requires="wps">
            <w:drawing>
              <wp:anchor distT="0" distB="0" distL="114300" distR="114300" simplePos="0" relativeHeight="251669504" behindDoc="0" locked="0" layoutInCell="1" allowOverlap="1" wp14:anchorId="677DC4FE" wp14:editId="09064D6F">
                <wp:simplePos x="0" y="0"/>
                <wp:positionH relativeFrom="column">
                  <wp:posOffset>1664651</wp:posOffset>
                </wp:positionH>
                <wp:positionV relativeFrom="paragraph">
                  <wp:posOffset>1966406</wp:posOffset>
                </wp:positionV>
                <wp:extent cx="1978938" cy="721765"/>
                <wp:effectExtent l="0" t="0" r="0" b="0"/>
                <wp:wrapNone/>
                <wp:docPr id="1459833875" name="Text Box 4"/>
                <wp:cNvGraphicFramePr/>
                <a:graphic xmlns:a="http://schemas.openxmlformats.org/drawingml/2006/main">
                  <a:graphicData uri="http://schemas.microsoft.com/office/word/2010/wordprocessingShape">
                    <wps:wsp>
                      <wps:cNvSpPr txBox="1"/>
                      <wps:spPr>
                        <a:xfrm>
                          <a:off x="0" y="0"/>
                          <a:ext cx="1978938" cy="721765"/>
                        </a:xfrm>
                        <a:prstGeom prst="rect">
                          <a:avLst/>
                        </a:prstGeom>
                        <a:noFill/>
                        <a:ln w="6350">
                          <a:noFill/>
                        </a:ln>
                      </wps:spPr>
                      <wps:txbx>
                        <w:txbxContent>
                          <w:p w14:paraId="37572E18" w14:textId="69B9774D" w:rsidR="008A009E" w:rsidRPr="00542DFB" w:rsidRDefault="008A009E" w:rsidP="008A009E">
                            <w:pPr>
                              <w:rPr>
                                <w:rFonts w:cs="Arial"/>
                                <w:b/>
                                <w:color w:val="000000" w:themeColor="text1"/>
                                <w:szCs w:val="40"/>
                              </w:rPr>
                            </w:pPr>
                            <w:r w:rsidRPr="00542DFB">
                              <w:rPr>
                                <w:rFonts w:cs="Arial"/>
                                <w:b/>
                                <w:color w:val="000000" w:themeColor="text1"/>
                                <w:szCs w:val="40"/>
                              </w:rPr>
                              <w:t xml:space="preserve">Phase </w:t>
                            </w:r>
                            <w:r w:rsidR="00D25615" w:rsidRPr="00542DFB">
                              <w:rPr>
                                <w:rFonts w:cs="Arial"/>
                                <w:b/>
                                <w:color w:val="000000" w:themeColor="text1"/>
                                <w:szCs w:val="40"/>
                              </w:rPr>
                              <w:t>two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7DC4FE" id="_x0000_s1040" type="#_x0000_t202" style="position:absolute;margin-left:131.05pt;margin-top:154.85pt;width:155.8pt;height:56.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" filled="f" stroked="f" strokeweight=".5pt">
                <v:textbox>
                  <w:txbxContent>
                    <w:p w14:paraId="37572E18" w14:textId="69B9774D" w:rsidR="008A009E" w:rsidRPr="00542DFB" w:rsidRDefault="008A009E" w:rsidP="008A009E">
                      <w:pPr>
                        <w:rPr>
                          <w:rFonts w:cs="Arial"/>
                          <w:b/>
                          <w:color w:val="000000" w:themeColor="text1"/>
                          <w:szCs w:val="40"/>
                        </w:rPr>
                      </w:pPr>
                      <w:r w:rsidRPr="00542DFB">
                        <w:rPr>
                          <w:rFonts w:cs="Arial"/>
                          <w:b/>
                          <w:color w:val="000000" w:themeColor="text1"/>
                          <w:szCs w:val="40"/>
                        </w:rPr>
                        <w:t xml:space="preserve">Phase </w:t>
                      </w:r>
                      <w:r w:rsidR="00D25615" w:rsidRPr="00542DFB">
                        <w:rPr>
                          <w:rFonts w:cs="Arial"/>
                          <w:b/>
                          <w:color w:val="000000" w:themeColor="text1"/>
                          <w:szCs w:val="40"/>
                        </w:rPr>
                        <w:t>two</w:t>
                      </w:r>
                    </w:p>
                  </w:txbxContent>
                </v:textbox>
              </v:shape>
            </w:pict>
          </mc:Fallback>
        </mc:AlternateContent>
      </w:r>
      <w:r w:rsidRPr="00656EC7">
        <w:rPr>
          <w:rFonts w:cs="Arial"/>
          <w:noProof/>
          <w14:ligatures w14:val="standardContextual"/>
        </w:rPr>
        <mc:AlternateContent>
          <mc:Choice Requires="wps">
            <w:drawing>
              <wp:anchor distT="0" distB="0" distL="114300" distR="114300" simplePos="0" relativeHeight="251670528" behindDoc="0" locked="0" layoutInCell="1" allowOverlap="1" wp14:anchorId="436077A1" wp14:editId="51D54D3A">
                <wp:simplePos x="0" y="0"/>
                <wp:positionH relativeFrom="column">
                  <wp:posOffset>603668</wp:posOffset>
                </wp:positionH>
                <wp:positionV relativeFrom="paragraph">
                  <wp:posOffset>1198834</wp:posOffset>
                </wp:positionV>
                <wp:extent cx="1223645" cy="519899"/>
                <wp:effectExtent l="0" t="0" r="0" b="0"/>
                <wp:wrapNone/>
                <wp:docPr id="1157003575" name="Text Box 4"/>
                <wp:cNvGraphicFramePr/>
                <a:graphic xmlns:a="http://schemas.openxmlformats.org/drawingml/2006/main">
                  <a:graphicData uri="http://schemas.microsoft.com/office/word/2010/wordprocessingShape">
                    <wps:wsp>
                      <wps:cNvSpPr txBox="1"/>
                      <wps:spPr>
                        <a:xfrm>
                          <a:off x="0" y="0"/>
                          <a:ext cx="1223645" cy="519899"/>
                        </a:xfrm>
                        <a:prstGeom prst="rect">
                          <a:avLst/>
                        </a:prstGeom>
                        <a:noFill/>
                        <a:ln w="6350">
                          <a:noFill/>
                        </a:ln>
                      </wps:spPr>
                      <wps:txbx>
                        <w:txbxContent>
                          <w:p w14:paraId="00462C18" w14:textId="2B8ED8BD" w:rsidR="008A009E" w:rsidRPr="00542DFB" w:rsidRDefault="008A009E" w:rsidP="008A009E">
                            <w:pPr>
                              <w:rPr>
                                <w:rFonts w:cs="Arial"/>
                                <w:b/>
                                <w:color w:val="000000" w:themeColor="text1"/>
                                <w:szCs w:val="40"/>
                              </w:rPr>
                            </w:pPr>
                            <w:r w:rsidRPr="00542DFB">
                              <w:rPr>
                                <w:rFonts w:cs="Arial"/>
                                <w:b/>
                                <w:color w:val="000000" w:themeColor="text1"/>
                                <w:szCs w:val="40"/>
                              </w:rPr>
                              <w:t xml:space="preserve">Phase </w:t>
                            </w:r>
                            <w:r w:rsidR="00D25615" w:rsidRPr="00542DFB">
                              <w:rPr>
                                <w:rFonts w:cs="Arial"/>
                                <w:b/>
                                <w:color w:val="000000" w:themeColor="text1"/>
                                <w:szCs w:val="40"/>
                              </w:rPr>
                              <w:t>three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6077A1" id="_x0000_s1041" type="#_x0000_t202" style="position:absolute;margin-left:47.55pt;margin-top:94.4pt;width:96.35pt;height:40.9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" filled="f" stroked="f" strokeweight=".5pt">
                <v:textbox>
                  <w:txbxContent>
                    <w:p w14:paraId="00462C18" w14:textId="2B8ED8BD" w:rsidR="008A009E" w:rsidRPr="00542DFB" w:rsidRDefault="008A009E" w:rsidP="008A009E">
                      <w:pPr>
                        <w:rPr>
                          <w:rFonts w:cs="Arial"/>
                          <w:b/>
                          <w:color w:val="000000" w:themeColor="text1"/>
                          <w:szCs w:val="40"/>
                        </w:rPr>
                      </w:pPr>
                      <w:r w:rsidRPr="00542DFB">
                        <w:rPr>
                          <w:rFonts w:cs="Arial"/>
                          <w:b/>
                          <w:color w:val="000000" w:themeColor="text1"/>
                          <w:szCs w:val="40"/>
                        </w:rPr>
                        <w:t xml:space="preserve">Phase </w:t>
                      </w:r>
                      <w:r w:rsidR="00D25615" w:rsidRPr="00542DFB">
                        <w:rPr>
                          <w:rFonts w:cs="Arial"/>
                          <w:b/>
                          <w:color w:val="000000" w:themeColor="text1"/>
                          <w:szCs w:val="40"/>
                        </w:rPr>
                        <w:t>three</w:t>
                      </w:r>
                    </w:p>
                  </w:txbxContent>
                </v:textbox>
              </v:shape>
            </w:pict>
          </mc:Fallback>
        </mc:AlternateContent>
      </w:r>
      <w:r w:rsidRPr="00656EC7">
        <w:rPr>
          <w:rFonts w:cs="Arial"/>
          <w:noProof/>
          <w14:ligatures w14:val="standardContextual"/>
        </w:rPr>
        <mc:AlternateContent>
          <mc:Choice Requires="wps">
            <w:drawing>
              <wp:anchor distT="0" distB="0" distL="114300" distR="114300" simplePos="0" relativeHeight="251671552" behindDoc="0" locked="0" layoutInCell="1" allowOverlap="1" wp14:anchorId="4A765D29" wp14:editId="7F0082DB">
                <wp:simplePos x="0" y="0"/>
                <wp:positionH relativeFrom="column">
                  <wp:posOffset>1127180</wp:posOffset>
                </wp:positionH>
                <wp:positionV relativeFrom="paragraph">
                  <wp:posOffset>410328</wp:posOffset>
                </wp:positionV>
                <wp:extent cx="1223645" cy="519899"/>
                <wp:effectExtent l="0" t="0" r="0" b="0"/>
                <wp:wrapNone/>
                <wp:docPr id="654444468" name="Text Box 4"/>
                <wp:cNvGraphicFramePr/>
                <a:graphic xmlns:a="http://schemas.openxmlformats.org/drawingml/2006/main">
                  <a:graphicData uri="http://schemas.microsoft.com/office/word/2010/wordprocessingShape">
                    <wps:wsp>
                      <wps:cNvSpPr txBox="1"/>
                      <wps:spPr>
                        <a:xfrm>
                          <a:off x="0" y="0"/>
                          <a:ext cx="1223645" cy="519899"/>
                        </a:xfrm>
                        <a:prstGeom prst="rect">
                          <a:avLst/>
                        </a:prstGeom>
                        <a:noFill/>
                        <a:ln w="6350">
                          <a:noFill/>
                        </a:ln>
                      </wps:spPr>
                      <wps:txbx>
                        <w:txbxContent>
                          <w:p w14:paraId="367A6537" w14:textId="636DF480" w:rsidR="008A009E" w:rsidRPr="00542DFB" w:rsidRDefault="008A009E" w:rsidP="008A009E">
                            <w:pPr>
                              <w:rPr>
                                <w:rFonts w:cs="Arial"/>
                                <w:b/>
                                <w:color w:val="000000" w:themeColor="text1"/>
                              </w:rPr>
                            </w:pPr>
                            <w:r w:rsidRPr="00542DFB">
                              <w:rPr>
                                <w:rFonts w:cs="Arial"/>
                                <w:b/>
                                <w:color w:val="000000" w:themeColor="text1"/>
                              </w:rPr>
                              <w:t xml:space="preserve">Phase </w:t>
                            </w:r>
                            <w:r w:rsidR="00D25615" w:rsidRPr="00542DFB">
                              <w:rPr>
                                <w:rFonts w:cs="Arial"/>
                                <w:b/>
                                <w:color w:val="000000" w:themeColor="text1"/>
                              </w:rPr>
                              <w:t>four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765D29" id="_x0000_s1042" type="#_x0000_t202" style="position:absolute;margin-left:88.75pt;margin-top:32.3pt;width:96.35pt;height:40.9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" filled="f" stroked="f" strokeweight=".5pt">
                <v:textbox>
                  <w:txbxContent>
                    <w:p w14:paraId="367A6537" w14:textId="636DF480" w:rsidR="008A009E" w:rsidRPr="00542DFB" w:rsidRDefault="008A009E" w:rsidP="008A009E">
                      <w:pPr>
                        <w:rPr>
                          <w:rFonts w:cs="Arial"/>
                          <w:b/>
                          <w:color w:val="000000" w:themeColor="text1"/>
                        </w:rPr>
                      </w:pPr>
                      <w:r w:rsidRPr="00542DFB">
                        <w:rPr>
                          <w:rFonts w:cs="Arial"/>
                          <w:b/>
                          <w:color w:val="000000" w:themeColor="text1"/>
                        </w:rPr>
                        <w:t xml:space="preserve">Phase </w:t>
                      </w:r>
                      <w:r w:rsidR="00D25615" w:rsidRPr="00542DFB">
                        <w:rPr>
                          <w:rFonts w:cs="Arial"/>
                          <w:b/>
                          <w:color w:val="000000" w:themeColor="text1"/>
                        </w:rPr>
                        <w:t>four</w:t>
                      </w:r>
                    </w:p>
                  </w:txbxContent>
                </v:textbox>
              </v:shape>
            </w:pict>
          </mc:Fallback>
        </mc:AlternateContent>
      </w:r>
      <w:r w:rsidRPr="00656EC7">
        <w:rPr>
          <w:rFonts w:cs="Arial"/>
          <w:noProof/>
          <w14:ligatures w14:val="standardContextual"/>
        </w:rPr>
        <mc:AlternateContent>
          <mc:Choice Requires="wps">
            <w:drawing>
              <wp:anchor distT="0" distB="0" distL="114300" distR="114300" simplePos="0" relativeHeight="251672576" behindDoc="0" locked="0" layoutInCell="1" allowOverlap="1" wp14:anchorId="4A8DFDEF" wp14:editId="51A91520">
                <wp:simplePos x="0" y="0"/>
                <wp:positionH relativeFrom="column">
                  <wp:posOffset>71916</wp:posOffset>
                </wp:positionH>
                <wp:positionV relativeFrom="paragraph">
                  <wp:posOffset>3683655</wp:posOffset>
                </wp:positionV>
                <wp:extent cx="9230905" cy="2539"/>
                <wp:effectExtent l="12700" t="63500" r="40640" b="74295"/>
                <wp:wrapNone/>
                <wp:docPr id="1386042181" name="Straight Connector 6"/>
                <wp:cNvGraphicFramePr/>
                <a:graphic xmlns:a="http://schemas.openxmlformats.org/drawingml/2006/main">
                  <a:graphicData uri="http://schemas.microsoft.com/office/word/2010/wordprocessingShape">
                    <wps:wsp>
                      <wps:cNvCnPr/>
                      <wps:spPr>
                        <a:xfrm flipV="1">
                          <a:off x="0" y="0"/>
                          <a:ext cx="9230905" cy="2539"/>
                        </a:xfrm>
                        <a:prstGeom prst="line">
                          <a:avLst/>
                        </a:prstGeom>
                        <a:ln w="127000">
                          <a:solidFill>
                            <a:schemeClr val="dk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7423E4" id="Straight Connector 6" o:spid="_x0000_s1026" style="position:absolute;flip:y;z-index:251654171;visibility:visible;mso-wrap-style:square;mso-wrap-distance-left:9pt;mso-wrap-distance-top:0;mso-wrap-distance-right:9pt;mso-wrap-distance-bottom:0;mso-position-horizontal:absolute;mso-position-horizontal-relative:text;mso-position-vertical:absolute;mso-position-vertical-relative:text" from="5.65pt,290.05pt" to="732.5pt,2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" strokecolor="black [3200]" strokeweight="10pt">
                <v:stroke joinstyle="miter"/>
              </v:line>
            </w:pict>
          </mc:Fallback>
        </mc:AlternateContent>
      </w:r>
      <w:r w:rsidRPr="00656EC7">
        <w:rPr>
          <w:rFonts w:cs="Arial"/>
          <w:noProof/>
          <w14:ligatures w14:val="standardContextual"/>
        </w:rPr>
        <mc:AlternateContent>
          <mc:Choice Requires="wps">
            <w:drawing>
              <wp:anchor distT="0" distB="0" distL="114300" distR="114300" simplePos="0" relativeHeight="251673600" behindDoc="0" locked="0" layoutInCell="1" allowOverlap="1" wp14:anchorId="4E0BAB61" wp14:editId="5E9C5958">
                <wp:simplePos x="0" y="0"/>
                <wp:positionH relativeFrom="column">
                  <wp:posOffset>38076</wp:posOffset>
                </wp:positionH>
                <wp:positionV relativeFrom="paragraph">
                  <wp:posOffset>3683393</wp:posOffset>
                </wp:positionV>
                <wp:extent cx="9250862" cy="813811"/>
                <wp:effectExtent l="0" t="0" r="7620" b="12065"/>
                <wp:wrapNone/>
                <wp:docPr id="1432994634" name="Text Box 7"/>
                <wp:cNvGraphicFramePr/>
                <a:graphic xmlns:a="http://schemas.openxmlformats.org/drawingml/2006/main">
                  <a:graphicData uri="http://schemas.microsoft.com/office/word/2010/wordprocessingShape">
                    <wps:wsp>
                      <wps:cNvSpPr txBox="1"/>
                      <wps:spPr>
                        <a:xfrm>
                          <a:off x="0" y="0"/>
                          <a:ext cx="9250862" cy="813811"/>
                        </a:xfrm>
                        <a:prstGeom prst="rect">
                          <a:avLst/>
                        </a:prstGeom>
                        <a:solidFill>
                          <a:schemeClr val="lt1">
                            <a:alpha val="72911"/>
                          </a:schemeClr>
                        </a:solidFill>
                        <a:ln w="6350">
                          <a:solidFill>
                            <a:prstClr val="black"/>
                          </a:solidFill>
                        </a:ln>
                      </wps:spPr>
                      <wps:txbx>
                        <w:txbxContent>
                          <w:p w14:paraId="28AF6C93" w14:textId="77777777" w:rsidR="002A6BD4" w:rsidRDefault="002A6BD4" w:rsidP="008A009E">
                            <w:pPr>
                              <w:rPr>
                                <w:rFonts w:cs="Arial"/>
                                <w:szCs w:val="32"/>
                              </w:rPr>
                            </w:pPr>
                          </w:p>
                          <w:p w14:paraId="104EB8F3" w14:textId="7EFF78AF" w:rsidR="008A009E" w:rsidRPr="00DD53E6" w:rsidRDefault="008A009E" w:rsidP="008A009E">
                            <w:pPr>
                              <w:rPr>
                                <w:rFonts w:cs="Arial"/>
                                <w:szCs w:val="32"/>
                              </w:rPr>
                            </w:pPr>
                            <w:r w:rsidRPr="00DD53E6">
                              <w:rPr>
                                <w:rFonts w:cs="Arial"/>
                                <w:szCs w:val="32"/>
                              </w:rPr>
                              <w:t>The damp</w:t>
                            </w:r>
                            <w:r w:rsidR="00433DE0">
                              <w:rPr>
                                <w:rFonts w:cs="Arial"/>
                                <w:szCs w:val="32"/>
                              </w:rPr>
                              <w:t>-</w:t>
                            </w:r>
                            <w:r w:rsidRPr="00DD53E6">
                              <w:rPr>
                                <w:rFonts w:cs="Arial"/>
                                <w:szCs w:val="32"/>
                              </w:rPr>
                              <w:t xml:space="preserve">proof course (black line) represents the boundary between the prior learning and the content of this resource. All required prior learning needs to be taught </w:t>
                            </w:r>
                            <w:r w:rsidR="003E3A21" w:rsidRPr="00DD53E6">
                              <w:rPr>
                                <w:rFonts w:cs="Arial"/>
                                <w:szCs w:val="32"/>
                              </w:rPr>
                              <w:t xml:space="preserve">in advance of Phase </w:t>
                            </w:r>
                            <w:r w:rsidR="00710671">
                              <w:rPr>
                                <w:rFonts w:cs="Arial"/>
                                <w:szCs w:val="32"/>
                              </w:rPr>
                              <w:t>one</w:t>
                            </w:r>
                            <w:r w:rsidR="00863241">
                              <w:rPr>
                                <w:rFonts w:cs="Arial"/>
                                <w:szCs w:val="32"/>
                              </w:rPr>
                              <w:t>.</w:t>
                            </w:r>
                          </w:p>
                          <w:p w14:paraId="63BA49FB" w14:textId="77777777" w:rsidR="00EB2A45" w:rsidRPr="00341FF6" w:rsidRDefault="00EB2A45" w:rsidP="008A009E">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0BAB61" id="Text Box 7" o:spid="_x0000_s1043" type="#_x0000_t202" style="position:absolute;margin-left:3pt;margin-top:290.05pt;width:728.4pt;height:64.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" fillcolor="white [3201]" strokeweight=".5pt">
                <v:fill opacity="47802f"/>
                <v:textbox>
                  <w:txbxContent>
                    <w:p w14:paraId="28AF6C93" w14:textId="77777777" w:rsidR="002A6BD4" w:rsidRDefault="002A6BD4" w:rsidP="008A009E">
                      <w:pPr>
                        <w:rPr>
                          <w:rFonts w:cs="Arial"/>
                          <w:szCs w:val="32"/>
                        </w:rPr>
                      </w:pPr>
                    </w:p>
                    <w:p w14:paraId="104EB8F3" w14:textId="7EFF78AF" w:rsidR="008A009E" w:rsidRPr="00DD53E6" w:rsidRDefault="008A009E" w:rsidP="008A009E">
                      <w:pPr>
                        <w:rPr>
                          <w:rFonts w:cs="Arial"/>
                          <w:szCs w:val="32"/>
                        </w:rPr>
                      </w:pPr>
                      <w:r w:rsidRPr="00DD53E6">
                        <w:rPr>
                          <w:rFonts w:cs="Arial"/>
                          <w:szCs w:val="32"/>
                        </w:rPr>
                        <w:t>The damp</w:t>
                      </w:r>
                      <w:r w:rsidR="00433DE0">
                        <w:rPr>
                          <w:rFonts w:cs="Arial"/>
                          <w:szCs w:val="32"/>
                        </w:rPr>
                        <w:t>-</w:t>
                      </w:r>
                      <w:r w:rsidRPr="00DD53E6">
                        <w:rPr>
                          <w:rFonts w:cs="Arial"/>
                          <w:szCs w:val="32"/>
                        </w:rPr>
                        <w:t xml:space="preserve">proof course (black line) represents the boundary between the prior learning and the content of this resource. All required prior learning needs to be taught </w:t>
                      </w:r>
                      <w:r w:rsidR="003E3A21" w:rsidRPr="00DD53E6">
                        <w:rPr>
                          <w:rFonts w:cs="Arial"/>
                          <w:szCs w:val="32"/>
                        </w:rPr>
                        <w:t xml:space="preserve">in advance of Phase </w:t>
                      </w:r>
                      <w:r w:rsidR="00710671">
                        <w:rPr>
                          <w:rFonts w:cs="Arial"/>
                          <w:szCs w:val="32"/>
                        </w:rPr>
                        <w:t>one</w:t>
                      </w:r>
                      <w:r w:rsidR="00863241">
                        <w:rPr>
                          <w:rFonts w:cs="Arial"/>
                          <w:szCs w:val="32"/>
                        </w:rPr>
                        <w:t>.</w:t>
                      </w:r>
                    </w:p>
                    <w:p w14:paraId="63BA49FB" w14:textId="77777777" w:rsidR="00EB2A45" w:rsidRPr="00341FF6" w:rsidRDefault="00EB2A45" w:rsidP="008A009E">
                      <w:pPr>
                        <w:rPr>
                          <w:sz w:val="32"/>
                          <w:szCs w:val="32"/>
                        </w:rPr>
                      </w:pPr>
                    </w:p>
                  </w:txbxContent>
                </v:textbox>
              </v:shape>
            </w:pict>
          </mc:Fallback>
        </mc:AlternateContent>
      </w:r>
      <w:r w:rsidRPr="00656EC7">
        <w:rPr>
          <w:rFonts w:cs="Arial"/>
          <w:noProof/>
          <w14:ligatures w14:val="standardContextual"/>
        </w:rPr>
        <mc:AlternateContent>
          <mc:Choice Requires="wps">
            <w:drawing>
              <wp:anchor distT="0" distB="0" distL="114300" distR="114300" simplePos="0" relativeHeight="251674624" behindDoc="0" locked="0" layoutInCell="1" allowOverlap="1" wp14:anchorId="51BC0DFD" wp14:editId="2F1C7450">
                <wp:simplePos x="0" y="0"/>
                <wp:positionH relativeFrom="column">
                  <wp:posOffset>2718654</wp:posOffset>
                </wp:positionH>
                <wp:positionV relativeFrom="paragraph">
                  <wp:posOffset>347527</wp:posOffset>
                </wp:positionV>
                <wp:extent cx="90170" cy="627815"/>
                <wp:effectExtent l="0" t="0" r="0" b="0"/>
                <wp:wrapNone/>
                <wp:docPr id="429853654" name="Rectangle 5"/>
                <wp:cNvGraphicFramePr/>
                <a:graphic xmlns:a="http://schemas.openxmlformats.org/drawingml/2006/main">
                  <a:graphicData uri="http://schemas.microsoft.com/office/word/2010/wordprocessingShape">
                    <wps:wsp>
                      <wps:cNvSpPr/>
                      <wps:spPr>
                        <a:xfrm>
                          <a:off x="0" y="0"/>
                          <a:ext cx="90170" cy="627815"/>
                        </a:xfrm>
                        <a:prstGeom prst="rect">
                          <a:avLst/>
                        </a:prstGeom>
                        <a:gradFill flip="none" rotWithShape="1">
                          <a:gsLst>
                            <a:gs pos="0">
                              <a:schemeClr val="bg1">
                                <a:lumMod val="75000"/>
                                <a:shade val="30000"/>
                                <a:satMod val="115000"/>
                              </a:schemeClr>
                            </a:gs>
                            <a:gs pos="50000">
                              <a:schemeClr val="bg1">
                                <a:lumMod val="75000"/>
                                <a:shade val="67500"/>
                                <a:satMod val="115000"/>
                              </a:schemeClr>
                            </a:gs>
                            <a:gs pos="100000">
                              <a:schemeClr val="bg2">
                                <a:lumMod val="50000"/>
                              </a:schemeClr>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94C3B4" id="Rectangle 5" o:spid="_x0000_s1026" style="position:absolute;margin-left:214.05pt;margin-top:27.35pt;width:7.1pt;height:49.45pt;z-index:2516562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" fillcolor="#bfbfbf [2412]" stroked="f" strokeweight="1pt">
                <v:fill color2="#747070 [1614]" rotate="t" angle="90" colors="0 #6e6e6e;.5 #a0a0a0;1 #767171" focus="100%" type="gradient"/>
              </v:rect>
            </w:pict>
          </mc:Fallback>
        </mc:AlternateContent>
      </w:r>
      <w:r w:rsidRPr="00656EC7">
        <w:rPr>
          <w:rFonts w:cs="Arial"/>
          <w:noProof/>
          <w14:ligatures w14:val="standardContextual"/>
        </w:rPr>
        <mc:AlternateContent>
          <mc:Choice Requires="wps">
            <w:drawing>
              <wp:anchor distT="0" distB="0" distL="114300" distR="114300" simplePos="0" relativeHeight="251675648" behindDoc="0" locked="0" layoutInCell="1" allowOverlap="1" wp14:anchorId="2D5C0B20" wp14:editId="71A6F7C0">
                <wp:simplePos x="0" y="0"/>
                <wp:positionH relativeFrom="column">
                  <wp:posOffset>6166850</wp:posOffset>
                </wp:positionH>
                <wp:positionV relativeFrom="paragraph">
                  <wp:posOffset>340548</wp:posOffset>
                </wp:positionV>
                <wp:extent cx="90170" cy="633528"/>
                <wp:effectExtent l="0" t="0" r="0" b="1905"/>
                <wp:wrapNone/>
                <wp:docPr id="657902318" name="Rectangle 5"/>
                <wp:cNvGraphicFramePr/>
                <a:graphic xmlns:a="http://schemas.openxmlformats.org/drawingml/2006/main">
                  <a:graphicData uri="http://schemas.microsoft.com/office/word/2010/wordprocessingShape">
                    <wps:wsp>
                      <wps:cNvSpPr/>
                      <wps:spPr>
                        <a:xfrm>
                          <a:off x="0" y="0"/>
                          <a:ext cx="90170" cy="633528"/>
                        </a:xfrm>
                        <a:prstGeom prst="rect">
                          <a:avLst/>
                        </a:prstGeom>
                        <a:gradFill flip="none" rotWithShape="1">
                          <a:gsLst>
                            <a:gs pos="0">
                              <a:schemeClr val="bg1">
                                <a:lumMod val="75000"/>
                                <a:shade val="30000"/>
                                <a:satMod val="115000"/>
                              </a:schemeClr>
                            </a:gs>
                            <a:gs pos="50000">
                              <a:schemeClr val="bg1">
                                <a:lumMod val="75000"/>
                                <a:shade val="67500"/>
                                <a:satMod val="115000"/>
                              </a:schemeClr>
                            </a:gs>
                            <a:gs pos="100000">
                              <a:schemeClr val="bg2">
                                <a:lumMod val="50000"/>
                              </a:schemeClr>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2D8B03" id="Rectangle 5" o:spid="_x0000_s1026" style="position:absolute;margin-left:485.6pt;margin-top:26.8pt;width:7.1pt;height:49.9pt;z-index:251657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" fillcolor="#bfbfbf [2412]" stroked="f" strokeweight="1pt">
                <v:fill color2="#747070 [1614]" rotate="t" angle="90" colors="0 #6e6e6e;.5 #a0a0a0;1 #767171" focus="100%" type="gradient"/>
              </v:rect>
            </w:pict>
          </mc:Fallback>
        </mc:AlternateContent>
      </w:r>
      <w:r w:rsidRPr="00656EC7">
        <w:rPr>
          <w:rFonts w:cs="Arial"/>
          <w:noProof/>
          <w14:ligatures w14:val="standardContextual"/>
        </w:rPr>
        <mc:AlternateContent>
          <mc:Choice Requires="wps">
            <w:drawing>
              <wp:anchor distT="0" distB="0" distL="114300" distR="114300" simplePos="0" relativeHeight="251676672" behindDoc="0" locked="0" layoutInCell="1" allowOverlap="1" wp14:anchorId="447C43A0" wp14:editId="652F52BB">
                <wp:simplePos x="0" y="0"/>
                <wp:positionH relativeFrom="column">
                  <wp:posOffset>38888</wp:posOffset>
                </wp:positionH>
                <wp:positionV relativeFrom="paragraph">
                  <wp:posOffset>343133</wp:posOffset>
                </wp:positionV>
                <wp:extent cx="9250040" cy="4149677"/>
                <wp:effectExtent l="12700" t="12700" r="8890" b="16510"/>
                <wp:wrapNone/>
                <wp:docPr id="1772404235" name="Rectangle 6" descr="Brich wall image depicting the four phases of the resource"/>
                <wp:cNvGraphicFramePr/>
                <a:graphic xmlns:a="http://schemas.openxmlformats.org/drawingml/2006/main">
                  <a:graphicData uri="http://schemas.microsoft.com/office/word/2010/wordprocessingShape">
                    <wps:wsp>
                      <wps:cNvSpPr/>
                      <wps:spPr>
                        <a:xfrm>
                          <a:off x="0" y="0"/>
                          <a:ext cx="9250040" cy="4149677"/>
                        </a:xfrm>
                        <a:prstGeom prst="rect">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0D9821" id="Rectangle 6" o:spid="_x0000_s1026" alt="Brich wall image depicting the four phases of the resource" style="position:absolute;margin-left:3.05pt;margin-top:27pt;width:728.35pt;height:326.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" filled="f" strokecolor="black [3213]" strokeweight="2.25pt"/>
            </w:pict>
          </mc:Fallback>
        </mc:AlternateContent>
      </w:r>
    </w:p>
    <w:p w14:paraId="3A40F415" w14:textId="42F99574" w:rsidR="007F354D" w:rsidRPr="00656EC7" w:rsidRDefault="007F354D" w:rsidP="00DA38A8">
      <w:pPr>
        <w:spacing w:after="160" w:line="257" w:lineRule="auto"/>
        <w:rPr>
          <w:rFonts w:cs="Arial"/>
        </w:rPr>
        <w:sectPr w:rsidR="007F354D" w:rsidRPr="00656EC7" w:rsidSect="004F169D">
          <w:headerReference w:type="default" r:id="rId17"/>
          <w:headerReference w:type="first" r:id="rId18"/>
          <w:type w:val="continuous"/>
          <w:pgSz w:w="16838" w:h="11906" w:orient="landscape"/>
          <w:pgMar w:top="1440" w:right="1440" w:bottom="1440" w:left="1440" w:header="709" w:footer="709" w:gutter="0"/>
          <w:cols w:space="708"/>
          <w:titlePg/>
          <w:docGrid w:linePitch="360"/>
        </w:sectPr>
      </w:pPr>
    </w:p>
    <w:p w14:paraId="68E09DC5" w14:textId="77777777" w:rsidR="00622F04" w:rsidRPr="00656EC7" w:rsidRDefault="00622F04" w:rsidP="00DA38A8">
      <w:pPr>
        <w:pStyle w:val="Heading1"/>
        <w:rPr>
          <w:rFonts w:cs="Arial"/>
          <w:sz w:val="24"/>
          <w:szCs w:val="24"/>
        </w:rPr>
      </w:pPr>
      <w:r w:rsidRPr="00656EC7">
        <w:rPr>
          <w:rFonts w:cs="Arial"/>
          <w:sz w:val="24"/>
          <w:szCs w:val="24"/>
        </w:rPr>
        <w:lastRenderedPageBreak/>
        <w:t>SECTION 2: LESSON PLANS</w:t>
      </w:r>
    </w:p>
    <w:p w14:paraId="0C118E19" w14:textId="30F13641" w:rsidR="00CD53BF" w:rsidRPr="00656EC7" w:rsidRDefault="00CD53BF" w:rsidP="00DA38A8">
      <w:pPr>
        <w:spacing w:after="160" w:line="257" w:lineRule="auto"/>
        <w:rPr>
          <w:rFonts w:cs="Arial"/>
        </w:rPr>
      </w:pPr>
      <w:r w:rsidRPr="00656EC7">
        <w:rPr>
          <w:rFonts w:cs="Arial"/>
        </w:rPr>
        <w:t xml:space="preserve">This section includes </w:t>
      </w:r>
      <w:r w:rsidR="00E42640" w:rsidRPr="00656EC7">
        <w:rPr>
          <w:rFonts w:cs="Arial"/>
        </w:rPr>
        <w:t>10</w:t>
      </w:r>
      <w:r w:rsidRPr="00656EC7">
        <w:rPr>
          <w:rFonts w:cs="Arial"/>
        </w:rPr>
        <w:t xml:space="preserve"> lesson plans. The lesson plans follow the </w:t>
      </w:r>
      <w:r w:rsidR="00272B11" w:rsidRPr="00656EC7">
        <w:rPr>
          <w:rFonts w:cs="Arial"/>
        </w:rPr>
        <w:t>F</w:t>
      </w:r>
      <w:r w:rsidRPr="00656EC7">
        <w:rPr>
          <w:rFonts w:cs="Arial"/>
        </w:rPr>
        <w:t xml:space="preserve">ramework for </w:t>
      </w:r>
      <w:r w:rsidR="00272B11" w:rsidRPr="00656EC7">
        <w:rPr>
          <w:rFonts w:cs="Arial"/>
        </w:rPr>
        <w:t>L</w:t>
      </w:r>
      <w:r w:rsidRPr="00656EC7">
        <w:rPr>
          <w:rFonts w:cs="Arial"/>
        </w:rPr>
        <w:t>earning. The lesson plans include the:</w:t>
      </w:r>
    </w:p>
    <w:p w14:paraId="18850E68" w14:textId="77777777" w:rsidR="00CD53BF" w:rsidRPr="00656EC7" w:rsidRDefault="00CD53BF" w:rsidP="00DA38A8">
      <w:pPr>
        <w:pStyle w:val="ListParagraph"/>
        <w:numPr>
          <w:ilvl w:val="0"/>
          <w:numId w:val="4"/>
        </w:numPr>
      </w:pPr>
      <w:r w:rsidRPr="00656EC7">
        <w:t>lesson title</w:t>
      </w:r>
    </w:p>
    <w:p w14:paraId="43865D89" w14:textId="77777777" w:rsidR="00CD53BF" w:rsidRPr="00656EC7" w:rsidRDefault="00CD53BF" w:rsidP="00DA38A8">
      <w:pPr>
        <w:pStyle w:val="ListParagraph"/>
        <w:numPr>
          <w:ilvl w:val="0"/>
          <w:numId w:val="4"/>
        </w:numPr>
      </w:pPr>
      <w:r w:rsidRPr="00656EC7">
        <w:t xml:space="preserve">targeted </w:t>
      </w:r>
      <w:r w:rsidR="00EA7C45" w:rsidRPr="00656EC7">
        <w:t>specification content</w:t>
      </w:r>
      <w:r w:rsidRPr="00656EC7">
        <w:t xml:space="preserve"> coverage</w:t>
      </w:r>
    </w:p>
    <w:p w14:paraId="14BF1BA0" w14:textId="77777777" w:rsidR="00CD53BF" w:rsidRPr="00656EC7" w:rsidRDefault="00CD53BF" w:rsidP="00DA38A8">
      <w:pPr>
        <w:pStyle w:val="ListParagraph"/>
        <w:numPr>
          <w:ilvl w:val="0"/>
          <w:numId w:val="4"/>
        </w:numPr>
      </w:pPr>
      <w:r w:rsidRPr="00656EC7">
        <w:t>lesson number in the sequence</w:t>
      </w:r>
    </w:p>
    <w:p w14:paraId="02938E37" w14:textId="77777777" w:rsidR="00CD53BF" w:rsidRPr="00656EC7" w:rsidRDefault="00CD53BF" w:rsidP="00DA38A8">
      <w:pPr>
        <w:pStyle w:val="ListParagraph"/>
        <w:numPr>
          <w:ilvl w:val="0"/>
          <w:numId w:val="4"/>
        </w:numPr>
      </w:pPr>
      <w:r w:rsidRPr="00656EC7">
        <w:t>total amount of time required to deliver the lesson</w:t>
      </w:r>
    </w:p>
    <w:p w14:paraId="71C37339" w14:textId="77777777" w:rsidR="00CD53BF" w:rsidRPr="00656EC7" w:rsidRDefault="00CD53BF" w:rsidP="00DA38A8">
      <w:pPr>
        <w:pStyle w:val="ListParagraph"/>
        <w:numPr>
          <w:ilvl w:val="0"/>
          <w:numId w:val="4"/>
        </w:numPr>
      </w:pPr>
      <w:r w:rsidRPr="00656EC7">
        <w:t>teacher and learner activities to be undertaken throughout the lesson</w:t>
      </w:r>
    </w:p>
    <w:p w14:paraId="72284818" w14:textId="77777777" w:rsidR="00CD53BF" w:rsidRPr="00656EC7" w:rsidRDefault="00CD53BF" w:rsidP="00DA38A8">
      <w:pPr>
        <w:pStyle w:val="ListParagraph"/>
        <w:numPr>
          <w:ilvl w:val="0"/>
          <w:numId w:val="4"/>
        </w:numPr>
      </w:pPr>
      <w:r w:rsidRPr="00656EC7">
        <w:t>resources needed to deliver the lesson</w:t>
      </w:r>
      <w:r w:rsidR="00F35DD2" w:rsidRPr="00656EC7">
        <w:t xml:space="preserve"> (see Note below)</w:t>
      </w:r>
    </w:p>
    <w:p w14:paraId="0E62B157" w14:textId="19744F83" w:rsidR="00CD53BF" w:rsidRPr="00656EC7" w:rsidRDefault="00CD53BF" w:rsidP="00DA38A8">
      <w:pPr>
        <w:pStyle w:val="ListParagraph"/>
        <w:numPr>
          <w:ilvl w:val="0"/>
          <w:numId w:val="4"/>
        </w:numPr>
      </w:pPr>
      <w:r w:rsidRPr="00656EC7">
        <w:t>details of how the lesson supports the development of English, maths and</w:t>
      </w:r>
      <w:r w:rsidR="00A74293" w:rsidRPr="00656EC7">
        <w:t xml:space="preserve">/or </w:t>
      </w:r>
      <w:r w:rsidRPr="00656EC7">
        <w:t>digital skills</w:t>
      </w:r>
      <w:r w:rsidR="00A74293" w:rsidRPr="00656EC7">
        <w:t xml:space="preserve"> (where appropriate)</w:t>
      </w:r>
    </w:p>
    <w:p w14:paraId="7B3A0A61" w14:textId="274C0BD7" w:rsidR="00DD2D49" w:rsidRPr="00656EC7" w:rsidRDefault="00DD2D49" w:rsidP="00DA38A8">
      <w:pPr>
        <w:pStyle w:val="ListParagraph"/>
        <w:numPr>
          <w:ilvl w:val="0"/>
          <w:numId w:val="4"/>
        </w:numPr>
      </w:pPr>
      <w:r w:rsidRPr="00656EC7">
        <w:t>details of how the lesson can be adapted to meet</w:t>
      </w:r>
      <w:r w:rsidR="00207DB4" w:rsidRPr="00656EC7">
        <w:t xml:space="preserve"> learners</w:t>
      </w:r>
      <w:r w:rsidRPr="00656EC7">
        <w:t xml:space="preserve"> with specific needs</w:t>
      </w:r>
    </w:p>
    <w:p w14:paraId="7CAD18C8" w14:textId="07784C0B" w:rsidR="00CD53BF" w:rsidRPr="00656EC7" w:rsidRDefault="00CD53BF" w:rsidP="00DA38A8">
      <w:pPr>
        <w:pStyle w:val="ListParagraph"/>
        <w:numPr>
          <w:ilvl w:val="0"/>
          <w:numId w:val="4"/>
        </w:numPr>
      </w:pPr>
      <w:r w:rsidRPr="00656EC7">
        <w:t>next steps in learning</w:t>
      </w:r>
      <w:r w:rsidR="00272B11" w:rsidRPr="00656EC7">
        <w:t>,</w:t>
      </w:r>
      <w:r w:rsidRPr="00656EC7">
        <w:t xml:space="preserve"> such as homework activities and links to the next lesson.</w:t>
      </w:r>
    </w:p>
    <w:p w14:paraId="179CA014" w14:textId="77777777" w:rsidR="00A129B2" w:rsidRPr="00656EC7" w:rsidRDefault="00A129B2" w:rsidP="00DA38A8">
      <w:pPr>
        <w:spacing w:after="160" w:line="257" w:lineRule="auto"/>
        <w:rPr>
          <w:rFonts w:cs="Arial"/>
        </w:rPr>
      </w:pPr>
      <w:r w:rsidRPr="00656EC7">
        <w:rPr>
          <w:rFonts w:cs="Arial"/>
        </w:rPr>
        <w:t>Note:</w:t>
      </w:r>
    </w:p>
    <w:p w14:paraId="6EB5D6A3" w14:textId="77777777" w:rsidR="00A129B2" w:rsidRPr="00656EC7" w:rsidRDefault="00632BBC" w:rsidP="00DA38A8">
      <w:pPr>
        <w:spacing w:after="160" w:line="257" w:lineRule="auto"/>
        <w:rPr>
          <w:rFonts w:cs="Arial"/>
        </w:rPr>
      </w:pPr>
      <w:r w:rsidRPr="00656EC7">
        <w:rPr>
          <w:rFonts w:cs="Arial"/>
        </w:rPr>
        <w:t xml:space="preserve">There is an assumption that the learning environment will </w:t>
      </w:r>
      <w:r w:rsidR="008C6831" w:rsidRPr="00656EC7">
        <w:rPr>
          <w:rFonts w:cs="Arial"/>
        </w:rPr>
        <w:t>include the following:</w:t>
      </w:r>
    </w:p>
    <w:p w14:paraId="50F80DF8" w14:textId="116CBF2F" w:rsidR="00D80E22" w:rsidRPr="00656EC7" w:rsidRDefault="00207DB4" w:rsidP="00DA38A8">
      <w:pPr>
        <w:pStyle w:val="ListParagraph"/>
        <w:numPr>
          <w:ilvl w:val="0"/>
          <w:numId w:val="5"/>
        </w:numPr>
      </w:pPr>
      <w:r w:rsidRPr="00656EC7">
        <w:t>w</w:t>
      </w:r>
      <w:r w:rsidR="00D80E22" w:rsidRPr="00656EC7">
        <w:t>hiteboard/smartboard or similar</w:t>
      </w:r>
    </w:p>
    <w:p w14:paraId="573CCC84" w14:textId="5504758A" w:rsidR="008C6831" w:rsidRPr="00656EC7" w:rsidRDefault="00207DB4" w:rsidP="00DA38A8">
      <w:pPr>
        <w:pStyle w:val="ListParagraph"/>
        <w:numPr>
          <w:ilvl w:val="0"/>
          <w:numId w:val="5"/>
        </w:numPr>
      </w:pPr>
      <w:r w:rsidRPr="00656EC7">
        <w:t>m</w:t>
      </w:r>
      <w:r w:rsidR="00042A2F" w:rsidRPr="00656EC7">
        <w:t xml:space="preserve">aterials to take notes </w:t>
      </w:r>
      <w:r w:rsidR="00EF1ADF" w:rsidRPr="00656EC7">
        <w:t xml:space="preserve">– </w:t>
      </w:r>
      <w:r w:rsidR="00497C69" w:rsidRPr="00656EC7">
        <w:t>e.g.</w:t>
      </w:r>
      <w:r w:rsidR="00042A2F" w:rsidRPr="00656EC7">
        <w:t xml:space="preserve"> pens, paper, audio recorder, digital device and software</w:t>
      </w:r>
    </w:p>
    <w:p w14:paraId="527ED398" w14:textId="70C712CC" w:rsidR="00042A2F" w:rsidRPr="00656EC7" w:rsidRDefault="00207DB4" w:rsidP="00DA38A8">
      <w:pPr>
        <w:pStyle w:val="ListParagraph"/>
        <w:numPr>
          <w:ilvl w:val="0"/>
          <w:numId w:val="5"/>
        </w:numPr>
      </w:pPr>
      <w:r w:rsidRPr="00656EC7">
        <w:t>e</w:t>
      </w:r>
      <w:r w:rsidR="00042A2F" w:rsidRPr="00656EC7">
        <w:t xml:space="preserve">quipment to </w:t>
      </w:r>
      <w:r w:rsidR="00D80E22" w:rsidRPr="00656EC7">
        <w:t>present a slide deck and video</w:t>
      </w:r>
      <w:r w:rsidR="009D1E5A" w:rsidRPr="00656EC7">
        <w:t xml:space="preserve"> </w:t>
      </w:r>
      <w:r w:rsidR="00EF1ADF" w:rsidRPr="00656EC7">
        <w:t xml:space="preserve">– </w:t>
      </w:r>
      <w:r w:rsidR="00497C69" w:rsidRPr="00656EC7">
        <w:t>e.g.</w:t>
      </w:r>
      <w:r w:rsidR="00D80E22" w:rsidRPr="00656EC7">
        <w:t xml:space="preserve"> projector, smartboard</w:t>
      </w:r>
    </w:p>
    <w:p w14:paraId="668860C8" w14:textId="4F52B7A6" w:rsidR="001A7CDB" w:rsidRPr="00656EC7" w:rsidRDefault="00207DB4" w:rsidP="00DA38A8">
      <w:pPr>
        <w:pStyle w:val="ListParagraph"/>
        <w:numPr>
          <w:ilvl w:val="0"/>
          <w:numId w:val="5"/>
        </w:numPr>
      </w:pPr>
      <w:r w:rsidRPr="00656EC7">
        <w:t>d</w:t>
      </w:r>
      <w:r w:rsidR="001A7CDB" w:rsidRPr="00656EC7">
        <w:t>igital devices (</w:t>
      </w:r>
      <w:r w:rsidR="00497C69" w:rsidRPr="00656EC7">
        <w:t>e.g.</w:t>
      </w:r>
      <w:r w:rsidR="001A7CDB" w:rsidRPr="00656EC7">
        <w:t xml:space="preserve"> laptop, tablet) for all learners</w:t>
      </w:r>
    </w:p>
    <w:p w14:paraId="18F5CE72" w14:textId="107F073A" w:rsidR="001A7CDB" w:rsidRPr="00656EC7" w:rsidRDefault="00207DB4" w:rsidP="00DA38A8">
      <w:pPr>
        <w:pStyle w:val="ListParagraph"/>
        <w:numPr>
          <w:ilvl w:val="0"/>
          <w:numId w:val="5"/>
        </w:numPr>
      </w:pPr>
      <w:r w:rsidRPr="00656EC7">
        <w:t>i</w:t>
      </w:r>
      <w:r w:rsidR="00DA5712" w:rsidRPr="00656EC7">
        <w:t>nternet access</w:t>
      </w:r>
    </w:p>
    <w:p w14:paraId="7FC2FD56" w14:textId="13928071" w:rsidR="008C6831" w:rsidRPr="00656EC7" w:rsidRDefault="00207DB4" w:rsidP="00DA38A8">
      <w:pPr>
        <w:pStyle w:val="ListParagraph"/>
        <w:numPr>
          <w:ilvl w:val="0"/>
          <w:numId w:val="5"/>
        </w:numPr>
      </w:pPr>
      <w:r w:rsidRPr="00656EC7">
        <w:t>l</w:t>
      </w:r>
      <w:r w:rsidR="004974BB" w:rsidRPr="00656EC7">
        <w:t>earner access to word-processing, spreadsheet and presentation software</w:t>
      </w:r>
      <w:r w:rsidR="001C2CB1" w:rsidRPr="00656EC7">
        <w:t>.</w:t>
      </w:r>
    </w:p>
    <w:p w14:paraId="6FB657F2" w14:textId="386EDC8D" w:rsidR="0758A5D9" w:rsidRPr="00656EC7" w:rsidRDefault="0758A5D9" w:rsidP="00DA38A8">
      <w:pPr>
        <w:spacing w:after="160" w:line="257" w:lineRule="auto"/>
        <w:rPr>
          <w:rFonts w:cs="Arial"/>
        </w:rPr>
      </w:pPr>
    </w:p>
    <w:p w14:paraId="297827E5" w14:textId="77777777" w:rsidR="007D7059" w:rsidRPr="00656EC7" w:rsidRDefault="007D7059" w:rsidP="00DA38A8">
      <w:pPr>
        <w:spacing w:after="160" w:line="257" w:lineRule="auto"/>
        <w:rPr>
          <w:rFonts w:cs="Arial"/>
        </w:rPr>
        <w:sectPr w:rsidR="007D7059" w:rsidRPr="00656EC7" w:rsidSect="004F169D">
          <w:headerReference w:type="default" r:id="rId19"/>
          <w:footerReference w:type="default" r:id="rId20"/>
          <w:headerReference w:type="first" r:id="rId21"/>
          <w:type w:val="continuous"/>
          <w:pgSz w:w="11906" w:h="16838"/>
          <w:pgMar w:top="1440" w:right="1440" w:bottom="1440" w:left="1440" w:header="709" w:footer="709" w:gutter="0"/>
          <w:cols w:space="708"/>
          <w:titlePg/>
          <w:docGrid w:linePitch="360"/>
        </w:sectPr>
      </w:pPr>
    </w:p>
    <w:p w14:paraId="7B75EE03" w14:textId="101886F2" w:rsidR="00670046" w:rsidRPr="00656EC7" w:rsidRDefault="007D7059" w:rsidP="007D7059">
      <w:pPr>
        <w:pStyle w:val="Heading2"/>
      </w:pPr>
      <w:r w:rsidRPr="00656EC7">
        <w:lastRenderedPageBreak/>
        <w:t>Lesson 1</w:t>
      </w:r>
    </w:p>
    <w:tbl>
      <w:tblPr>
        <w:tblStyle w:val="TableGrid"/>
        <w:tblW w:w="13948" w:type="dxa"/>
        <w:tblLayout w:type="fixed"/>
        <w:tblLook w:val="04A0" w:firstRow="1" w:lastRow="0" w:firstColumn="1" w:lastColumn="0" w:noHBand="0" w:noVBand="1"/>
      </w:tblPr>
      <w:tblGrid>
        <w:gridCol w:w="1555"/>
        <w:gridCol w:w="4890"/>
        <w:gridCol w:w="4890"/>
        <w:gridCol w:w="2613"/>
      </w:tblGrid>
      <w:tr w:rsidR="0758A5D9" w:rsidRPr="00656EC7" w14:paraId="27EECAA2" w14:textId="77777777" w:rsidTr="00BA71CB">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69D2CCF" w14:textId="1F0355A0" w:rsidR="0758A5D9" w:rsidRPr="00656EC7" w:rsidRDefault="0758A5D9" w:rsidP="00497C69">
            <w:pPr>
              <w:pStyle w:val="TRIPTemplate"/>
              <w:rPr>
                <w:rFonts w:ascii="Arial" w:hAnsi="Arial"/>
              </w:rPr>
            </w:pPr>
            <w:r w:rsidRPr="00656EC7">
              <w:rPr>
                <w:rFonts w:ascii="Arial" w:hAnsi="Arial"/>
                <w:b/>
                <w:bCs/>
              </w:rPr>
              <w:t xml:space="preserve">Title: </w:t>
            </w:r>
            <w:r w:rsidRPr="00656EC7">
              <w:rPr>
                <w:rFonts w:ascii="Arial" w:hAnsi="Arial"/>
              </w:rPr>
              <w:t xml:space="preserve"> Thinking like a stakeholder</w:t>
            </w:r>
          </w:p>
          <w:p w14:paraId="4881C5AC" w14:textId="21819918" w:rsidR="000668CB" w:rsidRPr="00656EC7" w:rsidRDefault="0758A5D9" w:rsidP="00497C69">
            <w:pPr>
              <w:pStyle w:val="TRIPTemplate"/>
              <w:rPr>
                <w:rFonts w:ascii="Arial" w:hAnsi="Arial"/>
              </w:rPr>
            </w:pPr>
            <w:r w:rsidRPr="00656EC7">
              <w:rPr>
                <w:rFonts w:ascii="Arial" w:hAnsi="Arial"/>
                <w:b/>
                <w:bCs/>
              </w:rPr>
              <w:t>Targeted content reference:</w:t>
            </w:r>
            <w:r w:rsidRPr="00656EC7">
              <w:rPr>
                <w:rFonts w:ascii="Arial" w:hAnsi="Arial"/>
              </w:rPr>
              <w:t xml:space="preserve"> </w:t>
            </w:r>
            <w:r w:rsidR="00774FEA" w:rsidRPr="00656EC7">
              <w:rPr>
                <w:rFonts w:ascii="Arial" w:hAnsi="Arial"/>
              </w:rPr>
              <w:t>CS1 Synthesise information from given case studies, construction projects or site visits.</w:t>
            </w:r>
          </w:p>
          <w:p w14:paraId="1A845124" w14:textId="0ACA9831" w:rsidR="0758A5D9" w:rsidRPr="00656EC7" w:rsidRDefault="0758A5D9" w:rsidP="00497C69">
            <w:pPr>
              <w:pStyle w:val="TRIPTemplate"/>
              <w:rPr>
                <w:rFonts w:ascii="Arial" w:hAnsi="Arial"/>
              </w:rPr>
            </w:pPr>
            <w:r w:rsidRPr="00656EC7">
              <w:rPr>
                <w:rFonts w:ascii="Arial" w:hAnsi="Arial"/>
                <w:b/>
                <w:bCs/>
              </w:rPr>
              <w:t>Lesson sequence number:</w:t>
            </w:r>
            <w:r w:rsidRPr="00656EC7">
              <w:rPr>
                <w:rFonts w:ascii="Arial" w:hAnsi="Arial"/>
              </w:rPr>
              <w:t xml:space="preserve">  </w:t>
            </w:r>
            <w:r w:rsidRPr="00656EC7">
              <w:rPr>
                <w:rFonts w:ascii="Arial" w:eastAsia="Calibri" w:hAnsi="Arial"/>
              </w:rPr>
              <w:t>1</w:t>
            </w:r>
          </w:p>
          <w:p w14:paraId="7C1D09F0" w14:textId="0F11F82B" w:rsidR="0758A5D9" w:rsidRPr="00656EC7" w:rsidRDefault="0758A5D9" w:rsidP="00497C69">
            <w:pPr>
              <w:pStyle w:val="TRIPTemplate"/>
              <w:rPr>
                <w:rFonts w:ascii="Arial" w:hAnsi="Arial"/>
              </w:rPr>
            </w:pPr>
            <w:r w:rsidRPr="00656EC7">
              <w:rPr>
                <w:rFonts w:ascii="Arial" w:hAnsi="Arial"/>
                <w:b/>
                <w:bCs/>
              </w:rPr>
              <w:t>Timing:</w:t>
            </w:r>
            <w:r w:rsidRPr="00656EC7">
              <w:rPr>
                <w:rFonts w:ascii="Arial" w:hAnsi="Arial"/>
              </w:rPr>
              <w:t xml:space="preserve">  2 hours</w:t>
            </w:r>
          </w:p>
        </w:tc>
      </w:tr>
      <w:tr w:rsidR="0758A5D9" w:rsidRPr="00656EC7" w14:paraId="04B4D02A" w14:textId="77777777" w:rsidTr="00BA71CB">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49D4B5A" w14:textId="77777777" w:rsidR="00435307" w:rsidRPr="00656EC7" w:rsidRDefault="0758A5D9" w:rsidP="00497C69">
            <w:pPr>
              <w:pStyle w:val="TRIPTemplate"/>
              <w:rPr>
                <w:rFonts w:ascii="Arial" w:hAnsi="Arial"/>
                <w:color w:val="008080"/>
              </w:rPr>
            </w:pPr>
            <w:r w:rsidRPr="00656EC7">
              <w:rPr>
                <w:rFonts w:ascii="Arial" w:hAnsi="Arial"/>
                <w:b/>
                <w:bCs/>
              </w:rPr>
              <w:t>Prior learning:</w:t>
            </w:r>
            <w:r w:rsidR="00BA71CB" w:rsidRPr="00656EC7">
              <w:rPr>
                <w:rFonts w:ascii="Arial" w:hAnsi="Arial"/>
                <w:color w:val="008080"/>
              </w:rPr>
              <w:t xml:space="preserve"> </w:t>
            </w:r>
          </w:p>
          <w:p w14:paraId="0DD978E4" w14:textId="1DB52223" w:rsidR="00435307" w:rsidRPr="00656EC7" w:rsidRDefault="00550E08" w:rsidP="00497C69">
            <w:pPr>
              <w:pStyle w:val="TRIPTemplate"/>
              <w:rPr>
                <w:rFonts w:ascii="Arial" w:hAnsi="Arial"/>
              </w:rPr>
            </w:pPr>
            <w:r w:rsidRPr="00656EC7">
              <w:rPr>
                <w:rFonts w:ascii="Arial" w:hAnsi="Arial"/>
              </w:rPr>
              <w:t>H</w:t>
            </w:r>
            <w:r w:rsidR="00435307" w:rsidRPr="00656EC7">
              <w:rPr>
                <w:rFonts w:ascii="Arial" w:hAnsi="Arial"/>
              </w:rPr>
              <w:t xml:space="preserve">ow to write an email. </w:t>
            </w:r>
          </w:p>
        </w:tc>
      </w:tr>
      <w:tr w:rsidR="0758A5D9" w:rsidRPr="00656EC7" w14:paraId="3753DD28" w14:textId="77777777" w:rsidTr="000668CB">
        <w:trPr>
          <w:trHeight w:val="300"/>
        </w:trPr>
        <w:tc>
          <w:tcPr>
            <w:tcW w:w="1555" w:type="dxa"/>
            <w:tcBorders>
              <w:top w:val="single" w:sz="8" w:space="0" w:color="auto"/>
              <w:left w:val="single" w:sz="8" w:space="0" w:color="auto"/>
              <w:bottom w:val="single" w:sz="8" w:space="0" w:color="auto"/>
              <w:right w:val="single" w:sz="8" w:space="0" w:color="auto"/>
            </w:tcBorders>
            <w:tcMar>
              <w:left w:w="108" w:type="dxa"/>
              <w:right w:w="108" w:type="dxa"/>
            </w:tcMar>
          </w:tcPr>
          <w:p w14:paraId="2D7CE8B4" w14:textId="35DD29CB" w:rsidR="0758A5D9" w:rsidRPr="00656EC7" w:rsidRDefault="0758A5D9" w:rsidP="00497C69">
            <w:pPr>
              <w:pStyle w:val="TRIPTemplate"/>
              <w:rPr>
                <w:rFonts w:ascii="Arial" w:hAnsi="Arial"/>
              </w:rPr>
            </w:pPr>
            <w:r w:rsidRPr="00656EC7">
              <w:rPr>
                <w:rFonts w:ascii="Arial" w:hAnsi="Arial"/>
                <w:b/>
                <w:bCs/>
              </w:rPr>
              <w:t>Timing</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5D2B12B5" w14:textId="0F0F69DF" w:rsidR="0758A5D9" w:rsidRPr="00656EC7" w:rsidRDefault="0758A5D9" w:rsidP="00497C69">
            <w:pPr>
              <w:pStyle w:val="TRIPTemplate"/>
              <w:rPr>
                <w:rFonts w:ascii="Arial" w:hAnsi="Arial"/>
              </w:rPr>
            </w:pPr>
            <w:r w:rsidRPr="00656EC7">
              <w:rPr>
                <w:rFonts w:ascii="Arial" w:hAnsi="Arial"/>
                <w:b/>
                <w:bCs/>
              </w:rPr>
              <w:t>Teacher activity</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49A52509" w14:textId="0F038235" w:rsidR="0758A5D9" w:rsidRPr="00656EC7" w:rsidRDefault="0758A5D9" w:rsidP="00497C69">
            <w:pPr>
              <w:pStyle w:val="TRIPTemplate"/>
              <w:rPr>
                <w:rFonts w:ascii="Arial" w:hAnsi="Arial"/>
              </w:rPr>
            </w:pPr>
            <w:r w:rsidRPr="00656EC7">
              <w:rPr>
                <w:rFonts w:ascii="Arial" w:hAnsi="Arial"/>
                <w:b/>
                <w:bCs/>
              </w:rPr>
              <w:t xml:space="preserve">Learner activity </w:t>
            </w:r>
          </w:p>
        </w:tc>
        <w:tc>
          <w:tcPr>
            <w:tcW w:w="2613" w:type="dxa"/>
            <w:tcBorders>
              <w:top w:val="nil"/>
              <w:left w:val="single" w:sz="8" w:space="0" w:color="auto"/>
              <w:bottom w:val="single" w:sz="8" w:space="0" w:color="auto"/>
              <w:right w:val="single" w:sz="8" w:space="0" w:color="auto"/>
            </w:tcBorders>
            <w:tcMar>
              <w:left w:w="108" w:type="dxa"/>
              <w:right w:w="108" w:type="dxa"/>
            </w:tcMar>
          </w:tcPr>
          <w:p w14:paraId="1D0FBFBF" w14:textId="6352CC8C" w:rsidR="0758A5D9" w:rsidRPr="00656EC7" w:rsidRDefault="0758A5D9" w:rsidP="00497C69">
            <w:pPr>
              <w:pStyle w:val="TRIPTemplate"/>
              <w:rPr>
                <w:rFonts w:ascii="Arial" w:hAnsi="Arial"/>
              </w:rPr>
            </w:pPr>
            <w:r w:rsidRPr="00656EC7">
              <w:rPr>
                <w:rFonts w:ascii="Arial" w:hAnsi="Arial"/>
                <w:b/>
                <w:bCs/>
              </w:rPr>
              <w:t>Support materials</w:t>
            </w:r>
          </w:p>
        </w:tc>
      </w:tr>
      <w:tr w:rsidR="00435307" w:rsidRPr="00656EC7" w14:paraId="22ADAAFA" w14:textId="77777777" w:rsidTr="000668CB">
        <w:trPr>
          <w:trHeight w:val="666"/>
        </w:trPr>
        <w:tc>
          <w:tcPr>
            <w:tcW w:w="1555" w:type="dxa"/>
            <w:vMerge w:val="restart"/>
            <w:tcBorders>
              <w:top w:val="single" w:sz="8" w:space="0" w:color="auto"/>
              <w:left w:val="single" w:sz="8" w:space="0" w:color="auto"/>
              <w:right w:val="single" w:sz="8" w:space="0" w:color="auto"/>
            </w:tcBorders>
            <w:tcMar>
              <w:left w:w="108" w:type="dxa"/>
              <w:right w:w="108" w:type="dxa"/>
            </w:tcMar>
          </w:tcPr>
          <w:p w14:paraId="5E467463" w14:textId="4BEF14FB" w:rsidR="00435307" w:rsidRPr="00656EC7" w:rsidRDefault="00435307" w:rsidP="00497C69">
            <w:pPr>
              <w:pStyle w:val="TRIPTemplate"/>
              <w:rPr>
                <w:rFonts w:ascii="Arial" w:hAnsi="Arial"/>
              </w:rPr>
            </w:pPr>
            <w:r w:rsidRPr="00656EC7">
              <w:rPr>
                <w:rFonts w:ascii="Arial" w:hAnsi="Arial"/>
              </w:rPr>
              <w:t>15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4FEBD274" w14:textId="1E84DC8E" w:rsidR="00435307" w:rsidRPr="00656EC7" w:rsidRDefault="00435307" w:rsidP="00497C69">
            <w:pPr>
              <w:pStyle w:val="TRIPTemplate"/>
              <w:rPr>
                <w:rFonts w:ascii="Arial" w:hAnsi="Arial"/>
                <w:b/>
                <w:bCs/>
              </w:rPr>
            </w:pPr>
            <w:r w:rsidRPr="00656EC7">
              <w:rPr>
                <w:rFonts w:ascii="Arial" w:hAnsi="Arial"/>
              </w:rPr>
              <w:t>Introduction</w:t>
            </w:r>
            <w:r w:rsidR="0074279A" w:rsidRPr="00656EC7">
              <w:rPr>
                <w:rFonts w:ascii="Arial" w:hAnsi="Arial"/>
              </w:rPr>
              <w:t>:</w:t>
            </w:r>
            <w:r w:rsidRPr="00656EC7">
              <w:rPr>
                <w:rFonts w:ascii="Arial" w:hAnsi="Arial"/>
              </w:rPr>
              <w:t xml:space="preserve"> provide an overview of the 20 hours of learning and the focus of the lesson. </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24F599D6" w14:textId="58965659" w:rsidR="00435307" w:rsidRPr="00656EC7" w:rsidRDefault="00435307" w:rsidP="00497C69">
            <w:pPr>
              <w:pStyle w:val="TRIPTemplate"/>
              <w:rPr>
                <w:rFonts w:ascii="Arial" w:hAnsi="Arial"/>
                <w:b/>
                <w:bCs/>
              </w:rPr>
            </w:pPr>
            <w:r w:rsidRPr="00656EC7">
              <w:rPr>
                <w:rFonts w:ascii="Arial" w:hAnsi="Arial"/>
              </w:rPr>
              <w:t>Listen and take notes. Ask clarification questions as required.</w:t>
            </w:r>
          </w:p>
        </w:tc>
        <w:tc>
          <w:tcPr>
            <w:tcW w:w="2613" w:type="dxa"/>
            <w:vMerge w:val="restart"/>
            <w:tcBorders>
              <w:top w:val="nil"/>
              <w:left w:val="single" w:sz="8" w:space="0" w:color="auto"/>
              <w:right w:val="single" w:sz="8" w:space="0" w:color="auto"/>
            </w:tcBorders>
            <w:tcMar>
              <w:left w:w="108" w:type="dxa"/>
              <w:right w:w="108" w:type="dxa"/>
            </w:tcMar>
          </w:tcPr>
          <w:p w14:paraId="7554B84B" w14:textId="6A0E0867" w:rsidR="00435307" w:rsidRPr="00656EC7" w:rsidRDefault="00435307" w:rsidP="00497C69">
            <w:pPr>
              <w:pStyle w:val="TRIPTemplate"/>
              <w:rPr>
                <w:rFonts w:ascii="Arial" w:hAnsi="Arial"/>
              </w:rPr>
            </w:pPr>
            <w:r w:rsidRPr="00656EC7">
              <w:rPr>
                <w:rFonts w:ascii="Arial" w:hAnsi="Arial"/>
              </w:rPr>
              <w:t>Presentation slides</w:t>
            </w:r>
          </w:p>
          <w:p w14:paraId="45A3E2E4" w14:textId="376548EF" w:rsidR="006E5116" w:rsidRPr="00656EC7" w:rsidRDefault="006E5116" w:rsidP="00497C69">
            <w:pPr>
              <w:pStyle w:val="TRIPTemplate"/>
              <w:rPr>
                <w:rFonts w:ascii="Arial" w:hAnsi="Arial"/>
              </w:rPr>
            </w:pPr>
            <w:r w:rsidRPr="00656EC7">
              <w:rPr>
                <w:rFonts w:ascii="Arial" w:hAnsi="Arial"/>
              </w:rPr>
              <w:t>Use of a digital collaborative wall</w:t>
            </w:r>
          </w:p>
          <w:p w14:paraId="287ACE92" w14:textId="43ABD9C8" w:rsidR="00435307" w:rsidRPr="00656EC7" w:rsidRDefault="00435307" w:rsidP="00497C69">
            <w:pPr>
              <w:pStyle w:val="TRIPTemplate"/>
              <w:rPr>
                <w:rFonts w:ascii="Arial" w:hAnsi="Arial"/>
              </w:rPr>
            </w:pPr>
            <w:r w:rsidRPr="00656EC7">
              <w:rPr>
                <w:rFonts w:ascii="Arial" w:hAnsi="Arial"/>
              </w:rPr>
              <w:t>Teacher instructions: stakeholder card sort</w:t>
            </w:r>
          </w:p>
          <w:p w14:paraId="52D5DBE9" w14:textId="32CEA925" w:rsidR="00435307" w:rsidRPr="00656EC7" w:rsidRDefault="00435307" w:rsidP="00497C69">
            <w:pPr>
              <w:pStyle w:val="TRIPTemplate"/>
              <w:rPr>
                <w:rFonts w:ascii="Arial" w:hAnsi="Arial"/>
              </w:rPr>
            </w:pPr>
            <w:r w:rsidRPr="00656EC7">
              <w:rPr>
                <w:rFonts w:ascii="Arial" w:hAnsi="Arial"/>
              </w:rPr>
              <w:t>Stakeholder case studies</w:t>
            </w:r>
          </w:p>
          <w:p w14:paraId="37AF4251" w14:textId="3D3BC1F7" w:rsidR="00022337" w:rsidRPr="00656EC7" w:rsidRDefault="00022337" w:rsidP="00497C69">
            <w:pPr>
              <w:pStyle w:val="TRIPTemplate"/>
              <w:rPr>
                <w:rFonts w:ascii="Arial" w:hAnsi="Arial"/>
              </w:rPr>
            </w:pPr>
            <w:r w:rsidRPr="00656EC7">
              <w:rPr>
                <w:rFonts w:ascii="Arial" w:hAnsi="Arial"/>
              </w:rPr>
              <w:t>Stakeholder case study summaries</w:t>
            </w:r>
          </w:p>
          <w:p w14:paraId="6860D6F2" w14:textId="388CEC2F" w:rsidR="00435307" w:rsidRPr="00656EC7" w:rsidRDefault="00435307" w:rsidP="00497C69">
            <w:pPr>
              <w:pStyle w:val="TRIPTemplate"/>
              <w:rPr>
                <w:rFonts w:ascii="Arial" w:hAnsi="Arial"/>
              </w:rPr>
            </w:pPr>
            <w:r w:rsidRPr="00656EC7">
              <w:rPr>
                <w:rFonts w:ascii="Arial" w:hAnsi="Arial"/>
              </w:rPr>
              <w:t>Teacher script</w:t>
            </w:r>
            <w:r w:rsidR="00A72CB5" w:rsidRPr="00656EC7">
              <w:rPr>
                <w:rFonts w:ascii="Arial" w:hAnsi="Arial"/>
              </w:rPr>
              <w:t>:</w:t>
            </w:r>
            <w:r w:rsidRPr="00656EC7">
              <w:rPr>
                <w:rFonts w:ascii="Arial" w:hAnsi="Arial"/>
              </w:rPr>
              <w:t xml:space="preserve"> positive and negative language</w:t>
            </w:r>
          </w:p>
          <w:p w14:paraId="637A359B" w14:textId="114D9D8B" w:rsidR="00435307" w:rsidRPr="00656EC7" w:rsidRDefault="00435307" w:rsidP="00497C69">
            <w:pPr>
              <w:pStyle w:val="TRIPTemplate"/>
              <w:rPr>
                <w:rFonts w:ascii="Arial" w:hAnsi="Arial"/>
              </w:rPr>
            </w:pPr>
            <w:r w:rsidRPr="00656EC7">
              <w:rPr>
                <w:rFonts w:ascii="Arial" w:hAnsi="Arial"/>
              </w:rPr>
              <w:lastRenderedPageBreak/>
              <w:t>Leisure centre case study</w:t>
            </w:r>
          </w:p>
          <w:p w14:paraId="7D1B7D95" w14:textId="58CCAC4F" w:rsidR="00435307" w:rsidRPr="00656EC7" w:rsidRDefault="00A62228" w:rsidP="00497C69">
            <w:pPr>
              <w:pStyle w:val="TRIPTemplate"/>
              <w:rPr>
                <w:rFonts w:ascii="Arial" w:hAnsi="Arial"/>
              </w:rPr>
            </w:pPr>
            <w:r w:rsidRPr="00656EC7">
              <w:rPr>
                <w:rFonts w:ascii="Arial" w:hAnsi="Arial"/>
              </w:rPr>
              <w:t>Email response</w:t>
            </w:r>
          </w:p>
        </w:tc>
      </w:tr>
      <w:tr w:rsidR="00435307" w:rsidRPr="00656EC7" w14:paraId="05068AAC" w14:textId="77777777">
        <w:trPr>
          <w:trHeight w:val="666"/>
        </w:trPr>
        <w:tc>
          <w:tcPr>
            <w:tcW w:w="1555" w:type="dxa"/>
            <w:vMerge/>
            <w:tcBorders>
              <w:left w:val="single" w:sz="8" w:space="0" w:color="auto"/>
              <w:right w:val="single" w:sz="8" w:space="0" w:color="auto"/>
            </w:tcBorders>
            <w:tcMar>
              <w:left w:w="108" w:type="dxa"/>
              <w:right w:w="108" w:type="dxa"/>
            </w:tcMar>
          </w:tcPr>
          <w:p w14:paraId="1ED38774"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34002AF5" w14:textId="2F773B3E" w:rsidR="00435307" w:rsidRPr="00656EC7" w:rsidRDefault="00435307" w:rsidP="00497C69">
            <w:pPr>
              <w:pStyle w:val="TRIPTemplate"/>
              <w:rPr>
                <w:rFonts w:ascii="Arial" w:hAnsi="Arial"/>
              </w:rPr>
            </w:pPr>
            <w:r w:rsidRPr="00656EC7">
              <w:rPr>
                <w:rFonts w:ascii="Arial" w:hAnsi="Arial"/>
              </w:rPr>
              <w:t>Set starter task requirements</w:t>
            </w:r>
            <w:r w:rsidR="006E5116" w:rsidRPr="00656EC7">
              <w:rPr>
                <w:rFonts w:ascii="Arial" w:hAnsi="Arial"/>
              </w:rPr>
              <w:t>.</w:t>
            </w:r>
            <w:r w:rsidR="00B04483" w:rsidRPr="00656EC7">
              <w:rPr>
                <w:rFonts w:ascii="Arial" w:hAnsi="Arial"/>
              </w:rPr>
              <w:t xml:space="preserve"> </w:t>
            </w:r>
            <w:r w:rsidRPr="00656EC7">
              <w:rPr>
                <w:rFonts w:ascii="Arial" w:hAnsi="Arial"/>
              </w:rPr>
              <w:t>Ask class</w:t>
            </w:r>
            <w:r w:rsidR="00EF1ADF" w:rsidRPr="00656EC7">
              <w:rPr>
                <w:rFonts w:ascii="Arial" w:hAnsi="Arial"/>
              </w:rPr>
              <w:t>:</w:t>
            </w:r>
            <w:r w:rsidRPr="00656EC7">
              <w:rPr>
                <w:rFonts w:ascii="Arial" w:hAnsi="Arial"/>
              </w:rPr>
              <w:t xml:space="preserve"> Who is a stakeholder for a construction project?</w:t>
            </w:r>
            <w:r w:rsidR="00B04483" w:rsidRPr="00656EC7">
              <w:rPr>
                <w:rFonts w:ascii="Arial" w:hAnsi="Arial"/>
              </w:rPr>
              <w:t xml:space="preserve"> </w:t>
            </w:r>
            <w:r w:rsidRPr="00656EC7">
              <w:rPr>
                <w:rFonts w:ascii="Arial" w:hAnsi="Arial"/>
              </w:rPr>
              <w:t xml:space="preserve">Ask learners to </w:t>
            </w:r>
            <w:r w:rsidR="006E5116" w:rsidRPr="00656EC7">
              <w:rPr>
                <w:rFonts w:ascii="Arial" w:hAnsi="Arial"/>
              </w:rPr>
              <w:t xml:space="preserve">individually </w:t>
            </w:r>
            <w:r w:rsidRPr="00656EC7">
              <w:rPr>
                <w:rFonts w:ascii="Arial" w:hAnsi="Arial"/>
              </w:rPr>
              <w:t>write answers on a digital collaborative wall.</w:t>
            </w:r>
            <w:r w:rsidR="00B04483" w:rsidRPr="00656EC7">
              <w:rPr>
                <w:rFonts w:ascii="Arial" w:hAnsi="Arial"/>
              </w:rPr>
              <w:t xml:space="preserve"> </w:t>
            </w:r>
          </w:p>
        </w:tc>
        <w:tc>
          <w:tcPr>
            <w:tcW w:w="4890" w:type="dxa"/>
            <w:tcBorders>
              <w:top w:val="nil"/>
              <w:left w:val="single" w:sz="8" w:space="0" w:color="auto"/>
              <w:bottom w:val="nil"/>
              <w:right w:val="single" w:sz="8" w:space="0" w:color="auto"/>
            </w:tcBorders>
            <w:tcMar>
              <w:left w:w="108" w:type="dxa"/>
              <w:right w:w="108" w:type="dxa"/>
            </w:tcMar>
          </w:tcPr>
          <w:p w14:paraId="057CCD3A" w14:textId="0F2925F6" w:rsidR="00435307" w:rsidRPr="00656EC7" w:rsidRDefault="00435307" w:rsidP="00497C69">
            <w:pPr>
              <w:pStyle w:val="TRIPTemplate"/>
              <w:rPr>
                <w:rFonts w:ascii="Arial" w:hAnsi="Arial"/>
              </w:rPr>
            </w:pPr>
            <w:r w:rsidRPr="00656EC7">
              <w:rPr>
                <w:rFonts w:ascii="Arial" w:hAnsi="Arial"/>
              </w:rPr>
              <w:t xml:space="preserve">Listen, take notes and write </w:t>
            </w:r>
            <w:r w:rsidR="006E5116" w:rsidRPr="00656EC7">
              <w:rPr>
                <w:rFonts w:ascii="Arial" w:hAnsi="Arial"/>
              </w:rPr>
              <w:t xml:space="preserve">stakeholders </w:t>
            </w:r>
            <w:r w:rsidRPr="00656EC7">
              <w:rPr>
                <w:rFonts w:ascii="Arial" w:hAnsi="Arial"/>
              </w:rPr>
              <w:t>on a digital collaborative wall.</w:t>
            </w:r>
          </w:p>
        </w:tc>
        <w:tc>
          <w:tcPr>
            <w:tcW w:w="2613" w:type="dxa"/>
            <w:vMerge/>
            <w:tcBorders>
              <w:left w:val="single" w:sz="8" w:space="0" w:color="auto"/>
              <w:right w:val="single" w:sz="8" w:space="0" w:color="auto"/>
            </w:tcBorders>
            <w:tcMar>
              <w:left w:w="108" w:type="dxa"/>
              <w:right w:w="108" w:type="dxa"/>
            </w:tcMar>
          </w:tcPr>
          <w:p w14:paraId="1FD9E3D8" w14:textId="77777777" w:rsidR="00435307" w:rsidRPr="00656EC7" w:rsidRDefault="00435307" w:rsidP="00497C69">
            <w:pPr>
              <w:pStyle w:val="TRIPTemplate"/>
              <w:rPr>
                <w:rFonts w:ascii="Arial" w:hAnsi="Arial"/>
              </w:rPr>
            </w:pPr>
          </w:p>
        </w:tc>
      </w:tr>
      <w:tr w:rsidR="00435307" w:rsidRPr="00656EC7" w14:paraId="364441C6" w14:textId="77777777">
        <w:trPr>
          <w:trHeight w:val="666"/>
        </w:trPr>
        <w:tc>
          <w:tcPr>
            <w:tcW w:w="1555" w:type="dxa"/>
            <w:vMerge/>
            <w:tcBorders>
              <w:left w:val="single" w:sz="8" w:space="0" w:color="auto"/>
              <w:bottom w:val="single" w:sz="8" w:space="0" w:color="auto"/>
              <w:right w:val="single" w:sz="8" w:space="0" w:color="auto"/>
            </w:tcBorders>
            <w:tcMar>
              <w:left w:w="108" w:type="dxa"/>
              <w:right w:w="108" w:type="dxa"/>
            </w:tcMar>
          </w:tcPr>
          <w:p w14:paraId="58A677E4"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single" w:sz="8" w:space="0" w:color="auto"/>
              <w:right w:val="single" w:sz="8" w:space="0" w:color="auto"/>
            </w:tcBorders>
            <w:tcMar>
              <w:left w:w="108" w:type="dxa"/>
              <w:right w:w="108" w:type="dxa"/>
            </w:tcMar>
          </w:tcPr>
          <w:p w14:paraId="05524B6F" w14:textId="0C3981EA" w:rsidR="00435307" w:rsidRPr="00656EC7" w:rsidRDefault="00435307" w:rsidP="00497C69">
            <w:pPr>
              <w:pStyle w:val="TRIPTemplate"/>
              <w:rPr>
                <w:rFonts w:ascii="Arial" w:hAnsi="Arial"/>
              </w:rPr>
            </w:pPr>
            <w:r w:rsidRPr="00656EC7">
              <w:rPr>
                <w:rFonts w:ascii="Arial" w:hAnsi="Arial"/>
              </w:rPr>
              <w:t>Summarise key stakeholders from the list on the collaborative wall.</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4124A07D" w14:textId="1539B771" w:rsidR="00435307" w:rsidRPr="00656EC7" w:rsidRDefault="00435307"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tcMar>
              <w:left w:w="108" w:type="dxa"/>
              <w:right w:w="108" w:type="dxa"/>
            </w:tcMar>
          </w:tcPr>
          <w:p w14:paraId="352DB9F8" w14:textId="77777777" w:rsidR="00435307" w:rsidRPr="00656EC7" w:rsidRDefault="00435307" w:rsidP="00497C69">
            <w:pPr>
              <w:pStyle w:val="TRIPTemplate"/>
              <w:rPr>
                <w:rFonts w:ascii="Arial" w:hAnsi="Arial"/>
              </w:rPr>
            </w:pPr>
          </w:p>
        </w:tc>
      </w:tr>
      <w:tr w:rsidR="00435307" w:rsidRPr="00656EC7" w14:paraId="0812F5C9" w14:textId="77777777">
        <w:trPr>
          <w:trHeight w:val="300"/>
        </w:trPr>
        <w:tc>
          <w:tcPr>
            <w:tcW w:w="1555" w:type="dxa"/>
            <w:vMerge w:val="restart"/>
            <w:tcBorders>
              <w:left w:val="single" w:sz="0" w:space="0" w:color="auto"/>
              <w:right w:val="single" w:sz="0" w:space="0" w:color="auto"/>
            </w:tcBorders>
          </w:tcPr>
          <w:p w14:paraId="3B4C5E02" w14:textId="7455432F" w:rsidR="00435307" w:rsidRPr="00656EC7" w:rsidRDefault="00435307" w:rsidP="00497C69">
            <w:pPr>
              <w:pStyle w:val="TRIPTemplate"/>
              <w:rPr>
                <w:rFonts w:ascii="Arial" w:hAnsi="Arial"/>
              </w:rPr>
            </w:pPr>
            <w:r w:rsidRPr="00656EC7">
              <w:rPr>
                <w:rFonts w:ascii="Arial" w:hAnsi="Arial"/>
              </w:rPr>
              <w:t>30 minutes</w:t>
            </w:r>
          </w:p>
        </w:tc>
        <w:tc>
          <w:tcPr>
            <w:tcW w:w="4890" w:type="dxa"/>
            <w:tcBorders>
              <w:top w:val="nil"/>
              <w:left w:val="nil"/>
              <w:bottom w:val="nil"/>
              <w:right w:val="single" w:sz="8" w:space="0" w:color="auto"/>
            </w:tcBorders>
            <w:tcMar>
              <w:left w:w="108" w:type="dxa"/>
              <w:right w:w="108" w:type="dxa"/>
            </w:tcMar>
          </w:tcPr>
          <w:p w14:paraId="4BC61648" w14:textId="6B0DBF5B" w:rsidR="00435307" w:rsidRPr="00656EC7" w:rsidRDefault="00435307" w:rsidP="00497C69">
            <w:pPr>
              <w:pStyle w:val="TRIPTemplate"/>
              <w:rPr>
                <w:rFonts w:ascii="Arial" w:hAnsi="Arial"/>
              </w:rPr>
            </w:pPr>
            <w:r w:rsidRPr="00656EC7">
              <w:rPr>
                <w:rFonts w:ascii="Arial" w:hAnsi="Arial"/>
              </w:rPr>
              <w:t xml:space="preserve">Set task requirements for stakeholder card sort as detailed in </w:t>
            </w:r>
            <w:r w:rsidRPr="00656EC7">
              <w:rPr>
                <w:rFonts w:ascii="Arial" w:hAnsi="Arial"/>
                <w:b/>
                <w:bCs/>
              </w:rPr>
              <w:t>Teacher instructions: stakeholder card sort</w:t>
            </w:r>
            <w:r w:rsidRPr="00656EC7">
              <w:rPr>
                <w:rFonts w:ascii="Arial" w:hAnsi="Arial"/>
              </w:rPr>
              <w:t>.</w:t>
            </w:r>
            <w:r w:rsidR="00B04483" w:rsidRPr="00656EC7">
              <w:rPr>
                <w:rFonts w:ascii="Arial" w:hAnsi="Arial"/>
              </w:rPr>
              <w:t xml:space="preserve"> </w:t>
            </w:r>
            <w:r w:rsidRPr="00656EC7">
              <w:rPr>
                <w:rFonts w:ascii="Arial" w:hAnsi="Arial"/>
              </w:rPr>
              <w:t xml:space="preserve">Allocate learners into small groups. Advise learners that the </w:t>
            </w:r>
            <w:r w:rsidR="002B30C5" w:rsidRPr="00656EC7">
              <w:rPr>
                <w:rFonts w:ascii="Arial" w:hAnsi="Arial"/>
              </w:rPr>
              <w:t>task</w:t>
            </w:r>
            <w:r w:rsidRPr="00656EC7">
              <w:rPr>
                <w:rFonts w:ascii="Arial" w:hAnsi="Arial"/>
              </w:rPr>
              <w:t xml:space="preserve"> relates to the development of a bypass </w:t>
            </w:r>
            <w:r w:rsidRPr="00656EC7">
              <w:rPr>
                <w:rFonts w:ascii="Arial" w:hAnsi="Arial"/>
              </w:rPr>
              <w:lastRenderedPageBreak/>
              <w:t>of a small village. Distribute stakeholder sort cards.</w:t>
            </w:r>
          </w:p>
        </w:tc>
        <w:tc>
          <w:tcPr>
            <w:tcW w:w="4890" w:type="dxa"/>
            <w:tcBorders>
              <w:top w:val="nil"/>
              <w:left w:val="single" w:sz="8" w:space="0" w:color="auto"/>
              <w:bottom w:val="nil"/>
              <w:right w:val="single" w:sz="8" w:space="0" w:color="auto"/>
            </w:tcBorders>
            <w:tcMar>
              <w:left w:w="108" w:type="dxa"/>
              <w:right w:w="108" w:type="dxa"/>
            </w:tcMar>
          </w:tcPr>
          <w:p w14:paraId="5C1BCCF7" w14:textId="0AC3504A" w:rsidR="00435307" w:rsidRPr="00656EC7" w:rsidRDefault="00435307" w:rsidP="00497C69">
            <w:pPr>
              <w:pStyle w:val="TRIPTemplate"/>
              <w:rPr>
                <w:rFonts w:ascii="Arial" w:hAnsi="Arial"/>
              </w:rPr>
            </w:pPr>
            <w:r w:rsidRPr="00656EC7">
              <w:rPr>
                <w:rFonts w:ascii="Arial" w:hAnsi="Arial"/>
              </w:rPr>
              <w:lastRenderedPageBreak/>
              <w:t>Listen and take notes. Ask clarification questions as required.</w:t>
            </w:r>
          </w:p>
        </w:tc>
        <w:tc>
          <w:tcPr>
            <w:tcW w:w="2613" w:type="dxa"/>
            <w:vMerge/>
            <w:tcBorders>
              <w:left w:val="single" w:sz="8" w:space="0" w:color="auto"/>
              <w:right w:val="single" w:sz="8" w:space="0" w:color="auto"/>
            </w:tcBorders>
            <w:vAlign w:val="center"/>
          </w:tcPr>
          <w:p w14:paraId="0A21CCC0" w14:textId="44397098" w:rsidR="00435307" w:rsidRPr="00656EC7" w:rsidRDefault="00435307" w:rsidP="00497C69">
            <w:pPr>
              <w:pStyle w:val="TRIPTemplate"/>
              <w:rPr>
                <w:rFonts w:ascii="Arial" w:hAnsi="Arial"/>
              </w:rPr>
            </w:pPr>
          </w:p>
        </w:tc>
      </w:tr>
      <w:tr w:rsidR="00435307" w:rsidRPr="00656EC7" w14:paraId="4516FE2C" w14:textId="77777777" w:rsidTr="00CB64B7">
        <w:trPr>
          <w:trHeight w:val="1179"/>
        </w:trPr>
        <w:tc>
          <w:tcPr>
            <w:tcW w:w="1555" w:type="dxa"/>
            <w:vMerge/>
            <w:tcBorders>
              <w:left w:val="single" w:sz="0" w:space="0" w:color="auto"/>
              <w:right w:val="single" w:sz="0" w:space="0" w:color="auto"/>
            </w:tcBorders>
          </w:tcPr>
          <w:p w14:paraId="53B71F46" w14:textId="41E67014" w:rsidR="00435307" w:rsidRPr="00656EC7" w:rsidRDefault="00435307" w:rsidP="00497C69">
            <w:pPr>
              <w:pStyle w:val="TRIPTemplate"/>
              <w:rPr>
                <w:rFonts w:ascii="Arial" w:hAnsi="Arial"/>
              </w:rPr>
            </w:pPr>
          </w:p>
        </w:tc>
        <w:tc>
          <w:tcPr>
            <w:tcW w:w="4890" w:type="dxa"/>
            <w:tcBorders>
              <w:top w:val="nil"/>
              <w:left w:val="single" w:sz="0" w:space="0" w:color="auto"/>
              <w:bottom w:val="nil"/>
              <w:right w:val="single" w:sz="8" w:space="0" w:color="auto"/>
            </w:tcBorders>
            <w:tcMar>
              <w:left w:w="108" w:type="dxa"/>
              <w:right w:w="108" w:type="dxa"/>
            </w:tcMar>
          </w:tcPr>
          <w:p w14:paraId="1F0C2BEB" w14:textId="4A9569F7" w:rsidR="00435307" w:rsidRPr="00656EC7" w:rsidRDefault="00435307"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6A67ACD0" w14:textId="1E7E1DDC" w:rsidR="00435307" w:rsidRPr="00656EC7" w:rsidRDefault="006E5116" w:rsidP="00497C69">
            <w:pPr>
              <w:pStyle w:val="TRIPTemplate"/>
              <w:rPr>
                <w:rFonts w:ascii="Arial" w:hAnsi="Arial"/>
              </w:rPr>
            </w:pPr>
            <w:r w:rsidRPr="00656EC7">
              <w:rPr>
                <w:rFonts w:ascii="Arial" w:hAnsi="Arial"/>
              </w:rPr>
              <w:t>Move into allocated group.</w:t>
            </w:r>
            <w:r w:rsidR="00B04483" w:rsidRPr="00656EC7">
              <w:rPr>
                <w:rFonts w:ascii="Arial" w:hAnsi="Arial"/>
              </w:rPr>
              <w:t xml:space="preserve"> </w:t>
            </w:r>
            <w:r w:rsidR="00435307" w:rsidRPr="00656EC7">
              <w:rPr>
                <w:rFonts w:ascii="Arial" w:hAnsi="Arial"/>
              </w:rPr>
              <w:t>Use the stakeholder sort cards to match types of stakeholders to their vested interest in construction projects.</w:t>
            </w:r>
          </w:p>
        </w:tc>
        <w:tc>
          <w:tcPr>
            <w:tcW w:w="2613" w:type="dxa"/>
            <w:vMerge/>
            <w:tcBorders>
              <w:left w:val="single" w:sz="8" w:space="0" w:color="auto"/>
              <w:right w:val="single" w:sz="8" w:space="0" w:color="auto"/>
            </w:tcBorders>
            <w:vAlign w:val="center"/>
          </w:tcPr>
          <w:p w14:paraId="1B7E5AFF" w14:textId="2816BC17" w:rsidR="00435307" w:rsidRPr="00656EC7" w:rsidRDefault="00435307" w:rsidP="00497C69">
            <w:pPr>
              <w:pStyle w:val="TRIPTemplate"/>
              <w:rPr>
                <w:rFonts w:ascii="Arial" w:hAnsi="Arial"/>
              </w:rPr>
            </w:pPr>
          </w:p>
        </w:tc>
      </w:tr>
      <w:tr w:rsidR="00435307" w:rsidRPr="00656EC7" w14:paraId="3738B3F5" w14:textId="77777777" w:rsidTr="00C47BE4">
        <w:trPr>
          <w:trHeight w:val="300"/>
        </w:trPr>
        <w:tc>
          <w:tcPr>
            <w:tcW w:w="1555" w:type="dxa"/>
            <w:vMerge/>
            <w:tcBorders>
              <w:left w:val="single" w:sz="0" w:space="0" w:color="auto"/>
              <w:right w:val="single" w:sz="0" w:space="0" w:color="auto"/>
            </w:tcBorders>
            <w:tcMar>
              <w:left w:w="108" w:type="dxa"/>
              <w:right w:w="108" w:type="dxa"/>
            </w:tcMar>
          </w:tcPr>
          <w:p w14:paraId="38938D12" w14:textId="3F2FA37E" w:rsidR="00435307" w:rsidRPr="00656EC7" w:rsidRDefault="00435307" w:rsidP="00497C69">
            <w:pPr>
              <w:pStyle w:val="TRIPTemplate"/>
              <w:rPr>
                <w:rFonts w:ascii="Arial" w:hAnsi="Arial"/>
              </w:rPr>
            </w:pPr>
          </w:p>
        </w:tc>
        <w:tc>
          <w:tcPr>
            <w:tcW w:w="4890" w:type="dxa"/>
            <w:tcBorders>
              <w:top w:val="nil"/>
              <w:left w:val="single" w:sz="0" w:space="0" w:color="auto"/>
              <w:bottom w:val="nil"/>
              <w:right w:val="single" w:sz="8" w:space="0" w:color="auto"/>
            </w:tcBorders>
            <w:tcMar>
              <w:left w:w="108" w:type="dxa"/>
              <w:right w:w="108" w:type="dxa"/>
            </w:tcMar>
          </w:tcPr>
          <w:p w14:paraId="5C167500" w14:textId="67349941" w:rsidR="00435307" w:rsidRPr="00656EC7" w:rsidRDefault="00435307" w:rsidP="00497C69">
            <w:pPr>
              <w:pStyle w:val="TRIPTemplate"/>
              <w:rPr>
                <w:rFonts w:ascii="Arial" w:hAnsi="Arial"/>
              </w:rPr>
            </w:pPr>
            <w:r w:rsidRPr="00656EC7">
              <w:rPr>
                <w:rFonts w:ascii="Arial" w:hAnsi="Arial"/>
              </w:rPr>
              <w:t>Facilitate class discussion. Summarise correct answers to stakeholder card sort.</w:t>
            </w:r>
          </w:p>
        </w:tc>
        <w:tc>
          <w:tcPr>
            <w:tcW w:w="4890" w:type="dxa"/>
            <w:tcBorders>
              <w:top w:val="nil"/>
              <w:left w:val="single" w:sz="8" w:space="0" w:color="auto"/>
              <w:bottom w:val="nil"/>
              <w:right w:val="single" w:sz="8" w:space="0" w:color="auto"/>
            </w:tcBorders>
            <w:tcMar>
              <w:left w:w="108" w:type="dxa"/>
              <w:right w:w="108" w:type="dxa"/>
            </w:tcMar>
          </w:tcPr>
          <w:p w14:paraId="7833D7BD" w14:textId="48AC9890" w:rsidR="00435307" w:rsidRPr="00656EC7" w:rsidRDefault="00435307" w:rsidP="00497C69">
            <w:pPr>
              <w:pStyle w:val="TRIPTemplate"/>
              <w:rPr>
                <w:rFonts w:ascii="Arial" w:hAnsi="Arial"/>
              </w:rPr>
            </w:pPr>
            <w:r w:rsidRPr="00656EC7">
              <w:rPr>
                <w:rFonts w:ascii="Arial" w:hAnsi="Arial"/>
              </w:rPr>
              <w:t>Contribute to class discussion and reflect on correct answers to those that the group completed.</w:t>
            </w:r>
            <w:r w:rsidR="00B04483" w:rsidRPr="00656EC7">
              <w:rPr>
                <w:rFonts w:ascii="Arial" w:hAnsi="Arial"/>
              </w:rPr>
              <w:t xml:space="preserve"> </w:t>
            </w:r>
          </w:p>
        </w:tc>
        <w:tc>
          <w:tcPr>
            <w:tcW w:w="2613" w:type="dxa"/>
            <w:vMerge/>
            <w:tcBorders>
              <w:left w:val="single" w:sz="8" w:space="0" w:color="auto"/>
              <w:right w:val="single" w:sz="8" w:space="0" w:color="auto"/>
            </w:tcBorders>
            <w:vAlign w:val="center"/>
          </w:tcPr>
          <w:p w14:paraId="64776F56" w14:textId="622AF60C" w:rsidR="00435307" w:rsidRPr="00656EC7" w:rsidRDefault="00435307" w:rsidP="00497C69">
            <w:pPr>
              <w:pStyle w:val="TRIPTemplate"/>
              <w:rPr>
                <w:rFonts w:ascii="Arial" w:hAnsi="Arial"/>
              </w:rPr>
            </w:pPr>
          </w:p>
        </w:tc>
      </w:tr>
      <w:tr w:rsidR="00435307" w:rsidRPr="00656EC7" w14:paraId="0B2AD9BD" w14:textId="77777777" w:rsidTr="00C47BE4">
        <w:trPr>
          <w:trHeight w:val="300"/>
        </w:trPr>
        <w:tc>
          <w:tcPr>
            <w:tcW w:w="1555" w:type="dxa"/>
            <w:vMerge/>
            <w:tcBorders>
              <w:left w:val="single" w:sz="0" w:space="0" w:color="auto"/>
              <w:right w:val="single" w:sz="2" w:space="0" w:color="auto"/>
            </w:tcBorders>
          </w:tcPr>
          <w:p w14:paraId="08B3B445" w14:textId="21960CBC" w:rsidR="00435307" w:rsidRPr="00656EC7" w:rsidRDefault="00435307" w:rsidP="00497C69">
            <w:pPr>
              <w:pStyle w:val="TRIPTemplate"/>
              <w:rPr>
                <w:rFonts w:ascii="Arial" w:hAnsi="Arial"/>
              </w:rPr>
            </w:pPr>
          </w:p>
        </w:tc>
        <w:tc>
          <w:tcPr>
            <w:tcW w:w="4890" w:type="dxa"/>
            <w:tcBorders>
              <w:top w:val="nil"/>
              <w:left w:val="single" w:sz="2" w:space="0" w:color="auto"/>
              <w:bottom w:val="nil"/>
              <w:right w:val="single" w:sz="8" w:space="0" w:color="auto"/>
            </w:tcBorders>
            <w:tcMar>
              <w:left w:w="108" w:type="dxa"/>
              <w:right w:w="108" w:type="dxa"/>
            </w:tcMar>
          </w:tcPr>
          <w:p w14:paraId="36DFD29F" w14:textId="22EEE6CB" w:rsidR="00435307" w:rsidRPr="00656EC7" w:rsidRDefault="00435307" w:rsidP="00497C69">
            <w:pPr>
              <w:pStyle w:val="TRIPTemplate"/>
              <w:rPr>
                <w:rFonts w:ascii="Arial" w:hAnsi="Arial"/>
              </w:rPr>
            </w:pPr>
            <w:r w:rsidRPr="00656EC7">
              <w:rPr>
                <w:rFonts w:ascii="Arial" w:hAnsi="Arial"/>
              </w:rPr>
              <w:t>Set task requirements.</w:t>
            </w:r>
            <w:r w:rsidR="00B04483" w:rsidRPr="00656EC7">
              <w:rPr>
                <w:rFonts w:ascii="Arial" w:hAnsi="Arial"/>
              </w:rPr>
              <w:t xml:space="preserve"> </w:t>
            </w:r>
            <w:r w:rsidRPr="00656EC7">
              <w:rPr>
                <w:rFonts w:ascii="Arial" w:hAnsi="Arial"/>
              </w:rPr>
              <w:t>Allocate learners into new small groups.</w:t>
            </w:r>
            <w:r w:rsidR="00B04483" w:rsidRPr="00656EC7">
              <w:rPr>
                <w:rFonts w:ascii="Arial" w:hAnsi="Arial"/>
              </w:rPr>
              <w:t xml:space="preserve"> </w:t>
            </w:r>
            <w:r w:rsidRPr="00656EC7">
              <w:rPr>
                <w:rFonts w:ascii="Arial" w:hAnsi="Arial"/>
              </w:rPr>
              <w:t xml:space="preserve">Distribute </w:t>
            </w:r>
            <w:r w:rsidRPr="00656EC7">
              <w:rPr>
                <w:rFonts w:ascii="Arial" w:hAnsi="Arial"/>
                <w:b/>
                <w:bCs/>
              </w:rPr>
              <w:t>Stakeholder case studies</w:t>
            </w:r>
            <w:r w:rsidRPr="00656EC7">
              <w:rPr>
                <w:rFonts w:ascii="Arial" w:hAnsi="Arial"/>
              </w:rPr>
              <w:t>.</w:t>
            </w:r>
            <w:r w:rsidR="00B04483" w:rsidRPr="00656EC7">
              <w:rPr>
                <w:rFonts w:ascii="Arial" w:hAnsi="Arial"/>
              </w:rPr>
              <w:t xml:space="preserve"> </w:t>
            </w:r>
            <w:r w:rsidRPr="00656EC7">
              <w:rPr>
                <w:rFonts w:ascii="Arial" w:hAnsi="Arial"/>
              </w:rPr>
              <w:t>Allocate each group a</w:t>
            </w:r>
            <w:r w:rsidR="006E5116" w:rsidRPr="00656EC7">
              <w:rPr>
                <w:rFonts w:ascii="Arial" w:hAnsi="Arial"/>
              </w:rPr>
              <w:t xml:space="preserve"> different</w:t>
            </w:r>
            <w:r w:rsidRPr="00656EC7">
              <w:rPr>
                <w:rFonts w:ascii="Arial" w:hAnsi="Arial"/>
              </w:rPr>
              <w:t xml:space="preserve"> case stud</w:t>
            </w:r>
            <w:r w:rsidR="006E5116" w:rsidRPr="00656EC7">
              <w:rPr>
                <w:rFonts w:ascii="Arial" w:hAnsi="Arial"/>
              </w:rPr>
              <w:t>y</w:t>
            </w:r>
            <w:r w:rsidRPr="00656EC7">
              <w:rPr>
                <w:rFonts w:ascii="Arial" w:hAnsi="Arial"/>
              </w:rPr>
              <w:t>.</w:t>
            </w:r>
          </w:p>
        </w:tc>
        <w:tc>
          <w:tcPr>
            <w:tcW w:w="4890" w:type="dxa"/>
            <w:tcBorders>
              <w:top w:val="nil"/>
              <w:left w:val="single" w:sz="8" w:space="0" w:color="auto"/>
              <w:bottom w:val="nil"/>
              <w:right w:val="single" w:sz="8" w:space="0" w:color="auto"/>
            </w:tcBorders>
            <w:tcMar>
              <w:left w:w="108" w:type="dxa"/>
              <w:right w:w="108" w:type="dxa"/>
            </w:tcMar>
          </w:tcPr>
          <w:p w14:paraId="53123832" w14:textId="6B3A2CCA" w:rsidR="00435307" w:rsidRPr="00656EC7" w:rsidRDefault="00435307"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73D76EC8" w14:textId="1B445FFE" w:rsidR="00435307" w:rsidRPr="00656EC7" w:rsidRDefault="00435307" w:rsidP="00497C69">
            <w:pPr>
              <w:pStyle w:val="TRIPTemplate"/>
              <w:rPr>
                <w:rFonts w:ascii="Arial" w:hAnsi="Arial"/>
              </w:rPr>
            </w:pPr>
          </w:p>
        </w:tc>
      </w:tr>
      <w:tr w:rsidR="00435307" w:rsidRPr="00656EC7" w14:paraId="2364D694" w14:textId="77777777" w:rsidTr="00C47BE4">
        <w:trPr>
          <w:trHeight w:val="300"/>
        </w:trPr>
        <w:tc>
          <w:tcPr>
            <w:tcW w:w="1555" w:type="dxa"/>
            <w:vMerge/>
            <w:tcBorders>
              <w:left w:val="single" w:sz="0" w:space="0" w:color="auto"/>
              <w:right w:val="single" w:sz="0" w:space="0" w:color="auto"/>
            </w:tcBorders>
            <w:tcMar>
              <w:left w:w="108" w:type="dxa"/>
              <w:right w:w="108" w:type="dxa"/>
            </w:tcMar>
          </w:tcPr>
          <w:p w14:paraId="3E1553C3" w14:textId="60C4A4EA" w:rsidR="00435307" w:rsidRPr="00656EC7" w:rsidRDefault="00435307" w:rsidP="00497C69">
            <w:pPr>
              <w:pStyle w:val="TRIPTemplate"/>
              <w:rPr>
                <w:rFonts w:ascii="Arial" w:hAnsi="Arial"/>
              </w:rPr>
            </w:pPr>
          </w:p>
        </w:tc>
        <w:tc>
          <w:tcPr>
            <w:tcW w:w="4890" w:type="dxa"/>
            <w:tcBorders>
              <w:top w:val="nil"/>
              <w:left w:val="single" w:sz="0" w:space="0" w:color="auto"/>
              <w:bottom w:val="nil"/>
              <w:right w:val="single" w:sz="8" w:space="0" w:color="auto"/>
            </w:tcBorders>
            <w:tcMar>
              <w:left w:w="108" w:type="dxa"/>
              <w:right w:w="108" w:type="dxa"/>
            </w:tcMar>
          </w:tcPr>
          <w:p w14:paraId="31FA249F" w14:textId="7612F34B" w:rsidR="00435307" w:rsidRPr="00656EC7" w:rsidRDefault="00435307"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0AC3DCF1" w14:textId="1F3AB9F9" w:rsidR="00435307" w:rsidRPr="00656EC7" w:rsidRDefault="00435307" w:rsidP="00497C69">
            <w:pPr>
              <w:pStyle w:val="TRIPTemplate"/>
              <w:rPr>
                <w:rFonts w:ascii="Arial" w:hAnsi="Arial"/>
              </w:rPr>
            </w:pPr>
            <w:r w:rsidRPr="00656EC7">
              <w:rPr>
                <w:rFonts w:ascii="Arial" w:hAnsi="Arial"/>
              </w:rPr>
              <w:t xml:space="preserve">Move into </w:t>
            </w:r>
            <w:r w:rsidR="006E5116" w:rsidRPr="00656EC7">
              <w:rPr>
                <w:rFonts w:ascii="Arial" w:hAnsi="Arial"/>
              </w:rPr>
              <w:t>allocated group</w:t>
            </w:r>
            <w:r w:rsidRPr="00656EC7">
              <w:rPr>
                <w:rFonts w:ascii="Arial" w:hAnsi="Arial"/>
              </w:rPr>
              <w:t>.</w:t>
            </w:r>
            <w:r w:rsidR="00B04483" w:rsidRPr="00656EC7">
              <w:rPr>
                <w:rFonts w:ascii="Arial" w:hAnsi="Arial"/>
              </w:rPr>
              <w:t xml:space="preserve"> </w:t>
            </w:r>
            <w:r w:rsidRPr="00656EC7">
              <w:rPr>
                <w:rFonts w:ascii="Arial" w:hAnsi="Arial"/>
              </w:rPr>
              <w:t>Review the allocated case study information.</w:t>
            </w:r>
            <w:r w:rsidR="00B04483" w:rsidRPr="00656EC7">
              <w:rPr>
                <w:rFonts w:ascii="Arial" w:hAnsi="Arial"/>
              </w:rPr>
              <w:t xml:space="preserve"> </w:t>
            </w:r>
            <w:r w:rsidRPr="00656EC7">
              <w:rPr>
                <w:rFonts w:ascii="Arial" w:hAnsi="Arial"/>
              </w:rPr>
              <w:t>Identify key stakeholders for the construction project and their vested interest in the project.</w:t>
            </w:r>
          </w:p>
        </w:tc>
        <w:tc>
          <w:tcPr>
            <w:tcW w:w="2613" w:type="dxa"/>
            <w:vMerge/>
            <w:tcBorders>
              <w:left w:val="single" w:sz="8" w:space="0" w:color="auto"/>
              <w:right w:val="single" w:sz="8" w:space="0" w:color="auto"/>
            </w:tcBorders>
            <w:vAlign w:val="center"/>
          </w:tcPr>
          <w:p w14:paraId="0CC975AE" w14:textId="1B6C9D20" w:rsidR="00435307" w:rsidRPr="00656EC7" w:rsidRDefault="00435307" w:rsidP="00497C69">
            <w:pPr>
              <w:pStyle w:val="TRIPTemplate"/>
              <w:rPr>
                <w:rFonts w:ascii="Arial" w:hAnsi="Arial"/>
              </w:rPr>
            </w:pPr>
          </w:p>
        </w:tc>
      </w:tr>
      <w:tr w:rsidR="00435307" w:rsidRPr="00656EC7" w14:paraId="16B9BB7E" w14:textId="77777777">
        <w:trPr>
          <w:trHeight w:val="300"/>
        </w:trPr>
        <w:tc>
          <w:tcPr>
            <w:tcW w:w="1555" w:type="dxa"/>
            <w:vMerge/>
            <w:tcBorders>
              <w:left w:val="single" w:sz="0" w:space="0" w:color="auto"/>
              <w:right w:val="single" w:sz="0" w:space="0" w:color="auto"/>
            </w:tcBorders>
          </w:tcPr>
          <w:p w14:paraId="2A1F9AF7" w14:textId="77777777" w:rsidR="00435307" w:rsidRPr="00656EC7" w:rsidRDefault="00435307"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69A601B3" w14:textId="538BABCF" w:rsidR="00435307" w:rsidRPr="00656EC7" w:rsidRDefault="00435307" w:rsidP="00497C69">
            <w:pPr>
              <w:pStyle w:val="TRIPTemplate"/>
              <w:rPr>
                <w:rFonts w:ascii="Arial" w:hAnsi="Arial"/>
              </w:rPr>
            </w:pPr>
            <w:r w:rsidRPr="00656EC7">
              <w:rPr>
                <w:rFonts w:ascii="Arial" w:hAnsi="Arial"/>
              </w:rPr>
              <w:t>Facilitate feedback from each group. Ask a group at a time to introduce their case study and identify the stakeholders.</w:t>
            </w:r>
            <w:r w:rsidR="00B04483" w:rsidRPr="00656EC7">
              <w:rPr>
                <w:rFonts w:ascii="Arial" w:hAnsi="Arial"/>
              </w:rPr>
              <w:t xml:space="preserve"> </w:t>
            </w:r>
            <w:r w:rsidRPr="00656EC7">
              <w:rPr>
                <w:rFonts w:ascii="Arial" w:hAnsi="Arial"/>
              </w:rPr>
              <w:t xml:space="preserve">Ask probing questions to check understanding. </w:t>
            </w:r>
          </w:p>
        </w:tc>
        <w:tc>
          <w:tcPr>
            <w:tcW w:w="4890" w:type="dxa"/>
            <w:tcBorders>
              <w:top w:val="nil"/>
              <w:left w:val="single" w:sz="8" w:space="0" w:color="auto"/>
              <w:bottom w:val="nil"/>
              <w:right w:val="single" w:sz="8" w:space="0" w:color="auto"/>
            </w:tcBorders>
            <w:tcMar>
              <w:left w:w="108" w:type="dxa"/>
              <w:right w:w="108" w:type="dxa"/>
            </w:tcMar>
          </w:tcPr>
          <w:p w14:paraId="056B4A72" w14:textId="18FEE269" w:rsidR="00435307" w:rsidRPr="00656EC7" w:rsidRDefault="00435307" w:rsidP="00497C69">
            <w:pPr>
              <w:pStyle w:val="TRIPTemplate"/>
              <w:rPr>
                <w:rFonts w:ascii="Arial" w:hAnsi="Arial"/>
              </w:rPr>
            </w:pPr>
            <w:r w:rsidRPr="00656EC7">
              <w:rPr>
                <w:rFonts w:ascii="Arial" w:hAnsi="Arial"/>
              </w:rPr>
              <w:t>Feed</w:t>
            </w:r>
            <w:r w:rsidR="00CE062A" w:rsidRPr="00656EC7">
              <w:rPr>
                <w:rFonts w:ascii="Arial" w:hAnsi="Arial"/>
              </w:rPr>
              <w:t xml:space="preserve"> </w:t>
            </w:r>
            <w:r w:rsidRPr="00656EC7">
              <w:rPr>
                <w:rFonts w:ascii="Arial" w:hAnsi="Arial"/>
              </w:rPr>
              <w:t>back details of case study and results of group work to the rest of the class, as directed by the teacher.</w:t>
            </w:r>
          </w:p>
        </w:tc>
        <w:tc>
          <w:tcPr>
            <w:tcW w:w="2613" w:type="dxa"/>
            <w:vMerge/>
            <w:tcBorders>
              <w:left w:val="single" w:sz="8" w:space="0" w:color="auto"/>
              <w:right w:val="single" w:sz="8" w:space="0" w:color="auto"/>
            </w:tcBorders>
            <w:vAlign w:val="center"/>
          </w:tcPr>
          <w:p w14:paraId="2C4EF138" w14:textId="53FAD880" w:rsidR="00435307" w:rsidRPr="00656EC7" w:rsidRDefault="00435307" w:rsidP="00497C69">
            <w:pPr>
              <w:pStyle w:val="TRIPTemplate"/>
              <w:rPr>
                <w:rFonts w:ascii="Arial" w:hAnsi="Arial"/>
              </w:rPr>
            </w:pPr>
          </w:p>
        </w:tc>
      </w:tr>
      <w:tr w:rsidR="00435307" w:rsidRPr="00656EC7" w14:paraId="3D066412" w14:textId="77777777" w:rsidTr="00423F4C">
        <w:trPr>
          <w:trHeight w:val="300"/>
        </w:trPr>
        <w:tc>
          <w:tcPr>
            <w:tcW w:w="1555" w:type="dxa"/>
            <w:vMerge/>
            <w:tcBorders>
              <w:left w:val="single" w:sz="0" w:space="0" w:color="auto"/>
              <w:bottom w:val="single" w:sz="0" w:space="0" w:color="auto"/>
              <w:right w:val="single" w:sz="0" w:space="0" w:color="auto"/>
            </w:tcBorders>
          </w:tcPr>
          <w:p w14:paraId="14DD1EAB" w14:textId="77777777" w:rsidR="00435307" w:rsidRPr="00656EC7" w:rsidRDefault="00435307" w:rsidP="00497C69">
            <w:pPr>
              <w:pStyle w:val="TRIPTemplate"/>
              <w:rPr>
                <w:rFonts w:ascii="Arial" w:hAnsi="Arial"/>
              </w:rPr>
            </w:pPr>
          </w:p>
        </w:tc>
        <w:tc>
          <w:tcPr>
            <w:tcW w:w="4890" w:type="dxa"/>
            <w:tcBorders>
              <w:top w:val="nil"/>
              <w:left w:val="nil"/>
              <w:bottom w:val="single" w:sz="8" w:space="0" w:color="auto"/>
              <w:right w:val="single" w:sz="8" w:space="0" w:color="auto"/>
            </w:tcBorders>
            <w:tcMar>
              <w:left w:w="108" w:type="dxa"/>
              <w:right w:w="108" w:type="dxa"/>
            </w:tcMar>
          </w:tcPr>
          <w:p w14:paraId="7157F485" w14:textId="15FEF9B6" w:rsidR="00435307" w:rsidRPr="00656EC7" w:rsidRDefault="00435307" w:rsidP="00497C69">
            <w:pPr>
              <w:pStyle w:val="TRIPTemplate"/>
              <w:rPr>
                <w:rFonts w:ascii="Arial" w:hAnsi="Arial"/>
              </w:rPr>
            </w:pPr>
            <w:r w:rsidRPr="00656EC7">
              <w:rPr>
                <w:rFonts w:ascii="Arial" w:hAnsi="Arial"/>
              </w:rPr>
              <w:t xml:space="preserve">Distribute </w:t>
            </w:r>
            <w:r w:rsidR="00E21D36" w:rsidRPr="00656EC7">
              <w:rPr>
                <w:rFonts w:ascii="Arial" w:hAnsi="Arial"/>
              </w:rPr>
              <w:t xml:space="preserve">the </w:t>
            </w:r>
            <w:r w:rsidRPr="00656EC7">
              <w:rPr>
                <w:rFonts w:ascii="Arial" w:hAnsi="Arial"/>
                <w:b/>
                <w:bCs/>
              </w:rPr>
              <w:t>Stakeholder case study summaries</w:t>
            </w:r>
            <w:r w:rsidRPr="00656EC7">
              <w:rPr>
                <w:rFonts w:ascii="Arial" w:hAnsi="Arial"/>
              </w:rPr>
              <w:t>.</w:t>
            </w:r>
            <w:r w:rsidR="00E21D36" w:rsidRPr="00656EC7">
              <w:rPr>
                <w:rFonts w:ascii="Arial" w:hAnsi="Arial"/>
              </w:rPr>
              <w:t xml:space="preserve"> Summarise key points from the case study task</w:t>
            </w:r>
            <w:r w:rsidR="00CE062A" w:rsidRPr="00656EC7">
              <w:rPr>
                <w:rFonts w:ascii="Arial" w:hAnsi="Arial"/>
              </w:rPr>
              <w:t>,</w:t>
            </w:r>
            <w:r w:rsidR="00E21D36" w:rsidRPr="00656EC7">
              <w:rPr>
                <w:rFonts w:ascii="Arial" w:hAnsi="Arial"/>
              </w:rPr>
              <w:t xml:space="preserve"> referring to the </w:t>
            </w:r>
            <w:r w:rsidR="00E21D36" w:rsidRPr="00656EC7">
              <w:rPr>
                <w:rFonts w:ascii="Arial" w:hAnsi="Arial"/>
              </w:rPr>
              <w:lastRenderedPageBreak/>
              <w:t>handouts. Ask learners to annotate the handout with notes.</w:t>
            </w:r>
            <w:r w:rsidR="00981440" w:rsidRPr="00656EC7">
              <w:rPr>
                <w:rFonts w:ascii="Arial" w:hAnsi="Arial"/>
              </w:rPr>
              <w:t xml:space="preserve"> </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40FEAD6C" w14:textId="1D7C72B5" w:rsidR="00435307" w:rsidRPr="00656EC7" w:rsidRDefault="00435307" w:rsidP="00497C69">
            <w:pPr>
              <w:pStyle w:val="TRIPTemplate"/>
              <w:rPr>
                <w:rFonts w:ascii="Arial" w:hAnsi="Arial"/>
              </w:rPr>
            </w:pPr>
            <w:r w:rsidRPr="00656EC7">
              <w:rPr>
                <w:rFonts w:ascii="Arial" w:hAnsi="Arial"/>
              </w:rPr>
              <w:lastRenderedPageBreak/>
              <w:t xml:space="preserve">Ask clarification questions. </w:t>
            </w:r>
            <w:r w:rsidR="00E21D36" w:rsidRPr="00656EC7">
              <w:rPr>
                <w:rFonts w:ascii="Arial" w:hAnsi="Arial"/>
              </w:rPr>
              <w:t xml:space="preserve">Annotate the four </w:t>
            </w:r>
            <w:r w:rsidRPr="00656EC7">
              <w:rPr>
                <w:rFonts w:ascii="Arial" w:hAnsi="Arial"/>
                <w:b/>
                <w:bCs/>
              </w:rPr>
              <w:t>Stakeholder case stud</w:t>
            </w:r>
            <w:r w:rsidR="00E21D36" w:rsidRPr="00656EC7">
              <w:rPr>
                <w:rFonts w:ascii="Arial" w:hAnsi="Arial"/>
                <w:b/>
                <w:bCs/>
              </w:rPr>
              <w:t>y</w:t>
            </w:r>
            <w:r w:rsidRPr="00656EC7">
              <w:rPr>
                <w:rFonts w:ascii="Arial" w:hAnsi="Arial"/>
                <w:b/>
                <w:bCs/>
              </w:rPr>
              <w:t xml:space="preserve"> summaries</w:t>
            </w:r>
            <w:r w:rsidRPr="00656EC7">
              <w:rPr>
                <w:rFonts w:ascii="Arial" w:hAnsi="Arial"/>
              </w:rPr>
              <w:t>.</w:t>
            </w:r>
          </w:p>
        </w:tc>
        <w:tc>
          <w:tcPr>
            <w:tcW w:w="2613" w:type="dxa"/>
            <w:vMerge/>
            <w:tcBorders>
              <w:left w:val="single" w:sz="8" w:space="0" w:color="auto"/>
              <w:right w:val="single" w:sz="8" w:space="0" w:color="auto"/>
            </w:tcBorders>
            <w:vAlign w:val="center"/>
          </w:tcPr>
          <w:p w14:paraId="68F93A41" w14:textId="5AC9FF7D" w:rsidR="00435307" w:rsidRPr="00656EC7" w:rsidRDefault="00435307" w:rsidP="00497C69">
            <w:pPr>
              <w:pStyle w:val="TRIPTemplate"/>
              <w:rPr>
                <w:rFonts w:ascii="Arial" w:hAnsi="Arial"/>
              </w:rPr>
            </w:pPr>
          </w:p>
        </w:tc>
      </w:tr>
      <w:tr w:rsidR="00435307" w:rsidRPr="00656EC7" w14:paraId="6B8C9E7D" w14:textId="77777777" w:rsidTr="00423F4C">
        <w:trPr>
          <w:trHeight w:val="300"/>
        </w:trPr>
        <w:tc>
          <w:tcPr>
            <w:tcW w:w="1555" w:type="dxa"/>
            <w:vMerge w:val="restart"/>
            <w:tcBorders>
              <w:left w:val="single" w:sz="8" w:space="0" w:color="auto"/>
              <w:right w:val="single" w:sz="8" w:space="0" w:color="auto"/>
            </w:tcBorders>
          </w:tcPr>
          <w:p w14:paraId="79C80F21" w14:textId="188E8CDD" w:rsidR="00435307" w:rsidRPr="00656EC7" w:rsidRDefault="00435307" w:rsidP="00497C69">
            <w:pPr>
              <w:pStyle w:val="TRIPTemplate"/>
              <w:rPr>
                <w:rFonts w:ascii="Arial" w:hAnsi="Arial"/>
              </w:rPr>
            </w:pPr>
            <w:r w:rsidRPr="00656EC7">
              <w:rPr>
                <w:rFonts w:ascii="Arial" w:hAnsi="Arial"/>
              </w:rPr>
              <w:t>30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0AF9560F" w14:textId="231C59BD" w:rsidR="00435307" w:rsidRPr="00656EC7" w:rsidRDefault="00435307" w:rsidP="00497C69">
            <w:pPr>
              <w:pStyle w:val="TRIPTemplate"/>
              <w:rPr>
                <w:rFonts w:ascii="Arial" w:hAnsi="Arial"/>
              </w:rPr>
            </w:pPr>
            <w:r w:rsidRPr="00656EC7">
              <w:rPr>
                <w:rFonts w:ascii="Arial" w:hAnsi="Arial"/>
              </w:rPr>
              <w:t xml:space="preserve">Use </w:t>
            </w:r>
            <w:r w:rsidRPr="00656EC7">
              <w:rPr>
                <w:rFonts w:ascii="Arial" w:hAnsi="Arial"/>
                <w:b/>
                <w:bCs/>
              </w:rPr>
              <w:t>Teacher script</w:t>
            </w:r>
            <w:r w:rsidR="00A72CB5" w:rsidRPr="00656EC7">
              <w:rPr>
                <w:rFonts w:ascii="Arial" w:hAnsi="Arial"/>
                <w:b/>
                <w:bCs/>
              </w:rPr>
              <w:t>:</w:t>
            </w:r>
            <w:r w:rsidRPr="00656EC7">
              <w:rPr>
                <w:rFonts w:ascii="Arial" w:hAnsi="Arial"/>
                <w:b/>
                <w:bCs/>
              </w:rPr>
              <w:t xml:space="preserve"> positive and negative language</w:t>
            </w:r>
            <w:r w:rsidRPr="00656EC7">
              <w:rPr>
                <w:rFonts w:ascii="Arial" w:hAnsi="Arial"/>
              </w:rPr>
              <w:t xml:space="preserve">. Read information </w:t>
            </w:r>
            <w:r w:rsidR="00E21D36" w:rsidRPr="00656EC7">
              <w:rPr>
                <w:rFonts w:ascii="Arial" w:hAnsi="Arial"/>
              </w:rPr>
              <w:t xml:space="preserve">in the script </w:t>
            </w:r>
            <w:r w:rsidRPr="00656EC7">
              <w:rPr>
                <w:rFonts w:ascii="Arial" w:hAnsi="Arial"/>
              </w:rPr>
              <w:t>to learners.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1A6734AD" w14:textId="68DBDAB3" w:rsidR="00435307" w:rsidRPr="00656EC7" w:rsidRDefault="00435307" w:rsidP="00497C69">
            <w:pPr>
              <w:pStyle w:val="TRIPTemplate"/>
              <w:rPr>
                <w:rFonts w:ascii="Arial" w:hAnsi="Arial"/>
              </w:rPr>
            </w:pPr>
            <w:r w:rsidRPr="00656EC7">
              <w:rPr>
                <w:rFonts w:ascii="Arial" w:hAnsi="Arial"/>
              </w:rPr>
              <w:t>Listen for examples of positive and negative examples used.</w:t>
            </w:r>
          </w:p>
        </w:tc>
        <w:tc>
          <w:tcPr>
            <w:tcW w:w="2613" w:type="dxa"/>
            <w:vMerge/>
            <w:tcBorders>
              <w:left w:val="single" w:sz="8" w:space="0" w:color="auto"/>
              <w:right w:val="single" w:sz="8" w:space="0" w:color="auto"/>
            </w:tcBorders>
            <w:tcMar>
              <w:left w:w="108" w:type="dxa"/>
              <w:right w:w="108" w:type="dxa"/>
            </w:tcMar>
          </w:tcPr>
          <w:p w14:paraId="045C7F4F" w14:textId="77777777" w:rsidR="00435307" w:rsidRPr="00656EC7" w:rsidRDefault="00435307" w:rsidP="00497C69">
            <w:pPr>
              <w:pStyle w:val="TRIPTemplate"/>
              <w:rPr>
                <w:rFonts w:ascii="Arial" w:hAnsi="Arial"/>
              </w:rPr>
            </w:pPr>
          </w:p>
        </w:tc>
      </w:tr>
      <w:tr w:rsidR="00435307" w:rsidRPr="00656EC7" w14:paraId="0080FC65" w14:textId="77777777" w:rsidTr="00423F4C">
        <w:trPr>
          <w:trHeight w:val="300"/>
        </w:trPr>
        <w:tc>
          <w:tcPr>
            <w:tcW w:w="1555" w:type="dxa"/>
            <w:vMerge/>
            <w:tcBorders>
              <w:left w:val="single" w:sz="8" w:space="0" w:color="auto"/>
              <w:right w:val="single" w:sz="8" w:space="0" w:color="auto"/>
            </w:tcBorders>
          </w:tcPr>
          <w:p w14:paraId="2965C798"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40A6D907" w14:textId="2EBB34E7" w:rsidR="00435307" w:rsidRPr="00656EC7" w:rsidRDefault="00435307" w:rsidP="00497C69">
            <w:pPr>
              <w:pStyle w:val="TRIPTemplate"/>
              <w:rPr>
                <w:rFonts w:ascii="Arial" w:hAnsi="Arial"/>
              </w:rPr>
            </w:pPr>
            <w:r w:rsidRPr="00656EC7">
              <w:rPr>
                <w:rFonts w:ascii="Arial" w:hAnsi="Arial"/>
              </w:rPr>
              <w:t xml:space="preserve">Present slides about conveying confidence, avoiding negative tone, terminology and how to be persuasive. Focus on oral presentation. Following </w:t>
            </w:r>
            <w:r w:rsidR="00E21D36" w:rsidRPr="00656EC7">
              <w:rPr>
                <w:rFonts w:ascii="Arial" w:hAnsi="Arial"/>
              </w:rPr>
              <w:t>the presentation</w:t>
            </w:r>
            <w:r w:rsidR="00CE062A" w:rsidRPr="00656EC7">
              <w:rPr>
                <w:rFonts w:ascii="Arial" w:hAnsi="Arial"/>
              </w:rPr>
              <w:t>,</w:t>
            </w:r>
            <w:r w:rsidRPr="00656EC7">
              <w:rPr>
                <w:rFonts w:ascii="Arial" w:hAnsi="Arial"/>
              </w:rPr>
              <w:t xml:space="preserve"> re</w:t>
            </w:r>
            <w:r w:rsidR="00CE062A" w:rsidRPr="00656EC7">
              <w:rPr>
                <w:rFonts w:ascii="Arial" w:hAnsi="Arial"/>
              </w:rPr>
              <w:t>-</w:t>
            </w:r>
            <w:r w:rsidRPr="00656EC7">
              <w:rPr>
                <w:rFonts w:ascii="Arial" w:hAnsi="Arial"/>
              </w:rPr>
              <w:t>read the script</w:t>
            </w:r>
            <w:r w:rsidR="00CE062A" w:rsidRPr="00656EC7">
              <w:rPr>
                <w:rFonts w:ascii="Arial" w:hAnsi="Arial"/>
              </w:rPr>
              <w:t>,</w:t>
            </w:r>
            <w:r w:rsidRPr="00656EC7">
              <w:rPr>
                <w:rFonts w:ascii="Arial" w:hAnsi="Arial"/>
              </w:rPr>
              <w:t xml:space="preserve"> emphasising the words in bold</w:t>
            </w:r>
            <w:r w:rsidR="00E21D36" w:rsidRPr="00656EC7">
              <w:rPr>
                <w:rFonts w:ascii="Arial" w:hAnsi="Arial"/>
              </w:rPr>
              <w:t xml:space="preserve">. </w:t>
            </w:r>
          </w:p>
        </w:tc>
        <w:tc>
          <w:tcPr>
            <w:tcW w:w="4890" w:type="dxa"/>
            <w:tcBorders>
              <w:top w:val="nil"/>
              <w:left w:val="single" w:sz="8" w:space="0" w:color="auto"/>
              <w:bottom w:val="nil"/>
              <w:right w:val="single" w:sz="8" w:space="0" w:color="auto"/>
            </w:tcBorders>
            <w:tcMar>
              <w:left w:w="108" w:type="dxa"/>
              <w:right w:w="108" w:type="dxa"/>
            </w:tcMar>
          </w:tcPr>
          <w:p w14:paraId="5BE0ADF8" w14:textId="15D1076A" w:rsidR="00435307" w:rsidRPr="00656EC7" w:rsidRDefault="00435307"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tcMar>
              <w:left w:w="108" w:type="dxa"/>
              <w:right w:w="108" w:type="dxa"/>
            </w:tcMar>
          </w:tcPr>
          <w:p w14:paraId="557EE76C" w14:textId="77777777" w:rsidR="00435307" w:rsidRPr="00656EC7" w:rsidRDefault="00435307" w:rsidP="00497C69">
            <w:pPr>
              <w:pStyle w:val="TRIPTemplate"/>
              <w:rPr>
                <w:rFonts w:ascii="Arial" w:hAnsi="Arial"/>
              </w:rPr>
            </w:pPr>
          </w:p>
        </w:tc>
      </w:tr>
      <w:tr w:rsidR="00435307" w:rsidRPr="00656EC7" w14:paraId="206DD25B" w14:textId="77777777" w:rsidTr="00423F4C">
        <w:trPr>
          <w:trHeight w:val="300"/>
        </w:trPr>
        <w:tc>
          <w:tcPr>
            <w:tcW w:w="1555" w:type="dxa"/>
            <w:vMerge/>
            <w:tcBorders>
              <w:left w:val="single" w:sz="8" w:space="0" w:color="auto"/>
              <w:right w:val="single" w:sz="8" w:space="0" w:color="auto"/>
            </w:tcBorders>
          </w:tcPr>
          <w:p w14:paraId="77A8BA68"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1F04121B" w14:textId="193F877F" w:rsidR="00435307" w:rsidRPr="00656EC7" w:rsidRDefault="00435307" w:rsidP="00497C69">
            <w:pPr>
              <w:pStyle w:val="TRIPTemplate"/>
              <w:rPr>
                <w:rFonts w:ascii="Arial" w:hAnsi="Arial"/>
              </w:rPr>
            </w:pPr>
            <w:r w:rsidRPr="00656EC7">
              <w:rPr>
                <w:rFonts w:ascii="Arial" w:hAnsi="Arial"/>
              </w:rPr>
              <w:t xml:space="preserve">Set requirements of the task. Advise learners that the communication can be </w:t>
            </w:r>
            <w:r w:rsidR="00E21D36" w:rsidRPr="00656EC7">
              <w:rPr>
                <w:rFonts w:ascii="Arial" w:hAnsi="Arial"/>
              </w:rPr>
              <w:t xml:space="preserve">from a </w:t>
            </w:r>
            <w:r w:rsidRPr="00656EC7">
              <w:rPr>
                <w:rFonts w:ascii="Arial" w:hAnsi="Arial"/>
              </w:rPr>
              <w:t>positive or negative viewpoint depending upon the development. Learners should be advised that they should be confident in either approach.</w:t>
            </w:r>
            <w:r w:rsidR="00B04483" w:rsidRPr="00656EC7">
              <w:rPr>
                <w:rFonts w:ascii="Arial" w:hAnsi="Arial"/>
              </w:rPr>
              <w:t xml:space="preserve"> </w:t>
            </w:r>
          </w:p>
        </w:tc>
        <w:tc>
          <w:tcPr>
            <w:tcW w:w="4890" w:type="dxa"/>
            <w:tcBorders>
              <w:top w:val="nil"/>
              <w:left w:val="single" w:sz="8" w:space="0" w:color="auto"/>
              <w:bottom w:val="nil"/>
              <w:right w:val="single" w:sz="8" w:space="0" w:color="auto"/>
            </w:tcBorders>
            <w:tcMar>
              <w:left w:w="108" w:type="dxa"/>
              <w:right w:w="108" w:type="dxa"/>
            </w:tcMar>
          </w:tcPr>
          <w:p w14:paraId="7A37660E" w14:textId="148A399D" w:rsidR="00435307" w:rsidRPr="00656EC7" w:rsidRDefault="00435307"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tcMar>
              <w:left w:w="108" w:type="dxa"/>
              <w:right w:w="108" w:type="dxa"/>
            </w:tcMar>
          </w:tcPr>
          <w:p w14:paraId="3A531588" w14:textId="77777777" w:rsidR="00435307" w:rsidRPr="00656EC7" w:rsidRDefault="00435307" w:rsidP="00497C69">
            <w:pPr>
              <w:pStyle w:val="TRIPTemplate"/>
              <w:rPr>
                <w:rFonts w:ascii="Arial" w:hAnsi="Arial"/>
              </w:rPr>
            </w:pPr>
          </w:p>
        </w:tc>
      </w:tr>
      <w:tr w:rsidR="00435307" w:rsidRPr="00656EC7" w14:paraId="6306E321" w14:textId="77777777" w:rsidTr="00C47BE4">
        <w:trPr>
          <w:trHeight w:val="300"/>
        </w:trPr>
        <w:tc>
          <w:tcPr>
            <w:tcW w:w="1555" w:type="dxa"/>
            <w:vMerge/>
            <w:tcBorders>
              <w:left w:val="single" w:sz="8" w:space="0" w:color="auto"/>
              <w:right w:val="single" w:sz="8" w:space="0" w:color="auto"/>
            </w:tcBorders>
          </w:tcPr>
          <w:p w14:paraId="6DE69FAD"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4388A629" w14:textId="6CDDABB6" w:rsidR="00435307" w:rsidRPr="00656EC7" w:rsidRDefault="00435307"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6C5B458A" w14:textId="0A734796" w:rsidR="00435307" w:rsidRPr="00656EC7" w:rsidRDefault="00435307" w:rsidP="00497C69">
            <w:pPr>
              <w:pStyle w:val="TRIPTemplate"/>
              <w:rPr>
                <w:rFonts w:ascii="Arial" w:hAnsi="Arial"/>
              </w:rPr>
            </w:pPr>
            <w:r w:rsidRPr="00656EC7">
              <w:rPr>
                <w:rFonts w:ascii="Arial" w:hAnsi="Arial"/>
              </w:rPr>
              <w:t xml:space="preserve">Individually, write a review about a nearby construction development. </w:t>
            </w:r>
          </w:p>
        </w:tc>
        <w:tc>
          <w:tcPr>
            <w:tcW w:w="2613" w:type="dxa"/>
            <w:vMerge/>
            <w:tcBorders>
              <w:left w:val="single" w:sz="8" w:space="0" w:color="auto"/>
              <w:right w:val="single" w:sz="8" w:space="0" w:color="auto"/>
            </w:tcBorders>
            <w:tcMar>
              <w:left w:w="108" w:type="dxa"/>
              <w:right w:w="108" w:type="dxa"/>
            </w:tcMar>
          </w:tcPr>
          <w:p w14:paraId="0487A663" w14:textId="77777777" w:rsidR="00435307" w:rsidRPr="00656EC7" w:rsidRDefault="00435307" w:rsidP="00497C69">
            <w:pPr>
              <w:pStyle w:val="TRIPTemplate"/>
              <w:rPr>
                <w:rFonts w:ascii="Arial" w:hAnsi="Arial"/>
              </w:rPr>
            </w:pPr>
          </w:p>
        </w:tc>
      </w:tr>
      <w:tr w:rsidR="00435307" w:rsidRPr="00656EC7" w14:paraId="36FE0CD2" w14:textId="77777777" w:rsidTr="00C47BE4">
        <w:trPr>
          <w:trHeight w:val="300"/>
        </w:trPr>
        <w:tc>
          <w:tcPr>
            <w:tcW w:w="1555" w:type="dxa"/>
            <w:vMerge/>
            <w:tcBorders>
              <w:left w:val="single" w:sz="8" w:space="0" w:color="auto"/>
              <w:right w:val="single" w:sz="8" w:space="0" w:color="auto"/>
            </w:tcBorders>
          </w:tcPr>
          <w:p w14:paraId="4F072A19"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60E6DA3F" w14:textId="160A94FE" w:rsidR="00435307" w:rsidRPr="00656EC7" w:rsidRDefault="00F564D5" w:rsidP="00497C69">
            <w:pPr>
              <w:pStyle w:val="TRIPTemplate"/>
              <w:rPr>
                <w:rFonts w:ascii="Arial" w:hAnsi="Arial"/>
              </w:rPr>
            </w:pPr>
            <w:r w:rsidRPr="00656EC7">
              <w:rPr>
                <w:rFonts w:ascii="Arial" w:hAnsi="Arial"/>
              </w:rPr>
              <w:t xml:space="preserve">Allocate pairs. </w:t>
            </w:r>
            <w:r w:rsidR="00435307" w:rsidRPr="00656EC7">
              <w:rPr>
                <w:rFonts w:ascii="Arial" w:hAnsi="Arial"/>
              </w:rPr>
              <w:t>Advise learners to swap written reviews.</w:t>
            </w:r>
            <w:r w:rsidR="00981440" w:rsidRPr="00656EC7">
              <w:rPr>
                <w:rFonts w:ascii="Arial" w:hAnsi="Arial"/>
              </w:rPr>
              <w:t xml:space="preserve"> </w:t>
            </w:r>
          </w:p>
        </w:tc>
        <w:tc>
          <w:tcPr>
            <w:tcW w:w="4890" w:type="dxa"/>
            <w:tcBorders>
              <w:top w:val="nil"/>
              <w:left w:val="single" w:sz="8" w:space="0" w:color="auto"/>
              <w:bottom w:val="nil"/>
              <w:right w:val="single" w:sz="8" w:space="0" w:color="auto"/>
            </w:tcBorders>
            <w:tcMar>
              <w:left w:w="108" w:type="dxa"/>
              <w:right w:w="108" w:type="dxa"/>
            </w:tcMar>
          </w:tcPr>
          <w:p w14:paraId="134F9994" w14:textId="5EC0113C" w:rsidR="00435307" w:rsidRPr="00656EC7" w:rsidRDefault="00435307" w:rsidP="00497C69">
            <w:pPr>
              <w:pStyle w:val="TRIPTemplate"/>
              <w:rPr>
                <w:rFonts w:ascii="Arial" w:hAnsi="Arial"/>
              </w:rPr>
            </w:pPr>
            <w:r w:rsidRPr="00656EC7">
              <w:rPr>
                <w:rFonts w:ascii="Arial" w:hAnsi="Arial"/>
              </w:rPr>
              <w:t xml:space="preserve">Swap their written review with </w:t>
            </w:r>
            <w:r w:rsidR="00F564D5" w:rsidRPr="00656EC7">
              <w:rPr>
                <w:rFonts w:ascii="Arial" w:hAnsi="Arial"/>
              </w:rPr>
              <w:t xml:space="preserve">allocated partner. </w:t>
            </w:r>
          </w:p>
        </w:tc>
        <w:tc>
          <w:tcPr>
            <w:tcW w:w="2613" w:type="dxa"/>
            <w:vMerge/>
            <w:tcBorders>
              <w:left w:val="single" w:sz="8" w:space="0" w:color="auto"/>
              <w:right w:val="single" w:sz="8" w:space="0" w:color="auto"/>
            </w:tcBorders>
            <w:tcMar>
              <w:left w:w="108" w:type="dxa"/>
              <w:right w:w="108" w:type="dxa"/>
            </w:tcMar>
          </w:tcPr>
          <w:p w14:paraId="6FC36B73" w14:textId="77777777" w:rsidR="00435307" w:rsidRPr="00656EC7" w:rsidRDefault="00435307" w:rsidP="00497C69">
            <w:pPr>
              <w:pStyle w:val="TRIPTemplate"/>
              <w:rPr>
                <w:rFonts w:ascii="Arial" w:hAnsi="Arial"/>
              </w:rPr>
            </w:pPr>
          </w:p>
        </w:tc>
      </w:tr>
      <w:tr w:rsidR="00435307" w:rsidRPr="00656EC7" w14:paraId="39D3DA51" w14:textId="77777777" w:rsidTr="00B44C25">
        <w:trPr>
          <w:trHeight w:val="300"/>
        </w:trPr>
        <w:tc>
          <w:tcPr>
            <w:tcW w:w="1555" w:type="dxa"/>
            <w:vMerge/>
            <w:tcBorders>
              <w:left w:val="single" w:sz="8" w:space="0" w:color="auto"/>
              <w:right w:val="single" w:sz="8" w:space="0" w:color="auto"/>
            </w:tcBorders>
          </w:tcPr>
          <w:p w14:paraId="28942B58"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single" w:sz="8" w:space="0" w:color="auto"/>
              <w:right w:val="single" w:sz="8" w:space="0" w:color="auto"/>
            </w:tcBorders>
            <w:tcMar>
              <w:left w:w="108" w:type="dxa"/>
              <w:right w:w="108" w:type="dxa"/>
            </w:tcMar>
          </w:tcPr>
          <w:p w14:paraId="574F951A" w14:textId="37B39420" w:rsidR="00435307" w:rsidRPr="00656EC7" w:rsidRDefault="00435307"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2317E0E3" w14:textId="3845C3F8" w:rsidR="00435307" w:rsidRPr="00656EC7" w:rsidRDefault="00435307" w:rsidP="00497C69">
            <w:pPr>
              <w:pStyle w:val="TRIPTemplate"/>
              <w:rPr>
                <w:rFonts w:ascii="Arial" w:hAnsi="Arial"/>
              </w:rPr>
            </w:pPr>
            <w:r w:rsidRPr="00656EC7">
              <w:rPr>
                <w:rFonts w:ascii="Arial" w:hAnsi="Arial"/>
              </w:rPr>
              <w:t>Highlight the positive or negative terms in the review.</w:t>
            </w:r>
            <w:r w:rsidR="00B04483" w:rsidRPr="00656EC7">
              <w:rPr>
                <w:rFonts w:ascii="Arial" w:hAnsi="Arial"/>
              </w:rPr>
              <w:t xml:space="preserve"> </w:t>
            </w:r>
            <w:r w:rsidRPr="00656EC7">
              <w:rPr>
                <w:rFonts w:ascii="Arial" w:hAnsi="Arial"/>
              </w:rPr>
              <w:t xml:space="preserve">Return the review to the </w:t>
            </w:r>
            <w:r w:rsidR="00F564D5" w:rsidRPr="00656EC7">
              <w:rPr>
                <w:rFonts w:ascii="Arial" w:hAnsi="Arial"/>
              </w:rPr>
              <w:t>partner</w:t>
            </w:r>
            <w:r w:rsidRPr="00656EC7">
              <w:rPr>
                <w:rFonts w:ascii="Arial" w:hAnsi="Arial"/>
              </w:rPr>
              <w:t>.</w:t>
            </w:r>
            <w:r w:rsidR="00B04483" w:rsidRPr="00656EC7">
              <w:rPr>
                <w:rFonts w:ascii="Arial" w:hAnsi="Arial"/>
              </w:rPr>
              <w:t xml:space="preserve"> </w:t>
            </w:r>
            <w:r w:rsidRPr="00656EC7">
              <w:rPr>
                <w:rFonts w:ascii="Arial" w:hAnsi="Arial"/>
              </w:rPr>
              <w:t>Discuss the terminology used by each.</w:t>
            </w:r>
          </w:p>
        </w:tc>
        <w:tc>
          <w:tcPr>
            <w:tcW w:w="2613" w:type="dxa"/>
            <w:vMerge/>
            <w:tcBorders>
              <w:left w:val="single" w:sz="8" w:space="0" w:color="auto"/>
              <w:right w:val="single" w:sz="8" w:space="0" w:color="auto"/>
            </w:tcBorders>
            <w:tcMar>
              <w:left w:w="108" w:type="dxa"/>
              <w:right w:w="108" w:type="dxa"/>
            </w:tcMar>
          </w:tcPr>
          <w:p w14:paraId="661B2128" w14:textId="77777777" w:rsidR="00435307" w:rsidRPr="00656EC7" w:rsidRDefault="00435307" w:rsidP="00497C69">
            <w:pPr>
              <w:pStyle w:val="TRIPTemplate"/>
              <w:rPr>
                <w:rFonts w:ascii="Arial" w:hAnsi="Arial"/>
              </w:rPr>
            </w:pPr>
          </w:p>
        </w:tc>
      </w:tr>
      <w:tr w:rsidR="00435307" w:rsidRPr="00656EC7" w14:paraId="48A28B2F" w14:textId="77777777" w:rsidTr="00B44C25">
        <w:trPr>
          <w:trHeight w:val="300"/>
        </w:trPr>
        <w:tc>
          <w:tcPr>
            <w:tcW w:w="1555" w:type="dxa"/>
            <w:vMerge w:val="restart"/>
            <w:tcBorders>
              <w:left w:val="single" w:sz="8" w:space="0" w:color="auto"/>
              <w:right w:val="single" w:sz="8" w:space="0" w:color="auto"/>
            </w:tcBorders>
          </w:tcPr>
          <w:p w14:paraId="17482824" w14:textId="4E55C799" w:rsidR="00435307" w:rsidRPr="00656EC7" w:rsidRDefault="00435307" w:rsidP="00497C69">
            <w:pPr>
              <w:pStyle w:val="TRIPTemplate"/>
              <w:rPr>
                <w:rFonts w:ascii="Arial" w:hAnsi="Arial"/>
              </w:rPr>
            </w:pPr>
            <w:r w:rsidRPr="00656EC7">
              <w:rPr>
                <w:rFonts w:ascii="Arial" w:hAnsi="Arial"/>
              </w:rPr>
              <w:lastRenderedPageBreak/>
              <w:t>30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4638B11D" w14:textId="1A856EAB" w:rsidR="00435307" w:rsidRPr="00656EC7" w:rsidRDefault="00435307" w:rsidP="00497C69">
            <w:pPr>
              <w:pStyle w:val="TRIPTemplate"/>
              <w:rPr>
                <w:rFonts w:ascii="Arial" w:hAnsi="Arial"/>
              </w:rPr>
            </w:pPr>
            <w:r w:rsidRPr="00656EC7">
              <w:rPr>
                <w:rFonts w:ascii="Arial" w:hAnsi="Arial"/>
              </w:rPr>
              <w:t>Present slides</w:t>
            </w:r>
            <w:r w:rsidR="00F564D5" w:rsidRPr="00656EC7">
              <w:rPr>
                <w:rFonts w:ascii="Arial" w:hAnsi="Arial"/>
              </w:rPr>
              <w:t xml:space="preserve"> </w:t>
            </w:r>
            <w:r w:rsidR="00220A52" w:rsidRPr="00656EC7">
              <w:rPr>
                <w:rFonts w:ascii="Arial" w:hAnsi="Arial"/>
              </w:rPr>
              <w:t>on</w:t>
            </w:r>
            <w:r w:rsidRPr="00656EC7">
              <w:rPr>
                <w:rFonts w:ascii="Arial" w:hAnsi="Arial"/>
              </w:rPr>
              <w:t xml:space="preserve"> prior to</w:t>
            </w:r>
            <w:r w:rsidR="00F564D5" w:rsidRPr="00656EC7">
              <w:rPr>
                <w:rFonts w:ascii="Arial" w:hAnsi="Arial"/>
              </w:rPr>
              <w:t xml:space="preserve"> and </w:t>
            </w:r>
            <w:r w:rsidRPr="00656EC7">
              <w:rPr>
                <w:rFonts w:ascii="Arial" w:hAnsi="Arial"/>
              </w:rPr>
              <w:t>when delivering a presentation and covering presentation considerations. Highlight the importance of empathy and the inclusion and effect of language (non-technical, technical), tone, style</w:t>
            </w:r>
            <w:r w:rsidR="00F72E45" w:rsidRPr="00656EC7">
              <w:rPr>
                <w:rFonts w:ascii="Arial" w:hAnsi="Arial"/>
              </w:rPr>
              <w:t>,</w:t>
            </w:r>
            <w:r w:rsidRPr="00656EC7">
              <w:rPr>
                <w:rFonts w:ascii="Arial" w:hAnsi="Arial"/>
              </w:rPr>
              <w:t xml:space="preserve"> etc. </w:t>
            </w:r>
            <w:r w:rsidR="00A62228" w:rsidRPr="00656EC7">
              <w:rPr>
                <w:rFonts w:ascii="Arial" w:hAnsi="Arial"/>
              </w:rPr>
              <w:t xml:space="preserve">Discuss technical vs non-technical. </w:t>
            </w:r>
            <w:r w:rsidRPr="00656EC7">
              <w:rPr>
                <w:rFonts w:ascii="Arial" w:hAnsi="Arial"/>
              </w:rPr>
              <w:t xml:space="preserve">Ask probing questions throughout. </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07EF7CAE" w14:textId="006C1A01" w:rsidR="00435307" w:rsidRPr="00656EC7" w:rsidRDefault="00435307" w:rsidP="00497C69">
            <w:pPr>
              <w:pStyle w:val="TRIPTemplate"/>
              <w:rPr>
                <w:rFonts w:ascii="Arial" w:hAnsi="Arial"/>
              </w:rPr>
            </w:pPr>
            <w:r w:rsidRPr="00656EC7">
              <w:rPr>
                <w:rFonts w:ascii="Arial" w:hAnsi="Arial"/>
              </w:rPr>
              <w:t>Listen and take notes. Answer questions as directed.</w:t>
            </w:r>
          </w:p>
        </w:tc>
        <w:tc>
          <w:tcPr>
            <w:tcW w:w="2613" w:type="dxa"/>
            <w:vMerge/>
            <w:tcBorders>
              <w:left w:val="single" w:sz="8" w:space="0" w:color="auto"/>
              <w:right w:val="single" w:sz="8" w:space="0" w:color="auto"/>
            </w:tcBorders>
            <w:tcMar>
              <w:left w:w="108" w:type="dxa"/>
              <w:right w:w="108" w:type="dxa"/>
            </w:tcMar>
          </w:tcPr>
          <w:p w14:paraId="098EDC35" w14:textId="77777777" w:rsidR="00435307" w:rsidRPr="00656EC7" w:rsidRDefault="00435307" w:rsidP="00497C69">
            <w:pPr>
              <w:pStyle w:val="TRIPTemplate"/>
              <w:rPr>
                <w:rFonts w:ascii="Arial" w:hAnsi="Arial"/>
              </w:rPr>
            </w:pPr>
          </w:p>
        </w:tc>
      </w:tr>
      <w:tr w:rsidR="00435307" w:rsidRPr="00656EC7" w14:paraId="2CABCE02" w14:textId="77777777" w:rsidTr="00B44C25">
        <w:trPr>
          <w:trHeight w:val="300"/>
        </w:trPr>
        <w:tc>
          <w:tcPr>
            <w:tcW w:w="1555" w:type="dxa"/>
            <w:vMerge/>
            <w:tcBorders>
              <w:left w:val="single" w:sz="8" w:space="0" w:color="auto"/>
              <w:right w:val="single" w:sz="8" w:space="0" w:color="auto"/>
            </w:tcBorders>
          </w:tcPr>
          <w:p w14:paraId="2A573634"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43EEF3AF" w14:textId="339DF224" w:rsidR="00435307" w:rsidRPr="00656EC7" w:rsidRDefault="00435307" w:rsidP="00497C69">
            <w:pPr>
              <w:pStyle w:val="TRIPTemplate"/>
              <w:rPr>
                <w:rFonts w:ascii="Arial" w:hAnsi="Arial"/>
              </w:rPr>
            </w:pPr>
            <w:r w:rsidRPr="00656EC7">
              <w:rPr>
                <w:rFonts w:ascii="Arial" w:hAnsi="Arial"/>
              </w:rPr>
              <w:t xml:space="preserve">Set requirements of the task. Distribute </w:t>
            </w:r>
            <w:r w:rsidRPr="00656EC7">
              <w:rPr>
                <w:rFonts w:ascii="Arial" w:hAnsi="Arial"/>
                <w:b/>
                <w:bCs/>
              </w:rPr>
              <w:t>Leisure centre case study</w:t>
            </w:r>
            <w:r w:rsidRPr="00656EC7">
              <w:rPr>
                <w:rFonts w:ascii="Arial" w:hAnsi="Arial"/>
              </w:rPr>
              <w:t>.</w:t>
            </w:r>
            <w:r w:rsidR="00B04483" w:rsidRPr="00656EC7">
              <w:rPr>
                <w:rFonts w:ascii="Arial" w:hAnsi="Arial"/>
              </w:rPr>
              <w:t xml:space="preserve"> </w:t>
            </w:r>
            <w:r w:rsidR="00F564D5" w:rsidRPr="00656EC7">
              <w:rPr>
                <w:rFonts w:ascii="Arial" w:hAnsi="Arial"/>
              </w:rPr>
              <w:t xml:space="preserve">Split the class in two. Allocate stakeholder </w:t>
            </w:r>
            <w:r w:rsidR="00DF78A8" w:rsidRPr="00656EC7">
              <w:rPr>
                <w:rFonts w:ascii="Arial" w:hAnsi="Arial"/>
              </w:rPr>
              <w:t xml:space="preserve">1 </w:t>
            </w:r>
            <w:r w:rsidR="00F564D5" w:rsidRPr="00656EC7">
              <w:rPr>
                <w:rFonts w:ascii="Arial" w:hAnsi="Arial"/>
              </w:rPr>
              <w:t xml:space="preserve">to half of the class and stakeholder </w:t>
            </w:r>
            <w:r w:rsidR="00DF78A8" w:rsidRPr="00656EC7">
              <w:rPr>
                <w:rFonts w:ascii="Arial" w:hAnsi="Arial"/>
              </w:rPr>
              <w:t xml:space="preserve">2 </w:t>
            </w:r>
            <w:r w:rsidR="00F564D5" w:rsidRPr="00656EC7">
              <w:rPr>
                <w:rFonts w:ascii="Arial" w:hAnsi="Arial"/>
              </w:rPr>
              <w:t>to the rest of the class</w:t>
            </w:r>
            <w:r w:rsidRPr="00656EC7">
              <w:rPr>
                <w:rFonts w:ascii="Arial" w:hAnsi="Arial"/>
              </w:rPr>
              <w:t xml:space="preserve">. </w:t>
            </w:r>
          </w:p>
          <w:p w14:paraId="4107685A" w14:textId="7C0D146A" w:rsidR="00435307" w:rsidRPr="00656EC7" w:rsidRDefault="00F564D5" w:rsidP="00497C69">
            <w:pPr>
              <w:pStyle w:val="TRIPTemplate"/>
              <w:rPr>
                <w:rFonts w:ascii="Arial" w:hAnsi="Arial"/>
              </w:rPr>
            </w:pPr>
            <w:r w:rsidRPr="00656EC7">
              <w:rPr>
                <w:rFonts w:ascii="Arial" w:hAnsi="Arial"/>
              </w:rPr>
              <w:t xml:space="preserve">Stakeholder </w:t>
            </w:r>
            <w:r w:rsidR="00DF78A8" w:rsidRPr="00656EC7">
              <w:rPr>
                <w:rFonts w:ascii="Arial" w:hAnsi="Arial"/>
              </w:rPr>
              <w:t>1</w:t>
            </w:r>
            <w:r w:rsidR="00435307" w:rsidRPr="00656EC7">
              <w:rPr>
                <w:rFonts w:ascii="Arial" w:hAnsi="Arial"/>
              </w:rPr>
              <w:t>: Gym competitor</w:t>
            </w:r>
            <w:r w:rsidR="0074279A" w:rsidRPr="00656EC7">
              <w:rPr>
                <w:rFonts w:ascii="Arial" w:hAnsi="Arial"/>
              </w:rPr>
              <w:t>,</w:t>
            </w:r>
            <w:r w:rsidR="00435307" w:rsidRPr="00656EC7">
              <w:rPr>
                <w:rFonts w:ascii="Arial" w:hAnsi="Arial"/>
              </w:rPr>
              <w:t xml:space="preserve"> constructive tone. </w:t>
            </w:r>
          </w:p>
          <w:p w14:paraId="6EC729ED" w14:textId="1A051BEA" w:rsidR="00435307" w:rsidRPr="00656EC7" w:rsidRDefault="00220A52" w:rsidP="00497C69">
            <w:pPr>
              <w:pStyle w:val="TRIPTemplate"/>
              <w:rPr>
                <w:rFonts w:ascii="Arial" w:hAnsi="Arial"/>
              </w:rPr>
            </w:pPr>
            <w:r w:rsidRPr="00656EC7">
              <w:rPr>
                <w:rFonts w:ascii="Arial" w:hAnsi="Arial"/>
              </w:rPr>
              <w:t xml:space="preserve">Stakeholder </w:t>
            </w:r>
            <w:r w:rsidR="00DF78A8" w:rsidRPr="00656EC7">
              <w:rPr>
                <w:rFonts w:ascii="Arial" w:hAnsi="Arial"/>
              </w:rPr>
              <w:t>2</w:t>
            </w:r>
            <w:r w:rsidR="00435307" w:rsidRPr="00656EC7">
              <w:rPr>
                <w:rFonts w:ascii="Arial" w:hAnsi="Arial"/>
              </w:rPr>
              <w:t>: Main contractor</w:t>
            </w:r>
            <w:r w:rsidR="0074279A" w:rsidRPr="00656EC7">
              <w:rPr>
                <w:rFonts w:ascii="Arial" w:hAnsi="Arial"/>
              </w:rPr>
              <w:t>,</w:t>
            </w:r>
            <w:r w:rsidR="00435307" w:rsidRPr="00656EC7">
              <w:rPr>
                <w:rFonts w:ascii="Arial" w:hAnsi="Arial"/>
              </w:rPr>
              <w:t xml:space="preserve"> assertive tone.</w:t>
            </w:r>
          </w:p>
        </w:tc>
        <w:tc>
          <w:tcPr>
            <w:tcW w:w="4890" w:type="dxa"/>
            <w:tcBorders>
              <w:top w:val="nil"/>
              <w:left w:val="single" w:sz="8" w:space="0" w:color="auto"/>
              <w:bottom w:val="nil"/>
              <w:right w:val="single" w:sz="8" w:space="0" w:color="auto"/>
            </w:tcBorders>
            <w:tcMar>
              <w:left w:w="108" w:type="dxa"/>
              <w:right w:w="108" w:type="dxa"/>
            </w:tcMar>
          </w:tcPr>
          <w:p w14:paraId="69A05C69" w14:textId="7899BBC3" w:rsidR="00435307" w:rsidRPr="00656EC7" w:rsidRDefault="00435307" w:rsidP="00497C69">
            <w:pPr>
              <w:pStyle w:val="TRIPTemplate"/>
              <w:rPr>
                <w:rFonts w:ascii="Arial" w:hAnsi="Arial"/>
              </w:rPr>
            </w:pPr>
            <w:r w:rsidRPr="00656EC7">
              <w:rPr>
                <w:rFonts w:ascii="Arial" w:hAnsi="Arial"/>
              </w:rPr>
              <w:t xml:space="preserve">Listen and take notes. Ask clarification questions as required. </w:t>
            </w:r>
          </w:p>
        </w:tc>
        <w:tc>
          <w:tcPr>
            <w:tcW w:w="2613" w:type="dxa"/>
            <w:vMerge/>
            <w:tcBorders>
              <w:left w:val="single" w:sz="8" w:space="0" w:color="auto"/>
              <w:right w:val="single" w:sz="8" w:space="0" w:color="auto"/>
            </w:tcBorders>
            <w:tcMar>
              <w:left w:w="108" w:type="dxa"/>
              <w:right w:w="108" w:type="dxa"/>
            </w:tcMar>
          </w:tcPr>
          <w:p w14:paraId="480616F7" w14:textId="77777777" w:rsidR="00435307" w:rsidRPr="00656EC7" w:rsidRDefault="00435307" w:rsidP="00497C69">
            <w:pPr>
              <w:pStyle w:val="TRIPTemplate"/>
              <w:rPr>
                <w:rFonts w:ascii="Arial" w:hAnsi="Arial"/>
              </w:rPr>
            </w:pPr>
          </w:p>
        </w:tc>
      </w:tr>
      <w:tr w:rsidR="00435307" w:rsidRPr="00656EC7" w14:paraId="05770C8F" w14:textId="77777777" w:rsidTr="00B44C25">
        <w:trPr>
          <w:trHeight w:val="300"/>
        </w:trPr>
        <w:tc>
          <w:tcPr>
            <w:tcW w:w="1555" w:type="dxa"/>
            <w:vMerge/>
            <w:tcBorders>
              <w:left w:val="single" w:sz="8" w:space="0" w:color="auto"/>
              <w:right w:val="single" w:sz="8" w:space="0" w:color="auto"/>
            </w:tcBorders>
          </w:tcPr>
          <w:p w14:paraId="19AD8DBA"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3222C7DA" w14:textId="3CC51563" w:rsidR="00435307" w:rsidRPr="00656EC7" w:rsidRDefault="00435307"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7B59C145" w14:textId="7A9E6EA3" w:rsidR="00435307" w:rsidRPr="00656EC7" w:rsidRDefault="00435307" w:rsidP="00497C69">
            <w:pPr>
              <w:pStyle w:val="TRIPTemplate"/>
              <w:rPr>
                <w:rFonts w:ascii="Arial" w:hAnsi="Arial"/>
              </w:rPr>
            </w:pPr>
            <w:r w:rsidRPr="00656EC7">
              <w:rPr>
                <w:rFonts w:ascii="Arial" w:hAnsi="Arial"/>
              </w:rPr>
              <w:t>Individually, read and review the</w:t>
            </w:r>
            <w:r w:rsidRPr="00656EC7">
              <w:rPr>
                <w:rFonts w:ascii="Arial" w:hAnsi="Arial"/>
                <w:b/>
                <w:bCs/>
              </w:rPr>
              <w:t xml:space="preserve"> Leisure centre case study</w:t>
            </w:r>
            <w:r w:rsidRPr="00656EC7">
              <w:rPr>
                <w:rFonts w:ascii="Arial" w:hAnsi="Arial"/>
              </w:rPr>
              <w:t xml:space="preserve">. Produce a short statement presenting details of the leisure centre positively </w:t>
            </w:r>
            <w:r w:rsidR="00F564D5" w:rsidRPr="00656EC7">
              <w:rPr>
                <w:rFonts w:ascii="Arial" w:hAnsi="Arial"/>
              </w:rPr>
              <w:t>for allocated</w:t>
            </w:r>
            <w:r w:rsidRPr="00656EC7">
              <w:rPr>
                <w:rFonts w:ascii="Arial" w:hAnsi="Arial"/>
              </w:rPr>
              <w:t xml:space="preserve"> stakeholder.</w:t>
            </w:r>
          </w:p>
        </w:tc>
        <w:tc>
          <w:tcPr>
            <w:tcW w:w="2613" w:type="dxa"/>
            <w:vMerge/>
            <w:tcBorders>
              <w:left w:val="single" w:sz="8" w:space="0" w:color="auto"/>
              <w:right w:val="single" w:sz="8" w:space="0" w:color="auto"/>
            </w:tcBorders>
            <w:tcMar>
              <w:left w:w="108" w:type="dxa"/>
              <w:right w:w="108" w:type="dxa"/>
            </w:tcMar>
          </w:tcPr>
          <w:p w14:paraId="3D58746B" w14:textId="77777777" w:rsidR="00435307" w:rsidRPr="00656EC7" w:rsidRDefault="00435307" w:rsidP="00497C69">
            <w:pPr>
              <w:pStyle w:val="TRIPTemplate"/>
              <w:rPr>
                <w:rFonts w:ascii="Arial" w:hAnsi="Arial"/>
              </w:rPr>
            </w:pPr>
          </w:p>
        </w:tc>
      </w:tr>
      <w:tr w:rsidR="00435307" w:rsidRPr="00656EC7" w14:paraId="37958783" w14:textId="77777777" w:rsidTr="00B44C25">
        <w:trPr>
          <w:trHeight w:val="300"/>
        </w:trPr>
        <w:tc>
          <w:tcPr>
            <w:tcW w:w="1555" w:type="dxa"/>
            <w:vMerge/>
            <w:tcBorders>
              <w:left w:val="single" w:sz="8" w:space="0" w:color="auto"/>
              <w:right w:val="single" w:sz="8" w:space="0" w:color="auto"/>
            </w:tcBorders>
          </w:tcPr>
          <w:p w14:paraId="30D29468"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19942E61" w14:textId="7BB3E8E9" w:rsidR="00435307" w:rsidRPr="00656EC7" w:rsidRDefault="00F564D5" w:rsidP="00497C69">
            <w:pPr>
              <w:pStyle w:val="TRIPTemplate"/>
              <w:rPr>
                <w:rFonts w:ascii="Arial" w:hAnsi="Arial"/>
              </w:rPr>
            </w:pPr>
            <w:r w:rsidRPr="00656EC7">
              <w:rPr>
                <w:rFonts w:ascii="Arial" w:hAnsi="Arial"/>
              </w:rPr>
              <w:t xml:space="preserve">Allocate a stakeholder </w:t>
            </w:r>
            <w:r w:rsidR="00DF78A8" w:rsidRPr="00656EC7">
              <w:rPr>
                <w:rFonts w:ascii="Arial" w:hAnsi="Arial"/>
              </w:rPr>
              <w:t xml:space="preserve">1 </w:t>
            </w:r>
            <w:r w:rsidRPr="00656EC7">
              <w:rPr>
                <w:rFonts w:ascii="Arial" w:hAnsi="Arial"/>
              </w:rPr>
              <w:t xml:space="preserve">with a stakeholder </w:t>
            </w:r>
            <w:r w:rsidR="00DF78A8" w:rsidRPr="00656EC7">
              <w:rPr>
                <w:rFonts w:ascii="Arial" w:hAnsi="Arial"/>
              </w:rPr>
              <w:t>2</w:t>
            </w:r>
            <w:r w:rsidRPr="00656EC7">
              <w:rPr>
                <w:rFonts w:ascii="Arial" w:hAnsi="Arial"/>
              </w:rPr>
              <w:t xml:space="preserve">. </w:t>
            </w:r>
            <w:r w:rsidR="00435307" w:rsidRPr="00656EC7">
              <w:rPr>
                <w:rFonts w:ascii="Arial" w:hAnsi="Arial"/>
              </w:rPr>
              <w:t>Set requirements of the task.</w:t>
            </w:r>
            <w:r w:rsidR="00B04483" w:rsidRPr="00656EC7">
              <w:rPr>
                <w:rFonts w:ascii="Arial" w:hAnsi="Arial"/>
              </w:rPr>
              <w:t xml:space="preserve"> </w:t>
            </w:r>
          </w:p>
        </w:tc>
        <w:tc>
          <w:tcPr>
            <w:tcW w:w="4890" w:type="dxa"/>
            <w:tcBorders>
              <w:top w:val="nil"/>
              <w:left w:val="single" w:sz="8" w:space="0" w:color="auto"/>
              <w:bottom w:val="nil"/>
              <w:right w:val="single" w:sz="8" w:space="0" w:color="auto"/>
            </w:tcBorders>
            <w:tcMar>
              <w:left w:w="108" w:type="dxa"/>
              <w:right w:w="108" w:type="dxa"/>
            </w:tcMar>
          </w:tcPr>
          <w:p w14:paraId="64C3F57C" w14:textId="39B36D42" w:rsidR="00435307" w:rsidRPr="00656EC7" w:rsidRDefault="00435307" w:rsidP="00497C69">
            <w:pPr>
              <w:pStyle w:val="TRIPTemplate"/>
              <w:rPr>
                <w:rFonts w:ascii="Arial" w:hAnsi="Arial"/>
              </w:rPr>
            </w:pPr>
            <w:r w:rsidRPr="00656EC7">
              <w:rPr>
                <w:rFonts w:ascii="Arial" w:hAnsi="Arial"/>
              </w:rPr>
              <w:t>Listen and take notes. Ask clarification questions as required. Move to allocated pair.</w:t>
            </w:r>
          </w:p>
        </w:tc>
        <w:tc>
          <w:tcPr>
            <w:tcW w:w="2613" w:type="dxa"/>
            <w:vMerge/>
            <w:tcBorders>
              <w:left w:val="single" w:sz="8" w:space="0" w:color="auto"/>
              <w:right w:val="single" w:sz="8" w:space="0" w:color="auto"/>
            </w:tcBorders>
            <w:tcMar>
              <w:left w:w="108" w:type="dxa"/>
              <w:right w:w="108" w:type="dxa"/>
            </w:tcMar>
          </w:tcPr>
          <w:p w14:paraId="4CAD835E" w14:textId="77777777" w:rsidR="00435307" w:rsidRPr="00656EC7" w:rsidRDefault="00435307" w:rsidP="00497C69">
            <w:pPr>
              <w:pStyle w:val="TRIPTemplate"/>
              <w:rPr>
                <w:rFonts w:ascii="Arial" w:hAnsi="Arial"/>
              </w:rPr>
            </w:pPr>
          </w:p>
        </w:tc>
      </w:tr>
      <w:tr w:rsidR="00435307" w:rsidRPr="00656EC7" w14:paraId="69CC5CD9" w14:textId="77777777" w:rsidTr="00B44C25">
        <w:trPr>
          <w:trHeight w:val="300"/>
        </w:trPr>
        <w:tc>
          <w:tcPr>
            <w:tcW w:w="1555" w:type="dxa"/>
            <w:vMerge/>
            <w:tcBorders>
              <w:left w:val="single" w:sz="8" w:space="0" w:color="auto"/>
              <w:right w:val="single" w:sz="8" w:space="0" w:color="auto"/>
            </w:tcBorders>
          </w:tcPr>
          <w:p w14:paraId="49B55FF9"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4E2FA6ED" w14:textId="33735205" w:rsidR="00435307" w:rsidRPr="00656EC7" w:rsidRDefault="00435307" w:rsidP="00497C69">
            <w:pPr>
              <w:pStyle w:val="TRIPTemplate"/>
              <w:rPr>
                <w:rFonts w:ascii="Arial" w:hAnsi="Arial"/>
              </w:rPr>
            </w:pPr>
            <w:r w:rsidRPr="00656EC7">
              <w:rPr>
                <w:rFonts w:ascii="Arial" w:hAnsi="Arial"/>
              </w:rPr>
              <w:t xml:space="preserve">Circulate asking probing questions, correcting misconceptions. Take notes. </w:t>
            </w:r>
          </w:p>
        </w:tc>
        <w:tc>
          <w:tcPr>
            <w:tcW w:w="4890" w:type="dxa"/>
            <w:tcBorders>
              <w:top w:val="nil"/>
              <w:left w:val="single" w:sz="8" w:space="0" w:color="auto"/>
              <w:bottom w:val="nil"/>
              <w:right w:val="single" w:sz="8" w:space="0" w:color="auto"/>
            </w:tcBorders>
            <w:tcMar>
              <w:left w:w="108" w:type="dxa"/>
              <w:right w:w="108" w:type="dxa"/>
            </w:tcMar>
          </w:tcPr>
          <w:p w14:paraId="6A1E69DF" w14:textId="33A223D7" w:rsidR="00435307" w:rsidRPr="00656EC7" w:rsidRDefault="00435307" w:rsidP="00497C69">
            <w:pPr>
              <w:pStyle w:val="TRIPTemplate"/>
              <w:rPr>
                <w:rFonts w:ascii="Arial" w:hAnsi="Arial"/>
              </w:rPr>
            </w:pPr>
            <w:r w:rsidRPr="00656EC7">
              <w:rPr>
                <w:rFonts w:ascii="Arial" w:hAnsi="Arial"/>
              </w:rPr>
              <w:t>Read out the statement to partner.</w:t>
            </w:r>
            <w:r w:rsidR="00B04483" w:rsidRPr="00656EC7">
              <w:rPr>
                <w:rFonts w:ascii="Arial" w:hAnsi="Arial"/>
              </w:rPr>
              <w:t xml:space="preserve"> </w:t>
            </w:r>
          </w:p>
          <w:p w14:paraId="1523B947" w14:textId="0D22F87C" w:rsidR="00435307" w:rsidRPr="00656EC7" w:rsidRDefault="00435307" w:rsidP="00497C69">
            <w:pPr>
              <w:pStyle w:val="TRIPTemplate"/>
              <w:rPr>
                <w:rFonts w:ascii="Arial" w:hAnsi="Arial"/>
              </w:rPr>
            </w:pPr>
            <w:r w:rsidRPr="00656EC7">
              <w:rPr>
                <w:rFonts w:ascii="Arial" w:hAnsi="Arial"/>
              </w:rPr>
              <w:t xml:space="preserve">Give partner oral feedback on how positive the statement </w:t>
            </w:r>
            <w:r w:rsidR="00F564D5" w:rsidRPr="00656EC7">
              <w:rPr>
                <w:rFonts w:ascii="Arial" w:hAnsi="Arial"/>
              </w:rPr>
              <w:t>i</w:t>
            </w:r>
            <w:r w:rsidRPr="00656EC7">
              <w:rPr>
                <w:rFonts w:ascii="Arial" w:hAnsi="Arial"/>
              </w:rPr>
              <w:t>s, key positive terms observed and any improvements that could be made.</w:t>
            </w:r>
          </w:p>
        </w:tc>
        <w:tc>
          <w:tcPr>
            <w:tcW w:w="2613" w:type="dxa"/>
            <w:vMerge/>
            <w:tcBorders>
              <w:left w:val="single" w:sz="8" w:space="0" w:color="auto"/>
              <w:right w:val="single" w:sz="8" w:space="0" w:color="auto"/>
            </w:tcBorders>
            <w:tcMar>
              <w:left w:w="108" w:type="dxa"/>
              <w:right w:w="108" w:type="dxa"/>
            </w:tcMar>
          </w:tcPr>
          <w:p w14:paraId="168790D8" w14:textId="77777777" w:rsidR="00435307" w:rsidRPr="00656EC7" w:rsidRDefault="00435307" w:rsidP="00497C69">
            <w:pPr>
              <w:pStyle w:val="TRIPTemplate"/>
              <w:rPr>
                <w:rFonts w:ascii="Arial" w:hAnsi="Arial"/>
              </w:rPr>
            </w:pPr>
          </w:p>
        </w:tc>
      </w:tr>
      <w:tr w:rsidR="00435307" w:rsidRPr="00656EC7" w14:paraId="4757B995" w14:textId="77777777" w:rsidTr="00B44C25">
        <w:trPr>
          <w:trHeight w:val="300"/>
        </w:trPr>
        <w:tc>
          <w:tcPr>
            <w:tcW w:w="1555" w:type="dxa"/>
            <w:vMerge/>
            <w:tcBorders>
              <w:left w:val="single" w:sz="8" w:space="0" w:color="auto"/>
              <w:right w:val="single" w:sz="8" w:space="0" w:color="auto"/>
            </w:tcBorders>
          </w:tcPr>
          <w:p w14:paraId="019D92B0"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151122E3" w14:textId="7BCDA610" w:rsidR="00435307" w:rsidRPr="00656EC7" w:rsidRDefault="00435307" w:rsidP="00497C69">
            <w:pPr>
              <w:pStyle w:val="TRIPTemplate"/>
              <w:rPr>
                <w:rFonts w:ascii="Arial" w:hAnsi="Arial"/>
              </w:rPr>
            </w:pPr>
            <w:r w:rsidRPr="00656EC7">
              <w:rPr>
                <w:rFonts w:ascii="Arial" w:hAnsi="Arial"/>
              </w:rPr>
              <w:t>Summarise key points from observation whil</w:t>
            </w:r>
            <w:r w:rsidR="00DC306B" w:rsidRPr="00656EC7">
              <w:rPr>
                <w:rFonts w:ascii="Arial" w:hAnsi="Arial"/>
              </w:rPr>
              <w:t>e</w:t>
            </w:r>
            <w:r w:rsidRPr="00656EC7">
              <w:rPr>
                <w:rFonts w:ascii="Arial" w:hAnsi="Arial"/>
              </w:rPr>
              <w:t xml:space="preserve"> circulating. </w:t>
            </w:r>
          </w:p>
        </w:tc>
        <w:tc>
          <w:tcPr>
            <w:tcW w:w="4890" w:type="dxa"/>
            <w:tcBorders>
              <w:top w:val="nil"/>
              <w:left w:val="single" w:sz="8" w:space="0" w:color="auto"/>
              <w:bottom w:val="nil"/>
              <w:right w:val="single" w:sz="8" w:space="0" w:color="auto"/>
            </w:tcBorders>
            <w:tcMar>
              <w:left w:w="108" w:type="dxa"/>
              <w:right w:w="108" w:type="dxa"/>
            </w:tcMar>
          </w:tcPr>
          <w:p w14:paraId="4D7413BD" w14:textId="3BD66EB6" w:rsidR="00435307" w:rsidRPr="00656EC7" w:rsidRDefault="00435307"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tcMar>
              <w:left w:w="108" w:type="dxa"/>
              <w:right w:w="108" w:type="dxa"/>
            </w:tcMar>
          </w:tcPr>
          <w:p w14:paraId="7926249E" w14:textId="77777777" w:rsidR="00435307" w:rsidRPr="00656EC7" w:rsidRDefault="00435307" w:rsidP="00497C69">
            <w:pPr>
              <w:pStyle w:val="TRIPTemplate"/>
              <w:rPr>
                <w:rFonts w:ascii="Arial" w:hAnsi="Arial"/>
              </w:rPr>
            </w:pPr>
          </w:p>
        </w:tc>
      </w:tr>
      <w:tr w:rsidR="00435307" w:rsidRPr="00656EC7" w14:paraId="7CC46A97" w14:textId="77777777" w:rsidTr="00217C35">
        <w:trPr>
          <w:trHeight w:val="300"/>
        </w:trPr>
        <w:tc>
          <w:tcPr>
            <w:tcW w:w="1555" w:type="dxa"/>
            <w:vMerge w:val="restart"/>
            <w:tcBorders>
              <w:left w:val="single" w:sz="8" w:space="0" w:color="auto"/>
              <w:right w:val="single" w:sz="8" w:space="0" w:color="auto"/>
            </w:tcBorders>
          </w:tcPr>
          <w:p w14:paraId="455DF73E" w14:textId="2EACA1C6" w:rsidR="00435307" w:rsidRPr="00656EC7" w:rsidRDefault="00435307" w:rsidP="00497C69">
            <w:pPr>
              <w:pStyle w:val="TRIPTemplate"/>
              <w:rPr>
                <w:rFonts w:ascii="Arial" w:hAnsi="Arial"/>
              </w:rPr>
            </w:pPr>
            <w:r w:rsidRPr="00656EC7">
              <w:rPr>
                <w:rFonts w:ascii="Arial" w:hAnsi="Arial"/>
              </w:rPr>
              <w:t>15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40E2EEF3" w14:textId="791CB96E" w:rsidR="00435307" w:rsidRPr="00656EC7" w:rsidRDefault="00435307" w:rsidP="00497C69">
            <w:pPr>
              <w:pStyle w:val="TRIPTemplate"/>
              <w:rPr>
                <w:rFonts w:ascii="Arial" w:hAnsi="Arial"/>
              </w:rPr>
            </w:pPr>
            <w:r w:rsidRPr="00656EC7">
              <w:rPr>
                <w:rFonts w:ascii="Arial" w:hAnsi="Arial"/>
              </w:rPr>
              <w:t xml:space="preserve">Set requirements of task. Distribute </w:t>
            </w:r>
            <w:r w:rsidRPr="00656EC7">
              <w:rPr>
                <w:rFonts w:ascii="Arial" w:hAnsi="Arial"/>
                <w:b/>
                <w:bCs/>
              </w:rPr>
              <w:t>Email response</w:t>
            </w:r>
            <w:r w:rsidRPr="00656EC7">
              <w:rPr>
                <w:rFonts w:ascii="Arial" w:hAnsi="Arial"/>
              </w:rPr>
              <w:t xml:space="preserve">. </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5CF5A98E" w14:textId="5149B98B" w:rsidR="00435307" w:rsidRPr="00656EC7" w:rsidRDefault="00435307"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tcMar>
              <w:left w:w="108" w:type="dxa"/>
              <w:right w:w="108" w:type="dxa"/>
            </w:tcMar>
          </w:tcPr>
          <w:p w14:paraId="57769F26" w14:textId="77777777" w:rsidR="00435307" w:rsidRPr="00656EC7" w:rsidRDefault="00435307" w:rsidP="00497C69">
            <w:pPr>
              <w:pStyle w:val="TRIPTemplate"/>
              <w:rPr>
                <w:rFonts w:ascii="Arial" w:hAnsi="Arial"/>
              </w:rPr>
            </w:pPr>
          </w:p>
        </w:tc>
      </w:tr>
      <w:tr w:rsidR="00435307" w:rsidRPr="00656EC7" w14:paraId="245B6AE6" w14:textId="77777777" w:rsidTr="00435307">
        <w:trPr>
          <w:trHeight w:val="300"/>
        </w:trPr>
        <w:tc>
          <w:tcPr>
            <w:tcW w:w="1555" w:type="dxa"/>
            <w:vMerge/>
            <w:tcBorders>
              <w:left w:val="single" w:sz="8" w:space="0" w:color="auto"/>
              <w:right w:val="single" w:sz="8" w:space="0" w:color="auto"/>
            </w:tcBorders>
          </w:tcPr>
          <w:p w14:paraId="455F2BC9"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6F1F892C" w14:textId="5115999E" w:rsidR="00435307" w:rsidRPr="00656EC7" w:rsidRDefault="00435307"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27DE3DF2" w14:textId="77360890" w:rsidR="00435307" w:rsidRPr="00656EC7" w:rsidRDefault="00435307" w:rsidP="00497C69">
            <w:pPr>
              <w:pStyle w:val="TRIPTemplate"/>
              <w:rPr>
                <w:rFonts w:ascii="Arial" w:hAnsi="Arial"/>
              </w:rPr>
            </w:pPr>
            <w:r w:rsidRPr="00656EC7">
              <w:rPr>
                <w:rFonts w:ascii="Arial" w:hAnsi="Arial"/>
              </w:rPr>
              <w:t xml:space="preserve">Individually, </w:t>
            </w:r>
            <w:r w:rsidR="00F564D5" w:rsidRPr="00656EC7">
              <w:rPr>
                <w:rFonts w:ascii="Arial" w:hAnsi="Arial"/>
              </w:rPr>
              <w:t xml:space="preserve">read and </w:t>
            </w:r>
            <w:r w:rsidRPr="00656EC7">
              <w:rPr>
                <w:rFonts w:ascii="Arial" w:hAnsi="Arial"/>
              </w:rPr>
              <w:t xml:space="preserve">review </w:t>
            </w:r>
            <w:r w:rsidRPr="00656EC7">
              <w:rPr>
                <w:rFonts w:ascii="Arial" w:hAnsi="Arial"/>
                <w:b/>
                <w:bCs/>
              </w:rPr>
              <w:t>Email response</w:t>
            </w:r>
            <w:r w:rsidRPr="00656EC7">
              <w:rPr>
                <w:rFonts w:ascii="Arial" w:hAnsi="Arial"/>
              </w:rPr>
              <w:t xml:space="preserve"> information.</w:t>
            </w:r>
            <w:r w:rsidR="00B04483" w:rsidRPr="00656EC7">
              <w:rPr>
                <w:rFonts w:ascii="Arial" w:hAnsi="Arial"/>
              </w:rPr>
              <w:t xml:space="preserve"> </w:t>
            </w:r>
            <w:r w:rsidR="00F564D5" w:rsidRPr="00656EC7">
              <w:rPr>
                <w:rFonts w:ascii="Arial" w:hAnsi="Arial"/>
              </w:rPr>
              <w:t>Respond to</w:t>
            </w:r>
            <w:r w:rsidRPr="00656EC7">
              <w:rPr>
                <w:rFonts w:ascii="Arial" w:hAnsi="Arial"/>
              </w:rPr>
              <w:t xml:space="preserve"> the email using appropriate language, style and tone to meet </w:t>
            </w:r>
            <w:r w:rsidR="00F564D5" w:rsidRPr="00656EC7">
              <w:rPr>
                <w:rFonts w:ascii="Arial" w:hAnsi="Arial"/>
              </w:rPr>
              <w:t xml:space="preserve">the </w:t>
            </w:r>
            <w:r w:rsidRPr="00656EC7">
              <w:rPr>
                <w:rFonts w:ascii="Arial" w:hAnsi="Arial"/>
              </w:rPr>
              <w:t>stakeholder needs.</w:t>
            </w:r>
          </w:p>
        </w:tc>
        <w:tc>
          <w:tcPr>
            <w:tcW w:w="2613" w:type="dxa"/>
            <w:vMerge/>
            <w:tcBorders>
              <w:left w:val="single" w:sz="8" w:space="0" w:color="auto"/>
              <w:right w:val="single" w:sz="8" w:space="0" w:color="auto"/>
            </w:tcBorders>
            <w:tcMar>
              <w:left w:w="108" w:type="dxa"/>
              <w:right w:w="108" w:type="dxa"/>
            </w:tcMar>
          </w:tcPr>
          <w:p w14:paraId="13FB2231" w14:textId="77777777" w:rsidR="00435307" w:rsidRPr="00656EC7" w:rsidRDefault="00435307" w:rsidP="00497C69">
            <w:pPr>
              <w:pStyle w:val="TRIPTemplate"/>
              <w:rPr>
                <w:rFonts w:ascii="Arial" w:hAnsi="Arial"/>
              </w:rPr>
            </w:pPr>
          </w:p>
        </w:tc>
      </w:tr>
      <w:tr w:rsidR="00435307" w:rsidRPr="00656EC7" w14:paraId="53732503" w14:textId="77777777" w:rsidTr="00435307">
        <w:trPr>
          <w:trHeight w:val="300"/>
        </w:trPr>
        <w:tc>
          <w:tcPr>
            <w:tcW w:w="1555" w:type="dxa"/>
            <w:vMerge/>
            <w:tcBorders>
              <w:left w:val="single" w:sz="8" w:space="0" w:color="auto"/>
              <w:right w:val="single" w:sz="8" w:space="0" w:color="auto"/>
            </w:tcBorders>
          </w:tcPr>
          <w:p w14:paraId="624BBC23"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0E7D7737" w14:textId="5AA480FC" w:rsidR="00435307" w:rsidRPr="00656EC7" w:rsidRDefault="00435307" w:rsidP="00497C69">
            <w:pPr>
              <w:pStyle w:val="TRIPTemplate"/>
              <w:rPr>
                <w:rFonts w:ascii="Arial" w:hAnsi="Arial"/>
              </w:rPr>
            </w:pPr>
            <w:r w:rsidRPr="00656EC7">
              <w:rPr>
                <w:rFonts w:ascii="Arial" w:hAnsi="Arial"/>
              </w:rPr>
              <w:t>Collect completed statements.</w:t>
            </w:r>
            <w:r w:rsidR="00B04483" w:rsidRPr="00656EC7">
              <w:rPr>
                <w:rFonts w:ascii="Arial" w:hAnsi="Arial"/>
              </w:rPr>
              <w:t xml:space="preserve"> </w:t>
            </w:r>
            <w:r w:rsidRPr="00656EC7">
              <w:rPr>
                <w:rFonts w:ascii="Arial" w:hAnsi="Arial"/>
              </w:rPr>
              <w:t xml:space="preserve">Review in preparation for </w:t>
            </w:r>
            <w:r w:rsidR="00F564D5" w:rsidRPr="00656EC7">
              <w:rPr>
                <w:rFonts w:ascii="Arial" w:hAnsi="Arial"/>
              </w:rPr>
              <w:t>l</w:t>
            </w:r>
            <w:r w:rsidRPr="00656EC7">
              <w:rPr>
                <w:rFonts w:ascii="Arial" w:hAnsi="Arial"/>
              </w:rPr>
              <w:t>esson 2.</w:t>
            </w:r>
          </w:p>
        </w:tc>
        <w:tc>
          <w:tcPr>
            <w:tcW w:w="4890" w:type="dxa"/>
            <w:tcBorders>
              <w:top w:val="nil"/>
              <w:left w:val="single" w:sz="8" w:space="0" w:color="auto"/>
              <w:bottom w:val="nil"/>
              <w:right w:val="single" w:sz="8" w:space="0" w:color="auto"/>
            </w:tcBorders>
            <w:tcMar>
              <w:left w:w="108" w:type="dxa"/>
              <w:right w:w="108" w:type="dxa"/>
            </w:tcMar>
          </w:tcPr>
          <w:p w14:paraId="7E532D0D" w14:textId="1D7250C5" w:rsidR="00435307" w:rsidRPr="00656EC7" w:rsidRDefault="00435307" w:rsidP="00497C69">
            <w:pPr>
              <w:pStyle w:val="TRIPTemplate"/>
              <w:rPr>
                <w:rFonts w:ascii="Arial" w:hAnsi="Arial"/>
              </w:rPr>
            </w:pPr>
            <w:r w:rsidRPr="00656EC7">
              <w:rPr>
                <w:rFonts w:ascii="Arial" w:hAnsi="Arial"/>
              </w:rPr>
              <w:t>Hand in to the teacher on completion.</w:t>
            </w:r>
            <w:r w:rsidR="00B04483" w:rsidRPr="00656EC7">
              <w:rPr>
                <w:rFonts w:ascii="Arial" w:hAnsi="Arial"/>
              </w:rPr>
              <w:t xml:space="preserve"> </w:t>
            </w:r>
          </w:p>
        </w:tc>
        <w:tc>
          <w:tcPr>
            <w:tcW w:w="2613" w:type="dxa"/>
            <w:vMerge/>
            <w:tcBorders>
              <w:left w:val="single" w:sz="8" w:space="0" w:color="auto"/>
              <w:right w:val="single" w:sz="8" w:space="0" w:color="auto"/>
            </w:tcBorders>
            <w:tcMar>
              <w:left w:w="108" w:type="dxa"/>
              <w:right w:w="108" w:type="dxa"/>
            </w:tcMar>
          </w:tcPr>
          <w:p w14:paraId="57F45524" w14:textId="77777777" w:rsidR="00435307" w:rsidRPr="00656EC7" w:rsidRDefault="00435307" w:rsidP="00497C69">
            <w:pPr>
              <w:pStyle w:val="TRIPTemplate"/>
              <w:rPr>
                <w:rFonts w:ascii="Arial" w:hAnsi="Arial"/>
              </w:rPr>
            </w:pPr>
          </w:p>
        </w:tc>
      </w:tr>
      <w:tr w:rsidR="00435307" w:rsidRPr="00656EC7" w14:paraId="6F32F70C" w14:textId="77777777" w:rsidTr="00435307">
        <w:trPr>
          <w:trHeight w:val="300"/>
        </w:trPr>
        <w:tc>
          <w:tcPr>
            <w:tcW w:w="1555" w:type="dxa"/>
            <w:vMerge/>
            <w:tcBorders>
              <w:left w:val="single" w:sz="8" w:space="0" w:color="auto"/>
              <w:bottom w:val="single" w:sz="0" w:space="0" w:color="auto"/>
              <w:right w:val="single" w:sz="8" w:space="0" w:color="auto"/>
            </w:tcBorders>
          </w:tcPr>
          <w:p w14:paraId="06C111DB" w14:textId="77777777" w:rsidR="00435307" w:rsidRPr="00656EC7" w:rsidRDefault="00435307" w:rsidP="00497C69">
            <w:pPr>
              <w:pStyle w:val="TRIPTemplate"/>
              <w:rPr>
                <w:rFonts w:ascii="Arial" w:hAnsi="Arial"/>
              </w:rPr>
            </w:pPr>
          </w:p>
        </w:tc>
        <w:tc>
          <w:tcPr>
            <w:tcW w:w="4890" w:type="dxa"/>
            <w:tcBorders>
              <w:top w:val="nil"/>
              <w:left w:val="single" w:sz="8" w:space="0" w:color="auto"/>
              <w:bottom w:val="single" w:sz="8" w:space="0" w:color="auto"/>
              <w:right w:val="single" w:sz="8" w:space="0" w:color="auto"/>
            </w:tcBorders>
            <w:tcMar>
              <w:left w:w="108" w:type="dxa"/>
              <w:right w:w="108" w:type="dxa"/>
            </w:tcMar>
          </w:tcPr>
          <w:p w14:paraId="37D6C30C" w14:textId="441B17C1" w:rsidR="00435307" w:rsidRPr="00656EC7" w:rsidRDefault="00435307" w:rsidP="00497C69">
            <w:pPr>
              <w:pStyle w:val="TRIPTemplate"/>
              <w:rPr>
                <w:rFonts w:ascii="Arial" w:hAnsi="Arial"/>
              </w:rPr>
            </w:pPr>
            <w:r w:rsidRPr="00656EC7">
              <w:rPr>
                <w:rFonts w:ascii="Arial" w:hAnsi="Arial"/>
              </w:rPr>
              <w:t xml:space="preserve">Set next steps. </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45056E94" w14:textId="5090EEA7" w:rsidR="00435307" w:rsidRPr="00656EC7" w:rsidRDefault="00435307"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tcMar>
              <w:left w:w="108" w:type="dxa"/>
              <w:right w:w="108" w:type="dxa"/>
            </w:tcMar>
          </w:tcPr>
          <w:p w14:paraId="7C6FFC67" w14:textId="77777777" w:rsidR="00435307" w:rsidRPr="00656EC7" w:rsidRDefault="00435307" w:rsidP="00497C69">
            <w:pPr>
              <w:pStyle w:val="TRIPTemplate"/>
              <w:rPr>
                <w:rFonts w:ascii="Arial" w:hAnsi="Arial"/>
              </w:rPr>
            </w:pPr>
          </w:p>
        </w:tc>
      </w:tr>
      <w:tr w:rsidR="00B44C25" w:rsidRPr="00656EC7" w14:paraId="117A0D46" w14:textId="77777777" w:rsidTr="00BA71CB">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6F04CE8A" w14:textId="2035FB1A" w:rsidR="00B44C25" w:rsidRPr="00656EC7" w:rsidRDefault="00B44C25" w:rsidP="00497C69">
            <w:pPr>
              <w:pStyle w:val="TRIPTemplate"/>
              <w:rPr>
                <w:rFonts w:ascii="Arial" w:hAnsi="Arial"/>
                <w:b/>
                <w:bCs/>
              </w:rPr>
            </w:pPr>
            <w:r w:rsidRPr="00656EC7">
              <w:rPr>
                <w:rFonts w:ascii="Arial" w:hAnsi="Arial"/>
                <w:b/>
                <w:bCs/>
              </w:rPr>
              <w:t>Other</w:t>
            </w:r>
            <w:r w:rsidR="00F3459B" w:rsidRPr="00656EC7">
              <w:rPr>
                <w:rFonts w:ascii="Arial" w:hAnsi="Arial"/>
                <w:b/>
                <w:bCs/>
              </w:rPr>
              <w:t>:</w:t>
            </w:r>
          </w:p>
          <w:p w14:paraId="55CFE6C0" w14:textId="03E2F068" w:rsidR="00F564D5" w:rsidRPr="00656EC7" w:rsidRDefault="00F564D5" w:rsidP="00497C69">
            <w:pPr>
              <w:pStyle w:val="TRIPTemplate"/>
              <w:rPr>
                <w:rFonts w:ascii="Arial" w:hAnsi="Arial"/>
              </w:rPr>
            </w:pPr>
            <w:r w:rsidRPr="00656EC7">
              <w:rPr>
                <w:rFonts w:ascii="Arial" w:hAnsi="Arial"/>
                <w:i/>
                <w:iCs/>
              </w:rPr>
              <w:t>English:</w:t>
            </w:r>
            <w:r w:rsidRPr="00656EC7">
              <w:rPr>
                <w:rFonts w:ascii="Arial" w:hAnsi="Arial"/>
              </w:rPr>
              <w:t xml:space="preserve"> Writing a review about a nearby construction development</w:t>
            </w:r>
            <w:r w:rsidR="00D056A0" w:rsidRPr="00656EC7">
              <w:rPr>
                <w:rFonts w:ascii="Arial" w:hAnsi="Arial"/>
              </w:rPr>
              <w:t xml:space="preserve"> and responding to the email</w:t>
            </w:r>
            <w:r w:rsidRPr="00656EC7">
              <w:rPr>
                <w:rFonts w:ascii="Arial" w:hAnsi="Arial"/>
              </w:rPr>
              <w:t xml:space="preserve"> is developing </w:t>
            </w:r>
            <w:r w:rsidR="00D056A0" w:rsidRPr="00656EC7">
              <w:rPr>
                <w:rFonts w:ascii="Arial" w:hAnsi="Arial"/>
              </w:rPr>
              <w:t>learners’</w:t>
            </w:r>
            <w:r w:rsidRPr="00656EC7">
              <w:rPr>
                <w:rFonts w:ascii="Arial" w:hAnsi="Arial"/>
              </w:rPr>
              <w:t xml:space="preserve"> skills </w:t>
            </w:r>
            <w:r w:rsidR="00DC306B" w:rsidRPr="00656EC7">
              <w:rPr>
                <w:rFonts w:ascii="Arial" w:hAnsi="Arial"/>
              </w:rPr>
              <w:t xml:space="preserve">in </w:t>
            </w:r>
            <w:r w:rsidRPr="00656EC7">
              <w:rPr>
                <w:rFonts w:ascii="Arial" w:hAnsi="Arial"/>
              </w:rPr>
              <w:t>conveying confidence, us</w:t>
            </w:r>
            <w:r w:rsidR="00DC306B" w:rsidRPr="00656EC7">
              <w:rPr>
                <w:rFonts w:ascii="Arial" w:hAnsi="Arial"/>
              </w:rPr>
              <w:t>ing</w:t>
            </w:r>
            <w:r w:rsidR="009778FE" w:rsidRPr="00656EC7">
              <w:rPr>
                <w:rFonts w:ascii="Arial" w:hAnsi="Arial"/>
              </w:rPr>
              <w:t xml:space="preserve"> a</w:t>
            </w:r>
            <w:r w:rsidRPr="00656EC7">
              <w:rPr>
                <w:rFonts w:ascii="Arial" w:hAnsi="Arial"/>
              </w:rPr>
              <w:t xml:space="preserve"> positive tone and persuasive language skills</w:t>
            </w:r>
            <w:r w:rsidR="00D056A0" w:rsidRPr="00656EC7">
              <w:rPr>
                <w:rFonts w:ascii="Arial" w:hAnsi="Arial"/>
              </w:rPr>
              <w:t xml:space="preserve"> in writing.</w:t>
            </w:r>
            <w:r w:rsidR="00B04483" w:rsidRPr="00656EC7">
              <w:rPr>
                <w:rFonts w:ascii="Arial" w:hAnsi="Arial"/>
              </w:rPr>
              <w:t xml:space="preserve"> </w:t>
            </w:r>
            <w:r w:rsidR="00D056A0" w:rsidRPr="00656EC7">
              <w:rPr>
                <w:rFonts w:ascii="Arial" w:hAnsi="Arial"/>
              </w:rPr>
              <w:t xml:space="preserve">Reading the statement to a partner is orally developing these skills. </w:t>
            </w:r>
            <w:r w:rsidR="00F3459B" w:rsidRPr="00656EC7">
              <w:rPr>
                <w:rFonts w:ascii="Arial" w:hAnsi="Arial"/>
              </w:rPr>
              <w:t xml:space="preserve">The lesson develops positive oral communication skills. </w:t>
            </w:r>
          </w:p>
        </w:tc>
      </w:tr>
      <w:tr w:rsidR="00B44C25" w:rsidRPr="00656EC7" w14:paraId="04DDFA92" w14:textId="77777777" w:rsidTr="00BA71CB">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BE46451" w14:textId="77C4D01D" w:rsidR="00B44C25" w:rsidRPr="00656EC7" w:rsidRDefault="00B44C25" w:rsidP="00497C69">
            <w:pPr>
              <w:pStyle w:val="TRIPTemplate"/>
              <w:rPr>
                <w:rFonts w:ascii="Arial" w:hAnsi="Arial"/>
                <w:b/>
                <w:bCs/>
              </w:rPr>
            </w:pPr>
            <w:r w:rsidRPr="00656EC7">
              <w:rPr>
                <w:rFonts w:ascii="Arial" w:hAnsi="Arial"/>
                <w:b/>
                <w:bCs/>
              </w:rPr>
              <w:t xml:space="preserve">Adaptation: </w:t>
            </w:r>
          </w:p>
          <w:p w14:paraId="010EE42D" w14:textId="6D2058C3" w:rsidR="00B44C25" w:rsidRPr="00656EC7" w:rsidRDefault="00B44C25" w:rsidP="00497C69">
            <w:pPr>
              <w:pStyle w:val="TRIPTemplate"/>
              <w:rPr>
                <w:rFonts w:ascii="Arial" w:hAnsi="Arial"/>
              </w:rPr>
            </w:pPr>
            <w:r w:rsidRPr="00656EC7">
              <w:rPr>
                <w:rFonts w:ascii="Arial" w:hAnsi="Arial"/>
                <w:i/>
                <w:iCs/>
              </w:rPr>
              <w:lastRenderedPageBreak/>
              <w:t>SEND:</w:t>
            </w:r>
            <w:r w:rsidR="00B04483" w:rsidRPr="00656EC7">
              <w:rPr>
                <w:rFonts w:ascii="Arial" w:hAnsi="Arial"/>
                <w:i/>
                <w:iCs/>
              </w:rPr>
              <w:t xml:space="preserve"> </w:t>
            </w:r>
            <w:r w:rsidRPr="00656EC7">
              <w:rPr>
                <w:rFonts w:ascii="Arial" w:hAnsi="Arial"/>
              </w:rPr>
              <w:t>For task relating to case studies</w:t>
            </w:r>
            <w:r w:rsidR="009778FE" w:rsidRPr="00656EC7">
              <w:rPr>
                <w:rFonts w:ascii="Arial" w:hAnsi="Arial"/>
              </w:rPr>
              <w:t>,</w:t>
            </w:r>
            <w:r w:rsidRPr="00656EC7">
              <w:rPr>
                <w:rFonts w:ascii="Arial" w:hAnsi="Arial"/>
              </w:rPr>
              <w:t xml:space="preserve"> SEND learners could be provided with the stakeholders without their vested interest to provide a scaffold. For the leisure centre </w:t>
            </w:r>
            <w:r w:rsidR="009C3441" w:rsidRPr="00656EC7">
              <w:rPr>
                <w:rFonts w:ascii="Arial" w:hAnsi="Arial"/>
              </w:rPr>
              <w:t>task</w:t>
            </w:r>
            <w:r w:rsidR="00464F06" w:rsidRPr="00656EC7">
              <w:rPr>
                <w:rFonts w:ascii="Arial" w:hAnsi="Arial"/>
              </w:rPr>
              <w:t>,</w:t>
            </w:r>
            <w:r w:rsidRPr="00656EC7">
              <w:rPr>
                <w:rFonts w:ascii="Arial" w:hAnsi="Arial"/>
              </w:rPr>
              <w:t xml:space="preserve"> pairs could</w:t>
            </w:r>
            <w:r w:rsidR="00435307" w:rsidRPr="00656EC7">
              <w:rPr>
                <w:rFonts w:ascii="Arial" w:hAnsi="Arial"/>
              </w:rPr>
              <w:t xml:space="preserve"> work together to read and review the case </w:t>
            </w:r>
            <w:proofErr w:type="gramStart"/>
            <w:r w:rsidR="00435307" w:rsidRPr="00656EC7">
              <w:rPr>
                <w:rFonts w:ascii="Arial" w:hAnsi="Arial"/>
              </w:rPr>
              <w:t>study</w:t>
            </w:r>
            <w:proofErr w:type="gramEnd"/>
            <w:r w:rsidR="00435307" w:rsidRPr="00656EC7">
              <w:rPr>
                <w:rFonts w:ascii="Arial" w:hAnsi="Arial"/>
              </w:rPr>
              <w:t xml:space="preserve"> or a reader could be provided. </w:t>
            </w:r>
          </w:p>
          <w:p w14:paraId="35443685" w14:textId="1E02808F" w:rsidR="00B44C25" w:rsidRPr="00656EC7" w:rsidRDefault="00B44C25" w:rsidP="00497C69">
            <w:pPr>
              <w:pStyle w:val="TRIPTemplate"/>
              <w:rPr>
                <w:rFonts w:ascii="Arial" w:hAnsi="Arial"/>
              </w:rPr>
            </w:pPr>
            <w:r w:rsidRPr="00656EC7">
              <w:rPr>
                <w:rFonts w:ascii="Arial" w:hAnsi="Arial"/>
                <w:i/>
                <w:iCs/>
              </w:rPr>
              <w:t xml:space="preserve">Extension: </w:t>
            </w:r>
            <w:r w:rsidRPr="00656EC7">
              <w:rPr>
                <w:rFonts w:ascii="Arial" w:hAnsi="Arial"/>
              </w:rPr>
              <w:t>Learners could complete more than one case study.</w:t>
            </w:r>
            <w:r w:rsidR="00B04483" w:rsidRPr="00656EC7">
              <w:rPr>
                <w:rFonts w:ascii="Arial" w:hAnsi="Arial"/>
              </w:rPr>
              <w:t xml:space="preserve"> </w:t>
            </w:r>
          </w:p>
        </w:tc>
      </w:tr>
      <w:tr w:rsidR="00B44C25" w:rsidRPr="00656EC7" w14:paraId="281E7C7C" w14:textId="77777777" w:rsidTr="00BA71CB">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6E45562" w14:textId="28D156E9" w:rsidR="00435307" w:rsidRPr="00656EC7" w:rsidRDefault="00B44C25" w:rsidP="00497C69">
            <w:pPr>
              <w:pStyle w:val="TRIPTemplate"/>
              <w:rPr>
                <w:rFonts w:ascii="Arial" w:hAnsi="Arial"/>
                <w:b/>
                <w:bCs/>
              </w:rPr>
            </w:pPr>
            <w:r w:rsidRPr="00656EC7">
              <w:rPr>
                <w:rFonts w:ascii="Arial" w:hAnsi="Arial"/>
                <w:b/>
                <w:bCs/>
              </w:rPr>
              <w:lastRenderedPageBreak/>
              <w:t>Next steps in learning</w:t>
            </w:r>
          </w:p>
          <w:p w14:paraId="34BEEA47" w14:textId="2961C11F" w:rsidR="00F3459B" w:rsidRPr="00656EC7" w:rsidRDefault="00F3459B" w:rsidP="00F3459B">
            <w:pPr>
              <w:pStyle w:val="TRIPTemplate"/>
              <w:rPr>
                <w:rFonts w:ascii="Arial" w:hAnsi="Arial"/>
              </w:rPr>
            </w:pPr>
            <w:r w:rsidRPr="00656EC7">
              <w:rPr>
                <w:rFonts w:ascii="Arial" w:hAnsi="Arial"/>
                <w:i/>
                <w:iCs/>
              </w:rPr>
              <w:t>Teacher:</w:t>
            </w:r>
            <w:r w:rsidRPr="00656EC7">
              <w:rPr>
                <w:rFonts w:ascii="Arial" w:hAnsi="Arial"/>
              </w:rPr>
              <w:t xml:space="preserve"> </w:t>
            </w:r>
            <w:r w:rsidR="00652B83" w:rsidRPr="00656EC7">
              <w:rPr>
                <w:rFonts w:ascii="Arial" w:hAnsi="Arial"/>
              </w:rPr>
              <w:t>Assess the</w:t>
            </w:r>
            <w:r w:rsidRPr="00656EC7">
              <w:rPr>
                <w:rFonts w:ascii="Arial" w:hAnsi="Arial"/>
              </w:rPr>
              <w:t xml:space="preserve"> email and provide feedback to learners on the use of appropriate language, style and tone to meet the stakeholder needs.</w:t>
            </w:r>
          </w:p>
          <w:p w14:paraId="6D0E581A" w14:textId="539ECB2A" w:rsidR="00B44C25" w:rsidRPr="00656EC7" w:rsidRDefault="00F3459B" w:rsidP="00F3459B">
            <w:pPr>
              <w:pStyle w:val="TRIPTemplate"/>
              <w:rPr>
                <w:rFonts w:ascii="Arial" w:hAnsi="Arial"/>
              </w:rPr>
            </w:pPr>
            <w:r w:rsidRPr="00656EC7">
              <w:rPr>
                <w:rFonts w:ascii="Arial" w:hAnsi="Arial"/>
                <w:i/>
                <w:iCs/>
              </w:rPr>
              <w:t>Learner homework:</w:t>
            </w:r>
            <w:r w:rsidRPr="00656EC7">
              <w:rPr>
                <w:rFonts w:ascii="Arial" w:hAnsi="Arial"/>
              </w:rPr>
              <w:t xml:space="preserve"> </w:t>
            </w:r>
            <w:r w:rsidR="00435307" w:rsidRPr="00656EC7">
              <w:rPr>
                <w:rFonts w:ascii="Arial" w:hAnsi="Arial"/>
              </w:rPr>
              <w:t xml:space="preserve">Find </w:t>
            </w:r>
            <w:r w:rsidR="006E5116" w:rsidRPr="00656EC7">
              <w:rPr>
                <w:rFonts w:ascii="Arial" w:hAnsi="Arial"/>
              </w:rPr>
              <w:t>a</w:t>
            </w:r>
            <w:r w:rsidR="00435307" w:rsidRPr="00656EC7">
              <w:rPr>
                <w:rFonts w:ascii="Arial" w:hAnsi="Arial"/>
              </w:rPr>
              <w:t xml:space="preserve"> television </w:t>
            </w:r>
            <w:r w:rsidR="006E5116" w:rsidRPr="00656EC7">
              <w:rPr>
                <w:rFonts w:ascii="Arial" w:hAnsi="Arial"/>
              </w:rPr>
              <w:t xml:space="preserve">programme </w:t>
            </w:r>
            <w:r w:rsidR="00435307" w:rsidRPr="00656EC7">
              <w:rPr>
                <w:rFonts w:ascii="Arial" w:hAnsi="Arial"/>
              </w:rPr>
              <w:t>relating to construction. Watch the programme and summarise the use of positive tone used in the programme.</w:t>
            </w:r>
            <w:r w:rsidR="00B04483" w:rsidRPr="00656EC7">
              <w:rPr>
                <w:rFonts w:ascii="Arial" w:hAnsi="Arial"/>
              </w:rPr>
              <w:t xml:space="preserve"> </w:t>
            </w:r>
            <w:r w:rsidR="00435307" w:rsidRPr="00656EC7">
              <w:rPr>
                <w:rFonts w:ascii="Arial" w:hAnsi="Arial"/>
              </w:rPr>
              <w:t xml:space="preserve">Compare this to notes taken in class. </w:t>
            </w:r>
          </w:p>
        </w:tc>
      </w:tr>
    </w:tbl>
    <w:p w14:paraId="0FCAC578" w14:textId="107155C3" w:rsidR="00670046" w:rsidRPr="00656EC7" w:rsidRDefault="00670046" w:rsidP="00497C69">
      <w:pPr>
        <w:pStyle w:val="TRIPTemplate"/>
      </w:pPr>
    </w:p>
    <w:p w14:paraId="3517E201" w14:textId="77777777" w:rsidR="007D7059" w:rsidRPr="00656EC7" w:rsidRDefault="007D7059">
      <w:pPr>
        <w:spacing w:after="160" w:line="257" w:lineRule="auto"/>
        <w:rPr>
          <w:rFonts w:eastAsiaTheme="minorHAnsi" w:cs="Arial"/>
          <w:kern w:val="2"/>
          <w:lang w:eastAsia="en-US"/>
          <w14:ligatures w14:val="standardContextual"/>
        </w:rPr>
      </w:pPr>
      <w:r w:rsidRPr="00656EC7">
        <w:rPr>
          <w:rFonts w:cs="Arial"/>
        </w:rPr>
        <w:br w:type="page"/>
      </w:r>
    </w:p>
    <w:p w14:paraId="71065559" w14:textId="2578EF69" w:rsidR="00670046" w:rsidRPr="00656EC7" w:rsidRDefault="007D7059" w:rsidP="007D7059">
      <w:pPr>
        <w:pStyle w:val="Heading2"/>
      </w:pPr>
      <w:r w:rsidRPr="00656EC7">
        <w:lastRenderedPageBreak/>
        <w:t>Lesson 2</w:t>
      </w:r>
    </w:p>
    <w:tbl>
      <w:tblPr>
        <w:tblStyle w:val="TableGrid"/>
        <w:tblW w:w="13948" w:type="dxa"/>
        <w:tblLayout w:type="fixed"/>
        <w:tblLook w:val="04A0" w:firstRow="1" w:lastRow="0" w:firstColumn="1" w:lastColumn="0" w:noHBand="0" w:noVBand="1"/>
      </w:tblPr>
      <w:tblGrid>
        <w:gridCol w:w="1555"/>
        <w:gridCol w:w="4890"/>
        <w:gridCol w:w="4890"/>
        <w:gridCol w:w="2613"/>
      </w:tblGrid>
      <w:tr w:rsidR="0758A5D9" w:rsidRPr="00656EC7" w14:paraId="6ABAD8C0" w14:textId="77777777" w:rsidTr="00A71CE0">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AA8CDD7" w14:textId="0CAFE7E9" w:rsidR="0758A5D9" w:rsidRPr="00656EC7" w:rsidRDefault="0758A5D9" w:rsidP="00497C69">
            <w:pPr>
              <w:pStyle w:val="TRIPTemplate"/>
              <w:rPr>
                <w:rFonts w:ascii="Arial" w:hAnsi="Arial"/>
              </w:rPr>
            </w:pPr>
            <w:r w:rsidRPr="00656EC7">
              <w:rPr>
                <w:rFonts w:ascii="Arial" w:eastAsia="Arial" w:hAnsi="Arial"/>
                <w:b/>
                <w:bCs/>
              </w:rPr>
              <w:t xml:space="preserve">Title: </w:t>
            </w:r>
            <w:r w:rsidRPr="00656EC7">
              <w:rPr>
                <w:rFonts w:ascii="Arial" w:eastAsia="Arial" w:hAnsi="Arial"/>
              </w:rPr>
              <w:t xml:space="preserve"> Accuracy of information</w:t>
            </w:r>
          </w:p>
          <w:p w14:paraId="6274ED82" w14:textId="6811E20D" w:rsidR="00435307" w:rsidRPr="00656EC7" w:rsidRDefault="0758A5D9" w:rsidP="00497C69">
            <w:pPr>
              <w:pStyle w:val="TRIPTemplate"/>
              <w:rPr>
                <w:rFonts w:ascii="Arial" w:eastAsia="Arial" w:hAnsi="Arial"/>
              </w:rPr>
            </w:pPr>
            <w:r w:rsidRPr="00656EC7">
              <w:rPr>
                <w:rFonts w:ascii="Arial" w:eastAsia="Arial" w:hAnsi="Arial"/>
                <w:b/>
                <w:bCs/>
              </w:rPr>
              <w:t>Targeted content reference:</w:t>
            </w:r>
            <w:r w:rsidRPr="00656EC7">
              <w:rPr>
                <w:rFonts w:ascii="Arial" w:eastAsia="Arial" w:hAnsi="Arial"/>
              </w:rPr>
              <w:t xml:space="preserve">  </w:t>
            </w:r>
            <w:r w:rsidR="008756CC" w:rsidRPr="00656EC7">
              <w:rPr>
                <w:rFonts w:ascii="Arial" w:eastAsia="Arial" w:hAnsi="Arial"/>
              </w:rPr>
              <w:t>CS1</w:t>
            </w:r>
            <w:r w:rsidR="00CC38A3" w:rsidRPr="00656EC7">
              <w:rPr>
                <w:rFonts w:ascii="Arial" w:eastAsia="Arial" w:hAnsi="Arial"/>
              </w:rPr>
              <w:t xml:space="preserve"> Synthesise information from given case studies, construction projects or site visits.</w:t>
            </w:r>
          </w:p>
          <w:p w14:paraId="52E229B0" w14:textId="49AD9CE5" w:rsidR="0758A5D9" w:rsidRPr="00656EC7" w:rsidRDefault="0758A5D9" w:rsidP="00497C69">
            <w:pPr>
              <w:pStyle w:val="TRIPTemplate"/>
              <w:rPr>
                <w:rFonts w:ascii="Arial" w:hAnsi="Arial"/>
              </w:rPr>
            </w:pPr>
            <w:r w:rsidRPr="00656EC7">
              <w:rPr>
                <w:rFonts w:ascii="Arial" w:eastAsia="Arial" w:hAnsi="Arial"/>
                <w:b/>
                <w:bCs/>
              </w:rPr>
              <w:t>Lesson sequence number:</w:t>
            </w:r>
            <w:r w:rsidRPr="00656EC7">
              <w:rPr>
                <w:rFonts w:ascii="Arial" w:eastAsia="Arial" w:hAnsi="Arial"/>
              </w:rPr>
              <w:t xml:space="preserve">  </w:t>
            </w:r>
            <w:r w:rsidRPr="00656EC7">
              <w:rPr>
                <w:rFonts w:ascii="Arial" w:eastAsia="Calibri" w:hAnsi="Arial"/>
              </w:rPr>
              <w:t>2</w:t>
            </w:r>
          </w:p>
          <w:p w14:paraId="42F462AD" w14:textId="2A4C2FF4" w:rsidR="0758A5D9" w:rsidRPr="00656EC7" w:rsidRDefault="0758A5D9" w:rsidP="00497C69">
            <w:pPr>
              <w:pStyle w:val="TRIPTemplate"/>
              <w:rPr>
                <w:rFonts w:ascii="Arial" w:hAnsi="Arial"/>
              </w:rPr>
            </w:pPr>
            <w:r w:rsidRPr="00656EC7">
              <w:rPr>
                <w:rFonts w:ascii="Arial" w:eastAsia="Arial" w:hAnsi="Arial"/>
                <w:b/>
                <w:bCs/>
              </w:rPr>
              <w:t>Timing:</w:t>
            </w:r>
            <w:r w:rsidRPr="00656EC7">
              <w:rPr>
                <w:rFonts w:ascii="Arial" w:eastAsia="Arial" w:hAnsi="Arial"/>
              </w:rPr>
              <w:t xml:space="preserve">  2 hours</w:t>
            </w:r>
          </w:p>
        </w:tc>
      </w:tr>
      <w:tr w:rsidR="0758A5D9" w:rsidRPr="00656EC7" w14:paraId="5307B2E8" w14:textId="77777777" w:rsidTr="00A71CE0">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2830146" w14:textId="16FAE90F" w:rsidR="0758A5D9" w:rsidRPr="00656EC7" w:rsidRDefault="0758A5D9" w:rsidP="00497C69">
            <w:pPr>
              <w:pStyle w:val="TRIPTemplate"/>
              <w:rPr>
                <w:rFonts w:ascii="Arial" w:hAnsi="Arial"/>
              </w:rPr>
            </w:pPr>
            <w:r w:rsidRPr="00656EC7">
              <w:rPr>
                <w:rFonts w:ascii="Arial" w:eastAsia="Arial" w:hAnsi="Arial"/>
                <w:b/>
                <w:bCs/>
              </w:rPr>
              <w:t>Prior learning:</w:t>
            </w:r>
            <w:r w:rsidRPr="00656EC7">
              <w:rPr>
                <w:rFonts w:ascii="Arial" w:eastAsia="Calibri" w:hAnsi="Arial"/>
                <w:color w:val="008080"/>
                <w:u w:val="single"/>
              </w:rPr>
              <w:t xml:space="preserve"> </w:t>
            </w:r>
          </w:p>
          <w:p w14:paraId="1CB10E85" w14:textId="66834F15" w:rsidR="0758A5D9" w:rsidRPr="00656EC7" w:rsidRDefault="00435307" w:rsidP="00497C69">
            <w:pPr>
              <w:pStyle w:val="TRIPTemplate"/>
              <w:rPr>
                <w:rFonts w:ascii="Arial" w:hAnsi="Arial"/>
              </w:rPr>
            </w:pPr>
            <w:r w:rsidRPr="00656EC7">
              <w:rPr>
                <w:rFonts w:ascii="Arial" w:eastAsia="Arial" w:hAnsi="Arial"/>
              </w:rPr>
              <w:t>Lesson 1 and know how to email an attachment.</w:t>
            </w:r>
          </w:p>
        </w:tc>
      </w:tr>
      <w:tr w:rsidR="0758A5D9" w:rsidRPr="00656EC7" w14:paraId="0C14AE6C" w14:textId="77777777" w:rsidTr="00A71CE0">
        <w:trPr>
          <w:trHeight w:val="300"/>
        </w:trPr>
        <w:tc>
          <w:tcPr>
            <w:tcW w:w="1555" w:type="dxa"/>
            <w:tcBorders>
              <w:top w:val="single" w:sz="8" w:space="0" w:color="auto"/>
              <w:left w:val="single" w:sz="8" w:space="0" w:color="auto"/>
              <w:bottom w:val="single" w:sz="8" w:space="0" w:color="auto"/>
              <w:right w:val="single" w:sz="8" w:space="0" w:color="auto"/>
            </w:tcBorders>
            <w:tcMar>
              <w:left w:w="108" w:type="dxa"/>
              <w:right w:w="108" w:type="dxa"/>
            </w:tcMar>
          </w:tcPr>
          <w:p w14:paraId="5D71CC68" w14:textId="56C4F5CA" w:rsidR="0758A5D9" w:rsidRPr="00656EC7" w:rsidRDefault="0758A5D9" w:rsidP="00497C69">
            <w:pPr>
              <w:pStyle w:val="TRIPTemplate"/>
              <w:rPr>
                <w:rFonts w:ascii="Arial" w:hAnsi="Arial"/>
              </w:rPr>
            </w:pPr>
            <w:r w:rsidRPr="00656EC7">
              <w:rPr>
                <w:rFonts w:ascii="Arial" w:eastAsia="Arial" w:hAnsi="Arial"/>
                <w:b/>
                <w:bCs/>
              </w:rPr>
              <w:t>Timing</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75A15C23" w14:textId="5D5B1D33" w:rsidR="0758A5D9" w:rsidRPr="00656EC7" w:rsidRDefault="0758A5D9" w:rsidP="00497C69">
            <w:pPr>
              <w:pStyle w:val="TRIPTemplate"/>
              <w:rPr>
                <w:rFonts w:ascii="Arial" w:hAnsi="Arial"/>
              </w:rPr>
            </w:pPr>
            <w:r w:rsidRPr="00656EC7">
              <w:rPr>
                <w:rFonts w:ascii="Arial" w:eastAsia="Arial" w:hAnsi="Arial"/>
                <w:b/>
                <w:bCs/>
              </w:rPr>
              <w:t>Teacher activity</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43AF5B59" w14:textId="26903F5C" w:rsidR="0758A5D9" w:rsidRPr="00656EC7" w:rsidRDefault="0758A5D9" w:rsidP="00497C69">
            <w:pPr>
              <w:pStyle w:val="TRIPTemplate"/>
              <w:rPr>
                <w:rFonts w:ascii="Arial" w:hAnsi="Arial"/>
              </w:rPr>
            </w:pPr>
            <w:r w:rsidRPr="00656EC7">
              <w:rPr>
                <w:rFonts w:ascii="Arial" w:eastAsia="Arial" w:hAnsi="Arial"/>
                <w:b/>
                <w:bCs/>
              </w:rPr>
              <w:t xml:space="preserve">Learner activity </w:t>
            </w:r>
          </w:p>
        </w:tc>
        <w:tc>
          <w:tcPr>
            <w:tcW w:w="2613" w:type="dxa"/>
            <w:tcBorders>
              <w:top w:val="nil"/>
              <w:left w:val="single" w:sz="8" w:space="0" w:color="auto"/>
              <w:bottom w:val="single" w:sz="8" w:space="0" w:color="auto"/>
              <w:right w:val="single" w:sz="8" w:space="0" w:color="auto"/>
            </w:tcBorders>
            <w:tcMar>
              <w:left w:w="108" w:type="dxa"/>
              <w:right w:w="108" w:type="dxa"/>
            </w:tcMar>
          </w:tcPr>
          <w:p w14:paraId="1C227815" w14:textId="04E80CE0" w:rsidR="0758A5D9" w:rsidRPr="00656EC7" w:rsidRDefault="0758A5D9" w:rsidP="00497C69">
            <w:pPr>
              <w:pStyle w:val="TRIPTemplate"/>
              <w:rPr>
                <w:rFonts w:ascii="Arial" w:hAnsi="Arial"/>
              </w:rPr>
            </w:pPr>
            <w:r w:rsidRPr="00656EC7">
              <w:rPr>
                <w:rFonts w:ascii="Arial" w:eastAsia="Arial" w:hAnsi="Arial"/>
                <w:b/>
                <w:bCs/>
              </w:rPr>
              <w:t>Support materials</w:t>
            </w:r>
          </w:p>
        </w:tc>
      </w:tr>
      <w:tr w:rsidR="003F782A" w:rsidRPr="00656EC7" w14:paraId="4C73B127" w14:textId="77777777" w:rsidTr="00A71CE0">
        <w:trPr>
          <w:trHeight w:val="300"/>
        </w:trPr>
        <w:tc>
          <w:tcPr>
            <w:tcW w:w="1555"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3716E95D" w14:textId="152FFF7D" w:rsidR="003F782A" w:rsidRPr="00656EC7" w:rsidRDefault="003F782A" w:rsidP="00497C69">
            <w:pPr>
              <w:pStyle w:val="TRIPTemplate"/>
              <w:rPr>
                <w:rFonts w:ascii="Arial" w:eastAsia="Arial" w:hAnsi="Arial"/>
              </w:rPr>
            </w:pPr>
            <w:r w:rsidRPr="00656EC7">
              <w:rPr>
                <w:rFonts w:ascii="Arial" w:eastAsia="Arial" w:hAnsi="Arial"/>
              </w:rPr>
              <w:t>15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72D26781" w14:textId="7B1E4B28" w:rsidR="003F782A" w:rsidRPr="00656EC7" w:rsidRDefault="003F782A" w:rsidP="00497C69">
            <w:pPr>
              <w:pStyle w:val="TRIPTemplate"/>
              <w:rPr>
                <w:rFonts w:ascii="Arial" w:hAnsi="Arial"/>
              </w:rPr>
            </w:pPr>
            <w:r w:rsidRPr="00656EC7">
              <w:rPr>
                <w:rFonts w:ascii="Arial" w:hAnsi="Arial"/>
              </w:rPr>
              <w:t>Introduce the lesson focus. Split class into three groups.</w:t>
            </w:r>
            <w:r w:rsidR="00B04483" w:rsidRPr="00656EC7">
              <w:rPr>
                <w:rFonts w:ascii="Arial" w:hAnsi="Arial"/>
              </w:rPr>
              <w:t xml:space="preserve"> </w:t>
            </w:r>
            <w:r w:rsidRPr="00656EC7">
              <w:rPr>
                <w:rFonts w:ascii="Arial" w:hAnsi="Arial"/>
              </w:rPr>
              <w:t>Set the starter task.</w:t>
            </w:r>
          </w:p>
          <w:p w14:paraId="5FAB0312" w14:textId="024D0BCD" w:rsidR="003F782A" w:rsidRPr="00656EC7" w:rsidRDefault="00D056A0" w:rsidP="00497C69">
            <w:pPr>
              <w:pStyle w:val="TRIPTemplate"/>
              <w:rPr>
                <w:rFonts w:ascii="Arial" w:hAnsi="Arial"/>
              </w:rPr>
            </w:pPr>
            <w:r w:rsidRPr="00656EC7">
              <w:rPr>
                <w:rFonts w:ascii="Arial" w:hAnsi="Arial"/>
              </w:rPr>
              <w:t xml:space="preserve">Allocate each </w:t>
            </w:r>
            <w:r w:rsidR="003F782A" w:rsidRPr="00656EC7">
              <w:rPr>
                <w:rFonts w:ascii="Arial" w:hAnsi="Arial"/>
              </w:rPr>
              <w:t xml:space="preserve">group </w:t>
            </w:r>
            <w:r w:rsidRPr="00656EC7">
              <w:rPr>
                <w:rFonts w:ascii="Arial" w:hAnsi="Arial"/>
              </w:rPr>
              <w:t>a different topic detailed on the slide</w:t>
            </w:r>
            <w:r w:rsidR="003F782A" w:rsidRPr="00656EC7">
              <w:rPr>
                <w:rFonts w:ascii="Arial" w:hAnsi="Arial"/>
              </w:rPr>
              <w:t xml:space="preserve">. Set requirements of the </w:t>
            </w:r>
            <w:r w:rsidRPr="00656EC7">
              <w:rPr>
                <w:rFonts w:ascii="Arial" w:hAnsi="Arial"/>
              </w:rPr>
              <w:t>task</w:t>
            </w:r>
            <w:r w:rsidR="0074279A" w:rsidRPr="00656EC7">
              <w:rPr>
                <w:rFonts w:ascii="Arial" w:hAnsi="Arial"/>
              </w:rPr>
              <w:t>:</w:t>
            </w:r>
            <w:r w:rsidRPr="00656EC7">
              <w:rPr>
                <w:rFonts w:ascii="Arial" w:hAnsi="Arial"/>
              </w:rPr>
              <w:t xml:space="preserve"> </w:t>
            </w:r>
            <w:r w:rsidR="003F782A" w:rsidRPr="00656EC7">
              <w:rPr>
                <w:rFonts w:ascii="Arial" w:hAnsi="Arial"/>
              </w:rPr>
              <w:t xml:space="preserve">discussion </w:t>
            </w:r>
            <w:r w:rsidRPr="00656EC7">
              <w:rPr>
                <w:rFonts w:ascii="Arial" w:hAnsi="Arial"/>
              </w:rPr>
              <w:t xml:space="preserve">on the </w:t>
            </w:r>
            <w:r w:rsidR="003F782A" w:rsidRPr="00656EC7">
              <w:rPr>
                <w:rFonts w:ascii="Arial" w:hAnsi="Arial"/>
              </w:rPr>
              <w:t>implications of false advertisement, the effects on the stakeholder and the repercussions for the company.</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747C9BBA" w14:textId="025B0B1C" w:rsidR="003F782A" w:rsidRPr="00656EC7" w:rsidRDefault="003F782A" w:rsidP="00497C69">
            <w:pPr>
              <w:pStyle w:val="TRIPTemplate"/>
              <w:rPr>
                <w:rFonts w:ascii="Arial" w:eastAsia="Arial" w:hAnsi="Arial"/>
              </w:rPr>
            </w:pPr>
            <w:r w:rsidRPr="00656EC7">
              <w:rPr>
                <w:rFonts w:ascii="Arial" w:hAnsi="Arial"/>
              </w:rPr>
              <w:t xml:space="preserve">Listen and take notes. Ask clarification questions as required. Move to allocated group. </w:t>
            </w:r>
          </w:p>
        </w:tc>
        <w:tc>
          <w:tcPr>
            <w:tcW w:w="2613" w:type="dxa"/>
            <w:vMerge w:val="restart"/>
            <w:tcBorders>
              <w:top w:val="single" w:sz="8" w:space="0" w:color="auto"/>
              <w:left w:val="single" w:sz="8" w:space="0" w:color="auto"/>
              <w:right w:val="single" w:sz="8" w:space="0" w:color="auto"/>
            </w:tcBorders>
            <w:tcMar>
              <w:left w:w="108" w:type="dxa"/>
              <w:right w:w="108" w:type="dxa"/>
            </w:tcMar>
          </w:tcPr>
          <w:p w14:paraId="15D035B7" w14:textId="1B6EAD95" w:rsidR="003F782A" w:rsidRPr="00656EC7" w:rsidRDefault="003F782A" w:rsidP="00497C69">
            <w:pPr>
              <w:pStyle w:val="TRIPTemplate"/>
              <w:rPr>
                <w:rFonts w:ascii="Arial" w:hAnsi="Arial"/>
              </w:rPr>
            </w:pPr>
            <w:r w:rsidRPr="00656EC7">
              <w:rPr>
                <w:rFonts w:ascii="Arial" w:hAnsi="Arial"/>
              </w:rPr>
              <w:t>Presentation slides</w:t>
            </w:r>
          </w:p>
          <w:p w14:paraId="33980A77" w14:textId="5CB2FA70" w:rsidR="003F782A" w:rsidRPr="00656EC7" w:rsidRDefault="003F782A" w:rsidP="00497C69">
            <w:pPr>
              <w:pStyle w:val="TRIPTemplate"/>
              <w:rPr>
                <w:rFonts w:ascii="Arial" w:hAnsi="Arial"/>
              </w:rPr>
            </w:pPr>
            <w:r w:rsidRPr="00656EC7">
              <w:rPr>
                <w:rFonts w:ascii="Arial" w:hAnsi="Arial"/>
              </w:rPr>
              <w:t>Accuracy handout</w:t>
            </w:r>
          </w:p>
          <w:p w14:paraId="6BB3C255" w14:textId="049098D9" w:rsidR="001F478A" w:rsidRPr="00656EC7" w:rsidRDefault="001F478A" w:rsidP="001F478A">
            <w:pPr>
              <w:pStyle w:val="TRIPTemplate"/>
              <w:rPr>
                <w:rFonts w:ascii="Arial" w:eastAsia="Arial" w:hAnsi="Arial"/>
              </w:rPr>
            </w:pPr>
            <w:r w:rsidRPr="00656EC7">
              <w:rPr>
                <w:rFonts w:ascii="Arial" w:hAnsi="Arial"/>
              </w:rPr>
              <w:t>Recording device</w:t>
            </w:r>
          </w:p>
          <w:p w14:paraId="148F5F3B" w14:textId="6EDEFE80" w:rsidR="003F782A" w:rsidRPr="00656EC7" w:rsidRDefault="003F782A" w:rsidP="00497C69">
            <w:pPr>
              <w:pStyle w:val="TRIPTemplate"/>
              <w:rPr>
                <w:rFonts w:ascii="Arial" w:hAnsi="Arial"/>
              </w:rPr>
            </w:pPr>
            <w:r w:rsidRPr="00656EC7">
              <w:rPr>
                <w:rFonts w:ascii="Arial" w:hAnsi="Arial"/>
              </w:rPr>
              <w:t>Recall adverts</w:t>
            </w:r>
          </w:p>
        </w:tc>
      </w:tr>
      <w:tr w:rsidR="003F782A" w:rsidRPr="00656EC7" w14:paraId="6EE71130" w14:textId="77777777" w:rsidTr="00A71CE0">
        <w:trPr>
          <w:trHeight w:val="300"/>
        </w:trPr>
        <w:tc>
          <w:tcPr>
            <w:tcW w:w="1555" w:type="dxa"/>
            <w:vMerge/>
            <w:tcBorders>
              <w:top w:val="single" w:sz="8" w:space="0" w:color="auto"/>
              <w:left w:val="single" w:sz="8" w:space="0" w:color="auto"/>
              <w:bottom w:val="single" w:sz="8" w:space="0" w:color="auto"/>
              <w:right w:val="single" w:sz="8" w:space="0" w:color="auto"/>
            </w:tcBorders>
            <w:tcMar>
              <w:left w:w="108" w:type="dxa"/>
              <w:right w:w="108" w:type="dxa"/>
            </w:tcMar>
          </w:tcPr>
          <w:p w14:paraId="57330B22" w14:textId="77777777" w:rsidR="003F782A" w:rsidRPr="00656EC7" w:rsidRDefault="003F782A" w:rsidP="00497C69">
            <w:pPr>
              <w:pStyle w:val="TRIPTemplate"/>
              <w:rPr>
                <w:rFonts w:ascii="Arial" w:eastAsia="Arial" w:hAnsi="Arial"/>
              </w:rPr>
            </w:pPr>
          </w:p>
        </w:tc>
        <w:tc>
          <w:tcPr>
            <w:tcW w:w="4890" w:type="dxa"/>
            <w:tcBorders>
              <w:top w:val="nil"/>
              <w:left w:val="single" w:sz="8" w:space="0" w:color="auto"/>
              <w:bottom w:val="nil"/>
              <w:right w:val="single" w:sz="8" w:space="0" w:color="auto"/>
            </w:tcBorders>
            <w:tcMar>
              <w:left w:w="108" w:type="dxa"/>
              <w:right w:w="108" w:type="dxa"/>
            </w:tcMar>
          </w:tcPr>
          <w:p w14:paraId="5C3F05B8" w14:textId="7A486303" w:rsidR="003F782A" w:rsidRPr="00656EC7" w:rsidRDefault="003F782A" w:rsidP="00497C69">
            <w:pPr>
              <w:pStyle w:val="TRIPTemplate"/>
              <w:rPr>
                <w:rFonts w:ascii="Arial" w:hAnsi="Arial"/>
                <w:color w:val="000000" w:themeColor="text1"/>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78CB5309" w14:textId="7D7015D0" w:rsidR="003F782A" w:rsidRPr="00656EC7" w:rsidRDefault="003F782A" w:rsidP="00497C69">
            <w:pPr>
              <w:pStyle w:val="TRIPTemplate"/>
              <w:rPr>
                <w:rFonts w:ascii="Arial" w:hAnsi="Arial"/>
              </w:rPr>
            </w:pPr>
            <w:r w:rsidRPr="00656EC7">
              <w:rPr>
                <w:rFonts w:ascii="Arial" w:hAnsi="Arial"/>
              </w:rPr>
              <w:t xml:space="preserve">Participate in </w:t>
            </w:r>
            <w:r w:rsidR="00224F5A" w:rsidRPr="00656EC7">
              <w:rPr>
                <w:rFonts w:ascii="Arial" w:hAnsi="Arial"/>
              </w:rPr>
              <w:t xml:space="preserve">allocated </w:t>
            </w:r>
            <w:r w:rsidRPr="00656EC7">
              <w:rPr>
                <w:rFonts w:ascii="Arial" w:hAnsi="Arial"/>
              </w:rPr>
              <w:t>group discussion about the provided topic. Note key points discussed.</w:t>
            </w:r>
            <w:r w:rsidR="00B04483" w:rsidRPr="00656EC7">
              <w:rPr>
                <w:rFonts w:ascii="Arial" w:hAnsi="Arial"/>
              </w:rPr>
              <w:t xml:space="preserve"> </w:t>
            </w:r>
          </w:p>
        </w:tc>
        <w:tc>
          <w:tcPr>
            <w:tcW w:w="2613" w:type="dxa"/>
            <w:vMerge/>
            <w:tcBorders>
              <w:left w:val="single" w:sz="8" w:space="0" w:color="auto"/>
              <w:right w:val="single" w:sz="8" w:space="0" w:color="auto"/>
            </w:tcBorders>
            <w:tcMar>
              <w:left w:w="108" w:type="dxa"/>
              <w:right w:w="108" w:type="dxa"/>
            </w:tcMar>
          </w:tcPr>
          <w:p w14:paraId="2B3D6F64" w14:textId="42F902AD" w:rsidR="003F782A" w:rsidRPr="00656EC7" w:rsidRDefault="003F782A" w:rsidP="00497C69">
            <w:pPr>
              <w:pStyle w:val="TRIPTemplate"/>
              <w:rPr>
                <w:rFonts w:ascii="Arial" w:eastAsia="Arial" w:hAnsi="Arial"/>
              </w:rPr>
            </w:pPr>
          </w:p>
        </w:tc>
      </w:tr>
      <w:tr w:rsidR="003F782A" w:rsidRPr="00656EC7" w14:paraId="55F98C43" w14:textId="77777777" w:rsidTr="00A71CE0">
        <w:trPr>
          <w:trHeight w:val="300"/>
        </w:trPr>
        <w:tc>
          <w:tcPr>
            <w:tcW w:w="1555" w:type="dxa"/>
            <w:vMerge/>
            <w:tcBorders>
              <w:top w:val="single" w:sz="8" w:space="0" w:color="auto"/>
              <w:left w:val="single" w:sz="8" w:space="0" w:color="auto"/>
              <w:bottom w:val="single" w:sz="8" w:space="0" w:color="auto"/>
              <w:right w:val="single" w:sz="8" w:space="0" w:color="auto"/>
            </w:tcBorders>
            <w:tcMar>
              <w:left w:w="108" w:type="dxa"/>
              <w:right w:w="108" w:type="dxa"/>
            </w:tcMar>
          </w:tcPr>
          <w:p w14:paraId="3897A43C" w14:textId="77777777" w:rsidR="003F782A" w:rsidRPr="00656EC7" w:rsidRDefault="003F782A" w:rsidP="00497C69">
            <w:pPr>
              <w:pStyle w:val="TRIPTemplate"/>
              <w:rPr>
                <w:rFonts w:ascii="Arial" w:eastAsia="Arial" w:hAnsi="Arial"/>
              </w:rPr>
            </w:pPr>
          </w:p>
        </w:tc>
        <w:tc>
          <w:tcPr>
            <w:tcW w:w="4890" w:type="dxa"/>
            <w:tcBorders>
              <w:top w:val="nil"/>
              <w:left w:val="single" w:sz="8" w:space="0" w:color="auto"/>
              <w:bottom w:val="nil"/>
              <w:right w:val="single" w:sz="8" w:space="0" w:color="auto"/>
            </w:tcBorders>
            <w:tcMar>
              <w:left w:w="108" w:type="dxa"/>
              <w:right w:w="108" w:type="dxa"/>
            </w:tcMar>
          </w:tcPr>
          <w:p w14:paraId="2C845AA2" w14:textId="0DDF613A" w:rsidR="003F782A" w:rsidRPr="00656EC7" w:rsidRDefault="003F782A" w:rsidP="00497C69">
            <w:pPr>
              <w:pStyle w:val="TRIPTemplate"/>
              <w:rPr>
                <w:rFonts w:ascii="Arial" w:eastAsia="Arial" w:hAnsi="Arial"/>
              </w:rPr>
            </w:pPr>
            <w:r w:rsidRPr="00656EC7">
              <w:rPr>
                <w:rFonts w:ascii="Arial" w:hAnsi="Arial"/>
              </w:rPr>
              <w:t xml:space="preserve">Facilitate class feedback. Ask </w:t>
            </w:r>
            <w:r w:rsidR="00AD3CF5" w:rsidRPr="00656EC7">
              <w:rPr>
                <w:rFonts w:ascii="Arial" w:hAnsi="Arial"/>
              </w:rPr>
              <w:t xml:space="preserve">for </w:t>
            </w:r>
            <w:r w:rsidRPr="00656EC7">
              <w:rPr>
                <w:rFonts w:ascii="Arial" w:hAnsi="Arial"/>
              </w:rPr>
              <w:t xml:space="preserve">one key point from each group. </w:t>
            </w:r>
          </w:p>
        </w:tc>
        <w:tc>
          <w:tcPr>
            <w:tcW w:w="4890" w:type="dxa"/>
            <w:tcBorders>
              <w:top w:val="nil"/>
              <w:left w:val="single" w:sz="8" w:space="0" w:color="auto"/>
              <w:bottom w:val="nil"/>
              <w:right w:val="single" w:sz="8" w:space="0" w:color="auto"/>
            </w:tcBorders>
            <w:tcMar>
              <w:left w:w="108" w:type="dxa"/>
              <w:right w:w="108" w:type="dxa"/>
            </w:tcMar>
          </w:tcPr>
          <w:p w14:paraId="6C95B23F" w14:textId="42366EB1" w:rsidR="003F782A" w:rsidRPr="00656EC7" w:rsidRDefault="003F782A" w:rsidP="00497C69">
            <w:pPr>
              <w:pStyle w:val="TRIPTemplate"/>
              <w:rPr>
                <w:rFonts w:ascii="Arial" w:hAnsi="Arial"/>
              </w:rPr>
            </w:pPr>
            <w:r w:rsidRPr="00656EC7">
              <w:rPr>
                <w:rFonts w:ascii="Arial" w:hAnsi="Arial"/>
              </w:rPr>
              <w:t>Feed</w:t>
            </w:r>
            <w:r w:rsidR="00220FB1" w:rsidRPr="00656EC7">
              <w:rPr>
                <w:rFonts w:ascii="Arial" w:hAnsi="Arial"/>
              </w:rPr>
              <w:t xml:space="preserve"> </w:t>
            </w:r>
            <w:r w:rsidRPr="00656EC7">
              <w:rPr>
                <w:rFonts w:ascii="Arial" w:hAnsi="Arial"/>
              </w:rPr>
              <w:t xml:space="preserve">back key points discussed to the rest of the class. Make notes of key points from other groups. </w:t>
            </w:r>
          </w:p>
        </w:tc>
        <w:tc>
          <w:tcPr>
            <w:tcW w:w="2613" w:type="dxa"/>
            <w:vMerge/>
            <w:tcBorders>
              <w:left w:val="single" w:sz="8" w:space="0" w:color="auto"/>
              <w:right w:val="single" w:sz="8" w:space="0" w:color="auto"/>
            </w:tcBorders>
            <w:tcMar>
              <w:left w:w="108" w:type="dxa"/>
              <w:right w:w="108" w:type="dxa"/>
            </w:tcMar>
          </w:tcPr>
          <w:p w14:paraId="45E3F9F8" w14:textId="4ACDDF33" w:rsidR="003F782A" w:rsidRPr="00656EC7" w:rsidRDefault="003F782A" w:rsidP="00497C69">
            <w:pPr>
              <w:pStyle w:val="TRIPTemplate"/>
              <w:rPr>
                <w:rFonts w:ascii="Arial" w:eastAsia="Arial" w:hAnsi="Arial"/>
              </w:rPr>
            </w:pPr>
          </w:p>
        </w:tc>
      </w:tr>
      <w:tr w:rsidR="003F782A" w:rsidRPr="00656EC7" w14:paraId="4F90591C" w14:textId="77777777" w:rsidTr="00A71CE0">
        <w:trPr>
          <w:trHeight w:val="300"/>
        </w:trPr>
        <w:tc>
          <w:tcPr>
            <w:tcW w:w="1555" w:type="dxa"/>
            <w:vMerge w:val="restart"/>
            <w:tcBorders>
              <w:top w:val="nil"/>
              <w:left w:val="single" w:sz="8" w:space="0" w:color="auto"/>
              <w:right w:val="single" w:sz="8" w:space="0" w:color="auto"/>
            </w:tcBorders>
            <w:tcMar>
              <w:left w:w="108" w:type="dxa"/>
              <w:right w:w="108" w:type="dxa"/>
            </w:tcMar>
          </w:tcPr>
          <w:p w14:paraId="4AEE3C82" w14:textId="10513F9F" w:rsidR="003F782A" w:rsidRPr="00656EC7" w:rsidRDefault="003F782A" w:rsidP="00497C69">
            <w:pPr>
              <w:pStyle w:val="TRIPTemplate"/>
              <w:rPr>
                <w:rFonts w:ascii="Arial" w:eastAsia="Arial" w:hAnsi="Arial"/>
              </w:rPr>
            </w:pPr>
            <w:r w:rsidRPr="00656EC7">
              <w:rPr>
                <w:rFonts w:ascii="Arial" w:eastAsia="Arial" w:hAnsi="Arial"/>
              </w:rPr>
              <w:lastRenderedPageBreak/>
              <w:t>30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0DAA871B" w14:textId="10A32195" w:rsidR="003F782A" w:rsidRPr="00656EC7" w:rsidRDefault="003F782A" w:rsidP="00497C69">
            <w:pPr>
              <w:pStyle w:val="TRIPTemplate"/>
              <w:rPr>
                <w:rFonts w:ascii="Arial" w:hAnsi="Arial"/>
              </w:rPr>
            </w:pPr>
            <w:r w:rsidRPr="00656EC7">
              <w:rPr>
                <w:rFonts w:ascii="Arial" w:hAnsi="Arial"/>
              </w:rPr>
              <w:t>Present the first two truths one lie slide and go through this with the class. Provide information to guide where it exaggerates (use of the word all). Explain misinformation.</w:t>
            </w:r>
            <w:r w:rsidR="00B04483" w:rsidRPr="00656EC7">
              <w:rPr>
                <w:rFonts w:ascii="Arial" w:hAnsi="Arial"/>
              </w:rPr>
              <w:t xml:space="preserve"> </w:t>
            </w:r>
            <w:r w:rsidR="00476586" w:rsidRPr="00656EC7">
              <w:rPr>
                <w:rFonts w:ascii="Arial" w:hAnsi="Arial"/>
              </w:rPr>
              <w:t>Also point out that damp</w:t>
            </w:r>
            <w:r w:rsidR="00220FB1" w:rsidRPr="00656EC7">
              <w:rPr>
                <w:rFonts w:ascii="Arial" w:hAnsi="Arial"/>
              </w:rPr>
              <w:t>-</w:t>
            </w:r>
            <w:r w:rsidR="00476586" w:rsidRPr="00656EC7">
              <w:rPr>
                <w:rFonts w:ascii="Arial" w:hAnsi="Arial"/>
              </w:rPr>
              <w:t xml:space="preserve">proof course is often referred to as DPC. </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0173743C" w14:textId="67E95321" w:rsidR="003F782A" w:rsidRPr="00656EC7" w:rsidRDefault="003F782A" w:rsidP="00497C69">
            <w:pPr>
              <w:pStyle w:val="TRIPTemplate"/>
              <w:rPr>
                <w:rFonts w:ascii="Arial" w:eastAsia="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05B6994A" w14:textId="162B630D" w:rsidR="003F782A" w:rsidRPr="00656EC7" w:rsidRDefault="003F782A" w:rsidP="00497C69">
            <w:pPr>
              <w:pStyle w:val="TRIPTemplate"/>
              <w:rPr>
                <w:rFonts w:ascii="Arial" w:hAnsi="Arial"/>
              </w:rPr>
            </w:pPr>
          </w:p>
        </w:tc>
      </w:tr>
      <w:tr w:rsidR="003F782A" w:rsidRPr="00656EC7" w14:paraId="489A07A7" w14:textId="77777777" w:rsidTr="00A71CE0">
        <w:trPr>
          <w:trHeight w:val="300"/>
        </w:trPr>
        <w:tc>
          <w:tcPr>
            <w:tcW w:w="1555" w:type="dxa"/>
            <w:vMerge/>
            <w:tcBorders>
              <w:left w:val="single" w:sz="8" w:space="0" w:color="auto"/>
              <w:right w:val="single" w:sz="8" w:space="0" w:color="auto"/>
            </w:tcBorders>
            <w:vAlign w:val="center"/>
          </w:tcPr>
          <w:p w14:paraId="6A2BF629" w14:textId="77777777" w:rsidR="003F782A" w:rsidRPr="00656EC7" w:rsidRDefault="003F782A"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5D78595A" w14:textId="1485C5BE" w:rsidR="003F782A" w:rsidRPr="00656EC7" w:rsidRDefault="003F782A" w:rsidP="00497C69">
            <w:pPr>
              <w:pStyle w:val="TRIPTemplate"/>
              <w:rPr>
                <w:rFonts w:ascii="Arial" w:hAnsi="Arial"/>
              </w:rPr>
            </w:pPr>
            <w:r w:rsidRPr="00656EC7">
              <w:rPr>
                <w:rFonts w:ascii="Arial" w:hAnsi="Arial"/>
              </w:rPr>
              <w:t xml:space="preserve">Allocate pairs. Ask learners to discuss the </w:t>
            </w:r>
            <w:r w:rsidR="0021376F" w:rsidRPr="00656EC7">
              <w:rPr>
                <w:rFonts w:ascii="Arial" w:hAnsi="Arial"/>
              </w:rPr>
              <w:t>T</w:t>
            </w:r>
            <w:r w:rsidRPr="00656EC7">
              <w:rPr>
                <w:rFonts w:ascii="Arial" w:hAnsi="Arial"/>
              </w:rPr>
              <w:t>wo truths one lie</w:t>
            </w:r>
            <w:r w:rsidR="0021376F" w:rsidRPr="00656EC7">
              <w:rPr>
                <w:rFonts w:ascii="Arial" w:hAnsi="Arial"/>
              </w:rPr>
              <w:t>: energy</w:t>
            </w:r>
            <w:r w:rsidRPr="00656EC7">
              <w:rPr>
                <w:rFonts w:ascii="Arial" w:hAnsi="Arial"/>
              </w:rPr>
              <w:t xml:space="preserve"> slide. </w:t>
            </w:r>
          </w:p>
        </w:tc>
        <w:tc>
          <w:tcPr>
            <w:tcW w:w="4890" w:type="dxa"/>
            <w:tcBorders>
              <w:top w:val="nil"/>
              <w:left w:val="single" w:sz="8" w:space="0" w:color="auto"/>
              <w:bottom w:val="nil"/>
              <w:right w:val="single" w:sz="8" w:space="0" w:color="auto"/>
            </w:tcBorders>
            <w:tcMar>
              <w:left w:w="108" w:type="dxa"/>
              <w:right w:w="108" w:type="dxa"/>
            </w:tcMar>
          </w:tcPr>
          <w:p w14:paraId="06993321" w14:textId="0D50DAFF" w:rsidR="003F782A" w:rsidRPr="00656EC7" w:rsidRDefault="003F782A" w:rsidP="00497C69">
            <w:pPr>
              <w:pStyle w:val="TRIPTemplate"/>
              <w:rPr>
                <w:rFonts w:ascii="Arial" w:eastAsia="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5909A8EE" w14:textId="78DF592A" w:rsidR="003F782A" w:rsidRPr="00656EC7" w:rsidRDefault="003F782A" w:rsidP="00497C69">
            <w:pPr>
              <w:pStyle w:val="TRIPTemplate"/>
              <w:rPr>
                <w:rFonts w:ascii="Arial" w:hAnsi="Arial"/>
              </w:rPr>
            </w:pPr>
          </w:p>
        </w:tc>
      </w:tr>
      <w:tr w:rsidR="003F782A" w:rsidRPr="00656EC7" w14:paraId="651182D7" w14:textId="77777777" w:rsidTr="00A71CE0">
        <w:trPr>
          <w:trHeight w:val="300"/>
        </w:trPr>
        <w:tc>
          <w:tcPr>
            <w:tcW w:w="1555" w:type="dxa"/>
            <w:vMerge/>
            <w:tcBorders>
              <w:left w:val="single" w:sz="8" w:space="0" w:color="auto"/>
              <w:right w:val="single" w:sz="8" w:space="0" w:color="auto"/>
            </w:tcBorders>
            <w:vAlign w:val="center"/>
          </w:tcPr>
          <w:p w14:paraId="33248925" w14:textId="77777777" w:rsidR="003F782A" w:rsidRPr="00656EC7" w:rsidRDefault="003F782A"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1BAE25CA" w14:textId="024A1D93" w:rsidR="003F782A" w:rsidRPr="00656EC7" w:rsidRDefault="003F782A"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02EC6597" w14:textId="1A99F1CD" w:rsidR="003F782A" w:rsidRPr="00656EC7" w:rsidRDefault="003F782A" w:rsidP="00497C69">
            <w:pPr>
              <w:pStyle w:val="TRIPTemplate"/>
              <w:rPr>
                <w:rFonts w:ascii="Arial" w:eastAsia="Arial" w:hAnsi="Arial"/>
              </w:rPr>
            </w:pPr>
            <w:r w:rsidRPr="00656EC7">
              <w:rPr>
                <w:rFonts w:ascii="Arial" w:eastAsia="Arial" w:hAnsi="Arial"/>
              </w:rPr>
              <w:t xml:space="preserve">Discuss statements and identify which statement is a lie. </w:t>
            </w:r>
          </w:p>
        </w:tc>
        <w:tc>
          <w:tcPr>
            <w:tcW w:w="2613" w:type="dxa"/>
            <w:vMerge/>
            <w:tcBorders>
              <w:left w:val="single" w:sz="8" w:space="0" w:color="auto"/>
              <w:right w:val="single" w:sz="8" w:space="0" w:color="auto"/>
            </w:tcBorders>
            <w:vAlign w:val="center"/>
          </w:tcPr>
          <w:p w14:paraId="420215F7" w14:textId="1B1F4929" w:rsidR="003F782A" w:rsidRPr="00656EC7" w:rsidRDefault="003F782A" w:rsidP="00497C69">
            <w:pPr>
              <w:pStyle w:val="TRIPTemplate"/>
              <w:rPr>
                <w:rFonts w:ascii="Arial" w:hAnsi="Arial"/>
              </w:rPr>
            </w:pPr>
          </w:p>
        </w:tc>
      </w:tr>
      <w:tr w:rsidR="003F782A" w:rsidRPr="00656EC7" w14:paraId="4168F00F" w14:textId="77777777" w:rsidTr="00A71CE0">
        <w:trPr>
          <w:trHeight w:val="300"/>
        </w:trPr>
        <w:tc>
          <w:tcPr>
            <w:tcW w:w="1555" w:type="dxa"/>
            <w:vMerge/>
            <w:tcBorders>
              <w:left w:val="single" w:sz="8" w:space="0" w:color="auto"/>
              <w:right w:val="single" w:sz="8" w:space="0" w:color="auto"/>
            </w:tcBorders>
            <w:vAlign w:val="center"/>
          </w:tcPr>
          <w:p w14:paraId="60ADCFE1" w14:textId="77777777" w:rsidR="003F782A" w:rsidRPr="00656EC7" w:rsidRDefault="003F782A"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070CC3AF" w14:textId="70BAEE1E" w:rsidR="003F782A" w:rsidRPr="00656EC7" w:rsidRDefault="003F782A" w:rsidP="00497C69">
            <w:pPr>
              <w:pStyle w:val="TRIPTemplate"/>
              <w:rPr>
                <w:rFonts w:ascii="Arial" w:hAnsi="Arial"/>
              </w:rPr>
            </w:pPr>
            <w:r w:rsidRPr="00656EC7">
              <w:rPr>
                <w:rFonts w:ascii="Arial" w:hAnsi="Arial"/>
              </w:rPr>
              <w:t>Ask learners which statement is a lie. Facilitate class discussion</w:t>
            </w:r>
            <w:r w:rsidR="00587D24" w:rsidRPr="00656EC7">
              <w:rPr>
                <w:rFonts w:ascii="Arial" w:hAnsi="Arial"/>
              </w:rPr>
              <w:t xml:space="preserve"> on</w:t>
            </w:r>
            <w:r w:rsidRPr="00656EC7">
              <w:rPr>
                <w:rFonts w:ascii="Arial" w:hAnsi="Arial"/>
              </w:rPr>
              <w:t xml:space="preserve"> reasons for choice</w:t>
            </w:r>
            <w:r w:rsidR="00476586" w:rsidRPr="00656EC7">
              <w:rPr>
                <w:rFonts w:ascii="Arial" w:hAnsi="Arial"/>
              </w:rPr>
              <w:t xml:space="preserve"> and show correct answer.</w:t>
            </w:r>
            <w:r w:rsidR="00B04483" w:rsidRPr="00656EC7">
              <w:rPr>
                <w:rFonts w:ascii="Arial" w:hAnsi="Arial"/>
              </w:rPr>
              <w:t xml:space="preserve"> </w:t>
            </w:r>
            <w:r w:rsidR="00476586" w:rsidRPr="00656EC7">
              <w:rPr>
                <w:rFonts w:ascii="Arial" w:hAnsi="Arial"/>
              </w:rPr>
              <w:t xml:space="preserve">Also point out that </w:t>
            </w:r>
            <w:r w:rsidR="0021376F" w:rsidRPr="00656EC7">
              <w:rPr>
                <w:rFonts w:ascii="Arial" w:hAnsi="Arial"/>
              </w:rPr>
              <w:t>E</w:t>
            </w:r>
            <w:r w:rsidR="00476586" w:rsidRPr="00656EC7">
              <w:rPr>
                <w:rFonts w:ascii="Arial" w:hAnsi="Arial"/>
              </w:rPr>
              <w:t xml:space="preserve">nergy </w:t>
            </w:r>
            <w:r w:rsidR="0021376F" w:rsidRPr="00656EC7">
              <w:rPr>
                <w:rFonts w:ascii="Arial" w:hAnsi="Arial"/>
              </w:rPr>
              <w:t>P</w:t>
            </w:r>
            <w:r w:rsidR="00476586" w:rsidRPr="00656EC7">
              <w:rPr>
                <w:rFonts w:ascii="Arial" w:hAnsi="Arial"/>
              </w:rPr>
              <w:t xml:space="preserve">erformance </w:t>
            </w:r>
            <w:r w:rsidR="0021376F" w:rsidRPr="00656EC7">
              <w:rPr>
                <w:rFonts w:ascii="Arial" w:hAnsi="Arial"/>
              </w:rPr>
              <w:t>C</w:t>
            </w:r>
            <w:r w:rsidR="00476586" w:rsidRPr="00656EC7">
              <w:rPr>
                <w:rFonts w:ascii="Arial" w:hAnsi="Arial"/>
              </w:rPr>
              <w:t>ertificate is often referred to as EPC.</w:t>
            </w:r>
          </w:p>
        </w:tc>
        <w:tc>
          <w:tcPr>
            <w:tcW w:w="4890" w:type="dxa"/>
            <w:tcBorders>
              <w:top w:val="nil"/>
              <w:left w:val="single" w:sz="8" w:space="0" w:color="auto"/>
              <w:bottom w:val="nil"/>
              <w:right w:val="single" w:sz="8" w:space="0" w:color="auto"/>
            </w:tcBorders>
            <w:tcMar>
              <w:left w:w="108" w:type="dxa"/>
              <w:right w:w="108" w:type="dxa"/>
            </w:tcMar>
          </w:tcPr>
          <w:p w14:paraId="0FBBB4FE" w14:textId="412FB0F2" w:rsidR="003F782A" w:rsidRPr="00656EC7" w:rsidRDefault="003F782A" w:rsidP="00497C69">
            <w:pPr>
              <w:pStyle w:val="TRIPTemplate"/>
              <w:rPr>
                <w:rFonts w:ascii="Arial" w:eastAsia="Arial" w:hAnsi="Arial"/>
              </w:rPr>
            </w:pPr>
            <w:r w:rsidRPr="00656EC7">
              <w:rPr>
                <w:rFonts w:ascii="Arial" w:eastAsia="Arial" w:hAnsi="Arial"/>
              </w:rPr>
              <w:t>Indicate which statement is a lie when asked. Explain reasons for choice.</w:t>
            </w:r>
            <w:r w:rsidR="00B04483" w:rsidRPr="00656EC7">
              <w:rPr>
                <w:rFonts w:ascii="Arial" w:eastAsia="Arial" w:hAnsi="Arial"/>
              </w:rPr>
              <w:t xml:space="preserve"> </w:t>
            </w:r>
          </w:p>
        </w:tc>
        <w:tc>
          <w:tcPr>
            <w:tcW w:w="2613" w:type="dxa"/>
            <w:vMerge/>
            <w:tcBorders>
              <w:left w:val="single" w:sz="8" w:space="0" w:color="auto"/>
              <w:right w:val="single" w:sz="8" w:space="0" w:color="auto"/>
            </w:tcBorders>
            <w:vAlign w:val="center"/>
          </w:tcPr>
          <w:p w14:paraId="2F1B3264" w14:textId="787C49E6" w:rsidR="003F782A" w:rsidRPr="00656EC7" w:rsidRDefault="003F782A" w:rsidP="00497C69">
            <w:pPr>
              <w:pStyle w:val="TRIPTemplate"/>
              <w:rPr>
                <w:rFonts w:ascii="Arial" w:hAnsi="Arial"/>
              </w:rPr>
            </w:pPr>
          </w:p>
        </w:tc>
      </w:tr>
      <w:tr w:rsidR="003F782A" w:rsidRPr="00656EC7" w14:paraId="0426B7C6" w14:textId="77777777" w:rsidTr="00A71CE0">
        <w:trPr>
          <w:trHeight w:val="300"/>
        </w:trPr>
        <w:tc>
          <w:tcPr>
            <w:tcW w:w="1555" w:type="dxa"/>
            <w:vMerge/>
            <w:tcBorders>
              <w:left w:val="single" w:sz="8" w:space="0" w:color="auto"/>
              <w:right w:val="single" w:sz="8" w:space="0" w:color="auto"/>
            </w:tcBorders>
            <w:vAlign w:val="center"/>
          </w:tcPr>
          <w:p w14:paraId="1E9553B6" w14:textId="77777777" w:rsidR="003F782A" w:rsidRPr="00656EC7" w:rsidRDefault="003F782A"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61B93BA4" w14:textId="02FC14E6" w:rsidR="003F782A" w:rsidRPr="00656EC7" w:rsidRDefault="003F782A" w:rsidP="00497C69">
            <w:pPr>
              <w:pStyle w:val="TRIPTemplate"/>
              <w:rPr>
                <w:rFonts w:ascii="Arial" w:hAnsi="Arial"/>
              </w:rPr>
            </w:pPr>
            <w:r w:rsidRPr="00656EC7">
              <w:rPr>
                <w:rFonts w:ascii="Arial" w:hAnsi="Arial"/>
              </w:rPr>
              <w:t xml:space="preserve">Present the </w:t>
            </w:r>
            <w:r w:rsidR="0021376F" w:rsidRPr="00656EC7">
              <w:rPr>
                <w:rFonts w:ascii="Arial" w:hAnsi="Arial"/>
              </w:rPr>
              <w:t>T</w:t>
            </w:r>
            <w:r w:rsidRPr="00656EC7">
              <w:rPr>
                <w:rFonts w:ascii="Arial" w:hAnsi="Arial"/>
              </w:rPr>
              <w:t>wo truths one lie</w:t>
            </w:r>
            <w:r w:rsidR="0021376F" w:rsidRPr="00656EC7">
              <w:rPr>
                <w:rFonts w:ascii="Arial" w:hAnsi="Arial"/>
              </w:rPr>
              <w:t>: tree</w:t>
            </w:r>
            <w:r w:rsidRPr="00656EC7">
              <w:rPr>
                <w:rFonts w:ascii="Arial" w:hAnsi="Arial"/>
              </w:rPr>
              <w:t xml:space="preserve"> </w:t>
            </w:r>
            <w:r w:rsidR="00476586" w:rsidRPr="00656EC7">
              <w:rPr>
                <w:rFonts w:ascii="Arial" w:hAnsi="Arial"/>
              </w:rPr>
              <w:t>slides.</w:t>
            </w:r>
            <w:r w:rsidRPr="00656EC7">
              <w:rPr>
                <w:rFonts w:ascii="Arial" w:hAnsi="Arial"/>
              </w:rPr>
              <w:t xml:space="preserve"> Ask learners to identify the lie. </w:t>
            </w:r>
          </w:p>
        </w:tc>
        <w:tc>
          <w:tcPr>
            <w:tcW w:w="4890" w:type="dxa"/>
            <w:tcBorders>
              <w:top w:val="nil"/>
              <w:left w:val="single" w:sz="8" w:space="0" w:color="auto"/>
              <w:bottom w:val="nil"/>
              <w:right w:val="single" w:sz="8" w:space="0" w:color="auto"/>
            </w:tcBorders>
            <w:tcMar>
              <w:left w:w="108" w:type="dxa"/>
              <w:right w:w="108" w:type="dxa"/>
            </w:tcMar>
          </w:tcPr>
          <w:p w14:paraId="1A31EA35" w14:textId="74A220EF" w:rsidR="003F782A" w:rsidRPr="00656EC7" w:rsidRDefault="003F782A" w:rsidP="00497C69">
            <w:pPr>
              <w:pStyle w:val="TRIPTemplate"/>
              <w:rPr>
                <w:rFonts w:ascii="Arial" w:eastAsia="Arial" w:hAnsi="Arial"/>
              </w:rPr>
            </w:pPr>
            <w:r w:rsidRPr="00656EC7">
              <w:rPr>
                <w:rFonts w:ascii="Arial" w:eastAsia="Arial" w:hAnsi="Arial"/>
              </w:rPr>
              <w:t>Discuss statements and identify which statement is a lie.</w:t>
            </w:r>
          </w:p>
        </w:tc>
        <w:tc>
          <w:tcPr>
            <w:tcW w:w="2613" w:type="dxa"/>
            <w:vMerge/>
            <w:tcBorders>
              <w:left w:val="single" w:sz="8" w:space="0" w:color="auto"/>
              <w:right w:val="single" w:sz="8" w:space="0" w:color="auto"/>
            </w:tcBorders>
            <w:vAlign w:val="center"/>
          </w:tcPr>
          <w:p w14:paraId="07F2AEC0" w14:textId="6B16A98B" w:rsidR="003F782A" w:rsidRPr="00656EC7" w:rsidRDefault="003F782A" w:rsidP="00497C69">
            <w:pPr>
              <w:pStyle w:val="TRIPTemplate"/>
              <w:rPr>
                <w:rFonts w:ascii="Arial" w:hAnsi="Arial"/>
              </w:rPr>
            </w:pPr>
          </w:p>
        </w:tc>
      </w:tr>
      <w:tr w:rsidR="003F782A" w:rsidRPr="00656EC7" w14:paraId="4DAD5495" w14:textId="77777777" w:rsidTr="00A71CE0">
        <w:trPr>
          <w:trHeight w:val="300"/>
        </w:trPr>
        <w:tc>
          <w:tcPr>
            <w:tcW w:w="1555" w:type="dxa"/>
            <w:vMerge/>
            <w:tcBorders>
              <w:left w:val="single" w:sz="8" w:space="0" w:color="auto"/>
              <w:right w:val="single" w:sz="8" w:space="0" w:color="auto"/>
            </w:tcBorders>
            <w:vAlign w:val="center"/>
          </w:tcPr>
          <w:p w14:paraId="6C155135" w14:textId="77777777" w:rsidR="003F782A" w:rsidRPr="00656EC7" w:rsidRDefault="003F782A"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7B9AA051" w14:textId="1CF39023" w:rsidR="003F782A" w:rsidRPr="00656EC7" w:rsidRDefault="003F782A" w:rsidP="00497C69">
            <w:pPr>
              <w:pStyle w:val="TRIPTemplate"/>
              <w:rPr>
                <w:rFonts w:ascii="Arial" w:hAnsi="Arial"/>
              </w:rPr>
            </w:pPr>
            <w:r w:rsidRPr="00656EC7">
              <w:rPr>
                <w:rFonts w:ascii="Arial" w:hAnsi="Arial"/>
              </w:rPr>
              <w:t xml:space="preserve">Ask learners which statement is a lie. Facilitate class discussion </w:t>
            </w:r>
            <w:r w:rsidR="005E0A35" w:rsidRPr="00656EC7">
              <w:rPr>
                <w:rFonts w:ascii="Arial" w:hAnsi="Arial"/>
              </w:rPr>
              <w:t>on</w:t>
            </w:r>
            <w:r w:rsidRPr="00656EC7">
              <w:rPr>
                <w:rFonts w:ascii="Arial" w:hAnsi="Arial"/>
              </w:rPr>
              <w:t xml:space="preserve"> reasons for choice. </w:t>
            </w:r>
            <w:r w:rsidR="00400B5B" w:rsidRPr="00656EC7">
              <w:rPr>
                <w:rFonts w:ascii="Arial" w:hAnsi="Arial"/>
              </w:rPr>
              <w:t>Also point out that tree preservation order is often referred to as TPO.</w:t>
            </w:r>
          </w:p>
        </w:tc>
        <w:tc>
          <w:tcPr>
            <w:tcW w:w="4890" w:type="dxa"/>
            <w:tcBorders>
              <w:top w:val="nil"/>
              <w:left w:val="single" w:sz="8" w:space="0" w:color="auto"/>
              <w:bottom w:val="nil"/>
              <w:right w:val="single" w:sz="8" w:space="0" w:color="auto"/>
            </w:tcBorders>
            <w:tcMar>
              <w:left w:w="108" w:type="dxa"/>
              <w:right w:w="108" w:type="dxa"/>
            </w:tcMar>
          </w:tcPr>
          <w:p w14:paraId="32547153" w14:textId="76A579D4" w:rsidR="003F782A" w:rsidRPr="00656EC7" w:rsidRDefault="003F782A" w:rsidP="00497C69">
            <w:pPr>
              <w:pStyle w:val="TRIPTemplate"/>
              <w:rPr>
                <w:rFonts w:ascii="Arial" w:eastAsia="Arial" w:hAnsi="Arial"/>
              </w:rPr>
            </w:pPr>
            <w:r w:rsidRPr="00656EC7">
              <w:rPr>
                <w:rFonts w:ascii="Arial" w:eastAsia="Arial" w:hAnsi="Arial"/>
              </w:rPr>
              <w:t>Indicate which statement is a lie when asked. Explain reasons for choice.</w:t>
            </w:r>
            <w:r w:rsidR="00B04483" w:rsidRPr="00656EC7">
              <w:rPr>
                <w:rFonts w:ascii="Arial" w:eastAsia="Arial" w:hAnsi="Arial"/>
              </w:rPr>
              <w:t xml:space="preserve"> </w:t>
            </w:r>
          </w:p>
        </w:tc>
        <w:tc>
          <w:tcPr>
            <w:tcW w:w="2613" w:type="dxa"/>
            <w:vMerge/>
            <w:tcBorders>
              <w:left w:val="single" w:sz="8" w:space="0" w:color="auto"/>
              <w:right w:val="single" w:sz="8" w:space="0" w:color="auto"/>
            </w:tcBorders>
            <w:vAlign w:val="center"/>
          </w:tcPr>
          <w:p w14:paraId="7577FD32" w14:textId="7C49635B" w:rsidR="003F782A" w:rsidRPr="00656EC7" w:rsidRDefault="003F782A" w:rsidP="00497C69">
            <w:pPr>
              <w:pStyle w:val="TRIPTemplate"/>
              <w:rPr>
                <w:rFonts w:ascii="Arial" w:hAnsi="Arial"/>
              </w:rPr>
            </w:pPr>
          </w:p>
        </w:tc>
      </w:tr>
      <w:tr w:rsidR="003F782A" w:rsidRPr="00656EC7" w14:paraId="6EA6F0DA" w14:textId="77777777" w:rsidTr="00A71CE0">
        <w:trPr>
          <w:trHeight w:val="300"/>
        </w:trPr>
        <w:tc>
          <w:tcPr>
            <w:tcW w:w="1555" w:type="dxa"/>
            <w:vMerge/>
            <w:tcBorders>
              <w:left w:val="single" w:sz="8" w:space="0" w:color="auto"/>
              <w:bottom w:val="single" w:sz="0" w:space="0" w:color="auto"/>
              <w:right w:val="single" w:sz="8" w:space="0" w:color="auto"/>
            </w:tcBorders>
            <w:vAlign w:val="center"/>
          </w:tcPr>
          <w:p w14:paraId="25DF798E" w14:textId="77777777" w:rsidR="003F782A" w:rsidRPr="00656EC7" w:rsidRDefault="003F782A" w:rsidP="00497C69">
            <w:pPr>
              <w:pStyle w:val="TRIPTemplate"/>
              <w:rPr>
                <w:rFonts w:ascii="Arial" w:hAnsi="Arial"/>
              </w:rPr>
            </w:pPr>
          </w:p>
        </w:tc>
        <w:tc>
          <w:tcPr>
            <w:tcW w:w="4890" w:type="dxa"/>
            <w:tcBorders>
              <w:top w:val="nil"/>
              <w:left w:val="single" w:sz="8" w:space="0" w:color="auto"/>
              <w:bottom w:val="single" w:sz="8" w:space="0" w:color="auto"/>
              <w:right w:val="single" w:sz="8" w:space="0" w:color="auto"/>
            </w:tcBorders>
            <w:tcMar>
              <w:left w:w="108" w:type="dxa"/>
              <w:right w:w="108" w:type="dxa"/>
            </w:tcMar>
          </w:tcPr>
          <w:p w14:paraId="0947098A" w14:textId="7E5F5F3D" w:rsidR="003F782A" w:rsidRPr="00656EC7" w:rsidRDefault="003F782A" w:rsidP="00497C69">
            <w:pPr>
              <w:pStyle w:val="TRIPTemplate"/>
              <w:rPr>
                <w:rFonts w:ascii="Arial" w:hAnsi="Arial"/>
              </w:rPr>
            </w:pPr>
            <w:r w:rsidRPr="00656EC7">
              <w:rPr>
                <w:rFonts w:ascii="Arial" w:hAnsi="Arial"/>
              </w:rPr>
              <w:t xml:space="preserve">Summarise </w:t>
            </w:r>
            <w:r w:rsidR="009C3441" w:rsidRPr="00656EC7">
              <w:rPr>
                <w:rFonts w:ascii="Arial" w:hAnsi="Arial"/>
              </w:rPr>
              <w:t>task</w:t>
            </w:r>
            <w:r w:rsidR="00220FB1" w:rsidRPr="00656EC7">
              <w:rPr>
                <w:rFonts w:ascii="Arial" w:hAnsi="Arial"/>
              </w:rPr>
              <w:t>,</w:t>
            </w:r>
            <w:r w:rsidRPr="00656EC7">
              <w:rPr>
                <w:rFonts w:ascii="Arial" w:hAnsi="Arial"/>
              </w:rPr>
              <w:t xml:space="preserve"> reinforcing the use of words that exaggerate and misinform. Provide examples.</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0545BB84" w14:textId="20F0F446" w:rsidR="003F782A" w:rsidRPr="00656EC7" w:rsidRDefault="003F782A" w:rsidP="00497C69">
            <w:pPr>
              <w:pStyle w:val="TRIPTemplate"/>
              <w:rPr>
                <w:rFonts w:ascii="Arial" w:eastAsia="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5F377C43" w14:textId="77D1B5BE" w:rsidR="003F782A" w:rsidRPr="00656EC7" w:rsidRDefault="003F782A" w:rsidP="00497C69">
            <w:pPr>
              <w:pStyle w:val="TRIPTemplate"/>
              <w:rPr>
                <w:rFonts w:ascii="Arial" w:hAnsi="Arial"/>
              </w:rPr>
            </w:pPr>
          </w:p>
        </w:tc>
      </w:tr>
      <w:tr w:rsidR="003F782A" w:rsidRPr="00656EC7" w14:paraId="29A7A420" w14:textId="77777777" w:rsidTr="00A71CE0">
        <w:trPr>
          <w:trHeight w:val="684"/>
        </w:trPr>
        <w:tc>
          <w:tcPr>
            <w:tcW w:w="1555" w:type="dxa"/>
            <w:vMerge w:val="restart"/>
            <w:tcBorders>
              <w:top w:val="nil"/>
              <w:left w:val="single" w:sz="8" w:space="0" w:color="auto"/>
              <w:right w:val="single" w:sz="8" w:space="0" w:color="auto"/>
            </w:tcBorders>
            <w:tcMar>
              <w:left w:w="108" w:type="dxa"/>
              <w:right w:w="108" w:type="dxa"/>
            </w:tcMar>
          </w:tcPr>
          <w:p w14:paraId="239CDDCA" w14:textId="51F45702" w:rsidR="003F782A" w:rsidRPr="00656EC7" w:rsidRDefault="003F782A" w:rsidP="00497C69">
            <w:pPr>
              <w:pStyle w:val="TRIPTemplate"/>
              <w:rPr>
                <w:rFonts w:ascii="Arial" w:eastAsia="Arial" w:hAnsi="Arial"/>
              </w:rPr>
            </w:pPr>
            <w:r w:rsidRPr="00656EC7">
              <w:rPr>
                <w:rFonts w:ascii="Arial" w:eastAsia="Arial" w:hAnsi="Arial"/>
              </w:rPr>
              <w:lastRenderedPageBreak/>
              <w:t>45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53F54D66" w14:textId="4E160C15" w:rsidR="003F782A" w:rsidRPr="00656EC7" w:rsidRDefault="003F782A" w:rsidP="00497C69">
            <w:pPr>
              <w:pStyle w:val="TRIPTemplate"/>
              <w:rPr>
                <w:rFonts w:ascii="Arial" w:eastAsia="Arial" w:hAnsi="Arial"/>
              </w:rPr>
            </w:pPr>
            <w:r w:rsidRPr="00656EC7">
              <w:rPr>
                <w:rFonts w:ascii="Arial" w:hAnsi="Arial"/>
              </w:rPr>
              <w:t>Present slides on misinformation.</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04A712AE" w14:textId="528B5587" w:rsidR="003F782A" w:rsidRPr="00656EC7" w:rsidRDefault="003F782A"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188461C6" w14:textId="5ED8D839" w:rsidR="003F782A" w:rsidRPr="00656EC7" w:rsidRDefault="003F782A" w:rsidP="00497C69">
            <w:pPr>
              <w:pStyle w:val="TRIPTemplate"/>
              <w:rPr>
                <w:rFonts w:ascii="Arial" w:hAnsi="Arial"/>
              </w:rPr>
            </w:pPr>
          </w:p>
        </w:tc>
      </w:tr>
      <w:tr w:rsidR="003F782A" w:rsidRPr="00656EC7" w14:paraId="03F88E0E" w14:textId="77777777" w:rsidTr="00A71CE0">
        <w:trPr>
          <w:trHeight w:val="684"/>
        </w:trPr>
        <w:tc>
          <w:tcPr>
            <w:tcW w:w="1555" w:type="dxa"/>
            <w:vMerge/>
            <w:tcBorders>
              <w:left w:val="single" w:sz="8" w:space="0" w:color="auto"/>
              <w:right w:val="single" w:sz="8" w:space="0" w:color="auto"/>
            </w:tcBorders>
            <w:tcMar>
              <w:left w:w="108" w:type="dxa"/>
              <w:right w:w="108" w:type="dxa"/>
            </w:tcMar>
          </w:tcPr>
          <w:p w14:paraId="3E6FD3EE" w14:textId="0D42AD05" w:rsidR="003F782A" w:rsidRPr="00656EC7" w:rsidRDefault="003F782A" w:rsidP="00497C69">
            <w:pPr>
              <w:pStyle w:val="TRIPTemplate"/>
              <w:rPr>
                <w:rFonts w:ascii="Arial" w:eastAsia="Arial" w:hAnsi="Arial"/>
              </w:rPr>
            </w:pPr>
          </w:p>
        </w:tc>
        <w:tc>
          <w:tcPr>
            <w:tcW w:w="4890" w:type="dxa"/>
            <w:tcBorders>
              <w:top w:val="nil"/>
              <w:left w:val="single" w:sz="8" w:space="0" w:color="auto"/>
              <w:bottom w:val="nil"/>
              <w:right w:val="single" w:sz="8" w:space="0" w:color="auto"/>
            </w:tcBorders>
            <w:tcMar>
              <w:left w:w="108" w:type="dxa"/>
              <w:right w:w="108" w:type="dxa"/>
            </w:tcMar>
          </w:tcPr>
          <w:p w14:paraId="79BBA7A1" w14:textId="24F8A520" w:rsidR="003F782A" w:rsidRPr="00656EC7" w:rsidRDefault="003F782A" w:rsidP="00497C69">
            <w:pPr>
              <w:pStyle w:val="TRIPTemplate"/>
              <w:rPr>
                <w:rFonts w:ascii="Arial" w:hAnsi="Arial"/>
              </w:rPr>
            </w:pPr>
            <w:r w:rsidRPr="00656EC7">
              <w:rPr>
                <w:rFonts w:ascii="Arial" w:eastAsia="Arial" w:hAnsi="Arial"/>
              </w:rPr>
              <w:t xml:space="preserve">Present the requirements of the task. </w:t>
            </w:r>
            <w:r w:rsidRPr="00656EC7">
              <w:rPr>
                <w:rFonts w:ascii="Arial" w:hAnsi="Arial"/>
              </w:rPr>
              <w:t xml:space="preserve">Distribute the </w:t>
            </w:r>
            <w:r w:rsidRPr="00656EC7">
              <w:rPr>
                <w:rFonts w:ascii="Arial" w:hAnsi="Arial"/>
                <w:b/>
                <w:bCs/>
              </w:rPr>
              <w:t>Accuracy handout</w:t>
            </w:r>
            <w:r w:rsidRPr="00656EC7">
              <w:rPr>
                <w:rFonts w:ascii="Arial" w:hAnsi="Arial"/>
              </w:rPr>
              <w:t>.</w:t>
            </w:r>
          </w:p>
        </w:tc>
        <w:tc>
          <w:tcPr>
            <w:tcW w:w="4890" w:type="dxa"/>
            <w:tcBorders>
              <w:top w:val="nil"/>
              <w:left w:val="single" w:sz="8" w:space="0" w:color="auto"/>
              <w:bottom w:val="nil"/>
              <w:right w:val="single" w:sz="8" w:space="0" w:color="auto"/>
            </w:tcBorders>
            <w:tcMar>
              <w:left w:w="108" w:type="dxa"/>
              <w:right w:w="108" w:type="dxa"/>
            </w:tcMar>
          </w:tcPr>
          <w:p w14:paraId="67DCCEF9" w14:textId="3DCE2188" w:rsidR="003F782A" w:rsidRPr="00656EC7" w:rsidRDefault="003F782A" w:rsidP="00497C69">
            <w:pPr>
              <w:pStyle w:val="TRIPTemplate"/>
              <w:rPr>
                <w:rFonts w:ascii="Arial" w:eastAsia="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59D8B56A" w14:textId="7BBC501F" w:rsidR="003F782A" w:rsidRPr="00656EC7" w:rsidRDefault="003F782A" w:rsidP="00497C69">
            <w:pPr>
              <w:pStyle w:val="TRIPTemplate"/>
              <w:rPr>
                <w:rFonts w:ascii="Arial" w:hAnsi="Arial"/>
              </w:rPr>
            </w:pPr>
          </w:p>
        </w:tc>
      </w:tr>
      <w:tr w:rsidR="003F782A" w:rsidRPr="00656EC7" w14:paraId="2AE1F6CA" w14:textId="77777777" w:rsidTr="00A71CE0">
        <w:trPr>
          <w:trHeight w:val="300"/>
        </w:trPr>
        <w:tc>
          <w:tcPr>
            <w:tcW w:w="1555" w:type="dxa"/>
            <w:vMerge/>
            <w:tcBorders>
              <w:left w:val="single" w:sz="8" w:space="0" w:color="auto"/>
              <w:right w:val="single" w:sz="8" w:space="0" w:color="auto"/>
            </w:tcBorders>
            <w:vAlign w:val="center"/>
          </w:tcPr>
          <w:p w14:paraId="4159F046" w14:textId="77777777" w:rsidR="003F782A" w:rsidRPr="00656EC7" w:rsidRDefault="003F782A"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0CC67A05" w14:textId="5022114D" w:rsidR="003F782A" w:rsidRPr="00656EC7" w:rsidRDefault="003F782A" w:rsidP="00497C69">
            <w:pPr>
              <w:pStyle w:val="TRIPTemplate"/>
              <w:rPr>
                <w:rFonts w:ascii="Arial" w:eastAsia="Arial" w:hAnsi="Arial"/>
              </w:rPr>
            </w:pPr>
            <w:r w:rsidRPr="00656EC7">
              <w:rPr>
                <w:rFonts w:ascii="Arial" w:hAnsi="Arial"/>
              </w:rPr>
              <w:t>Circulate class and provide clarification where necessary.</w:t>
            </w:r>
          </w:p>
        </w:tc>
        <w:tc>
          <w:tcPr>
            <w:tcW w:w="4890" w:type="dxa"/>
            <w:tcBorders>
              <w:top w:val="nil"/>
              <w:left w:val="single" w:sz="8" w:space="0" w:color="auto"/>
              <w:bottom w:val="nil"/>
              <w:right w:val="single" w:sz="8" w:space="0" w:color="auto"/>
            </w:tcBorders>
            <w:tcMar>
              <w:left w:w="108" w:type="dxa"/>
              <w:right w:w="108" w:type="dxa"/>
            </w:tcMar>
          </w:tcPr>
          <w:p w14:paraId="48DBE524" w14:textId="04C3CC63" w:rsidR="003F782A" w:rsidRPr="00656EC7" w:rsidRDefault="003F782A" w:rsidP="00497C69">
            <w:pPr>
              <w:pStyle w:val="TRIPTemplate"/>
              <w:rPr>
                <w:rFonts w:ascii="Arial" w:hAnsi="Arial"/>
              </w:rPr>
            </w:pPr>
            <w:r w:rsidRPr="00656EC7">
              <w:rPr>
                <w:rFonts w:ascii="Arial" w:hAnsi="Arial"/>
              </w:rPr>
              <w:t xml:space="preserve">Individually, read the information presented in the provided </w:t>
            </w:r>
            <w:r w:rsidRPr="00656EC7">
              <w:rPr>
                <w:rFonts w:ascii="Arial" w:hAnsi="Arial"/>
                <w:b/>
                <w:bCs/>
              </w:rPr>
              <w:t>Accuracy handout</w:t>
            </w:r>
            <w:r w:rsidRPr="00656EC7">
              <w:rPr>
                <w:rFonts w:ascii="Arial" w:hAnsi="Arial"/>
              </w:rPr>
              <w:t xml:space="preserve">. Identify misinformation or exaggerations and rewrite the statement so that the information is accurate. </w:t>
            </w:r>
          </w:p>
          <w:p w14:paraId="0E297E38" w14:textId="7073CED1" w:rsidR="003F782A" w:rsidRPr="00656EC7" w:rsidRDefault="003F782A" w:rsidP="00497C69">
            <w:pPr>
              <w:pStyle w:val="TRIPTemplate"/>
              <w:rPr>
                <w:rFonts w:ascii="Arial" w:hAnsi="Arial"/>
              </w:rPr>
            </w:pPr>
            <w:r w:rsidRPr="00656EC7">
              <w:rPr>
                <w:rFonts w:ascii="Arial" w:hAnsi="Arial"/>
              </w:rPr>
              <w:t xml:space="preserve">Plan to present a recording of an accurate statement. </w:t>
            </w:r>
          </w:p>
        </w:tc>
        <w:tc>
          <w:tcPr>
            <w:tcW w:w="2613" w:type="dxa"/>
            <w:vMerge/>
            <w:tcBorders>
              <w:left w:val="single" w:sz="8" w:space="0" w:color="auto"/>
              <w:right w:val="single" w:sz="8" w:space="0" w:color="auto"/>
            </w:tcBorders>
            <w:vAlign w:val="center"/>
          </w:tcPr>
          <w:p w14:paraId="5B2C0B16" w14:textId="092034FF" w:rsidR="003F782A" w:rsidRPr="00656EC7" w:rsidRDefault="003F782A" w:rsidP="00497C69">
            <w:pPr>
              <w:pStyle w:val="TRIPTemplate"/>
              <w:rPr>
                <w:rFonts w:ascii="Arial" w:hAnsi="Arial"/>
              </w:rPr>
            </w:pPr>
          </w:p>
        </w:tc>
      </w:tr>
      <w:tr w:rsidR="003F782A" w:rsidRPr="00656EC7" w14:paraId="3B6E6877" w14:textId="77777777" w:rsidTr="00A71CE0">
        <w:trPr>
          <w:trHeight w:val="300"/>
        </w:trPr>
        <w:tc>
          <w:tcPr>
            <w:tcW w:w="1555" w:type="dxa"/>
            <w:vMerge/>
            <w:tcBorders>
              <w:left w:val="single" w:sz="8" w:space="0" w:color="auto"/>
              <w:right w:val="single" w:sz="8" w:space="0" w:color="auto"/>
            </w:tcBorders>
            <w:vAlign w:val="center"/>
          </w:tcPr>
          <w:p w14:paraId="57E7734E" w14:textId="77777777" w:rsidR="003F782A" w:rsidRPr="00656EC7" w:rsidRDefault="003F782A"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653F50CC" w14:textId="14513DD7" w:rsidR="003F782A" w:rsidRPr="00656EC7" w:rsidRDefault="003F782A" w:rsidP="00497C69">
            <w:pPr>
              <w:pStyle w:val="TRIPTemplate"/>
              <w:rPr>
                <w:rFonts w:ascii="Arial" w:hAnsi="Arial"/>
              </w:rPr>
            </w:pPr>
            <w:r w:rsidRPr="00656EC7">
              <w:rPr>
                <w:rFonts w:ascii="Arial" w:hAnsi="Arial"/>
              </w:rPr>
              <w:t xml:space="preserve">Provide learners with guidance on the equipment to be used for audio capture. Provide instruction on how to record an oral presentation on a digital device. </w:t>
            </w:r>
          </w:p>
        </w:tc>
        <w:tc>
          <w:tcPr>
            <w:tcW w:w="4890" w:type="dxa"/>
            <w:tcBorders>
              <w:top w:val="nil"/>
              <w:left w:val="single" w:sz="8" w:space="0" w:color="auto"/>
              <w:bottom w:val="nil"/>
              <w:right w:val="single" w:sz="8" w:space="0" w:color="auto"/>
            </w:tcBorders>
            <w:tcMar>
              <w:left w:w="108" w:type="dxa"/>
              <w:right w:w="108" w:type="dxa"/>
            </w:tcMar>
          </w:tcPr>
          <w:p w14:paraId="490B9DAA" w14:textId="190503E9" w:rsidR="003F782A" w:rsidRPr="00656EC7" w:rsidRDefault="003F782A"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5DAC70C0" w14:textId="6CFB60C7" w:rsidR="003F782A" w:rsidRPr="00656EC7" w:rsidRDefault="003F782A" w:rsidP="00497C69">
            <w:pPr>
              <w:pStyle w:val="TRIPTemplate"/>
              <w:rPr>
                <w:rFonts w:ascii="Arial" w:hAnsi="Arial"/>
              </w:rPr>
            </w:pPr>
          </w:p>
        </w:tc>
      </w:tr>
      <w:tr w:rsidR="003F782A" w:rsidRPr="00656EC7" w14:paraId="5D4016E8" w14:textId="77777777" w:rsidTr="00A71CE0">
        <w:trPr>
          <w:trHeight w:val="760"/>
        </w:trPr>
        <w:tc>
          <w:tcPr>
            <w:tcW w:w="1555" w:type="dxa"/>
            <w:vMerge/>
            <w:tcBorders>
              <w:left w:val="single" w:sz="8" w:space="0" w:color="auto"/>
              <w:right w:val="single" w:sz="8" w:space="0" w:color="auto"/>
            </w:tcBorders>
            <w:vAlign w:val="center"/>
          </w:tcPr>
          <w:p w14:paraId="1F221171" w14:textId="77777777" w:rsidR="003F782A" w:rsidRPr="00656EC7" w:rsidRDefault="003F782A"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10C19BA9" w14:textId="182B7338" w:rsidR="003F782A" w:rsidRPr="00656EC7" w:rsidRDefault="003F782A" w:rsidP="00497C69">
            <w:pPr>
              <w:pStyle w:val="TRIPTemplate"/>
              <w:rPr>
                <w:rFonts w:ascii="Arial" w:hAnsi="Arial"/>
              </w:rPr>
            </w:pPr>
            <w:r w:rsidRPr="00656EC7">
              <w:rPr>
                <w:rFonts w:ascii="Arial" w:hAnsi="Arial"/>
              </w:rPr>
              <w:t xml:space="preserve">Circulate class and provide support with audio recordings as required. </w:t>
            </w:r>
          </w:p>
        </w:tc>
        <w:tc>
          <w:tcPr>
            <w:tcW w:w="4890" w:type="dxa"/>
            <w:tcBorders>
              <w:top w:val="nil"/>
              <w:left w:val="single" w:sz="8" w:space="0" w:color="auto"/>
              <w:bottom w:val="nil"/>
              <w:right w:val="single" w:sz="8" w:space="0" w:color="auto"/>
            </w:tcBorders>
            <w:tcMar>
              <w:left w:w="108" w:type="dxa"/>
              <w:right w:w="108" w:type="dxa"/>
            </w:tcMar>
          </w:tcPr>
          <w:p w14:paraId="38CD86D3" w14:textId="027F68A3" w:rsidR="003F782A" w:rsidRPr="00656EC7" w:rsidRDefault="003F782A" w:rsidP="00497C69">
            <w:pPr>
              <w:pStyle w:val="TRIPTemplate"/>
              <w:rPr>
                <w:rFonts w:ascii="Arial" w:hAnsi="Arial"/>
              </w:rPr>
            </w:pPr>
            <w:r w:rsidRPr="00656EC7">
              <w:rPr>
                <w:rFonts w:ascii="Arial" w:hAnsi="Arial"/>
              </w:rPr>
              <w:t xml:space="preserve">Record </w:t>
            </w:r>
            <w:r w:rsidR="00AD3CF5" w:rsidRPr="00656EC7">
              <w:rPr>
                <w:rFonts w:ascii="Arial" w:hAnsi="Arial"/>
              </w:rPr>
              <w:t xml:space="preserve">on a digital device </w:t>
            </w:r>
            <w:r w:rsidRPr="00656EC7">
              <w:rPr>
                <w:rFonts w:ascii="Arial" w:hAnsi="Arial"/>
              </w:rPr>
              <w:t xml:space="preserve">the </w:t>
            </w:r>
            <w:r w:rsidR="00AD3CF5" w:rsidRPr="00656EC7">
              <w:rPr>
                <w:rFonts w:ascii="Arial" w:hAnsi="Arial"/>
              </w:rPr>
              <w:t xml:space="preserve">updated </w:t>
            </w:r>
            <w:r w:rsidRPr="00656EC7">
              <w:rPr>
                <w:rFonts w:ascii="Arial" w:hAnsi="Arial"/>
              </w:rPr>
              <w:t>information, listen back and self-evaluate presentation skills</w:t>
            </w:r>
            <w:r w:rsidR="00AE4BC1" w:rsidRPr="00656EC7">
              <w:rPr>
                <w:rFonts w:ascii="Arial" w:hAnsi="Arial"/>
              </w:rPr>
              <w:t xml:space="preserve"> used</w:t>
            </w:r>
            <w:r w:rsidRPr="00656EC7">
              <w:rPr>
                <w:rFonts w:ascii="Arial" w:hAnsi="Arial"/>
              </w:rPr>
              <w:t>.</w:t>
            </w:r>
            <w:r w:rsidR="00B04483" w:rsidRPr="00656EC7">
              <w:rPr>
                <w:rFonts w:ascii="Arial" w:hAnsi="Arial"/>
              </w:rPr>
              <w:t xml:space="preserve"> </w:t>
            </w:r>
          </w:p>
        </w:tc>
        <w:tc>
          <w:tcPr>
            <w:tcW w:w="2613" w:type="dxa"/>
            <w:vMerge/>
            <w:tcBorders>
              <w:left w:val="single" w:sz="8" w:space="0" w:color="auto"/>
              <w:right w:val="single" w:sz="8" w:space="0" w:color="auto"/>
            </w:tcBorders>
            <w:vAlign w:val="center"/>
          </w:tcPr>
          <w:p w14:paraId="2F732F2E" w14:textId="551B466E" w:rsidR="003F782A" w:rsidRPr="00656EC7" w:rsidRDefault="003F782A" w:rsidP="00497C69">
            <w:pPr>
              <w:pStyle w:val="TRIPTemplate"/>
              <w:rPr>
                <w:rFonts w:ascii="Arial" w:hAnsi="Arial"/>
              </w:rPr>
            </w:pPr>
          </w:p>
        </w:tc>
      </w:tr>
      <w:tr w:rsidR="003F782A" w:rsidRPr="00656EC7" w14:paraId="4281BA45" w14:textId="77777777" w:rsidTr="00A71CE0">
        <w:trPr>
          <w:trHeight w:val="300"/>
        </w:trPr>
        <w:tc>
          <w:tcPr>
            <w:tcW w:w="1555" w:type="dxa"/>
            <w:vMerge/>
            <w:tcBorders>
              <w:left w:val="single" w:sz="8" w:space="0" w:color="auto"/>
              <w:right w:val="single" w:sz="8" w:space="0" w:color="auto"/>
            </w:tcBorders>
            <w:vAlign w:val="center"/>
          </w:tcPr>
          <w:p w14:paraId="5CE8E7AF" w14:textId="77777777" w:rsidR="003F782A" w:rsidRPr="00656EC7" w:rsidRDefault="003F782A" w:rsidP="00497C69">
            <w:pPr>
              <w:pStyle w:val="TRIPTemplate"/>
              <w:rPr>
                <w:rFonts w:ascii="Arial" w:hAnsi="Arial"/>
              </w:rPr>
            </w:pPr>
          </w:p>
        </w:tc>
        <w:tc>
          <w:tcPr>
            <w:tcW w:w="4890" w:type="dxa"/>
            <w:tcBorders>
              <w:top w:val="nil"/>
              <w:left w:val="single" w:sz="8" w:space="0" w:color="auto"/>
              <w:bottom w:val="nil"/>
              <w:right w:val="single" w:sz="8" w:space="0" w:color="auto"/>
            </w:tcBorders>
            <w:tcMar>
              <w:left w:w="108" w:type="dxa"/>
              <w:right w:w="108" w:type="dxa"/>
            </w:tcMar>
          </w:tcPr>
          <w:p w14:paraId="6E0D0CB9" w14:textId="6278C192" w:rsidR="003F782A" w:rsidRPr="00656EC7" w:rsidRDefault="001F478A" w:rsidP="00497C69">
            <w:pPr>
              <w:pStyle w:val="TRIPTemplate"/>
              <w:rPr>
                <w:rFonts w:ascii="Arial" w:hAnsi="Arial"/>
              </w:rPr>
            </w:pPr>
            <w:r w:rsidRPr="00656EC7">
              <w:rPr>
                <w:rFonts w:ascii="Arial" w:hAnsi="Arial"/>
              </w:rPr>
              <w:t>Present</w:t>
            </w:r>
            <w:r w:rsidR="003C2014" w:rsidRPr="00656EC7">
              <w:rPr>
                <w:rFonts w:ascii="Arial" w:hAnsi="Arial"/>
              </w:rPr>
              <w:t>:</w:t>
            </w:r>
            <w:r w:rsidRPr="00656EC7">
              <w:rPr>
                <w:rFonts w:ascii="Arial" w:hAnsi="Arial"/>
              </w:rPr>
              <w:t xml:space="preserve"> </w:t>
            </w:r>
            <w:r w:rsidR="003C2014" w:rsidRPr="00656EC7">
              <w:rPr>
                <w:rFonts w:ascii="Arial" w:hAnsi="Arial"/>
              </w:rPr>
              <w:t>W</w:t>
            </w:r>
            <w:r w:rsidRPr="00656EC7">
              <w:rPr>
                <w:rFonts w:ascii="Arial" w:hAnsi="Arial"/>
              </w:rPr>
              <w:t>hat could cause misinformation</w:t>
            </w:r>
            <w:r w:rsidR="003C2014" w:rsidRPr="00656EC7">
              <w:rPr>
                <w:rFonts w:ascii="Arial" w:hAnsi="Arial"/>
              </w:rPr>
              <w:t>?</w:t>
            </w:r>
            <w:r w:rsidRPr="00656EC7">
              <w:rPr>
                <w:rFonts w:ascii="Arial" w:hAnsi="Arial"/>
              </w:rPr>
              <w:t xml:space="preserve"> Ask probing questions. </w:t>
            </w:r>
            <w:r w:rsidR="003F782A" w:rsidRPr="00656EC7">
              <w:rPr>
                <w:rFonts w:ascii="Arial" w:hAnsi="Arial"/>
              </w:rPr>
              <w:t xml:space="preserve">Summarise </w:t>
            </w:r>
            <w:r w:rsidRPr="00656EC7">
              <w:rPr>
                <w:rFonts w:ascii="Arial" w:hAnsi="Arial"/>
              </w:rPr>
              <w:t xml:space="preserve">using </w:t>
            </w:r>
            <w:r w:rsidR="003F782A" w:rsidRPr="00656EC7">
              <w:rPr>
                <w:rFonts w:ascii="Arial" w:hAnsi="Arial"/>
              </w:rPr>
              <w:t xml:space="preserve">examples of the misinformation and exaggerations in the </w:t>
            </w:r>
            <w:r w:rsidR="003F782A" w:rsidRPr="00656EC7">
              <w:rPr>
                <w:rFonts w:ascii="Arial" w:hAnsi="Arial"/>
                <w:b/>
                <w:bCs/>
              </w:rPr>
              <w:t xml:space="preserve">Accuracy </w:t>
            </w:r>
            <w:r w:rsidR="0011747E" w:rsidRPr="00656EC7">
              <w:rPr>
                <w:rFonts w:ascii="Arial" w:hAnsi="Arial"/>
                <w:b/>
                <w:bCs/>
              </w:rPr>
              <w:t>handout</w:t>
            </w:r>
            <w:r w:rsidR="0011747E" w:rsidRPr="00656EC7">
              <w:rPr>
                <w:rFonts w:ascii="Arial" w:hAnsi="Arial"/>
              </w:rPr>
              <w:t>,</w:t>
            </w:r>
            <w:r w:rsidR="00220FB1" w:rsidRPr="00656EC7">
              <w:rPr>
                <w:rFonts w:ascii="Arial" w:hAnsi="Arial"/>
              </w:rPr>
              <w:t xml:space="preserve"> </w:t>
            </w:r>
            <w:r w:rsidR="003F782A" w:rsidRPr="00656EC7">
              <w:rPr>
                <w:rFonts w:ascii="Arial" w:hAnsi="Arial"/>
              </w:rPr>
              <w:t xml:space="preserve">e.g. rust forming immediately is an exaggeration. Ask learners to share what they found most challenging about the task. </w:t>
            </w:r>
            <w:r w:rsidR="003F782A" w:rsidRPr="00656EC7">
              <w:rPr>
                <w:rFonts w:ascii="Arial" w:hAnsi="Arial"/>
              </w:rPr>
              <w:lastRenderedPageBreak/>
              <w:t xml:space="preserve">Explain </w:t>
            </w:r>
            <w:r w:rsidR="003F782A" w:rsidRPr="00656EC7">
              <w:rPr>
                <w:rFonts w:ascii="Arial" w:eastAsia="Arial" w:hAnsi="Arial"/>
              </w:rPr>
              <w:t>what would happen if the learner had sent the email as a professional.</w:t>
            </w:r>
            <w:r w:rsidR="00B04483" w:rsidRPr="00656EC7">
              <w:rPr>
                <w:rFonts w:ascii="Arial" w:eastAsia="Arial" w:hAnsi="Arial"/>
              </w:rPr>
              <w:t xml:space="preserve"> </w:t>
            </w:r>
          </w:p>
        </w:tc>
        <w:tc>
          <w:tcPr>
            <w:tcW w:w="4890" w:type="dxa"/>
            <w:tcBorders>
              <w:top w:val="nil"/>
              <w:left w:val="single" w:sz="8" w:space="0" w:color="auto"/>
              <w:bottom w:val="nil"/>
              <w:right w:val="single" w:sz="8" w:space="0" w:color="auto"/>
            </w:tcBorders>
            <w:tcMar>
              <w:left w:w="108" w:type="dxa"/>
              <w:right w:w="108" w:type="dxa"/>
            </w:tcMar>
          </w:tcPr>
          <w:p w14:paraId="05AE017B" w14:textId="3C5ABC9A" w:rsidR="003F782A" w:rsidRPr="00656EC7" w:rsidRDefault="003F782A" w:rsidP="00497C69">
            <w:pPr>
              <w:pStyle w:val="TRIPTemplate"/>
              <w:rPr>
                <w:rFonts w:ascii="Arial" w:eastAsia="Arial" w:hAnsi="Arial"/>
              </w:rPr>
            </w:pPr>
            <w:r w:rsidRPr="00656EC7">
              <w:rPr>
                <w:rFonts w:ascii="Arial" w:eastAsia="Arial" w:hAnsi="Arial"/>
              </w:rPr>
              <w:lastRenderedPageBreak/>
              <w:t xml:space="preserve">Listen, take notes and contribute to feedback as directed. </w:t>
            </w:r>
          </w:p>
        </w:tc>
        <w:tc>
          <w:tcPr>
            <w:tcW w:w="2613" w:type="dxa"/>
            <w:vMerge/>
            <w:tcBorders>
              <w:left w:val="single" w:sz="8" w:space="0" w:color="auto"/>
              <w:right w:val="single" w:sz="8" w:space="0" w:color="auto"/>
            </w:tcBorders>
            <w:vAlign w:val="center"/>
          </w:tcPr>
          <w:p w14:paraId="7F7B914A" w14:textId="534F9580" w:rsidR="003F782A" w:rsidRPr="00656EC7" w:rsidRDefault="003F782A" w:rsidP="00497C69">
            <w:pPr>
              <w:pStyle w:val="TRIPTemplate"/>
              <w:rPr>
                <w:rFonts w:ascii="Arial" w:hAnsi="Arial"/>
              </w:rPr>
            </w:pPr>
          </w:p>
        </w:tc>
      </w:tr>
      <w:tr w:rsidR="003F782A" w:rsidRPr="00656EC7" w14:paraId="4E02F173" w14:textId="77777777" w:rsidTr="00A71CE0">
        <w:trPr>
          <w:trHeight w:val="300"/>
        </w:trPr>
        <w:tc>
          <w:tcPr>
            <w:tcW w:w="1555" w:type="dxa"/>
            <w:vMerge w:val="restart"/>
            <w:tcBorders>
              <w:top w:val="nil"/>
              <w:left w:val="single" w:sz="8" w:space="0" w:color="auto"/>
              <w:bottom w:val="single" w:sz="8" w:space="0" w:color="auto"/>
              <w:right w:val="single" w:sz="8" w:space="0" w:color="auto"/>
            </w:tcBorders>
            <w:tcMar>
              <w:left w:w="108" w:type="dxa"/>
              <w:right w:w="108" w:type="dxa"/>
            </w:tcMar>
          </w:tcPr>
          <w:p w14:paraId="3638791B" w14:textId="21F485CD" w:rsidR="003F782A" w:rsidRPr="00656EC7" w:rsidRDefault="003F782A" w:rsidP="00497C69">
            <w:pPr>
              <w:pStyle w:val="TRIPTemplate"/>
              <w:rPr>
                <w:rFonts w:ascii="Arial" w:eastAsia="Arial" w:hAnsi="Arial"/>
              </w:rPr>
            </w:pPr>
            <w:r w:rsidRPr="00656EC7">
              <w:rPr>
                <w:rFonts w:ascii="Arial" w:eastAsia="Arial" w:hAnsi="Arial"/>
              </w:rPr>
              <w:t>20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2ADD16AF" w14:textId="25E7B700" w:rsidR="003F782A" w:rsidRPr="00656EC7" w:rsidRDefault="003F782A" w:rsidP="00497C69">
            <w:pPr>
              <w:pStyle w:val="TRIPTemplate"/>
              <w:rPr>
                <w:rFonts w:ascii="Arial" w:hAnsi="Arial"/>
              </w:rPr>
            </w:pPr>
            <w:r w:rsidRPr="00656EC7">
              <w:rPr>
                <w:rFonts w:ascii="Arial" w:hAnsi="Arial"/>
              </w:rPr>
              <w:t>Explain the requirements of the recall advert</w:t>
            </w:r>
            <w:r w:rsidR="001F478A" w:rsidRPr="00656EC7">
              <w:rPr>
                <w:rFonts w:ascii="Arial" w:hAnsi="Arial"/>
              </w:rPr>
              <w:t>isement</w:t>
            </w:r>
            <w:r w:rsidRPr="00656EC7">
              <w:rPr>
                <w:rFonts w:ascii="Arial" w:hAnsi="Arial"/>
              </w:rPr>
              <w:t xml:space="preserve"> task.</w:t>
            </w:r>
            <w:r w:rsidR="00B04483" w:rsidRPr="00656EC7">
              <w:rPr>
                <w:rFonts w:ascii="Arial" w:hAnsi="Arial"/>
              </w:rPr>
              <w:t xml:space="preserve"> </w:t>
            </w:r>
            <w:r w:rsidRPr="00656EC7">
              <w:rPr>
                <w:rFonts w:ascii="Arial" w:hAnsi="Arial"/>
              </w:rPr>
              <w:t>Allocate pairs.</w:t>
            </w:r>
            <w:r w:rsidR="00B04483" w:rsidRPr="00656EC7">
              <w:rPr>
                <w:rFonts w:ascii="Arial" w:hAnsi="Arial"/>
              </w:rPr>
              <w:t xml:space="preserve"> </w:t>
            </w:r>
            <w:r w:rsidRPr="00656EC7">
              <w:rPr>
                <w:rFonts w:ascii="Arial" w:hAnsi="Arial"/>
              </w:rPr>
              <w:t xml:space="preserve">Distribute </w:t>
            </w:r>
            <w:r w:rsidRPr="00656EC7">
              <w:rPr>
                <w:rFonts w:ascii="Arial" w:hAnsi="Arial"/>
                <w:b/>
                <w:bCs/>
              </w:rPr>
              <w:t>Recall adverts</w:t>
            </w:r>
            <w:r w:rsidRPr="00656EC7">
              <w:rPr>
                <w:rFonts w:ascii="Arial" w:hAnsi="Arial"/>
              </w:rPr>
              <w:t xml:space="preserve">. Give one handout which includes two adverts per pair. </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16616757" w14:textId="3396D449" w:rsidR="003F782A" w:rsidRPr="00656EC7" w:rsidRDefault="003F782A" w:rsidP="00497C69">
            <w:pPr>
              <w:pStyle w:val="TRIPTemplate"/>
              <w:rPr>
                <w:rFonts w:ascii="Arial" w:eastAsia="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276A1D70" w14:textId="366E4A5B" w:rsidR="003F782A" w:rsidRPr="00656EC7" w:rsidRDefault="003F782A" w:rsidP="00497C69">
            <w:pPr>
              <w:pStyle w:val="TRIPTemplate"/>
              <w:rPr>
                <w:rFonts w:ascii="Arial" w:hAnsi="Arial"/>
              </w:rPr>
            </w:pPr>
          </w:p>
        </w:tc>
      </w:tr>
      <w:tr w:rsidR="003F782A" w:rsidRPr="00656EC7" w14:paraId="2F232A79" w14:textId="77777777" w:rsidTr="00A71CE0">
        <w:trPr>
          <w:trHeight w:val="300"/>
        </w:trPr>
        <w:tc>
          <w:tcPr>
            <w:tcW w:w="1555" w:type="dxa"/>
            <w:vMerge/>
            <w:tcBorders>
              <w:left w:val="single" w:sz="0" w:space="0" w:color="auto"/>
              <w:right w:val="single" w:sz="0" w:space="0" w:color="auto"/>
            </w:tcBorders>
            <w:vAlign w:val="center"/>
          </w:tcPr>
          <w:p w14:paraId="2E084048" w14:textId="77777777" w:rsidR="003F782A" w:rsidRPr="00656EC7" w:rsidRDefault="003F782A"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7D9C982D" w14:textId="611F7797" w:rsidR="003F782A" w:rsidRPr="00656EC7" w:rsidRDefault="003F782A" w:rsidP="00497C69">
            <w:pPr>
              <w:pStyle w:val="TRIPTemplate"/>
              <w:rPr>
                <w:rFonts w:ascii="Arial" w:eastAsia="Arial" w:hAnsi="Arial"/>
              </w:rPr>
            </w:pPr>
            <w:r w:rsidRPr="00656EC7">
              <w:rPr>
                <w:rFonts w:ascii="Arial" w:hAnsi="Arial"/>
              </w:rPr>
              <w:t>Circulate class and provide support with audio recordings as required.</w:t>
            </w:r>
          </w:p>
        </w:tc>
        <w:tc>
          <w:tcPr>
            <w:tcW w:w="4890" w:type="dxa"/>
            <w:tcBorders>
              <w:top w:val="nil"/>
              <w:left w:val="single" w:sz="8" w:space="0" w:color="auto"/>
              <w:bottom w:val="nil"/>
              <w:right w:val="single" w:sz="8" w:space="0" w:color="auto"/>
            </w:tcBorders>
            <w:tcMar>
              <w:left w:w="108" w:type="dxa"/>
              <w:right w:w="108" w:type="dxa"/>
            </w:tcMar>
          </w:tcPr>
          <w:p w14:paraId="1F4CCC2D" w14:textId="37335548" w:rsidR="003F782A" w:rsidRPr="00656EC7" w:rsidRDefault="001F478A" w:rsidP="00497C69">
            <w:pPr>
              <w:pStyle w:val="TRIPTemplate"/>
              <w:rPr>
                <w:rFonts w:ascii="Arial" w:eastAsia="Arial" w:hAnsi="Arial"/>
              </w:rPr>
            </w:pPr>
            <w:r w:rsidRPr="00656EC7">
              <w:rPr>
                <w:rFonts w:ascii="Arial" w:hAnsi="Arial"/>
              </w:rPr>
              <w:t xml:space="preserve">Review </w:t>
            </w:r>
            <w:r w:rsidRPr="00656EC7">
              <w:rPr>
                <w:rFonts w:ascii="Arial" w:hAnsi="Arial"/>
                <w:b/>
                <w:bCs/>
              </w:rPr>
              <w:t>Recall adverts</w:t>
            </w:r>
            <w:r w:rsidRPr="00656EC7">
              <w:rPr>
                <w:rFonts w:ascii="Arial" w:hAnsi="Arial"/>
              </w:rPr>
              <w:t xml:space="preserve">. </w:t>
            </w:r>
            <w:r w:rsidR="003F782A" w:rsidRPr="00656EC7">
              <w:rPr>
                <w:rFonts w:ascii="Arial" w:hAnsi="Arial"/>
              </w:rPr>
              <w:t>Discuss which is the corrected version of the two advert</w:t>
            </w:r>
            <w:r w:rsidRPr="00656EC7">
              <w:rPr>
                <w:rFonts w:ascii="Arial" w:hAnsi="Arial"/>
              </w:rPr>
              <w:t>s</w:t>
            </w:r>
            <w:r w:rsidR="003F782A" w:rsidRPr="00656EC7">
              <w:rPr>
                <w:rFonts w:ascii="Arial" w:hAnsi="Arial"/>
              </w:rPr>
              <w:t xml:space="preserve"> and reasons for choice. </w:t>
            </w:r>
            <w:r w:rsidR="00AD3CF5" w:rsidRPr="00656EC7">
              <w:rPr>
                <w:rFonts w:ascii="Arial" w:hAnsi="Arial"/>
              </w:rPr>
              <w:t>Discuss the reasons</w:t>
            </w:r>
            <w:r w:rsidR="003F782A" w:rsidRPr="00656EC7">
              <w:rPr>
                <w:rFonts w:ascii="Arial" w:hAnsi="Arial"/>
              </w:rPr>
              <w:t xml:space="preserve"> why the advert was recalled. </w:t>
            </w:r>
          </w:p>
        </w:tc>
        <w:tc>
          <w:tcPr>
            <w:tcW w:w="2613" w:type="dxa"/>
            <w:vMerge/>
            <w:tcBorders>
              <w:left w:val="single" w:sz="8" w:space="0" w:color="auto"/>
              <w:right w:val="single" w:sz="8" w:space="0" w:color="auto"/>
            </w:tcBorders>
            <w:vAlign w:val="center"/>
          </w:tcPr>
          <w:p w14:paraId="03D6363E" w14:textId="2D95840C" w:rsidR="003F782A" w:rsidRPr="00656EC7" w:rsidRDefault="003F782A" w:rsidP="00497C69">
            <w:pPr>
              <w:pStyle w:val="TRIPTemplate"/>
              <w:rPr>
                <w:rFonts w:ascii="Arial" w:hAnsi="Arial"/>
              </w:rPr>
            </w:pPr>
          </w:p>
        </w:tc>
      </w:tr>
      <w:tr w:rsidR="003F782A" w:rsidRPr="00656EC7" w14:paraId="27F02AFD" w14:textId="77777777" w:rsidTr="00A71CE0">
        <w:trPr>
          <w:trHeight w:val="300"/>
        </w:trPr>
        <w:tc>
          <w:tcPr>
            <w:tcW w:w="1555" w:type="dxa"/>
            <w:vMerge/>
            <w:tcBorders>
              <w:left w:val="single" w:sz="0" w:space="0" w:color="auto"/>
              <w:right w:val="single" w:sz="0" w:space="0" w:color="auto"/>
            </w:tcBorders>
            <w:vAlign w:val="center"/>
          </w:tcPr>
          <w:p w14:paraId="4DEC2668" w14:textId="77777777" w:rsidR="003F782A" w:rsidRPr="00656EC7" w:rsidRDefault="003F782A"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43ADF8B6" w14:textId="175E5480" w:rsidR="003F782A" w:rsidRPr="00656EC7" w:rsidRDefault="003F782A" w:rsidP="00497C69">
            <w:pPr>
              <w:pStyle w:val="TRIPTemplate"/>
              <w:rPr>
                <w:rFonts w:ascii="Arial" w:hAnsi="Arial"/>
              </w:rPr>
            </w:pPr>
            <w:r w:rsidRPr="00656EC7">
              <w:rPr>
                <w:rFonts w:ascii="Arial" w:hAnsi="Arial"/>
              </w:rPr>
              <w:t xml:space="preserve">Facilitate feedback as class discussion. </w:t>
            </w:r>
          </w:p>
          <w:p w14:paraId="778A4AA8" w14:textId="4D890313" w:rsidR="003F782A" w:rsidRPr="00656EC7" w:rsidRDefault="003F782A" w:rsidP="00497C69">
            <w:pPr>
              <w:pStyle w:val="TRIPTemplate"/>
              <w:rPr>
                <w:rFonts w:ascii="Arial" w:hAnsi="Arial"/>
              </w:rPr>
            </w:pPr>
            <w:r w:rsidRPr="00656EC7">
              <w:rPr>
                <w:rFonts w:ascii="Arial" w:hAnsi="Arial"/>
              </w:rPr>
              <w:t xml:space="preserve">Summarise key points on whiteboard or flipchart. </w:t>
            </w:r>
          </w:p>
        </w:tc>
        <w:tc>
          <w:tcPr>
            <w:tcW w:w="4890" w:type="dxa"/>
            <w:tcBorders>
              <w:top w:val="nil"/>
              <w:left w:val="single" w:sz="8" w:space="0" w:color="auto"/>
              <w:bottom w:val="nil"/>
              <w:right w:val="single" w:sz="8" w:space="0" w:color="auto"/>
            </w:tcBorders>
            <w:tcMar>
              <w:left w:w="108" w:type="dxa"/>
              <w:right w:w="108" w:type="dxa"/>
            </w:tcMar>
          </w:tcPr>
          <w:p w14:paraId="0F5EF7EF" w14:textId="1AF8B6FE" w:rsidR="003F782A" w:rsidRPr="00656EC7" w:rsidRDefault="003F782A" w:rsidP="00497C69">
            <w:pPr>
              <w:pStyle w:val="TRIPTemplate"/>
              <w:rPr>
                <w:rFonts w:ascii="Arial" w:hAnsi="Arial"/>
              </w:rPr>
            </w:pPr>
            <w:r w:rsidRPr="00656EC7">
              <w:rPr>
                <w:rFonts w:ascii="Arial" w:hAnsi="Arial"/>
              </w:rPr>
              <w:t xml:space="preserve">Contribute to class discussion about which is the correct version of the advert and the reasons why the advert was recalled. </w:t>
            </w:r>
          </w:p>
        </w:tc>
        <w:tc>
          <w:tcPr>
            <w:tcW w:w="2613" w:type="dxa"/>
            <w:vMerge/>
            <w:tcBorders>
              <w:left w:val="single" w:sz="8" w:space="0" w:color="auto"/>
              <w:right w:val="single" w:sz="8" w:space="0" w:color="auto"/>
            </w:tcBorders>
            <w:vAlign w:val="center"/>
          </w:tcPr>
          <w:p w14:paraId="495A4AB0" w14:textId="3086A23F" w:rsidR="003F782A" w:rsidRPr="00656EC7" w:rsidRDefault="003F782A" w:rsidP="00497C69">
            <w:pPr>
              <w:pStyle w:val="TRIPTemplate"/>
              <w:rPr>
                <w:rFonts w:ascii="Arial" w:hAnsi="Arial"/>
              </w:rPr>
            </w:pPr>
          </w:p>
        </w:tc>
      </w:tr>
      <w:tr w:rsidR="003F782A" w:rsidRPr="00656EC7" w14:paraId="1A1E589E" w14:textId="77777777" w:rsidTr="00A71CE0">
        <w:trPr>
          <w:trHeight w:val="300"/>
        </w:trPr>
        <w:tc>
          <w:tcPr>
            <w:tcW w:w="1555" w:type="dxa"/>
            <w:vMerge w:val="restart"/>
            <w:tcBorders>
              <w:top w:val="nil"/>
              <w:left w:val="single" w:sz="8" w:space="0" w:color="auto"/>
              <w:bottom w:val="single" w:sz="8" w:space="0" w:color="auto"/>
              <w:right w:val="single" w:sz="8" w:space="0" w:color="auto"/>
            </w:tcBorders>
            <w:tcMar>
              <w:left w:w="108" w:type="dxa"/>
              <w:right w:w="108" w:type="dxa"/>
            </w:tcMar>
          </w:tcPr>
          <w:p w14:paraId="10EE68BA" w14:textId="58E30A8C" w:rsidR="003F782A" w:rsidRPr="00656EC7" w:rsidRDefault="003F782A" w:rsidP="00497C69">
            <w:pPr>
              <w:pStyle w:val="TRIPTemplate"/>
              <w:rPr>
                <w:rFonts w:ascii="Arial" w:eastAsia="Arial" w:hAnsi="Arial"/>
              </w:rPr>
            </w:pPr>
            <w:r w:rsidRPr="00656EC7">
              <w:rPr>
                <w:rFonts w:ascii="Arial" w:eastAsia="Arial" w:hAnsi="Arial"/>
              </w:rPr>
              <w:t>10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2C7A0BC5" w14:textId="071DA9EF" w:rsidR="003F782A" w:rsidRPr="00656EC7" w:rsidRDefault="003F782A" w:rsidP="00497C69">
            <w:pPr>
              <w:pStyle w:val="TRIPTemplate"/>
              <w:rPr>
                <w:rFonts w:ascii="Arial" w:eastAsia="Arial" w:hAnsi="Arial"/>
              </w:rPr>
            </w:pPr>
            <w:r w:rsidRPr="00656EC7">
              <w:rPr>
                <w:rFonts w:ascii="Arial" w:eastAsia="Arial" w:hAnsi="Arial"/>
              </w:rPr>
              <w:t xml:space="preserve">Set next steps. </w:t>
            </w:r>
            <w:r w:rsidRPr="00656EC7">
              <w:rPr>
                <w:rFonts w:ascii="Arial" w:hAnsi="Arial"/>
              </w:rPr>
              <w:t xml:space="preserve">Allocate pairs. Ask learners to email a </w:t>
            </w:r>
            <w:r w:rsidR="00A25E60" w:rsidRPr="00656EC7">
              <w:rPr>
                <w:rFonts w:ascii="Arial" w:hAnsi="Arial"/>
              </w:rPr>
              <w:t>partner</w:t>
            </w:r>
            <w:r w:rsidRPr="00656EC7">
              <w:rPr>
                <w:rFonts w:ascii="Arial" w:hAnsi="Arial"/>
              </w:rPr>
              <w:t xml:space="preserve"> a copy of the voice recording completed in the lesson.</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43E27288" w14:textId="00B53689" w:rsidR="003F782A" w:rsidRPr="00656EC7" w:rsidRDefault="003F782A" w:rsidP="00497C69">
            <w:pPr>
              <w:pStyle w:val="TRIPTemplate"/>
              <w:rPr>
                <w:rFonts w:ascii="Arial" w:eastAsia="Arial" w:hAnsi="Arial"/>
              </w:rPr>
            </w:pPr>
            <w:r w:rsidRPr="00656EC7">
              <w:rPr>
                <w:rFonts w:ascii="Arial" w:hAnsi="Arial"/>
              </w:rPr>
              <w:t>Listen and take notes. Ask clarification questions as required.</w:t>
            </w:r>
            <w:r w:rsidRPr="00656EC7">
              <w:rPr>
                <w:rFonts w:ascii="Arial" w:eastAsia="Arial" w:hAnsi="Arial"/>
              </w:rPr>
              <w:t xml:space="preserve"> </w:t>
            </w:r>
          </w:p>
        </w:tc>
        <w:tc>
          <w:tcPr>
            <w:tcW w:w="2613" w:type="dxa"/>
            <w:vMerge/>
            <w:tcBorders>
              <w:left w:val="single" w:sz="8" w:space="0" w:color="auto"/>
              <w:right w:val="single" w:sz="8" w:space="0" w:color="auto"/>
            </w:tcBorders>
            <w:vAlign w:val="center"/>
          </w:tcPr>
          <w:p w14:paraId="372F528A" w14:textId="3D2660BA" w:rsidR="003F782A" w:rsidRPr="00656EC7" w:rsidRDefault="003F782A" w:rsidP="00497C69">
            <w:pPr>
              <w:pStyle w:val="TRIPTemplate"/>
              <w:rPr>
                <w:rFonts w:ascii="Arial" w:hAnsi="Arial"/>
              </w:rPr>
            </w:pPr>
          </w:p>
        </w:tc>
      </w:tr>
      <w:tr w:rsidR="003F782A" w:rsidRPr="00656EC7" w14:paraId="5EA48F7E" w14:textId="77777777" w:rsidTr="00A71CE0">
        <w:trPr>
          <w:trHeight w:val="300"/>
        </w:trPr>
        <w:tc>
          <w:tcPr>
            <w:tcW w:w="1555" w:type="dxa"/>
            <w:vMerge/>
            <w:tcBorders>
              <w:left w:val="single" w:sz="0" w:space="0" w:color="auto"/>
              <w:right w:val="single" w:sz="0" w:space="0" w:color="auto"/>
            </w:tcBorders>
            <w:vAlign w:val="center"/>
          </w:tcPr>
          <w:p w14:paraId="7CE752D7" w14:textId="77777777" w:rsidR="003F782A" w:rsidRPr="00656EC7" w:rsidRDefault="003F782A"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187274FA" w14:textId="19FE2853" w:rsidR="003F782A" w:rsidRPr="00656EC7" w:rsidRDefault="003F782A" w:rsidP="00497C69">
            <w:pPr>
              <w:pStyle w:val="TRIPTemplate"/>
              <w:rPr>
                <w:rFonts w:ascii="Arial" w:eastAsia="Arial" w:hAnsi="Arial"/>
              </w:rPr>
            </w:pPr>
            <w:r w:rsidRPr="00656EC7">
              <w:rPr>
                <w:rFonts w:ascii="Arial" w:hAnsi="Arial"/>
              </w:rPr>
              <w:t>Circulate class and provide support with emailing attachments.</w:t>
            </w:r>
          </w:p>
        </w:tc>
        <w:tc>
          <w:tcPr>
            <w:tcW w:w="4890" w:type="dxa"/>
            <w:tcBorders>
              <w:top w:val="nil"/>
              <w:left w:val="single" w:sz="8" w:space="0" w:color="auto"/>
              <w:bottom w:val="nil"/>
              <w:right w:val="single" w:sz="8" w:space="0" w:color="auto"/>
            </w:tcBorders>
            <w:tcMar>
              <w:left w:w="108" w:type="dxa"/>
              <w:right w:w="108" w:type="dxa"/>
            </w:tcMar>
          </w:tcPr>
          <w:p w14:paraId="6A798469" w14:textId="30BF1FD4" w:rsidR="003F782A" w:rsidRPr="00656EC7" w:rsidRDefault="003F782A" w:rsidP="00497C69">
            <w:pPr>
              <w:pStyle w:val="TRIPTemplate"/>
              <w:rPr>
                <w:rFonts w:ascii="Arial" w:eastAsia="Arial" w:hAnsi="Arial"/>
              </w:rPr>
            </w:pPr>
            <w:r w:rsidRPr="00656EC7">
              <w:rPr>
                <w:rFonts w:ascii="Arial" w:eastAsia="Arial" w:hAnsi="Arial"/>
              </w:rPr>
              <w:t xml:space="preserve">Email recording to </w:t>
            </w:r>
            <w:r w:rsidR="00AD3CF5" w:rsidRPr="00656EC7">
              <w:rPr>
                <w:rFonts w:ascii="Arial" w:eastAsia="Arial" w:hAnsi="Arial"/>
              </w:rPr>
              <w:t>partner</w:t>
            </w:r>
            <w:r w:rsidRPr="00656EC7">
              <w:rPr>
                <w:rFonts w:ascii="Arial" w:eastAsia="Arial" w:hAnsi="Arial"/>
              </w:rPr>
              <w:t>.</w:t>
            </w:r>
            <w:r w:rsidR="00B04483" w:rsidRPr="00656EC7">
              <w:rPr>
                <w:rFonts w:ascii="Arial" w:eastAsia="Arial" w:hAnsi="Arial"/>
              </w:rPr>
              <w:t xml:space="preserve"> </w:t>
            </w:r>
          </w:p>
        </w:tc>
        <w:tc>
          <w:tcPr>
            <w:tcW w:w="2613" w:type="dxa"/>
            <w:vMerge/>
            <w:tcBorders>
              <w:left w:val="single" w:sz="8" w:space="0" w:color="auto"/>
              <w:bottom w:val="nil"/>
              <w:right w:val="single" w:sz="8" w:space="0" w:color="auto"/>
            </w:tcBorders>
            <w:tcMar>
              <w:left w:w="108" w:type="dxa"/>
              <w:right w:w="108" w:type="dxa"/>
            </w:tcMar>
          </w:tcPr>
          <w:p w14:paraId="44B13518" w14:textId="5A3B4DBF" w:rsidR="003F782A" w:rsidRPr="00656EC7" w:rsidRDefault="003F782A" w:rsidP="00497C69">
            <w:pPr>
              <w:pStyle w:val="TRIPTemplate"/>
              <w:rPr>
                <w:rFonts w:ascii="Arial" w:eastAsia="Arial" w:hAnsi="Arial"/>
              </w:rPr>
            </w:pPr>
          </w:p>
        </w:tc>
      </w:tr>
      <w:tr w:rsidR="00B07ED3" w:rsidRPr="00656EC7" w14:paraId="0AAF9B95" w14:textId="77777777" w:rsidTr="00A71CE0">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A141F76" w14:textId="09AF9953" w:rsidR="00B07ED3" w:rsidRPr="00656EC7" w:rsidRDefault="00B07ED3" w:rsidP="00497C69">
            <w:pPr>
              <w:pStyle w:val="TRIPTemplate"/>
              <w:rPr>
                <w:rFonts w:ascii="Arial" w:eastAsia="Arial" w:hAnsi="Arial"/>
                <w:b/>
                <w:bCs/>
              </w:rPr>
            </w:pPr>
            <w:r w:rsidRPr="00656EC7">
              <w:rPr>
                <w:rFonts w:ascii="Arial" w:eastAsia="Arial" w:hAnsi="Arial"/>
                <w:b/>
                <w:bCs/>
              </w:rPr>
              <w:t xml:space="preserve">Other: </w:t>
            </w:r>
          </w:p>
          <w:p w14:paraId="70C5C8C0" w14:textId="44F94B58" w:rsidR="00022337" w:rsidRPr="00656EC7" w:rsidRDefault="00022337" w:rsidP="00497C69">
            <w:pPr>
              <w:pStyle w:val="TRIPTemplate"/>
              <w:rPr>
                <w:rFonts w:ascii="Arial" w:eastAsia="Arial" w:hAnsi="Arial"/>
              </w:rPr>
            </w:pPr>
            <w:r w:rsidRPr="00656EC7">
              <w:rPr>
                <w:rFonts w:ascii="Arial" w:eastAsia="Arial" w:hAnsi="Arial"/>
                <w:i/>
                <w:iCs/>
              </w:rPr>
              <w:t>English:</w:t>
            </w:r>
            <w:r w:rsidR="00476586" w:rsidRPr="00656EC7">
              <w:rPr>
                <w:rFonts w:ascii="Arial" w:eastAsia="Arial" w:hAnsi="Arial"/>
                <w:i/>
                <w:iCs/>
              </w:rPr>
              <w:t xml:space="preserve"> </w:t>
            </w:r>
            <w:r w:rsidR="00476586" w:rsidRPr="00656EC7">
              <w:rPr>
                <w:rFonts w:ascii="Arial" w:eastAsia="Arial" w:hAnsi="Arial"/>
              </w:rPr>
              <w:t xml:space="preserve">The two truths and one lie task supports the development of misconceptions used in language. Learners </w:t>
            </w:r>
            <w:r w:rsidR="00652B83" w:rsidRPr="00656EC7">
              <w:rPr>
                <w:rFonts w:ascii="Arial" w:eastAsia="Arial" w:hAnsi="Arial"/>
              </w:rPr>
              <w:t>develop</w:t>
            </w:r>
            <w:r w:rsidR="00476586" w:rsidRPr="00656EC7">
              <w:rPr>
                <w:rFonts w:ascii="Arial" w:eastAsia="Arial" w:hAnsi="Arial"/>
              </w:rPr>
              <w:t xml:space="preserve"> </w:t>
            </w:r>
            <w:r w:rsidR="00652B83" w:rsidRPr="00656EC7">
              <w:rPr>
                <w:rFonts w:ascii="Arial" w:eastAsia="Arial" w:hAnsi="Arial"/>
              </w:rPr>
              <w:t xml:space="preserve">the use of correct terminology to be used through the recording of an advert. </w:t>
            </w:r>
          </w:p>
          <w:p w14:paraId="522FD667" w14:textId="18429D55" w:rsidR="00B07ED3" w:rsidRPr="00656EC7" w:rsidRDefault="00B07ED3" w:rsidP="00497C69">
            <w:pPr>
              <w:pStyle w:val="TRIPTemplate"/>
              <w:rPr>
                <w:rFonts w:ascii="Arial" w:eastAsia="Arial" w:hAnsi="Arial"/>
                <w:i/>
                <w:iCs/>
              </w:rPr>
            </w:pPr>
            <w:r w:rsidRPr="00656EC7">
              <w:rPr>
                <w:rFonts w:ascii="Arial" w:eastAsia="Arial" w:hAnsi="Arial"/>
                <w:i/>
                <w:iCs/>
              </w:rPr>
              <w:t>Digital:</w:t>
            </w:r>
            <w:r w:rsidR="00B04483" w:rsidRPr="00656EC7">
              <w:rPr>
                <w:rFonts w:ascii="Arial" w:eastAsia="Arial" w:hAnsi="Arial"/>
                <w:i/>
                <w:iCs/>
              </w:rPr>
              <w:t xml:space="preserve"> </w:t>
            </w:r>
            <w:r w:rsidR="003F782A" w:rsidRPr="00656EC7">
              <w:rPr>
                <w:rFonts w:ascii="Arial" w:eastAsia="Arial" w:hAnsi="Arial"/>
              </w:rPr>
              <w:t>How to produce a voice recording on digital device.</w:t>
            </w:r>
            <w:r w:rsidR="003F782A" w:rsidRPr="00656EC7">
              <w:rPr>
                <w:rFonts w:ascii="Arial" w:eastAsia="Arial" w:hAnsi="Arial"/>
                <w:i/>
                <w:iCs/>
              </w:rPr>
              <w:t xml:space="preserve"> </w:t>
            </w:r>
          </w:p>
        </w:tc>
      </w:tr>
      <w:tr w:rsidR="00B07ED3" w:rsidRPr="00656EC7" w14:paraId="7718F93A" w14:textId="77777777" w:rsidTr="00A71CE0">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4C3ACD89" w14:textId="793CA355" w:rsidR="00B07ED3" w:rsidRPr="00656EC7" w:rsidRDefault="00B07ED3" w:rsidP="00497C69">
            <w:pPr>
              <w:pStyle w:val="TRIPTemplate"/>
              <w:rPr>
                <w:rFonts w:ascii="Arial" w:eastAsia="Arial" w:hAnsi="Arial"/>
                <w:b/>
                <w:bCs/>
              </w:rPr>
            </w:pPr>
            <w:r w:rsidRPr="00656EC7">
              <w:rPr>
                <w:rFonts w:ascii="Arial" w:eastAsia="Arial" w:hAnsi="Arial"/>
                <w:b/>
                <w:bCs/>
              </w:rPr>
              <w:lastRenderedPageBreak/>
              <w:t xml:space="preserve">Adaptation: </w:t>
            </w:r>
          </w:p>
          <w:p w14:paraId="4B512662" w14:textId="6CAC8D06" w:rsidR="00B07ED3" w:rsidRPr="00656EC7" w:rsidRDefault="00AE4BC1" w:rsidP="00497C69">
            <w:pPr>
              <w:pStyle w:val="TRIPTemplate"/>
              <w:rPr>
                <w:rFonts w:ascii="Arial" w:eastAsia="Arial" w:hAnsi="Arial"/>
              </w:rPr>
            </w:pPr>
            <w:r w:rsidRPr="00656EC7">
              <w:rPr>
                <w:rFonts w:ascii="Arial" w:eastAsia="Arial" w:hAnsi="Arial"/>
                <w:i/>
                <w:iCs/>
              </w:rPr>
              <w:t>SEND:</w:t>
            </w:r>
            <w:r w:rsidR="00B04483" w:rsidRPr="00656EC7">
              <w:rPr>
                <w:rFonts w:ascii="Arial" w:eastAsia="Arial" w:hAnsi="Arial"/>
                <w:i/>
                <w:iCs/>
              </w:rPr>
              <w:t xml:space="preserve"> </w:t>
            </w:r>
            <w:r w:rsidRPr="00656EC7">
              <w:rPr>
                <w:rFonts w:ascii="Arial" w:eastAsia="Arial" w:hAnsi="Arial"/>
              </w:rPr>
              <w:t xml:space="preserve">For the accuracy </w:t>
            </w:r>
            <w:r w:rsidR="009C3441" w:rsidRPr="00656EC7">
              <w:rPr>
                <w:rFonts w:ascii="Arial" w:eastAsia="Arial" w:hAnsi="Arial"/>
              </w:rPr>
              <w:t>task</w:t>
            </w:r>
            <w:r w:rsidR="00464F06" w:rsidRPr="00656EC7">
              <w:rPr>
                <w:rFonts w:ascii="Arial" w:eastAsia="Arial" w:hAnsi="Arial"/>
              </w:rPr>
              <w:t>,</w:t>
            </w:r>
            <w:r w:rsidRPr="00656EC7">
              <w:rPr>
                <w:rFonts w:ascii="Arial" w:eastAsia="Arial" w:hAnsi="Arial"/>
              </w:rPr>
              <w:t xml:space="preserve"> learners could work with another learner who could support with reading the </w:t>
            </w:r>
            <w:r w:rsidRPr="00656EC7">
              <w:rPr>
                <w:rFonts w:ascii="Arial" w:eastAsia="Arial" w:hAnsi="Arial"/>
                <w:b/>
                <w:bCs/>
              </w:rPr>
              <w:t>Accuracy handout</w:t>
            </w:r>
            <w:r w:rsidRPr="00656EC7">
              <w:rPr>
                <w:rFonts w:ascii="Arial" w:eastAsia="Arial" w:hAnsi="Arial"/>
              </w:rPr>
              <w:t>.</w:t>
            </w:r>
            <w:r w:rsidR="00B04483" w:rsidRPr="00656EC7">
              <w:rPr>
                <w:rFonts w:ascii="Arial" w:eastAsia="Arial" w:hAnsi="Arial"/>
              </w:rPr>
              <w:t xml:space="preserve"> </w:t>
            </w:r>
            <w:r w:rsidRPr="00656EC7">
              <w:rPr>
                <w:rFonts w:ascii="Arial" w:eastAsia="Arial" w:hAnsi="Arial"/>
              </w:rPr>
              <w:t>SEND learners could use artificial intelligence (AI) to help assess the accuracy of the handout.</w:t>
            </w:r>
            <w:r w:rsidR="00B04483" w:rsidRPr="00656EC7">
              <w:rPr>
                <w:rFonts w:ascii="Arial" w:eastAsia="Arial" w:hAnsi="Arial"/>
              </w:rPr>
              <w:t xml:space="preserve"> </w:t>
            </w:r>
            <w:r w:rsidRPr="00656EC7">
              <w:rPr>
                <w:rFonts w:ascii="Arial" w:eastAsia="Arial" w:hAnsi="Arial"/>
              </w:rPr>
              <w:t>They could be given key statements from the handout and use AI to find out if the statement is accurate.</w:t>
            </w:r>
            <w:r w:rsidR="00B04483" w:rsidRPr="00656EC7">
              <w:rPr>
                <w:rFonts w:ascii="Arial" w:eastAsia="Arial" w:hAnsi="Arial"/>
              </w:rPr>
              <w:t xml:space="preserve"> </w:t>
            </w:r>
          </w:p>
          <w:p w14:paraId="53D9EA73" w14:textId="088DD704" w:rsidR="00AE4BC1" w:rsidRPr="00656EC7" w:rsidRDefault="00B07ED3" w:rsidP="00497C69">
            <w:pPr>
              <w:pStyle w:val="TRIPTemplate"/>
              <w:rPr>
                <w:rFonts w:ascii="Arial" w:eastAsia="Arial" w:hAnsi="Arial"/>
              </w:rPr>
            </w:pPr>
            <w:r w:rsidRPr="00656EC7">
              <w:rPr>
                <w:rFonts w:ascii="Arial" w:eastAsia="Arial" w:hAnsi="Arial"/>
                <w:i/>
                <w:iCs/>
              </w:rPr>
              <w:t>Extension:</w:t>
            </w:r>
            <w:r w:rsidR="00B04483" w:rsidRPr="00656EC7">
              <w:rPr>
                <w:rFonts w:ascii="Arial" w:eastAsia="Arial" w:hAnsi="Arial"/>
              </w:rPr>
              <w:t xml:space="preserve"> </w:t>
            </w:r>
            <w:r w:rsidR="00AE4BC1" w:rsidRPr="00656EC7">
              <w:rPr>
                <w:rFonts w:ascii="Arial" w:eastAsia="Arial" w:hAnsi="Arial"/>
              </w:rPr>
              <w:t xml:space="preserve">Select two </w:t>
            </w:r>
            <w:r w:rsidR="00235C62" w:rsidRPr="00656EC7">
              <w:rPr>
                <w:rFonts w:ascii="Arial" w:eastAsia="Arial" w:hAnsi="Arial"/>
              </w:rPr>
              <w:t xml:space="preserve">pieces of </w:t>
            </w:r>
            <w:r w:rsidR="00AE4BC1" w:rsidRPr="00656EC7">
              <w:rPr>
                <w:rFonts w:ascii="Arial" w:hAnsi="Arial"/>
              </w:rPr>
              <w:t xml:space="preserve">misinformation or exaggerations in the </w:t>
            </w:r>
            <w:r w:rsidR="00AE4BC1" w:rsidRPr="00656EC7">
              <w:rPr>
                <w:rFonts w:ascii="Arial" w:hAnsi="Arial"/>
                <w:b/>
                <w:bCs/>
              </w:rPr>
              <w:t xml:space="preserve">Accuracy </w:t>
            </w:r>
            <w:r w:rsidR="00235C62" w:rsidRPr="00656EC7">
              <w:rPr>
                <w:rFonts w:ascii="Arial" w:hAnsi="Arial"/>
                <w:b/>
                <w:bCs/>
              </w:rPr>
              <w:t>handout</w:t>
            </w:r>
            <w:r w:rsidR="00235C62" w:rsidRPr="00656EC7">
              <w:rPr>
                <w:rFonts w:ascii="Arial" w:hAnsi="Arial"/>
              </w:rPr>
              <w:t xml:space="preserve"> </w:t>
            </w:r>
            <w:r w:rsidR="00AE4BC1" w:rsidRPr="00656EC7">
              <w:rPr>
                <w:rFonts w:ascii="Arial" w:hAnsi="Arial"/>
              </w:rPr>
              <w:t>statement.</w:t>
            </w:r>
            <w:r w:rsidR="00B04483" w:rsidRPr="00656EC7">
              <w:rPr>
                <w:rFonts w:ascii="Arial" w:hAnsi="Arial"/>
              </w:rPr>
              <w:t xml:space="preserve"> </w:t>
            </w:r>
            <w:r w:rsidR="00AE4BC1" w:rsidRPr="00656EC7">
              <w:rPr>
                <w:rFonts w:ascii="Arial" w:eastAsia="Arial" w:hAnsi="Arial"/>
              </w:rPr>
              <w:t xml:space="preserve">Explain why the selected </w:t>
            </w:r>
            <w:r w:rsidR="00AE4BC1" w:rsidRPr="00656EC7">
              <w:rPr>
                <w:rFonts w:ascii="Arial" w:hAnsi="Arial"/>
              </w:rPr>
              <w:t>misinformation or exaggerations would affect the Bridge over troubled water LTD.</w:t>
            </w:r>
          </w:p>
        </w:tc>
      </w:tr>
      <w:tr w:rsidR="00B07ED3" w:rsidRPr="00656EC7" w14:paraId="3F7C7286" w14:textId="77777777" w:rsidTr="00A71CE0">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B141E82" w14:textId="5F5A9C18" w:rsidR="00B07ED3" w:rsidRPr="00656EC7" w:rsidRDefault="00B07ED3" w:rsidP="00497C69">
            <w:pPr>
              <w:pStyle w:val="TRIPTemplate"/>
              <w:rPr>
                <w:rFonts w:ascii="Arial" w:eastAsia="Arial" w:hAnsi="Arial"/>
                <w:b/>
                <w:bCs/>
              </w:rPr>
            </w:pPr>
            <w:r w:rsidRPr="00656EC7">
              <w:rPr>
                <w:rFonts w:ascii="Arial" w:eastAsia="Arial" w:hAnsi="Arial"/>
                <w:b/>
                <w:bCs/>
              </w:rPr>
              <w:t>Next steps in learning:</w:t>
            </w:r>
            <w:r w:rsidR="00B04483" w:rsidRPr="00656EC7">
              <w:rPr>
                <w:rFonts w:ascii="Arial" w:eastAsia="Arial" w:hAnsi="Arial"/>
                <w:b/>
                <w:bCs/>
              </w:rPr>
              <w:t xml:space="preserve"> </w:t>
            </w:r>
          </w:p>
          <w:p w14:paraId="6CED3FD1" w14:textId="0AED47E1" w:rsidR="00652B83" w:rsidRPr="00656EC7" w:rsidRDefault="00652B83" w:rsidP="00652B83">
            <w:pPr>
              <w:pStyle w:val="TRIPTemplate"/>
              <w:rPr>
                <w:rFonts w:ascii="Arial" w:hAnsi="Arial"/>
              </w:rPr>
            </w:pPr>
            <w:r w:rsidRPr="00656EC7">
              <w:rPr>
                <w:rFonts w:ascii="Arial" w:hAnsi="Arial"/>
                <w:i/>
                <w:iCs/>
              </w:rPr>
              <w:t>Teacher:</w:t>
            </w:r>
            <w:r w:rsidR="00B04483" w:rsidRPr="00656EC7">
              <w:rPr>
                <w:rFonts w:ascii="Arial" w:hAnsi="Arial"/>
              </w:rPr>
              <w:t xml:space="preserve"> </w:t>
            </w:r>
            <w:r w:rsidRPr="00656EC7">
              <w:rPr>
                <w:rFonts w:ascii="Arial" w:hAnsi="Arial"/>
              </w:rPr>
              <w:t>Assess the peer feedback email and provide feedback prior to the next lesson.</w:t>
            </w:r>
          </w:p>
          <w:p w14:paraId="5B1F643A" w14:textId="637ADF91" w:rsidR="00B07ED3" w:rsidRPr="00656EC7" w:rsidRDefault="00652B83" w:rsidP="00652B83">
            <w:pPr>
              <w:pStyle w:val="TRIPTemplate"/>
              <w:rPr>
                <w:rFonts w:ascii="Arial" w:eastAsia="Arial" w:hAnsi="Arial"/>
              </w:rPr>
            </w:pPr>
            <w:r w:rsidRPr="00656EC7">
              <w:rPr>
                <w:rFonts w:ascii="Arial" w:hAnsi="Arial"/>
                <w:i/>
                <w:iCs/>
              </w:rPr>
              <w:t>Learner homework:</w:t>
            </w:r>
            <w:r w:rsidRPr="00656EC7">
              <w:rPr>
                <w:rFonts w:ascii="Arial" w:hAnsi="Arial"/>
              </w:rPr>
              <w:t xml:space="preserve"> </w:t>
            </w:r>
            <w:r w:rsidR="00196234" w:rsidRPr="00656EC7">
              <w:rPr>
                <w:rFonts w:ascii="Arial" w:eastAsia="Arial" w:hAnsi="Arial"/>
              </w:rPr>
              <w:t>Review partner voice recording</w:t>
            </w:r>
            <w:r w:rsidR="003F782A" w:rsidRPr="00656EC7">
              <w:rPr>
                <w:rFonts w:ascii="Arial" w:eastAsia="Arial" w:hAnsi="Arial"/>
              </w:rPr>
              <w:t>. A</w:t>
            </w:r>
            <w:r w:rsidR="00196234" w:rsidRPr="00656EC7">
              <w:rPr>
                <w:rFonts w:ascii="Arial" w:eastAsia="Arial" w:hAnsi="Arial"/>
              </w:rPr>
              <w:t>ssess the accuracy of the information.</w:t>
            </w:r>
            <w:r w:rsidR="00B04483" w:rsidRPr="00656EC7">
              <w:rPr>
                <w:rFonts w:ascii="Arial" w:eastAsia="Arial" w:hAnsi="Arial"/>
              </w:rPr>
              <w:t xml:space="preserve"> </w:t>
            </w:r>
            <w:r w:rsidR="00B075E8" w:rsidRPr="00656EC7">
              <w:rPr>
                <w:rFonts w:ascii="Arial" w:eastAsia="Arial" w:hAnsi="Arial"/>
              </w:rPr>
              <w:t xml:space="preserve">Provide feedback to </w:t>
            </w:r>
            <w:r w:rsidR="00AD3CF5" w:rsidRPr="00656EC7">
              <w:rPr>
                <w:rFonts w:ascii="Arial" w:eastAsia="Arial" w:hAnsi="Arial"/>
              </w:rPr>
              <w:t>partner</w:t>
            </w:r>
            <w:r w:rsidR="00B075E8" w:rsidRPr="00656EC7">
              <w:rPr>
                <w:rFonts w:ascii="Arial" w:eastAsia="Arial" w:hAnsi="Arial"/>
              </w:rPr>
              <w:t xml:space="preserve"> in an email prior to lesson </w:t>
            </w:r>
            <w:r w:rsidR="00464F06" w:rsidRPr="00656EC7">
              <w:rPr>
                <w:rFonts w:ascii="Arial" w:eastAsia="Arial" w:hAnsi="Arial"/>
              </w:rPr>
              <w:t>3</w:t>
            </w:r>
            <w:r w:rsidR="00AD3CF5" w:rsidRPr="00656EC7">
              <w:rPr>
                <w:rFonts w:ascii="Arial" w:eastAsia="Arial" w:hAnsi="Arial"/>
              </w:rPr>
              <w:t xml:space="preserve"> </w:t>
            </w:r>
            <w:r w:rsidR="00B075E8" w:rsidRPr="00656EC7">
              <w:rPr>
                <w:rFonts w:ascii="Arial" w:eastAsia="Arial" w:hAnsi="Arial"/>
              </w:rPr>
              <w:t xml:space="preserve">and </w:t>
            </w:r>
            <w:r w:rsidR="003F782A" w:rsidRPr="00656EC7">
              <w:rPr>
                <w:rFonts w:ascii="Arial" w:eastAsia="Arial" w:hAnsi="Arial"/>
              </w:rPr>
              <w:t>copy in</w:t>
            </w:r>
            <w:r w:rsidR="00B075E8" w:rsidRPr="00656EC7">
              <w:rPr>
                <w:rFonts w:ascii="Arial" w:eastAsia="Arial" w:hAnsi="Arial"/>
              </w:rPr>
              <w:t xml:space="preserve"> the teacher.</w:t>
            </w:r>
            <w:r w:rsidR="00981440" w:rsidRPr="00656EC7">
              <w:rPr>
                <w:rFonts w:ascii="Arial" w:eastAsia="Arial" w:hAnsi="Arial"/>
              </w:rPr>
              <w:t xml:space="preserve"> </w:t>
            </w:r>
          </w:p>
        </w:tc>
      </w:tr>
    </w:tbl>
    <w:p w14:paraId="744D961D" w14:textId="4A7A46E0" w:rsidR="00652B83" w:rsidRPr="00656EC7" w:rsidRDefault="00652B83" w:rsidP="00497C69">
      <w:pPr>
        <w:pStyle w:val="TRIPTemplate"/>
      </w:pPr>
    </w:p>
    <w:p w14:paraId="3439A9D6" w14:textId="77777777" w:rsidR="007D7059" w:rsidRPr="00656EC7" w:rsidRDefault="007D7059">
      <w:pPr>
        <w:spacing w:after="160" w:line="257" w:lineRule="auto"/>
        <w:rPr>
          <w:rFonts w:cs="Arial"/>
        </w:rPr>
      </w:pPr>
    </w:p>
    <w:p w14:paraId="4FA91291" w14:textId="77777777" w:rsidR="007D7059" w:rsidRPr="00656EC7" w:rsidRDefault="007D7059">
      <w:pPr>
        <w:spacing w:after="160" w:line="257" w:lineRule="auto"/>
        <w:rPr>
          <w:rFonts w:cs="Arial"/>
        </w:rPr>
      </w:pPr>
      <w:r w:rsidRPr="00656EC7">
        <w:rPr>
          <w:rFonts w:cs="Arial"/>
        </w:rPr>
        <w:br w:type="page"/>
      </w:r>
    </w:p>
    <w:p w14:paraId="7BAA2C81" w14:textId="082E68D3" w:rsidR="00670046" w:rsidRPr="00656EC7" w:rsidRDefault="007D7059" w:rsidP="007D7059">
      <w:pPr>
        <w:pStyle w:val="Heading2"/>
      </w:pPr>
      <w:r w:rsidRPr="00656EC7">
        <w:lastRenderedPageBreak/>
        <w:t>Lesson 3</w:t>
      </w:r>
    </w:p>
    <w:tbl>
      <w:tblPr>
        <w:tblStyle w:val="TableGrid"/>
        <w:tblW w:w="13948" w:type="dxa"/>
        <w:tblLayout w:type="fixed"/>
        <w:tblLook w:val="04A0" w:firstRow="1" w:lastRow="0" w:firstColumn="1" w:lastColumn="0" w:noHBand="0" w:noVBand="1"/>
      </w:tblPr>
      <w:tblGrid>
        <w:gridCol w:w="1555"/>
        <w:gridCol w:w="4890"/>
        <w:gridCol w:w="4890"/>
        <w:gridCol w:w="2613"/>
      </w:tblGrid>
      <w:tr w:rsidR="0758A5D9" w:rsidRPr="00656EC7" w14:paraId="57A4A6F2" w14:textId="77777777" w:rsidTr="00A97234">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1250545" w14:textId="2AF9722D" w:rsidR="0758A5D9" w:rsidRPr="00656EC7" w:rsidRDefault="0758A5D9" w:rsidP="00497C69">
            <w:pPr>
              <w:pStyle w:val="TRIPTemplate"/>
              <w:rPr>
                <w:rFonts w:ascii="Arial" w:hAnsi="Arial"/>
              </w:rPr>
            </w:pPr>
            <w:r w:rsidRPr="00656EC7">
              <w:rPr>
                <w:rFonts w:ascii="Arial" w:eastAsia="Arial" w:hAnsi="Arial"/>
                <w:b/>
                <w:bCs/>
              </w:rPr>
              <w:t xml:space="preserve">Title: </w:t>
            </w:r>
            <w:r w:rsidRPr="00656EC7">
              <w:rPr>
                <w:rFonts w:ascii="Arial" w:eastAsia="Arial" w:hAnsi="Arial"/>
              </w:rPr>
              <w:t xml:space="preserve"> </w:t>
            </w:r>
            <w:r w:rsidR="0055286B" w:rsidRPr="00656EC7">
              <w:rPr>
                <w:rFonts w:ascii="Arial" w:eastAsia="Arial" w:hAnsi="Arial"/>
              </w:rPr>
              <w:t>Supporting delivery</w:t>
            </w:r>
          </w:p>
          <w:p w14:paraId="7F6C35CB" w14:textId="6CD29C01" w:rsidR="0758A5D9" w:rsidRPr="00656EC7" w:rsidRDefault="0758A5D9" w:rsidP="00497C69">
            <w:pPr>
              <w:pStyle w:val="TRIPTemplate"/>
              <w:rPr>
                <w:rFonts w:ascii="Arial" w:hAnsi="Arial"/>
              </w:rPr>
            </w:pPr>
            <w:r w:rsidRPr="00656EC7">
              <w:rPr>
                <w:rFonts w:ascii="Arial" w:eastAsia="Arial" w:hAnsi="Arial"/>
                <w:b/>
                <w:bCs/>
              </w:rPr>
              <w:t>Targeted content reference:</w:t>
            </w:r>
            <w:r w:rsidRPr="00656EC7">
              <w:rPr>
                <w:rFonts w:ascii="Arial" w:eastAsia="Arial" w:hAnsi="Arial"/>
              </w:rPr>
              <w:t xml:space="preserve">  CS1</w:t>
            </w:r>
            <w:r w:rsidR="008756CC" w:rsidRPr="00656EC7">
              <w:rPr>
                <w:rFonts w:ascii="Arial" w:eastAsia="Arial" w:hAnsi="Arial"/>
              </w:rPr>
              <w:t xml:space="preserve"> Present ideas and concepts for design proposals as part of a group to stakeholders.</w:t>
            </w:r>
          </w:p>
          <w:p w14:paraId="41437729" w14:textId="7F13DF1C" w:rsidR="0758A5D9" w:rsidRPr="00656EC7" w:rsidRDefault="0758A5D9" w:rsidP="00497C69">
            <w:pPr>
              <w:pStyle w:val="TRIPTemplate"/>
              <w:rPr>
                <w:rFonts w:ascii="Arial" w:hAnsi="Arial"/>
              </w:rPr>
            </w:pPr>
            <w:r w:rsidRPr="00656EC7">
              <w:rPr>
                <w:rFonts w:ascii="Arial" w:eastAsia="Arial" w:hAnsi="Arial"/>
                <w:b/>
                <w:bCs/>
              </w:rPr>
              <w:t>Lesson sequence number:</w:t>
            </w:r>
            <w:r w:rsidRPr="00656EC7">
              <w:rPr>
                <w:rFonts w:ascii="Arial" w:eastAsia="Arial" w:hAnsi="Arial"/>
              </w:rPr>
              <w:t xml:space="preserve">  </w:t>
            </w:r>
            <w:r w:rsidRPr="00656EC7">
              <w:rPr>
                <w:rFonts w:ascii="Arial" w:eastAsia="Calibri" w:hAnsi="Arial"/>
              </w:rPr>
              <w:t>3</w:t>
            </w:r>
          </w:p>
          <w:p w14:paraId="6D6F7FA1" w14:textId="06188808" w:rsidR="0758A5D9" w:rsidRPr="00656EC7" w:rsidRDefault="0758A5D9" w:rsidP="00497C69">
            <w:pPr>
              <w:pStyle w:val="TRIPTemplate"/>
              <w:rPr>
                <w:rFonts w:ascii="Arial" w:hAnsi="Arial"/>
              </w:rPr>
            </w:pPr>
            <w:r w:rsidRPr="00656EC7">
              <w:rPr>
                <w:rFonts w:ascii="Arial" w:eastAsia="Arial" w:hAnsi="Arial"/>
                <w:b/>
                <w:bCs/>
              </w:rPr>
              <w:t>Timing:</w:t>
            </w:r>
            <w:r w:rsidRPr="00656EC7">
              <w:rPr>
                <w:rFonts w:ascii="Arial" w:eastAsia="Arial" w:hAnsi="Arial"/>
              </w:rPr>
              <w:t xml:space="preserve">  2 hours</w:t>
            </w:r>
          </w:p>
        </w:tc>
      </w:tr>
      <w:tr w:rsidR="0758A5D9" w:rsidRPr="00656EC7" w14:paraId="54B0517D" w14:textId="77777777" w:rsidTr="00A97234">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5CBF4D3" w14:textId="77777777" w:rsidR="00652B83" w:rsidRPr="00656EC7" w:rsidRDefault="0758A5D9" w:rsidP="00497C69">
            <w:pPr>
              <w:pStyle w:val="TRIPTemplate"/>
              <w:rPr>
                <w:rFonts w:ascii="Arial" w:hAnsi="Arial"/>
              </w:rPr>
            </w:pPr>
            <w:r w:rsidRPr="00656EC7">
              <w:rPr>
                <w:rFonts w:ascii="Arial" w:eastAsia="Arial" w:hAnsi="Arial"/>
                <w:b/>
                <w:bCs/>
              </w:rPr>
              <w:t>Prior learning:</w:t>
            </w:r>
          </w:p>
          <w:p w14:paraId="332BD765" w14:textId="3FBF0201" w:rsidR="0758A5D9" w:rsidRPr="00656EC7" w:rsidRDefault="008E7BA6" w:rsidP="00497C69">
            <w:pPr>
              <w:pStyle w:val="TRIPTemplate"/>
              <w:rPr>
                <w:rFonts w:ascii="Arial" w:hAnsi="Arial"/>
              </w:rPr>
            </w:pPr>
            <w:r w:rsidRPr="00656EC7">
              <w:rPr>
                <w:rFonts w:ascii="Arial" w:eastAsia="Arial" w:hAnsi="Arial"/>
              </w:rPr>
              <w:t>Learners need a basic understanding what</w:t>
            </w:r>
            <w:r w:rsidR="00AD3CF5" w:rsidRPr="00656EC7">
              <w:rPr>
                <w:rFonts w:ascii="Arial" w:eastAsia="Arial" w:hAnsi="Arial"/>
              </w:rPr>
              <w:t xml:space="preserve"> </w:t>
            </w:r>
            <w:r w:rsidR="00194E08" w:rsidRPr="00656EC7">
              <w:rPr>
                <w:rFonts w:ascii="Arial" w:eastAsia="Arial" w:hAnsi="Arial"/>
              </w:rPr>
              <w:t>computer</w:t>
            </w:r>
            <w:r w:rsidR="00220FB1" w:rsidRPr="00656EC7">
              <w:rPr>
                <w:rFonts w:ascii="Arial" w:eastAsia="Arial" w:hAnsi="Arial"/>
              </w:rPr>
              <w:t>-</w:t>
            </w:r>
            <w:r w:rsidR="00194E08" w:rsidRPr="00656EC7">
              <w:rPr>
                <w:rFonts w:ascii="Arial" w:eastAsia="Arial" w:hAnsi="Arial"/>
              </w:rPr>
              <w:t>aided design, critical path analysis, Gantt charts and graphical conventions are.</w:t>
            </w:r>
            <w:r w:rsidR="00981440" w:rsidRPr="00656EC7">
              <w:rPr>
                <w:rFonts w:ascii="Arial" w:eastAsia="Arial" w:hAnsi="Arial"/>
              </w:rPr>
              <w:t xml:space="preserve"> </w:t>
            </w:r>
          </w:p>
        </w:tc>
      </w:tr>
      <w:tr w:rsidR="0758A5D9" w:rsidRPr="00656EC7" w14:paraId="6413F7CE" w14:textId="77777777" w:rsidTr="00A97234">
        <w:trPr>
          <w:trHeight w:val="300"/>
        </w:trPr>
        <w:tc>
          <w:tcPr>
            <w:tcW w:w="1555" w:type="dxa"/>
            <w:tcBorders>
              <w:top w:val="single" w:sz="8" w:space="0" w:color="auto"/>
              <w:left w:val="single" w:sz="8" w:space="0" w:color="auto"/>
              <w:bottom w:val="single" w:sz="8" w:space="0" w:color="auto"/>
              <w:right w:val="single" w:sz="8" w:space="0" w:color="auto"/>
            </w:tcBorders>
            <w:tcMar>
              <w:left w:w="108" w:type="dxa"/>
              <w:right w:w="108" w:type="dxa"/>
            </w:tcMar>
          </w:tcPr>
          <w:p w14:paraId="0596F237" w14:textId="7E6DAB17" w:rsidR="0758A5D9" w:rsidRPr="00656EC7" w:rsidRDefault="0758A5D9" w:rsidP="00497C69">
            <w:pPr>
              <w:pStyle w:val="TRIPTemplate"/>
              <w:rPr>
                <w:rFonts w:ascii="Arial" w:hAnsi="Arial"/>
              </w:rPr>
            </w:pPr>
            <w:r w:rsidRPr="00656EC7">
              <w:rPr>
                <w:rFonts w:ascii="Arial" w:eastAsia="Arial" w:hAnsi="Arial"/>
                <w:b/>
                <w:bCs/>
              </w:rPr>
              <w:t>Timing</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1F24A418" w14:textId="64E1328D" w:rsidR="0758A5D9" w:rsidRPr="00656EC7" w:rsidRDefault="0758A5D9" w:rsidP="00497C69">
            <w:pPr>
              <w:pStyle w:val="TRIPTemplate"/>
              <w:rPr>
                <w:rFonts w:ascii="Arial" w:hAnsi="Arial"/>
              </w:rPr>
            </w:pPr>
            <w:r w:rsidRPr="00656EC7">
              <w:rPr>
                <w:rFonts w:ascii="Arial" w:eastAsia="Arial" w:hAnsi="Arial"/>
                <w:b/>
                <w:bCs/>
              </w:rPr>
              <w:t>Teacher activity</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46D8F34B" w14:textId="1D348432" w:rsidR="0758A5D9" w:rsidRPr="00656EC7" w:rsidRDefault="0758A5D9" w:rsidP="00497C69">
            <w:pPr>
              <w:pStyle w:val="TRIPTemplate"/>
              <w:rPr>
                <w:rFonts w:ascii="Arial" w:hAnsi="Arial"/>
              </w:rPr>
            </w:pPr>
            <w:r w:rsidRPr="00656EC7">
              <w:rPr>
                <w:rFonts w:ascii="Arial" w:eastAsia="Arial" w:hAnsi="Arial"/>
                <w:b/>
                <w:bCs/>
              </w:rPr>
              <w:t xml:space="preserve">Learner activity </w:t>
            </w:r>
          </w:p>
        </w:tc>
        <w:tc>
          <w:tcPr>
            <w:tcW w:w="2613" w:type="dxa"/>
            <w:tcBorders>
              <w:top w:val="nil"/>
              <w:left w:val="single" w:sz="8" w:space="0" w:color="auto"/>
              <w:bottom w:val="single" w:sz="8" w:space="0" w:color="auto"/>
              <w:right w:val="single" w:sz="8" w:space="0" w:color="auto"/>
            </w:tcBorders>
            <w:tcMar>
              <w:left w:w="108" w:type="dxa"/>
              <w:right w:w="108" w:type="dxa"/>
            </w:tcMar>
          </w:tcPr>
          <w:p w14:paraId="6AE8D994" w14:textId="10852B15" w:rsidR="0758A5D9" w:rsidRPr="00656EC7" w:rsidRDefault="0758A5D9" w:rsidP="00497C69">
            <w:pPr>
              <w:pStyle w:val="TRIPTemplate"/>
              <w:rPr>
                <w:rFonts w:ascii="Arial" w:hAnsi="Arial"/>
              </w:rPr>
            </w:pPr>
            <w:r w:rsidRPr="00656EC7">
              <w:rPr>
                <w:rFonts w:ascii="Arial" w:eastAsia="Arial" w:hAnsi="Arial"/>
                <w:b/>
                <w:bCs/>
              </w:rPr>
              <w:t>Support materials</w:t>
            </w:r>
          </w:p>
        </w:tc>
      </w:tr>
      <w:tr w:rsidR="007A1626" w:rsidRPr="00656EC7" w14:paraId="202F9121" w14:textId="77777777">
        <w:trPr>
          <w:trHeight w:val="300"/>
        </w:trPr>
        <w:tc>
          <w:tcPr>
            <w:tcW w:w="1555"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62081E3F" w14:textId="30EE909E" w:rsidR="007A1626" w:rsidRPr="00656EC7" w:rsidRDefault="007A1626" w:rsidP="00497C69">
            <w:pPr>
              <w:pStyle w:val="TRIPTemplate"/>
              <w:rPr>
                <w:rFonts w:ascii="Arial" w:eastAsia="Arial" w:hAnsi="Arial"/>
              </w:rPr>
            </w:pPr>
            <w:r w:rsidRPr="00656EC7">
              <w:rPr>
                <w:rFonts w:ascii="Arial" w:eastAsia="Arial" w:hAnsi="Arial"/>
              </w:rPr>
              <w:t>15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5227D73B" w14:textId="1DBCB7A8" w:rsidR="007A1626" w:rsidRPr="00656EC7" w:rsidRDefault="007A1626" w:rsidP="00497C69">
            <w:pPr>
              <w:pStyle w:val="TRIPTemplate"/>
              <w:rPr>
                <w:rFonts w:ascii="Arial" w:hAnsi="Arial"/>
              </w:rPr>
            </w:pPr>
            <w:r w:rsidRPr="00656EC7">
              <w:rPr>
                <w:rFonts w:ascii="Arial" w:hAnsi="Arial"/>
              </w:rPr>
              <w:t>Introduce the lesson focus. Split class into four groups.</w:t>
            </w:r>
            <w:r w:rsidR="00B04483" w:rsidRPr="00656EC7">
              <w:rPr>
                <w:rFonts w:ascii="Arial" w:hAnsi="Arial"/>
              </w:rPr>
              <w:t xml:space="preserve"> </w:t>
            </w:r>
            <w:r w:rsidRPr="00656EC7">
              <w:rPr>
                <w:rFonts w:ascii="Arial" w:hAnsi="Arial"/>
              </w:rPr>
              <w:t>Explain the requirements of the task.</w:t>
            </w:r>
            <w:r w:rsidR="00B04483" w:rsidRPr="00656EC7">
              <w:rPr>
                <w:rFonts w:ascii="Arial" w:hAnsi="Arial"/>
              </w:rPr>
              <w:t xml:space="preserve"> </w:t>
            </w:r>
            <w:r w:rsidRPr="00656EC7">
              <w:rPr>
                <w:rFonts w:ascii="Arial" w:hAnsi="Arial"/>
              </w:rPr>
              <w:t xml:space="preserve">Give each group a different topic (see handout </w:t>
            </w:r>
            <w:r w:rsidRPr="00656EC7">
              <w:rPr>
                <w:rFonts w:ascii="Arial" w:hAnsi="Arial"/>
                <w:b/>
                <w:bCs/>
              </w:rPr>
              <w:t>Lesson 3: topics</w:t>
            </w:r>
            <w:r w:rsidRPr="00656EC7">
              <w:rPr>
                <w:rFonts w:ascii="Arial" w:hAnsi="Arial"/>
              </w:rPr>
              <w:t xml:space="preserve">) and ask learners to consider </w:t>
            </w:r>
            <w:r w:rsidR="001F405C" w:rsidRPr="00656EC7">
              <w:rPr>
                <w:rFonts w:ascii="Arial" w:hAnsi="Arial"/>
              </w:rPr>
              <w:t xml:space="preserve">the </w:t>
            </w:r>
            <w:r w:rsidRPr="00656EC7">
              <w:rPr>
                <w:rFonts w:ascii="Arial" w:hAnsi="Arial"/>
              </w:rPr>
              <w:t xml:space="preserve">benefits of using the medium for their construction situation. </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6E8D6BA1" w14:textId="3865CB87" w:rsidR="007A1626" w:rsidRPr="00656EC7" w:rsidRDefault="007A1626" w:rsidP="00497C69">
            <w:pPr>
              <w:pStyle w:val="TRIPTemplate"/>
              <w:rPr>
                <w:rFonts w:ascii="Arial" w:eastAsia="Arial" w:hAnsi="Arial"/>
              </w:rPr>
            </w:pPr>
            <w:r w:rsidRPr="00656EC7">
              <w:rPr>
                <w:rFonts w:ascii="Arial" w:hAnsi="Arial"/>
              </w:rPr>
              <w:t>Listen and take notes. Ask clarification questions as required.</w:t>
            </w:r>
          </w:p>
        </w:tc>
        <w:tc>
          <w:tcPr>
            <w:tcW w:w="2613" w:type="dxa"/>
            <w:vMerge w:val="restart"/>
            <w:tcBorders>
              <w:top w:val="single" w:sz="8" w:space="0" w:color="auto"/>
              <w:left w:val="single" w:sz="8" w:space="0" w:color="auto"/>
              <w:right w:val="single" w:sz="8" w:space="0" w:color="auto"/>
            </w:tcBorders>
            <w:tcMar>
              <w:left w:w="108" w:type="dxa"/>
              <w:right w:w="108" w:type="dxa"/>
            </w:tcMar>
          </w:tcPr>
          <w:p w14:paraId="6FA969B8" w14:textId="6BDE72F5" w:rsidR="007A1626" w:rsidRPr="00656EC7" w:rsidRDefault="007A1626" w:rsidP="00497C69">
            <w:pPr>
              <w:pStyle w:val="TRIPTemplate"/>
              <w:rPr>
                <w:rFonts w:ascii="Arial" w:hAnsi="Arial"/>
              </w:rPr>
            </w:pPr>
            <w:r w:rsidRPr="00656EC7">
              <w:rPr>
                <w:rFonts w:ascii="Arial" w:hAnsi="Arial"/>
              </w:rPr>
              <w:t>Presentation slides</w:t>
            </w:r>
          </w:p>
          <w:p w14:paraId="19C06E7B" w14:textId="4FED136B" w:rsidR="007A1626" w:rsidRPr="00656EC7" w:rsidRDefault="007A1626" w:rsidP="00497C69">
            <w:pPr>
              <w:pStyle w:val="TRIPTemplate"/>
              <w:rPr>
                <w:rFonts w:ascii="Arial" w:hAnsi="Arial"/>
              </w:rPr>
            </w:pPr>
            <w:r w:rsidRPr="00656EC7">
              <w:rPr>
                <w:rFonts w:ascii="Arial" w:hAnsi="Arial"/>
              </w:rPr>
              <w:t>Lesson 3: topics</w:t>
            </w:r>
          </w:p>
          <w:p w14:paraId="1A659587" w14:textId="3579847A" w:rsidR="007A1626" w:rsidRPr="00656EC7" w:rsidRDefault="007A1626" w:rsidP="00497C69">
            <w:pPr>
              <w:pStyle w:val="TRIPTemplate"/>
              <w:rPr>
                <w:rFonts w:ascii="Arial" w:hAnsi="Arial"/>
              </w:rPr>
            </w:pPr>
            <w:r w:rsidRPr="00656EC7">
              <w:rPr>
                <w:rFonts w:ascii="Arial" w:hAnsi="Arial"/>
              </w:rPr>
              <w:t>Retaining wall</w:t>
            </w:r>
          </w:p>
          <w:p w14:paraId="45130FCC" w14:textId="11DC0E38" w:rsidR="007A1626" w:rsidRPr="00656EC7" w:rsidRDefault="007A1626" w:rsidP="00497C69">
            <w:pPr>
              <w:pStyle w:val="TRIPTemplate"/>
              <w:rPr>
                <w:rFonts w:ascii="Arial" w:hAnsi="Arial"/>
              </w:rPr>
            </w:pPr>
            <w:r w:rsidRPr="00656EC7">
              <w:rPr>
                <w:rFonts w:ascii="Arial" w:hAnsi="Arial"/>
              </w:rPr>
              <w:t>Brick and block cavity wall</w:t>
            </w:r>
          </w:p>
          <w:p w14:paraId="68D2E970" w14:textId="421A4246" w:rsidR="007A1626" w:rsidRPr="00656EC7" w:rsidRDefault="007A1626" w:rsidP="00497C69">
            <w:pPr>
              <w:pStyle w:val="TRIPTemplate"/>
              <w:rPr>
                <w:rFonts w:ascii="Arial" w:hAnsi="Arial"/>
              </w:rPr>
            </w:pPr>
            <w:r w:rsidRPr="00656EC7">
              <w:rPr>
                <w:rFonts w:ascii="Arial" w:hAnsi="Arial"/>
              </w:rPr>
              <w:t xml:space="preserve">Streetlight installation critical path </w:t>
            </w:r>
          </w:p>
          <w:p w14:paraId="1F10795A" w14:textId="046D5FA9" w:rsidR="007A1626" w:rsidRPr="00656EC7" w:rsidRDefault="007A1626" w:rsidP="00497C69">
            <w:pPr>
              <w:pStyle w:val="TRIPTemplate"/>
              <w:rPr>
                <w:rFonts w:ascii="Arial" w:hAnsi="Arial"/>
              </w:rPr>
            </w:pPr>
            <w:r w:rsidRPr="00656EC7">
              <w:rPr>
                <w:rFonts w:ascii="Arial" w:hAnsi="Arial"/>
              </w:rPr>
              <w:t>Streetlight infographic</w:t>
            </w:r>
          </w:p>
          <w:p w14:paraId="17853AA1" w14:textId="18916DA9" w:rsidR="007A1626" w:rsidRPr="00656EC7" w:rsidRDefault="007A1626" w:rsidP="00497C69">
            <w:pPr>
              <w:pStyle w:val="TRIPTemplate"/>
              <w:rPr>
                <w:rFonts w:ascii="Arial" w:eastAsia="Arial" w:hAnsi="Arial"/>
              </w:rPr>
            </w:pPr>
            <w:r w:rsidRPr="00656EC7">
              <w:rPr>
                <w:rFonts w:ascii="Arial" w:eastAsia="Arial" w:hAnsi="Arial"/>
              </w:rPr>
              <w:t xml:space="preserve"> </w:t>
            </w:r>
          </w:p>
        </w:tc>
      </w:tr>
      <w:tr w:rsidR="007A1626" w:rsidRPr="00656EC7" w14:paraId="0F20C697" w14:textId="77777777">
        <w:trPr>
          <w:trHeight w:val="300"/>
        </w:trPr>
        <w:tc>
          <w:tcPr>
            <w:tcW w:w="1555" w:type="dxa"/>
            <w:vMerge/>
            <w:tcBorders>
              <w:left w:val="single" w:sz="0" w:space="0" w:color="auto"/>
              <w:right w:val="single" w:sz="0" w:space="0" w:color="auto"/>
            </w:tcBorders>
            <w:vAlign w:val="center"/>
          </w:tcPr>
          <w:p w14:paraId="1910FFC8"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745F2C53" w14:textId="01C45184" w:rsidR="007A1626" w:rsidRPr="00656EC7" w:rsidRDefault="007A1626"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4C504F25" w14:textId="44F918F3" w:rsidR="007A1626" w:rsidRPr="00656EC7" w:rsidRDefault="007A1626" w:rsidP="00497C69">
            <w:pPr>
              <w:pStyle w:val="TRIPTemplate"/>
              <w:rPr>
                <w:rFonts w:ascii="Arial" w:hAnsi="Arial"/>
              </w:rPr>
            </w:pPr>
            <w:r w:rsidRPr="00656EC7">
              <w:rPr>
                <w:rFonts w:ascii="Arial" w:hAnsi="Arial"/>
              </w:rPr>
              <w:t>Discuss the topic and provide reasons why it is appropriate for the situation.</w:t>
            </w:r>
            <w:r w:rsidR="00B04483" w:rsidRPr="00656EC7">
              <w:rPr>
                <w:rFonts w:ascii="Arial" w:hAnsi="Arial"/>
              </w:rPr>
              <w:t xml:space="preserve"> </w:t>
            </w:r>
            <w:r w:rsidRPr="00656EC7">
              <w:rPr>
                <w:rFonts w:ascii="Arial" w:hAnsi="Arial"/>
              </w:rPr>
              <w:t xml:space="preserve">Take notes during discussion. </w:t>
            </w:r>
          </w:p>
        </w:tc>
        <w:tc>
          <w:tcPr>
            <w:tcW w:w="2613" w:type="dxa"/>
            <w:vMerge/>
            <w:tcBorders>
              <w:left w:val="single" w:sz="8" w:space="0" w:color="auto"/>
              <w:right w:val="single" w:sz="8" w:space="0" w:color="auto"/>
            </w:tcBorders>
            <w:vAlign w:val="center"/>
          </w:tcPr>
          <w:p w14:paraId="4C175BC7" w14:textId="002EA58B" w:rsidR="007A1626" w:rsidRPr="00656EC7" w:rsidRDefault="007A1626" w:rsidP="00497C69">
            <w:pPr>
              <w:pStyle w:val="TRIPTemplate"/>
              <w:rPr>
                <w:rFonts w:ascii="Arial" w:hAnsi="Arial"/>
              </w:rPr>
            </w:pPr>
          </w:p>
        </w:tc>
      </w:tr>
      <w:tr w:rsidR="007A1626" w:rsidRPr="00656EC7" w14:paraId="6CF73988" w14:textId="77777777">
        <w:trPr>
          <w:trHeight w:val="300"/>
        </w:trPr>
        <w:tc>
          <w:tcPr>
            <w:tcW w:w="1555" w:type="dxa"/>
            <w:vMerge/>
            <w:tcBorders>
              <w:left w:val="single" w:sz="0" w:space="0" w:color="auto"/>
              <w:bottom w:val="single" w:sz="0" w:space="0" w:color="auto"/>
              <w:right w:val="single" w:sz="0" w:space="0" w:color="auto"/>
            </w:tcBorders>
            <w:vAlign w:val="center"/>
          </w:tcPr>
          <w:p w14:paraId="6ED5001E" w14:textId="77777777" w:rsidR="007A1626" w:rsidRPr="00656EC7" w:rsidRDefault="007A1626" w:rsidP="00497C69">
            <w:pPr>
              <w:pStyle w:val="TRIPTemplate"/>
              <w:rPr>
                <w:rFonts w:ascii="Arial" w:hAnsi="Arial"/>
              </w:rPr>
            </w:pPr>
          </w:p>
        </w:tc>
        <w:tc>
          <w:tcPr>
            <w:tcW w:w="4890" w:type="dxa"/>
            <w:tcBorders>
              <w:top w:val="nil"/>
              <w:left w:val="nil"/>
              <w:bottom w:val="single" w:sz="8" w:space="0" w:color="auto"/>
              <w:right w:val="single" w:sz="8" w:space="0" w:color="auto"/>
            </w:tcBorders>
            <w:tcMar>
              <w:left w:w="108" w:type="dxa"/>
              <w:right w:w="108" w:type="dxa"/>
            </w:tcMar>
          </w:tcPr>
          <w:p w14:paraId="67CD5723" w14:textId="311FA2CA" w:rsidR="007A1626" w:rsidRPr="00656EC7" w:rsidRDefault="007A1626" w:rsidP="00497C69">
            <w:pPr>
              <w:pStyle w:val="TRIPTemplate"/>
              <w:rPr>
                <w:rFonts w:ascii="Arial" w:eastAsia="Arial" w:hAnsi="Arial"/>
              </w:rPr>
            </w:pPr>
            <w:r w:rsidRPr="00656EC7">
              <w:rPr>
                <w:rFonts w:ascii="Arial" w:hAnsi="Arial"/>
              </w:rPr>
              <w:t>Facilitate class feedback</w:t>
            </w:r>
            <w:r w:rsidR="001F405C" w:rsidRPr="00656EC7">
              <w:rPr>
                <w:rFonts w:ascii="Arial" w:hAnsi="Arial"/>
              </w:rPr>
              <w:t>,</w:t>
            </w:r>
            <w:r w:rsidRPr="00656EC7">
              <w:rPr>
                <w:rFonts w:ascii="Arial" w:hAnsi="Arial"/>
              </w:rPr>
              <w:t xml:space="preserve"> taking examples from each group. Ask class questions throughout to check understanding. </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66C27EBF" w14:textId="7921226C" w:rsidR="007A1626" w:rsidRPr="00656EC7" w:rsidRDefault="007A1626" w:rsidP="00497C69">
            <w:pPr>
              <w:pStyle w:val="TRIPTemplate"/>
              <w:rPr>
                <w:rFonts w:ascii="Arial" w:eastAsia="Arial" w:hAnsi="Arial"/>
              </w:rPr>
            </w:pPr>
            <w:r w:rsidRPr="00656EC7">
              <w:rPr>
                <w:rFonts w:ascii="Arial" w:hAnsi="Arial"/>
              </w:rPr>
              <w:t>Feed</w:t>
            </w:r>
            <w:r w:rsidR="001F405C" w:rsidRPr="00656EC7">
              <w:rPr>
                <w:rFonts w:ascii="Arial" w:hAnsi="Arial"/>
              </w:rPr>
              <w:t xml:space="preserve"> </w:t>
            </w:r>
            <w:r w:rsidRPr="00656EC7">
              <w:rPr>
                <w:rFonts w:ascii="Arial" w:hAnsi="Arial"/>
              </w:rPr>
              <w:t xml:space="preserve">back example reasons why it is appropriate for the situation. Contribute to class discussion. Take notes relating to other topics. </w:t>
            </w:r>
          </w:p>
        </w:tc>
        <w:tc>
          <w:tcPr>
            <w:tcW w:w="2613" w:type="dxa"/>
            <w:vMerge/>
            <w:tcBorders>
              <w:left w:val="single" w:sz="8" w:space="0" w:color="auto"/>
              <w:right w:val="single" w:sz="8" w:space="0" w:color="auto"/>
            </w:tcBorders>
            <w:vAlign w:val="center"/>
          </w:tcPr>
          <w:p w14:paraId="08476EDA" w14:textId="34ECBDA9" w:rsidR="007A1626" w:rsidRPr="00656EC7" w:rsidRDefault="007A1626" w:rsidP="00497C69">
            <w:pPr>
              <w:pStyle w:val="TRIPTemplate"/>
              <w:rPr>
                <w:rFonts w:ascii="Arial" w:hAnsi="Arial"/>
              </w:rPr>
            </w:pPr>
          </w:p>
        </w:tc>
      </w:tr>
      <w:tr w:rsidR="007A1626" w:rsidRPr="00656EC7" w14:paraId="4497EA4E" w14:textId="77777777" w:rsidTr="00B00C14">
        <w:trPr>
          <w:trHeight w:val="224"/>
        </w:trPr>
        <w:tc>
          <w:tcPr>
            <w:tcW w:w="1555" w:type="dxa"/>
            <w:vMerge w:val="restart"/>
            <w:tcBorders>
              <w:top w:val="nil"/>
              <w:left w:val="single" w:sz="8" w:space="0" w:color="auto"/>
              <w:bottom w:val="single" w:sz="8" w:space="0" w:color="auto"/>
              <w:right w:val="single" w:sz="8" w:space="0" w:color="auto"/>
            </w:tcBorders>
            <w:tcMar>
              <w:left w:w="108" w:type="dxa"/>
              <w:right w:w="108" w:type="dxa"/>
            </w:tcMar>
          </w:tcPr>
          <w:p w14:paraId="119D09F3" w14:textId="302CBAB8" w:rsidR="007A1626" w:rsidRPr="00656EC7" w:rsidRDefault="007A1626" w:rsidP="00497C69">
            <w:pPr>
              <w:pStyle w:val="TRIPTemplate"/>
              <w:rPr>
                <w:rFonts w:ascii="Arial" w:eastAsia="Arial" w:hAnsi="Arial"/>
              </w:rPr>
            </w:pPr>
            <w:r w:rsidRPr="00656EC7">
              <w:rPr>
                <w:rFonts w:ascii="Arial" w:eastAsia="Arial" w:hAnsi="Arial"/>
              </w:rPr>
              <w:lastRenderedPageBreak/>
              <w:t>30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5DE74485" w14:textId="079284F8" w:rsidR="007A1626" w:rsidRPr="00656EC7" w:rsidRDefault="007A1626" w:rsidP="00497C69">
            <w:pPr>
              <w:pStyle w:val="TRIPTemplate"/>
              <w:rPr>
                <w:rFonts w:ascii="Arial" w:hAnsi="Arial"/>
              </w:rPr>
            </w:pPr>
            <w:r w:rsidRPr="00656EC7">
              <w:rPr>
                <w:rFonts w:ascii="Arial" w:hAnsi="Arial"/>
              </w:rPr>
              <w:t>Present overview of using visual aids to support presentations and examples.</w:t>
            </w:r>
            <w:r w:rsidR="00B04483" w:rsidRPr="00656EC7">
              <w:rPr>
                <w:rFonts w:ascii="Arial" w:hAnsi="Arial"/>
              </w:rPr>
              <w:t xml:space="preserve"> </w:t>
            </w:r>
            <w:r w:rsidRPr="00656EC7">
              <w:rPr>
                <w:rFonts w:ascii="Arial" w:hAnsi="Arial"/>
              </w:rPr>
              <w:t xml:space="preserve">Note: the lesson will focus support using visual aids when presenting information. </w:t>
            </w:r>
          </w:p>
          <w:p w14:paraId="13389779" w14:textId="580852F9" w:rsidR="007A1626" w:rsidRPr="00656EC7" w:rsidRDefault="007A1626" w:rsidP="00497C69">
            <w:pPr>
              <w:pStyle w:val="TRIPTemplate"/>
              <w:rPr>
                <w:rFonts w:ascii="Arial" w:hAnsi="Arial"/>
              </w:rPr>
            </w:pPr>
            <w:r w:rsidRPr="00656EC7">
              <w:rPr>
                <w:rFonts w:ascii="Arial" w:hAnsi="Arial"/>
              </w:rPr>
              <w:t xml:space="preserve">Distribute </w:t>
            </w:r>
            <w:r w:rsidRPr="00656EC7">
              <w:rPr>
                <w:rFonts w:ascii="Arial" w:hAnsi="Arial"/>
                <w:b/>
                <w:bCs/>
              </w:rPr>
              <w:t xml:space="preserve">Retaining wall </w:t>
            </w:r>
            <w:r w:rsidRPr="00656EC7">
              <w:rPr>
                <w:rFonts w:ascii="Arial" w:hAnsi="Arial"/>
              </w:rPr>
              <w:t xml:space="preserve">image to half of the class and </w:t>
            </w:r>
            <w:r w:rsidRPr="00656EC7">
              <w:rPr>
                <w:rFonts w:ascii="Arial" w:hAnsi="Arial"/>
                <w:b/>
                <w:bCs/>
              </w:rPr>
              <w:t>Brick and block cavity wall</w:t>
            </w:r>
            <w:r w:rsidRPr="00656EC7">
              <w:rPr>
                <w:rFonts w:ascii="Arial" w:hAnsi="Arial"/>
              </w:rPr>
              <w:t xml:space="preserve"> image to the other half.</w:t>
            </w:r>
            <w:r w:rsidR="00B04483" w:rsidRPr="00656EC7">
              <w:rPr>
                <w:rFonts w:ascii="Arial" w:hAnsi="Arial"/>
              </w:rPr>
              <w:t xml:space="preserve"> </w:t>
            </w:r>
            <w:r w:rsidRPr="00656EC7">
              <w:rPr>
                <w:rFonts w:ascii="Arial" w:hAnsi="Arial"/>
              </w:rPr>
              <w:t>Set the requirements of</w:t>
            </w:r>
            <w:r w:rsidR="00B1412B" w:rsidRPr="00656EC7">
              <w:rPr>
                <w:rFonts w:ascii="Arial" w:hAnsi="Arial"/>
              </w:rPr>
              <w:t xml:space="preserve"> the first part of </w:t>
            </w:r>
            <w:r w:rsidR="007F51E5" w:rsidRPr="00656EC7">
              <w:rPr>
                <w:rFonts w:ascii="Arial" w:hAnsi="Arial"/>
              </w:rPr>
              <w:t>the</w:t>
            </w:r>
            <w:r w:rsidR="00FA2719" w:rsidRPr="00656EC7">
              <w:rPr>
                <w:rFonts w:ascii="Arial" w:hAnsi="Arial"/>
              </w:rPr>
              <w:t xml:space="preserve"> task</w:t>
            </w:r>
            <w:r w:rsidRPr="00656EC7">
              <w:rPr>
                <w:rFonts w:ascii="Arial" w:hAnsi="Arial"/>
              </w:rPr>
              <w:t>. Advise learners to use the internet to research where their allocated wall is used and the terms provided alongside the image.</w:t>
            </w:r>
            <w:r w:rsidR="00343A5F" w:rsidRPr="00656EC7">
              <w:rPr>
                <w:rFonts w:ascii="Arial" w:hAnsi="Arial"/>
              </w:rPr>
              <w:t xml:space="preserve"> This will be used to deliver the information effectively in the second part of the task.</w:t>
            </w:r>
            <w:r w:rsidR="00B04483" w:rsidRPr="00656EC7">
              <w:rPr>
                <w:rFonts w:ascii="Arial" w:hAnsi="Arial"/>
              </w:rPr>
              <w:t xml:space="preserve"> </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1904B485" w14:textId="41FF21E5" w:rsidR="007A1626" w:rsidRPr="00656EC7" w:rsidRDefault="007A1626" w:rsidP="00497C69">
            <w:pPr>
              <w:pStyle w:val="TRIPTemplate"/>
              <w:rPr>
                <w:rFonts w:ascii="Arial" w:eastAsia="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0AA7EFEB" w14:textId="5BAB94BE" w:rsidR="007A1626" w:rsidRPr="00656EC7" w:rsidRDefault="007A1626" w:rsidP="00497C69">
            <w:pPr>
              <w:pStyle w:val="TRIPTemplate"/>
              <w:rPr>
                <w:rFonts w:ascii="Arial" w:hAnsi="Arial"/>
              </w:rPr>
            </w:pPr>
          </w:p>
        </w:tc>
      </w:tr>
      <w:tr w:rsidR="007A1626" w:rsidRPr="00656EC7" w14:paraId="73D05DB7" w14:textId="77777777">
        <w:trPr>
          <w:trHeight w:val="300"/>
        </w:trPr>
        <w:tc>
          <w:tcPr>
            <w:tcW w:w="1555" w:type="dxa"/>
            <w:vMerge/>
            <w:tcBorders>
              <w:left w:val="single" w:sz="0" w:space="0" w:color="auto"/>
              <w:right w:val="single" w:sz="0" w:space="0" w:color="auto"/>
            </w:tcBorders>
            <w:vAlign w:val="center"/>
          </w:tcPr>
          <w:p w14:paraId="40026EFF"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10A9DBAD" w14:textId="1AFF243E" w:rsidR="007A1626" w:rsidRPr="00656EC7" w:rsidRDefault="007A1626"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430DC753" w14:textId="3B5730FD" w:rsidR="007A1626" w:rsidRPr="00656EC7" w:rsidRDefault="007A1626" w:rsidP="00497C69">
            <w:pPr>
              <w:pStyle w:val="TRIPTemplate"/>
              <w:rPr>
                <w:rFonts w:ascii="Arial" w:hAnsi="Arial"/>
              </w:rPr>
            </w:pPr>
            <w:r w:rsidRPr="00656EC7">
              <w:rPr>
                <w:rFonts w:ascii="Arial" w:hAnsi="Arial"/>
              </w:rPr>
              <w:t xml:space="preserve">Research allocated wall and key terms. Prepare presentation. </w:t>
            </w:r>
          </w:p>
        </w:tc>
        <w:tc>
          <w:tcPr>
            <w:tcW w:w="2613" w:type="dxa"/>
            <w:vMerge/>
            <w:tcBorders>
              <w:left w:val="single" w:sz="8" w:space="0" w:color="auto"/>
              <w:right w:val="single" w:sz="8" w:space="0" w:color="auto"/>
            </w:tcBorders>
            <w:vAlign w:val="center"/>
          </w:tcPr>
          <w:p w14:paraId="79228150" w14:textId="513FDB06" w:rsidR="007A1626" w:rsidRPr="00656EC7" w:rsidRDefault="007A1626" w:rsidP="00497C69">
            <w:pPr>
              <w:pStyle w:val="TRIPTemplate"/>
              <w:rPr>
                <w:rFonts w:ascii="Arial" w:hAnsi="Arial"/>
              </w:rPr>
            </w:pPr>
          </w:p>
        </w:tc>
      </w:tr>
      <w:tr w:rsidR="007A1626" w:rsidRPr="00656EC7" w14:paraId="474F1B9D" w14:textId="77777777">
        <w:trPr>
          <w:trHeight w:val="300"/>
        </w:trPr>
        <w:tc>
          <w:tcPr>
            <w:tcW w:w="1555" w:type="dxa"/>
            <w:vMerge/>
            <w:tcBorders>
              <w:left w:val="single" w:sz="0" w:space="0" w:color="auto"/>
              <w:right w:val="single" w:sz="0" w:space="0" w:color="auto"/>
            </w:tcBorders>
            <w:vAlign w:val="center"/>
          </w:tcPr>
          <w:p w14:paraId="6BD28567"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0654B529" w14:textId="270CD6F2" w:rsidR="007A1626" w:rsidRPr="00656EC7" w:rsidRDefault="007A1626" w:rsidP="00497C69">
            <w:pPr>
              <w:pStyle w:val="TRIPTemplate"/>
              <w:rPr>
                <w:rFonts w:ascii="Arial" w:hAnsi="Arial"/>
              </w:rPr>
            </w:pPr>
            <w:r w:rsidRPr="00656EC7">
              <w:rPr>
                <w:rFonts w:ascii="Arial" w:hAnsi="Arial"/>
              </w:rPr>
              <w:t>Allocate pairs. Explain the requirement</w:t>
            </w:r>
            <w:r w:rsidR="00343A5F" w:rsidRPr="00656EC7">
              <w:rPr>
                <w:rFonts w:ascii="Arial" w:hAnsi="Arial"/>
              </w:rPr>
              <w:t xml:space="preserve"> of the second part of the task, </w:t>
            </w:r>
            <w:r w:rsidR="00F81222" w:rsidRPr="00656EC7">
              <w:rPr>
                <w:rFonts w:ascii="Arial" w:hAnsi="Arial"/>
              </w:rPr>
              <w:t>learners will need to present their assigned wall to a partner who will then present their assigned wall.</w:t>
            </w:r>
          </w:p>
        </w:tc>
        <w:tc>
          <w:tcPr>
            <w:tcW w:w="4890" w:type="dxa"/>
            <w:tcBorders>
              <w:top w:val="nil"/>
              <w:left w:val="single" w:sz="8" w:space="0" w:color="auto"/>
              <w:bottom w:val="nil"/>
              <w:right w:val="single" w:sz="8" w:space="0" w:color="auto"/>
            </w:tcBorders>
            <w:tcMar>
              <w:left w:w="108" w:type="dxa"/>
              <w:right w:w="108" w:type="dxa"/>
            </w:tcMar>
          </w:tcPr>
          <w:p w14:paraId="7AB6995E" w14:textId="30812906" w:rsidR="007A1626" w:rsidRPr="00656EC7" w:rsidRDefault="007A1626"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4A26A32F" w14:textId="0511FD6E" w:rsidR="007A1626" w:rsidRPr="00656EC7" w:rsidRDefault="007A1626" w:rsidP="00497C69">
            <w:pPr>
              <w:pStyle w:val="TRIPTemplate"/>
              <w:rPr>
                <w:rFonts w:ascii="Arial" w:hAnsi="Arial"/>
              </w:rPr>
            </w:pPr>
          </w:p>
        </w:tc>
      </w:tr>
      <w:tr w:rsidR="007A1626" w:rsidRPr="00656EC7" w14:paraId="34C6AF1E" w14:textId="77777777">
        <w:trPr>
          <w:trHeight w:val="300"/>
        </w:trPr>
        <w:tc>
          <w:tcPr>
            <w:tcW w:w="1555" w:type="dxa"/>
            <w:vMerge/>
            <w:tcBorders>
              <w:left w:val="single" w:sz="0" w:space="0" w:color="auto"/>
              <w:right w:val="single" w:sz="0" w:space="0" w:color="auto"/>
            </w:tcBorders>
            <w:vAlign w:val="center"/>
          </w:tcPr>
          <w:p w14:paraId="44DF8C3D"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4F13E251" w14:textId="764845A6" w:rsidR="007A1626" w:rsidRPr="00656EC7" w:rsidRDefault="007A1626"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0F80334C" w14:textId="5EE44B45" w:rsidR="007A1626" w:rsidRPr="00656EC7" w:rsidRDefault="007A1626" w:rsidP="00497C69">
            <w:pPr>
              <w:pStyle w:val="TRIPTemplate"/>
              <w:rPr>
                <w:rFonts w:ascii="Arial" w:hAnsi="Arial"/>
              </w:rPr>
            </w:pPr>
            <w:r w:rsidRPr="00656EC7">
              <w:rPr>
                <w:rFonts w:ascii="Arial" w:hAnsi="Arial"/>
              </w:rPr>
              <w:t>Using the image</w:t>
            </w:r>
            <w:r w:rsidR="00544023" w:rsidRPr="00656EC7">
              <w:rPr>
                <w:rFonts w:ascii="Arial" w:hAnsi="Arial"/>
              </w:rPr>
              <w:t>,</w:t>
            </w:r>
            <w:r w:rsidRPr="00656EC7">
              <w:rPr>
                <w:rFonts w:ascii="Arial" w:hAnsi="Arial"/>
              </w:rPr>
              <w:t xml:space="preserve"> present the information to partner.</w:t>
            </w:r>
            <w:r w:rsidR="00B04483" w:rsidRPr="00656EC7">
              <w:rPr>
                <w:rFonts w:ascii="Arial" w:hAnsi="Arial"/>
              </w:rPr>
              <w:t xml:space="preserve"> </w:t>
            </w:r>
          </w:p>
          <w:p w14:paraId="48DE23B4" w14:textId="373AC518" w:rsidR="007A1626" w:rsidRPr="00656EC7" w:rsidRDefault="007A1626" w:rsidP="00497C69">
            <w:pPr>
              <w:pStyle w:val="TRIPTemplate"/>
              <w:rPr>
                <w:rFonts w:ascii="Arial" w:hAnsi="Arial"/>
              </w:rPr>
            </w:pPr>
            <w:r w:rsidRPr="00656EC7">
              <w:rPr>
                <w:rFonts w:ascii="Arial" w:hAnsi="Arial"/>
              </w:rPr>
              <w:t>Review partner presentation</w:t>
            </w:r>
            <w:r w:rsidR="00544023" w:rsidRPr="00656EC7">
              <w:rPr>
                <w:rFonts w:ascii="Arial" w:hAnsi="Arial"/>
              </w:rPr>
              <w:t>,</w:t>
            </w:r>
            <w:r w:rsidRPr="00656EC7">
              <w:rPr>
                <w:rFonts w:ascii="Arial" w:hAnsi="Arial"/>
              </w:rPr>
              <w:t xml:space="preserve"> taking notes</w:t>
            </w:r>
            <w:r w:rsidR="00544023" w:rsidRPr="00656EC7">
              <w:rPr>
                <w:rFonts w:ascii="Arial" w:hAnsi="Arial"/>
              </w:rPr>
              <w:t>.</w:t>
            </w:r>
          </w:p>
        </w:tc>
        <w:tc>
          <w:tcPr>
            <w:tcW w:w="2613" w:type="dxa"/>
            <w:vMerge/>
            <w:tcBorders>
              <w:left w:val="single" w:sz="8" w:space="0" w:color="auto"/>
              <w:right w:val="single" w:sz="8" w:space="0" w:color="auto"/>
            </w:tcBorders>
            <w:vAlign w:val="center"/>
          </w:tcPr>
          <w:p w14:paraId="0D0C87E9" w14:textId="09602382" w:rsidR="007A1626" w:rsidRPr="00656EC7" w:rsidRDefault="007A1626" w:rsidP="00497C69">
            <w:pPr>
              <w:pStyle w:val="TRIPTemplate"/>
              <w:rPr>
                <w:rFonts w:ascii="Arial" w:hAnsi="Arial"/>
              </w:rPr>
            </w:pPr>
          </w:p>
        </w:tc>
      </w:tr>
      <w:tr w:rsidR="007A1626" w:rsidRPr="00656EC7" w14:paraId="79B0523C" w14:textId="77777777">
        <w:trPr>
          <w:trHeight w:val="300"/>
        </w:trPr>
        <w:tc>
          <w:tcPr>
            <w:tcW w:w="1555" w:type="dxa"/>
            <w:vMerge/>
            <w:tcBorders>
              <w:left w:val="single" w:sz="0" w:space="0" w:color="auto"/>
              <w:right w:val="single" w:sz="0" w:space="0" w:color="auto"/>
            </w:tcBorders>
            <w:vAlign w:val="center"/>
          </w:tcPr>
          <w:p w14:paraId="17D0BB38"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3DAB2025" w14:textId="28B6C53F" w:rsidR="007A1626" w:rsidRPr="00656EC7" w:rsidRDefault="007A1626" w:rsidP="00497C69">
            <w:pPr>
              <w:pStyle w:val="TRIPTemplate"/>
              <w:rPr>
                <w:rFonts w:ascii="Arial" w:hAnsi="Arial"/>
              </w:rPr>
            </w:pPr>
            <w:r w:rsidRPr="00656EC7">
              <w:rPr>
                <w:rFonts w:ascii="Arial" w:hAnsi="Arial"/>
              </w:rPr>
              <w:t>Advise learners to provide feedback to partner.</w:t>
            </w:r>
            <w:r w:rsidR="00B04483" w:rsidRPr="00656EC7">
              <w:rPr>
                <w:rFonts w:ascii="Arial" w:hAnsi="Arial"/>
              </w:rPr>
              <w:t xml:space="preserve"> </w:t>
            </w:r>
          </w:p>
        </w:tc>
        <w:tc>
          <w:tcPr>
            <w:tcW w:w="4890" w:type="dxa"/>
            <w:tcBorders>
              <w:top w:val="nil"/>
              <w:left w:val="single" w:sz="8" w:space="0" w:color="auto"/>
              <w:bottom w:val="nil"/>
              <w:right w:val="single" w:sz="8" w:space="0" w:color="auto"/>
            </w:tcBorders>
            <w:tcMar>
              <w:left w:w="108" w:type="dxa"/>
              <w:right w:w="108" w:type="dxa"/>
            </w:tcMar>
          </w:tcPr>
          <w:p w14:paraId="68FD0C3F" w14:textId="23589849" w:rsidR="007A1626" w:rsidRPr="00656EC7" w:rsidRDefault="007A1626"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4ECBC0CD" w14:textId="1EBD4BCA" w:rsidR="007A1626" w:rsidRPr="00656EC7" w:rsidRDefault="007A1626" w:rsidP="00497C69">
            <w:pPr>
              <w:pStyle w:val="TRIPTemplate"/>
              <w:rPr>
                <w:rFonts w:ascii="Arial" w:hAnsi="Arial"/>
              </w:rPr>
            </w:pPr>
          </w:p>
        </w:tc>
      </w:tr>
      <w:tr w:rsidR="007A1626" w:rsidRPr="00656EC7" w14:paraId="193C1D66" w14:textId="77777777">
        <w:trPr>
          <w:trHeight w:val="300"/>
        </w:trPr>
        <w:tc>
          <w:tcPr>
            <w:tcW w:w="1555" w:type="dxa"/>
            <w:vMerge/>
            <w:tcBorders>
              <w:left w:val="single" w:sz="0" w:space="0" w:color="auto"/>
              <w:right w:val="single" w:sz="0" w:space="0" w:color="auto"/>
            </w:tcBorders>
            <w:vAlign w:val="center"/>
          </w:tcPr>
          <w:p w14:paraId="4B0B814B"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136BF31D" w14:textId="7CB451DC" w:rsidR="007A1626" w:rsidRPr="00656EC7" w:rsidRDefault="007A1626" w:rsidP="00497C69">
            <w:pPr>
              <w:pStyle w:val="TRIPTemplate"/>
              <w:rPr>
                <w:rFonts w:ascii="Arial" w:hAnsi="Arial"/>
              </w:rPr>
            </w:pPr>
            <w:r w:rsidRPr="00656EC7">
              <w:rPr>
                <w:rFonts w:ascii="Arial" w:hAnsi="Arial"/>
              </w:rPr>
              <w:t xml:space="preserve">Circulate asking probing questions, correcting misconceptions. </w:t>
            </w:r>
          </w:p>
        </w:tc>
        <w:tc>
          <w:tcPr>
            <w:tcW w:w="4890" w:type="dxa"/>
            <w:tcBorders>
              <w:top w:val="nil"/>
              <w:left w:val="single" w:sz="8" w:space="0" w:color="auto"/>
              <w:bottom w:val="nil"/>
              <w:right w:val="single" w:sz="8" w:space="0" w:color="auto"/>
            </w:tcBorders>
            <w:tcMar>
              <w:left w:w="108" w:type="dxa"/>
              <w:right w:w="108" w:type="dxa"/>
            </w:tcMar>
          </w:tcPr>
          <w:p w14:paraId="2F5A6359" w14:textId="0FA8709E" w:rsidR="007A1626" w:rsidRPr="00656EC7" w:rsidRDefault="007A1626" w:rsidP="00497C69">
            <w:pPr>
              <w:pStyle w:val="TRIPTemplate"/>
              <w:rPr>
                <w:rFonts w:ascii="Arial" w:hAnsi="Arial"/>
              </w:rPr>
            </w:pPr>
            <w:r w:rsidRPr="00656EC7">
              <w:rPr>
                <w:rFonts w:ascii="Arial" w:hAnsi="Arial"/>
              </w:rPr>
              <w:t>Provide partner with feedback on how well the image was used to present information.</w:t>
            </w:r>
          </w:p>
        </w:tc>
        <w:tc>
          <w:tcPr>
            <w:tcW w:w="2613" w:type="dxa"/>
            <w:vMerge/>
            <w:tcBorders>
              <w:left w:val="single" w:sz="8" w:space="0" w:color="auto"/>
              <w:right w:val="single" w:sz="8" w:space="0" w:color="auto"/>
            </w:tcBorders>
            <w:vAlign w:val="center"/>
          </w:tcPr>
          <w:p w14:paraId="39A20F92" w14:textId="27DF7E24" w:rsidR="007A1626" w:rsidRPr="00656EC7" w:rsidRDefault="007A1626" w:rsidP="00497C69">
            <w:pPr>
              <w:pStyle w:val="TRIPTemplate"/>
              <w:rPr>
                <w:rFonts w:ascii="Arial" w:hAnsi="Arial"/>
              </w:rPr>
            </w:pPr>
          </w:p>
        </w:tc>
      </w:tr>
      <w:tr w:rsidR="007A1626" w:rsidRPr="00656EC7" w14:paraId="15ECB659" w14:textId="77777777">
        <w:trPr>
          <w:trHeight w:val="300"/>
        </w:trPr>
        <w:tc>
          <w:tcPr>
            <w:tcW w:w="1555" w:type="dxa"/>
            <w:vMerge/>
            <w:tcBorders>
              <w:left w:val="single" w:sz="0" w:space="0" w:color="auto"/>
              <w:right w:val="single" w:sz="0" w:space="0" w:color="auto"/>
            </w:tcBorders>
            <w:vAlign w:val="center"/>
          </w:tcPr>
          <w:p w14:paraId="03D02AE4"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640A313D" w14:textId="665D5322" w:rsidR="007A1626" w:rsidRPr="00656EC7" w:rsidRDefault="007A1626" w:rsidP="00497C69">
            <w:pPr>
              <w:pStyle w:val="TRIPTemplate"/>
              <w:rPr>
                <w:rFonts w:ascii="Arial" w:hAnsi="Arial"/>
              </w:rPr>
            </w:pPr>
            <w:r w:rsidRPr="00656EC7">
              <w:rPr>
                <w:rFonts w:ascii="Arial" w:hAnsi="Arial"/>
              </w:rPr>
              <w:t>Present</w:t>
            </w:r>
            <w:r w:rsidR="00B07AD2" w:rsidRPr="00656EC7">
              <w:rPr>
                <w:rFonts w:ascii="Arial" w:hAnsi="Arial"/>
              </w:rPr>
              <w:t>:</w:t>
            </w:r>
            <w:r w:rsidRPr="00656EC7">
              <w:rPr>
                <w:rFonts w:ascii="Arial" w:hAnsi="Arial"/>
              </w:rPr>
              <w:t xml:space="preserve"> </w:t>
            </w:r>
            <w:r w:rsidR="00B07AD2" w:rsidRPr="00656EC7">
              <w:rPr>
                <w:rFonts w:ascii="Arial" w:hAnsi="Arial"/>
              </w:rPr>
              <w:t>W</w:t>
            </w:r>
            <w:r w:rsidRPr="00656EC7">
              <w:rPr>
                <w:rFonts w:ascii="Arial" w:hAnsi="Arial"/>
              </w:rPr>
              <w:t>hat to consider when using visual aids</w:t>
            </w:r>
            <w:r w:rsidR="00B07AD2" w:rsidRPr="00656EC7">
              <w:rPr>
                <w:rFonts w:ascii="Arial" w:hAnsi="Arial"/>
              </w:rPr>
              <w:t>?</w:t>
            </w:r>
            <w:r w:rsidRPr="00656EC7">
              <w:rPr>
                <w:rFonts w:ascii="Arial" w:hAnsi="Arial"/>
              </w:rPr>
              <w:t xml:space="preserve"> Ask learners to share what they did.</w:t>
            </w:r>
          </w:p>
        </w:tc>
        <w:tc>
          <w:tcPr>
            <w:tcW w:w="4890" w:type="dxa"/>
            <w:tcBorders>
              <w:top w:val="nil"/>
              <w:left w:val="single" w:sz="8" w:space="0" w:color="auto"/>
              <w:bottom w:val="nil"/>
              <w:right w:val="single" w:sz="8" w:space="0" w:color="auto"/>
            </w:tcBorders>
            <w:tcMar>
              <w:left w:w="108" w:type="dxa"/>
              <w:right w:w="108" w:type="dxa"/>
            </w:tcMar>
          </w:tcPr>
          <w:p w14:paraId="760FDBC5" w14:textId="2B1E0CE0" w:rsidR="007A1626" w:rsidRPr="00656EC7" w:rsidRDefault="007A1626" w:rsidP="00497C69">
            <w:pPr>
              <w:pStyle w:val="TRIPTemplate"/>
              <w:rPr>
                <w:rFonts w:ascii="Arial" w:hAnsi="Arial"/>
              </w:rPr>
            </w:pPr>
            <w:r w:rsidRPr="00656EC7">
              <w:rPr>
                <w:rFonts w:ascii="Arial" w:hAnsi="Arial"/>
              </w:rPr>
              <w:t>Listen and take notes. Ask clarification questions as required. Share examples demonstrated in the task as directed by teacher.</w:t>
            </w:r>
            <w:r w:rsidR="00B04483" w:rsidRPr="00656EC7">
              <w:rPr>
                <w:rFonts w:ascii="Arial" w:hAnsi="Arial"/>
              </w:rPr>
              <w:t xml:space="preserve"> </w:t>
            </w:r>
          </w:p>
        </w:tc>
        <w:tc>
          <w:tcPr>
            <w:tcW w:w="2613" w:type="dxa"/>
            <w:vMerge/>
            <w:tcBorders>
              <w:left w:val="single" w:sz="8" w:space="0" w:color="auto"/>
              <w:right w:val="single" w:sz="8" w:space="0" w:color="auto"/>
            </w:tcBorders>
            <w:vAlign w:val="center"/>
          </w:tcPr>
          <w:p w14:paraId="596F17B1" w14:textId="1C36790A" w:rsidR="007A1626" w:rsidRPr="00656EC7" w:rsidRDefault="007A1626" w:rsidP="00497C69">
            <w:pPr>
              <w:pStyle w:val="TRIPTemplate"/>
              <w:rPr>
                <w:rFonts w:ascii="Arial" w:hAnsi="Arial"/>
              </w:rPr>
            </w:pPr>
          </w:p>
        </w:tc>
      </w:tr>
      <w:tr w:rsidR="007A1626" w:rsidRPr="00656EC7" w14:paraId="4DAE9EA2" w14:textId="77777777">
        <w:trPr>
          <w:trHeight w:val="300"/>
        </w:trPr>
        <w:tc>
          <w:tcPr>
            <w:tcW w:w="1555" w:type="dxa"/>
            <w:vMerge w:val="restart"/>
            <w:tcBorders>
              <w:top w:val="nil"/>
              <w:left w:val="single" w:sz="8" w:space="0" w:color="auto"/>
              <w:bottom w:val="single" w:sz="8" w:space="0" w:color="auto"/>
              <w:right w:val="single" w:sz="8" w:space="0" w:color="auto"/>
            </w:tcBorders>
            <w:tcMar>
              <w:left w:w="108" w:type="dxa"/>
              <w:right w:w="108" w:type="dxa"/>
            </w:tcMar>
          </w:tcPr>
          <w:p w14:paraId="068CCB38" w14:textId="1A738DF8" w:rsidR="007A1626" w:rsidRPr="00656EC7" w:rsidRDefault="007A1626" w:rsidP="00497C69">
            <w:pPr>
              <w:pStyle w:val="TRIPTemplate"/>
              <w:rPr>
                <w:rFonts w:ascii="Arial" w:eastAsia="Arial" w:hAnsi="Arial"/>
              </w:rPr>
            </w:pPr>
            <w:r w:rsidRPr="00656EC7">
              <w:rPr>
                <w:rFonts w:ascii="Arial" w:eastAsia="Arial" w:hAnsi="Arial"/>
              </w:rPr>
              <w:t>30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31E8849B" w14:textId="254B1ED0" w:rsidR="007A1626" w:rsidRPr="00656EC7" w:rsidRDefault="007A1626" w:rsidP="00497C69">
            <w:pPr>
              <w:pStyle w:val="TRIPTemplate"/>
              <w:rPr>
                <w:rFonts w:ascii="Arial" w:hAnsi="Arial"/>
              </w:rPr>
            </w:pPr>
            <w:r w:rsidRPr="00656EC7">
              <w:rPr>
                <w:rFonts w:ascii="Arial" w:hAnsi="Arial"/>
              </w:rPr>
              <w:t xml:space="preserve">Distribute </w:t>
            </w:r>
            <w:r w:rsidRPr="00656EC7">
              <w:rPr>
                <w:rFonts w:ascii="Arial" w:hAnsi="Arial"/>
                <w:b/>
                <w:bCs/>
              </w:rPr>
              <w:t>Streetlight installation critical path</w:t>
            </w:r>
            <w:r w:rsidRPr="00656EC7">
              <w:rPr>
                <w:rFonts w:ascii="Arial" w:hAnsi="Arial"/>
              </w:rPr>
              <w:t>. Explain what the image includes and the stages. Set the context</w:t>
            </w:r>
            <w:r w:rsidR="00DD55A7" w:rsidRPr="00656EC7">
              <w:rPr>
                <w:rFonts w:ascii="Arial" w:hAnsi="Arial"/>
              </w:rPr>
              <w:t>;</w:t>
            </w:r>
            <w:r w:rsidRPr="00656EC7">
              <w:rPr>
                <w:rFonts w:ascii="Arial" w:hAnsi="Arial"/>
              </w:rPr>
              <w:t xml:space="preserve"> explain it is street lighting that has been agreed and is at the implementation stage. Explain that there is a stakeholder meeting planned to convey the impact of the lighting on the local area. It will be held at the town hall.</w:t>
            </w:r>
            <w:r w:rsidR="00B04483" w:rsidRPr="00656EC7">
              <w:rPr>
                <w:rFonts w:ascii="Arial" w:hAnsi="Arial"/>
              </w:rPr>
              <w:t xml:space="preserve"> </w:t>
            </w:r>
          </w:p>
          <w:p w14:paraId="58DAA160" w14:textId="4F9C3253" w:rsidR="007A1626" w:rsidRPr="00656EC7" w:rsidRDefault="007A1626" w:rsidP="00497C69">
            <w:pPr>
              <w:pStyle w:val="TRIPTemplate"/>
              <w:rPr>
                <w:rFonts w:ascii="Arial" w:eastAsia="Arial" w:hAnsi="Arial"/>
              </w:rPr>
            </w:pPr>
            <w:r w:rsidRPr="00656EC7">
              <w:rPr>
                <w:rFonts w:ascii="Arial" w:hAnsi="Arial"/>
              </w:rPr>
              <w:t>Ask learners what stakeholders the critical path image is suitable for.</w:t>
            </w:r>
            <w:r w:rsidR="00981440" w:rsidRPr="00656EC7">
              <w:rPr>
                <w:rFonts w:ascii="Arial" w:hAnsi="Arial"/>
              </w:rPr>
              <w:t xml:space="preserve"> </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2B6FCFBC" w14:textId="7B8136BC" w:rsidR="007A1626" w:rsidRPr="00656EC7" w:rsidRDefault="007A1626" w:rsidP="00497C69">
            <w:pPr>
              <w:pStyle w:val="TRIPTemplate"/>
              <w:rPr>
                <w:rFonts w:ascii="Arial" w:hAnsi="Arial"/>
              </w:rPr>
            </w:pPr>
            <w:r w:rsidRPr="00656EC7">
              <w:rPr>
                <w:rFonts w:ascii="Arial" w:hAnsi="Arial"/>
              </w:rPr>
              <w:t>Listen and take notes. Ask clarification questions as required.</w:t>
            </w:r>
          </w:p>
          <w:p w14:paraId="27C7845E" w14:textId="69869968" w:rsidR="007A1626" w:rsidRPr="00656EC7" w:rsidRDefault="007A1626" w:rsidP="00497C69">
            <w:pPr>
              <w:pStyle w:val="TRIPTemplate"/>
              <w:rPr>
                <w:rFonts w:ascii="Arial" w:hAnsi="Arial"/>
              </w:rPr>
            </w:pPr>
            <w:r w:rsidRPr="00656EC7">
              <w:rPr>
                <w:rFonts w:ascii="Arial" w:hAnsi="Arial"/>
              </w:rPr>
              <w:t xml:space="preserve">Look at the </w:t>
            </w:r>
            <w:r w:rsidRPr="00656EC7">
              <w:rPr>
                <w:rFonts w:ascii="Arial" w:hAnsi="Arial"/>
                <w:b/>
                <w:bCs/>
              </w:rPr>
              <w:t>Streetlight installation critical path</w:t>
            </w:r>
            <w:r w:rsidRPr="00656EC7">
              <w:rPr>
                <w:rFonts w:ascii="Arial" w:hAnsi="Arial"/>
              </w:rPr>
              <w:t xml:space="preserve">. Identify stakeholders. </w:t>
            </w:r>
          </w:p>
          <w:p w14:paraId="34A8A196" w14:textId="77777777" w:rsidR="007A1626" w:rsidRPr="00656EC7" w:rsidRDefault="007A1626" w:rsidP="00497C69">
            <w:pPr>
              <w:pStyle w:val="TRIPTemplate"/>
              <w:rPr>
                <w:rFonts w:ascii="Arial" w:hAnsi="Arial"/>
              </w:rPr>
            </w:pPr>
          </w:p>
          <w:p w14:paraId="69FEEEC5" w14:textId="2D434D3C" w:rsidR="007A1626" w:rsidRPr="00656EC7" w:rsidRDefault="007A1626" w:rsidP="00497C69">
            <w:pPr>
              <w:pStyle w:val="TRIPTemplate"/>
              <w:rPr>
                <w:rFonts w:ascii="Arial" w:hAnsi="Arial"/>
              </w:rPr>
            </w:pPr>
          </w:p>
        </w:tc>
        <w:tc>
          <w:tcPr>
            <w:tcW w:w="2613" w:type="dxa"/>
            <w:vMerge/>
            <w:tcBorders>
              <w:left w:val="single" w:sz="8" w:space="0" w:color="auto"/>
              <w:right w:val="single" w:sz="8" w:space="0" w:color="auto"/>
            </w:tcBorders>
            <w:vAlign w:val="center"/>
          </w:tcPr>
          <w:p w14:paraId="3E2C8081" w14:textId="3B1FDDA7" w:rsidR="007A1626" w:rsidRPr="00656EC7" w:rsidRDefault="007A1626" w:rsidP="00497C69">
            <w:pPr>
              <w:pStyle w:val="TRIPTemplate"/>
              <w:rPr>
                <w:rFonts w:ascii="Arial" w:hAnsi="Arial"/>
              </w:rPr>
            </w:pPr>
          </w:p>
        </w:tc>
      </w:tr>
      <w:tr w:rsidR="007A1626" w:rsidRPr="00656EC7" w14:paraId="1C68B030" w14:textId="77777777">
        <w:trPr>
          <w:trHeight w:val="300"/>
        </w:trPr>
        <w:tc>
          <w:tcPr>
            <w:tcW w:w="1555" w:type="dxa"/>
            <w:vMerge/>
            <w:tcBorders>
              <w:left w:val="single" w:sz="0" w:space="0" w:color="auto"/>
              <w:right w:val="single" w:sz="0" w:space="0" w:color="auto"/>
            </w:tcBorders>
            <w:vAlign w:val="center"/>
          </w:tcPr>
          <w:p w14:paraId="3E302206"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57960C28" w14:textId="462BD827" w:rsidR="007A1626" w:rsidRPr="00656EC7" w:rsidRDefault="007A1626" w:rsidP="00497C69">
            <w:pPr>
              <w:pStyle w:val="TRIPTemplate"/>
              <w:rPr>
                <w:rFonts w:ascii="Arial" w:hAnsi="Arial"/>
              </w:rPr>
            </w:pPr>
            <w:r w:rsidRPr="00656EC7">
              <w:rPr>
                <w:rFonts w:ascii="Arial" w:hAnsi="Arial"/>
              </w:rPr>
              <w:t>Present</w:t>
            </w:r>
            <w:r w:rsidR="00C32248" w:rsidRPr="00656EC7">
              <w:rPr>
                <w:rFonts w:ascii="Arial" w:hAnsi="Arial"/>
              </w:rPr>
              <w:t>:</w:t>
            </w:r>
            <w:r w:rsidRPr="00656EC7">
              <w:rPr>
                <w:rFonts w:ascii="Arial" w:hAnsi="Arial"/>
              </w:rPr>
              <w:t xml:space="preserve"> Streetlight infographic. Advise learners that the image is to be used at the stakeholder meeting and that </w:t>
            </w:r>
            <w:r w:rsidR="00A274EB" w:rsidRPr="00656EC7">
              <w:rPr>
                <w:rFonts w:ascii="Arial" w:hAnsi="Arial"/>
              </w:rPr>
              <w:t>residents</w:t>
            </w:r>
            <w:r w:rsidRPr="00656EC7">
              <w:rPr>
                <w:rFonts w:ascii="Arial" w:hAnsi="Arial"/>
              </w:rPr>
              <w:t xml:space="preserve"> will be present.</w:t>
            </w:r>
            <w:r w:rsidR="00B04483" w:rsidRPr="00656EC7">
              <w:rPr>
                <w:rFonts w:ascii="Arial" w:hAnsi="Arial"/>
              </w:rPr>
              <w:t xml:space="preserve"> </w:t>
            </w:r>
            <w:r w:rsidRPr="00656EC7">
              <w:rPr>
                <w:rFonts w:ascii="Arial" w:hAnsi="Arial"/>
              </w:rPr>
              <w:t>Explain why the image is not appropriate for certain stakeholders.</w:t>
            </w:r>
            <w:r w:rsidR="00981440" w:rsidRPr="00656EC7">
              <w:rPr>
                <w:rFonts w:ascii="Arial" w:hAnsi="Arial"/>
              </w:rPr>
              <w:t xml:space="preserve"> </w:t>
            </w:r>
          </w:p>
        </w:tc>
        <w:tc>
          <w:tcPr>
            <w:tcW w:w="4890" w:type="dxa"/>
            <w:tcBorders>
              <w:top w:val="nil"/>
              <w:left w:val="single" w:sz="8" w:space="0" w:color="auto"/>
              <w:bottom w:val="nil"/>
              <w:right w:val="single" w:sz="8" w:space="0" w:color="auto"/>
            </w:tcBorders>
            <w:tcMar>
              <w:left w:w="108" w:type="dxa"/>
              <w:right w:w="108" w:type="dxa"/>
            </w:tcMar>
          </w:tcPr>
          <w:p w14:paraId="325D3B6A" w14:textId="5EC4D05E" w:rsidR="007A1626" w:rsidRPr="00656EC7" w:rsidRDefault="007A1626" w:rsidP="00497C69">
            <w:pPr>
              <w:pStyle w:val="TRIPTemplate"/>
              <w:rPr>
                <w:rFonts w:ascii="Arial" w:hAnsi="Arial"/>
              </w:rPr>
            </w:pPr>
            <w:r w:rsidRPr="00656EC7">
              <w:rPr>
                <w:rFonts w:ascii="Arial" w:hAnsi="Arial"/>
              </w:rPr>
              <w:t>Listen and take notes. Ask questions as directed.</w:t>
            </w:r>
          </w:p>
        </w:tc>
        <w:tc>
          <w:tcPr>
            <w:tcW w:w="2613" w:type="dxa"/>
            <w:vMerge/>
            <w:tcBorders>
              <w:left w:val="single" w:sz="8" w:space="0" w:color="auto"/>
              <w:right w:val="single" w:sz="8" w:space="0" w:color="auto"/>
            </w:tcBorders>
            <w:vAlign w:val="center"/>
          </w:tcPr>
          <w:p w14:paraId="3DBD2607" w14:textId="674626D7" w:rsidR="007A1626" w:rsidRPr="00656EC7" w:rsidRDefault="007A1626" w:rsidP="00497C69">
            <w:pPr>
              <w:pStyle w:val="TRIPTemplate"/>
              <w:rPr>
                <w:rFonts w:ascii="Arial" w:hAnsi="Arial"/>
              </w:rPr>
            </w:pPr>
          </w:p>
        </w:tc>
      </w:tr>
      <w:tr w:rsidR="007A1626" w:rsidRPr="00656EC7" w14:paraId="4EEFAA20" w14:textId="77777777">
        <w:trPr>
          <w:trHeight w:val="300"/>
        </w:trPr>
        <w:tc>
          <w:tcPr>
            <w:tcW w:w="1555" w:type="dxa"/>
            <w:vMerge/>
            <w:tcBorders>
              <w:left w:val="single" w:sz="0" w:space="0" w:color="auto"/>
              <w:right w:val="single" w:sz="0" w:space="0" w:color="auto"/>
            </w:tcBorders>
            <w:vAlign w:val="center"/>
          </w:tcPr>
          <w:p w14:paraId="083C15F5"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0422FE99" w14:textId="2FE96396" w:rsidR="007A1626" w:rsidRPr="00656EC7" w:rsidRDefault="007A1626" w:rsidP="00497C69">
            <w:pPr>
              <w:pStyle w:val="TRIPTemplate"/>
              <w:rPr>
                <w:rFonts w:ascii="Arial" w:hAnsi="Arial"/>
              </w:rPr>
            </w:pPr>
            <w:r w:rsidRPr="00656EC7">
              <w:rPr>
                <w:rFonts w:ascii="Arial" w:hAnsi="Arial"/>
              </w:rPr>
              <w:t xml:space="preserve">Explain the requirements of the task. </w:t>
            </w:r>
          </w:p>
        </w:tc>
        <w:tc>
          <w:tcPr>
            <w:tcW w:w="4890" w:type="dxa"/>
            <w:tcBorders>
              <w:top w:val="nil"/>
              <w:left w:val="single" w:sz="8" w:space="0" w:color="auto"/>
              <w:bottom w:val="nil"/>
              <w:right w:val="single" w:sz="8" w:space="0" w:color="auto"/>
            </w:tcBorders>
            <w:tcMar>
              <w:left w:w="108" w:type="dxa"/>
              <w:right w:w="108" w:type="dxa"/>
            </w:tcMar>
          </w:tcPr>
          <w:p w14:paraId="4D8DD599" w14:textId="279E3C33" w:rsidR="007A1626" w:rsidRPr="00656EC7" w:rsidRDefault="007A1626" w:rsidP="00497C69">
            <w:pPr>
              <w:pStyle w:val="TRIPTemplate"/>
              <w:rPr>
                <w:rFonts w:ascii="Arial" w:hAnsi="Arial"/>
              </w:rPr>
            </w:pPr>
            <w:r w:rsidRPr="00656EC7">
              <w:rPr>
                <w:rFonts w:ascii="Arial" w:hAnsi="Arial"/>
              </w:rPr>
              <w:t>Listen and take notes. Ask questions as directed.</w:t>
            </w:r>
          </w:p>
        </w:tc>
        <w:tc>
          <w:tcPr>
            <w:tcW w:w="2613" w:type="dxa"/>
            <w:vMerge/>
            <w:tcBorders>
              <w:left w:val="single" w:sz="8" w:space="0" w:color="auto"/>
              <w:right w:val="single" w:sz="8" w:space="0" w:color="auto"/>
            </w:tcBorders>
            <w:vAlign w:val="center"/>
          </w:tcPr>
          <w:p w14:paraId="55483A41" w14:textId="42C5171C" w:rsidR="007A1626" w:rsidRPr="00656EC7" w:rsidRDefault="007A1626" w:rsidP="00497C69">
            <w:pPr>
              <w:pStyle w:val="TRIPTemplate"/>
              <w:rPr>
                <w:rFonts w:ascii="Arial" w:hAnsi="Arial"/>
              </w:rPr>
            </w:pPr>
          </w:p>
        </w:tc>
      </w:tr>
      <w:tr w:rsidR="007A1626" w:rsidRPr="00656EC7" w14:paraId="64CC313C" w14:textId="77777777">
        <w:trPr>
          <w:trHeight w:val="300"/>
        </w:trPr>
        <w:tc>
          <w:tcPr>
            <w:tcW w:w="1555" w:type="dxa"/>
            <w:vMerge/>
            <w:tcBorders>
              <w:left w:val="single" w:sz="0" w:space="0" w:color="auto"/>
              <w:right w:val="single" w:sz="0" w:space="0" w:color="auto"/>
            </w:tcBorders>
            <w:vAlign w:val="center"/>
          </w:tcPr>
          <w:p w14:paraId="4729C412"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2853BECE" w14:textId="07C5E5C7" w:rsidR="007A1626" w:rsidRPr="00656EC7" w:rsidRDefault="007A1626"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2FCBBDA1" w14:textId="4511F82F" w:rsidR="007A1626" w:rsidRPr="00656EC7" w:rsidRDefault="007A1626" w:rsidP="00497C69">
            <w:pPr>
              <w:pStyle w:val="TRIPTemplate"/>
              <w:rPr>
                <w:rFonts w:ascii="Arial" w:hAnsi="Arial"/>
              </w:rPr>
            </w:pPr>
            <w:r w:rsidRPr="00656EC7">
              <w:rPr>
                <w:rFonts w:ascii="Arial" w:hAnsi="Arial"/>
              </w:rPr>
              <w:t>Individually</w:t>
            </w:r>
            <w:r w:rsidR="00F90589" w:rsidRPr="00656EC7">
              <w:rPr>
                <w:rFonts w:ascii="Arial" w:hAnsi="Arial"/>
              </w:rPr>
              <w:t>,</w:t>
            </w:r>
            <w:r w:rsidRPr="00656EC7">
              <w:rPr>
                <w:rFonts w:ascii="Arial" w:hAnsi="Arial"/>
              </w:rPr>
              <w:t xml:space="preserve"> create a draft version of the infographic using annotations.</w:t>
            </w:r>
            <w:r w:rsidR="00981440" w:rsidRPr="00656EC7">
              <w:rPr>
                <w:rFonts w:ascii="Arial" w:hAnsi="Arial"/>
              </w:rPr>
              <w:t xml:space="preserve"> </w:t>
            </w:r>
          </w:p>
        </w:tc>
        <w:tc>
          <w:tcPr>
            <w:tcW w:w="2613" w:type="dxa"/>
            <w:vMerge/>
            <w:tcBorders>
              <w:left w:val="single" w:sz="8" w:space="0" w:color="auto"/>
              <w:right w:val="single" w:sz="8" w:space="0" w:color="auto"/>
            </w:tcBorders>
            <w:vAlign w:val="center"/>
          </w:tcPr>
          <w:p w14:paraId="36368655" w14:textId="62F0C690" w:rsidR="007A1626" w:rsidRPr="00656EC7" w:rsidRDefault="007A1626" w:rsidP="00497C69">
            <w:pPr>
              <w:pStyle w:val="TRIPTemplate"/>
              <w:rPr>
                <w:rFonts w:ascii="Arial" w:hAnsi="Arial"/>
              </w:rPr>
            </w:pPr>
          </w:p>
        </w:tc>
      </w:tr>
      <w:tr w:rsidR="007A1626" w:rsidRPr="00656EC7" w14:paraId="76A8035F" w14:textId="77777777">
        <w:trPr>
          <w:trHeight w:val="300"/>
        </w:trPr>
        <w:tc>
          <w:tcPr>
            <w:tcW w:w="1555" w:type="dxa"/>
            <w:vMerge/>
            <w:tcBorders>
              <w:left w:val="single" w:sz="0" w:space="0" w:color="auto"/>
              <w:right w:val="single" w:sz="0" w:space="0" w:color="auto"/>
            </w:tcBorders>
            <w:vAlign w:val="center"/>
          </w:tcPr>
          <w:p w14:paraId="6DF1044C"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523EC2AE" w14:textId="31ACEFC0" w:rsidR="007A1626" w:rsidRPr="00656EC7" w:rsidRDefault="007A1626" w:rsidP="00497C69">
            <w:pPr>
              <w:pStyle w:val="TRIPTemplate"/>
              <w:rPr>
                <w:rFonts w:ascii="Arial" w:hAnsi="Arial"/>
              </w:rPr>
            </w:pPr>
            <w:r w:rsidRPr="00656EC7">
              <w:rPr>
                <w:rFonts w:ascii="Arial" w:hAnsi="Arial"/>
              </w:rPr>
              <w:t>Allocate pairs. Explain the requirements of the task.</w:t>
            </w:r>
            <w:r w:rsidR="00B04483" w:rsidRPr="00656EC7">
              <w:rPr>
                <w:rFonts w:ascii="Arial" w:hAnsi="Arial"/>
              </w:rPr>
              <w:t xml:space="preserve"> </w:t>
            </w:r>
            <w:r w:rsidRPr="00656EC7">
              <w:rPr>
                <w:rFonts w:ascii="Arial" w:hAnsi="Arial"/>
              </w:rPr>
              <w:t>Advise learners to select one of the three stakeholders in attendance at the meeting.</w:t>
            </w:r>
            <w:r w:rsidR="00B04483" w:rsidRPr="00656EC7">
              <w:rPr>
                <w:rFonts w:ascii="Arial" w:hAnsi="Arial"/>
              </w:rPr>
              <w:t xml:space="preserve"> </w:t>
            </w:r>
            <w:r w:rsidRPr="00656EC7">
              <w:rPr>
                <w:rFonts w:ascii="Arial" w:hAnsi="Arial"/>
              </w:rPr>
              <w:t xml:space="preserve">Learner to tell partner their choice of stakeholder. Distribute </w:t>
            </w:r>
            <w:r w:rsidRPr="00656EC7">
              <w:rPr>
                <w:rFonts w:ascii="Arial" w:hAnsi="Arial"/>
                <w:b/>
                <w:bCs/>
              </w:rPr>
              <w:t>Streetlight infographic</w:t>
            </w:r>
            <w:r w:rsidRPr="00656EC7">
              <w:rPr>
                <w:rFonts w:ascii="Arial" w:hAnsi="Arial"/>
              </w:rPr>
              <w:t xml:space="preserve">. Partner to use </w:t>
            </w:r>
            <w:r w:rsidRPr="00656EC7">
              <w:rPr>
                <w:rFonts w:ascii="Arial" w:hAnsi="Arial"/>
                <w:b/>
                <w:bCs/>
              </w:rPr>
              <w:t>Streetlight infographic</w:t>
            </w:r>
            <w:r w:rsidRPr="00656EC7">
              <w:rPr>
                <w:rFonts w:ascii="Arial" w:hAnsi="Arial"/>
              </w:rPr>
              <w:t xml:space="preserve"> to present the information targeted to the stakeholder.</w:t>
            </w:r>
            <w:r w:rsidR="00B04483" w:rsidRPr="00656EC7">
              <w:rPr>
                <w:rFonts w:ascii="Arial" w:hAnsi="Arial"/>
              </w:rPr>
              <w:t xml:space="preserve"> </w:t>
            </w:r>
          </w:p>
        </w:tc>
        <w:tc>
          <w:tcPr>
            <w:tcW w:w="4890" w:type="dxa"/>
            <w:tcBorders>
              <w:top w:val="nil"/>
              <w:left w:val="single" w:sz="8" w:space="0" w:color="auto"/>
              <w:bottom w:val="nil"/>
              <w:right w:val="single" w:sz="8" w:space="0" w:color="auto"/>
            </w:tcBorders>
            <w:tcMar>
              <w:left w:w="108" w:type="dxa"/>
              <w:right w:w="108" w:type="dxa"/>
            </w:tcMar>
          </w:tcPr>
          <w:p w14:paraId="4CBF7CC7" w14:textId="5DEFB5C8" w:rsidR="007A1626" w:rsidRPr="00656EC7" w:rsidRDefault="007A1626" w:rsidP="00497C69">
            <w:pPr>
              <w:pStyle w:val="TRIPTemplate"/>
              <w:rPr>
                <w:rFonts w:ascii="Arial" w:hAnsi="Arial"/>
              </w:rPr>
            </w:pPr>
            <w:r w:rsidRPr="00656EC7">
              <w:rPr>
                <w:rFonts w:ascii="Arial" w:hAnsi="Arial"/>
              </w:rPr>
              <w:t>Listen and take notes. Ask questions as directed.</w:t>
            </w:r>
          </w:p>
        </w:tc>
        <w:tc>
          <w:tcPr>
            <w:tcW w:w="2613" w:type="dxa"/>
            <w:vMerge/>
            <w:tcBorders>
              <w:left w:val="single" w:sz="8" w:space="0" w:color="auto"/>
              <w:right w:val="single" w:sz="8" w:space="0" w:color="auto"/>
            </w:tcBorders>
            <w:vAlign w:val="center"/>
          </w:tcPr>
          <w:p w14:paraId="6922C9E3" w14:textId="5EDD50F3" w:rsidR="007A1626" w:rsidRPr="00656EC7" w:rsidRDefault="007A1626" w:rsidP="00497C69">
            <w:pPr>
              <w:pStyle w:val="TRIPTemplate"/>
              <w:rPr>
                <w:rFonts w:ascii="Arial" w:hAnsi="Arial"/>
              </w:rPr>
            </w:pPr>
          </w:p>
        </w:tc>
      </w:tr>
      <w:tr w:rsidR="007A1626" w:rsidRPr="00656EC7" w14:paraId="5705D2B1" w14:textId="77777777">
        <w:trPr>
          <w:trHeight w:val="300"/>
        </w:trPr>
        <w:tc>
          <w:tcPr>
            <w:tcW w:w="1555" w:type="dxa"/>
            <w:vMerge/>
            <w:tcBorders>
              <w:left w:val="single" w:sz="0" w:space="0" w:color="auto"/>
              <w:right w:val="single" w:sz="0" w:space="0" w:color="auto"/>
            </w:tcBorders>
            <w:vAlign w:val="center"/>
          </w:tcPr>
          <w:p w14:paraId="772A6B99"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316ECEBC" w14:textId="75A34C7E" w:rsidR="007A1626" w:rsidRPr="00656EC7" w:rsidRDefault="007A1626"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02FDC968" w14:textId="16493A52" w:rsidR="007A1626" w:rsidRPr="00656EC7" w:rsidRDefault="007A1626" w:rsidP="00497C69">
            <w:pPr>
              <w:pStyle w:val="TRIPTemplate"/>
              <w:rPr>
                <w:rFonts w:ascii="Arial" w:hAnsi="Arial"/>
              </w:rPr>
            </w:pPr>
            <w:r w:rsidRPr="00656EC7">
              <w:rPr>
                <w:rFonts w:ascii="Arial" w:hAnsi="Arial"/>
              </w:rPr>
              <w:t xml:space="preserve">Select stakeholder and advise partner of choice. Present to partner using </w:t>
            </w:r>
            <w:r w:rsidRPr="00656EC7">
              <w:rPr>
                <w:rFonts w:ascii="Arial" w:hAnsi="Arial"/>
                <w:b/>
                <w:bCs/>
              </w:rPr>
              <w:t>Streetlight infographic</w:t>
            </w:r>
            <w:r w:rsidRPr="00656EC7">
              <w:rPr>
                <w:rFonts w:ascii="Arial" w:hAnsi="Arial"/>
              </w:rPr>
              <w:t>.</w:t>
            </w:r>
            <w:r w:rsidR="00B04483" w:rsidRPr="00656EC7">
              <w:rPr>
                <w:rFonts w:ascii="Arial" w:hAnsi="Arial"/>
              </w:rPr>
              <w:t xml:space="preserve"> </w:t>
            </w:r>
          </w:p>
        </w:tc>
        <w:tc>
          <w:tcPr>
            <w:tcW w:w="2613" w:type="dxa"/>
            <w:vMerge/>
            <w:tcBorders>
              <w:left w:val="single" w:sz="8" w:space="0" w:color="auto"/>
              <w:right w:val="single" w:sz="8" w:space="0" w:color="auto"/>
            </w:tcBorders>
            <w:vAlign w:val="center"/>
          </w:tcPr>
          <w:p w14:paraId="5D245CB7" w14:textId="0F6523A5" w:rsidR="007A1626" w:rsidRPr="00656EC7" w:rsidRDefault="007A1626" w:rsidP="00497C69">
            <w:pPr>
              <w:pStyle w:val="TRIPTemplate"/>
              <w:rPr>
                <w:rFonts w:ascii="Arial" w:hAnsi="Arial"/>
              </w:rPr>
            </w:pPr>
          </w:p>
        </w:tc>
      </w:tr>
      <w:tr w:rsidR="007A1626" w:rsidRPr="00656EC7" w14:paraId="33AE2282" w14:textId="77777777">
        <w:trPr>
          <w:trHeight w:val="300"/>
        </w:trPr>
        <w:tc>
          <w:tcPr>
            <w:tcW w:w="1555" w:type="dxa"/>
            <w:vMerge/>
            <w:tcBorders>
              <w:left w:val="single" w:sz="0" w:space="0" w:color="auto"/>
              <w:right w:val="single" w:sz="0" w:space="0" w:color="auto"/>
            </w:tcBorders>
            <w:vAlign w:val="center"/>
          </w:tcPr>
          <w:p w14:paraId="1CD895D0"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3BF8086E" w14:textId="292B73CC" w:rsidR="007A1626" w:rsidRPr="00656EC7" w:rsidRDefault="007A1626" w:rsidP="00497C69">
            <w:pPr>
              <w:pStyle w:val="TRIPTemplate"/>
              <w:rPr>
                <w:rFonts w:ascii="Arial" w:eastAsia="Arial" w:hAnsi="Arial"/>
              </w:rPr>
            </w:pPr>
            <w:r w:rsidRPr="00656EC7">
              <w:rPr>
                <w:rFonts w:ascii="Arial" w:hAnsi="Arial"/>
              </w:rPr>
              <w:t>Ask learners to feed</w:t>
            </w:r>
            <w:r w:rsidR="001509DE" w:rsidRPr="00656EC7">
              <w:rPr>
                <w:rFonts w:ascii="Arial" w:hAnsi="Arial"/>
              </w:rPr>
              <w:t xml:space="preserve"> </w:t>
            </w:r>
            <w:r w:rsidRPr="00656EC7">
              <w:rPr>
                <w:rFonts w:ascii="Arial" w:hAnsi="Arial"/>
              </w:rPr>
              <w:t xml:space="preserve">back on how well their partner targeted the presentation to the selected stakeholder. </w:t>
            </w:r>
          </w:p>
        </w:tc>
        <w:tc>
          <w:tcPr>
            <w:tcW w:w="4890" w:type="dxa"/>
            <w:tcBorders>
              <w:top w:val="nil"/>
              <w:left w:val="single" w:sz="8" w:space="0" w:color="auto"/>
              <w:bottom w:val="nil"/>
              <w:right w:val="single" w:sz="8" w:space="0" w:color="auto"/>
            </w:tcBorders>
            <w:tcMar>
              <w:left w:w="108" w:type="dxa"/>
              <w:right w:w="108" w:type="dxa"/>
            </w:tcMar>
          </w:tcPr>
          <w:p w14:paraId="356842D2" w14:textId="6C0CEEF3" w:rsidR="007A1626" w:rsidRPr="00656EC7" w:rsidRDefault="007A1626"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7BD84A7A" w14:textId="4C8B69F6" w:rsidR="007A1626" w:rsidRPr="00656EC7" w:rsidRDefault="007A1626" w:rsidP="00497C69">
            <w:pPr>
              <w:pStyle w:val="TRIPTemplate"/>
              <w:rPr>
                <w:rFonts w:ascii="Arial" w:hAnsi="Arial"/>
              </w:rPr>
            </w:pPr>
          </w:p>
        </w:tc>
      </w:tr>
      <w:tr w:rsidR="007A1626" w:rsidRPr="00656EC7" w14:paraId="0EAE0B59" w14:textId="77777777">
        <w:trPr>
          <w:trHeight w:val="300"/>
        </w:trPr>
        <w:tc>
          <w:tcPr>
            <w:tcW w:w="1555" w:type="dxa"/>
            <w:vMerge/>
            <w:tcBorders>
              <w:left w:val="single" w:sz="0" w:space="0" w:color="auto"/>
              <w:right w:val="single" w:sz="0" w:space="0" w:color="auto"/>
            </w:tcBorders>
            <w:vAlign w:val="center"/>
          </w:tcPr>
          <w:p w14:paraId="03F35670" w14:textId="77777777" w:rsidR="007A1626" w:rsidRPr="00656EC7" w:rsidRDefault="007A1626" w:rsidP="00497C69">
            <w:pPr>
              <w:pStyle w:val="TRIPTemplate"/>
              <w:rPr>
                <w:rFonts w:ascii="Arial" w:hAnsi="Arial"/>
              </w:rPr>
            </w:pPr>
          </w:p>
        </w:tc>
        <w:tc>
          <w:tcPr>
            <w:tcW w:w="4890" w:type="dxa"/>
            <w:tcBorders>
              <w:top w:val="nil"/>
              <w:left w:val="nil"/>
              <w:bottom w:val="single" w:sz="8" w:space="0" w:color="auto"/>
              <w:right w:val="single" w:sz="8" w:space="0" w:color="auto"/>
            </w:tcBorders>
            <w:tcMar>
              <w:left w:w="108" w:type="dxa"/>
              <w:right w:w="108" w:type="dxa"/>
            </w:tcMar>
          </w:tcPr>
          <w:p w14:paraId="3BE6B493" w14:textId="590BB264" w:rsidR="007A1626" w:rsidRPr="00656EC7" w:rsidRDefault="007A1626" w:rsidP="00497C69">
            <w:pPr>
              <w:pStyle w:val="TRIPTemplate"/>
              <w:rPr>
                <w:rFonts w:ascii="Arial" w:eastAsia="Arial" w:hAnsi="Arial"/>
              </w:rPr>
            </w:pPr>
            <w:r w:rsidRPr="00656EC7">
              <w:rPr>
                <w:rFonts w:ascii="Arial" w:hAnsi="Arial"/>
              </w:rPr>
              <w:t>Circulate asking probing questions, correcting misconceptions.</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38795EA1" w14:textId="27AC27A4" w:rsidR="007A1626" w:rsidRPr="00656EC7" w:rsidRDefault="007A1626" w:rsidP="00497C69">
            <w:pPr>
              <w:pStyle w:val="TRIPTemplate"/>
              <w:rPr>
                <w:rFonts w:ascii="Arial" w:eastAsia="Arial" w:hAnsi="Arial"/>
              </w:rPr>
            </w:pPr>
            <w:r w:rsidRPr="00656EC7">
              <w:rPr>
                <w:rFonts w:ascii="Arial" w:eastAsia="Arial" w:hAnsi="Arial"/>
              </w:rPr>
              <w:t>Feed</w:t>
            </w:r>
            <w:r w:rsidR="001509DE" w:rsidRPr="00656EC7">
              <w:rPr>
                <w:rFonts w:ascii="Arial" w:eastAsia="Arial" w:hAnsi="Arial"/>
              </w:rPr>
              <w:t xml:space="preserve"> </w:t>
            </w:r>
            <w:r w:rsidRPr="00656EC7">
              <w:rPr>
                <w:rFonts w:ascii="Arial" w:eastAsia="Arial" w:hAnsi="Arial"/>
              </w:rPr>
              <w:t>back to partner</w:t>
            </w:r>
            <w:r w:rsidR="001509DE" w:rsidRPr="00656EC7">
              <w:rPr>
                <w:rFonts w:ascii="Arial" w:eastAsia="Arial" w:hAnsi="Arial"/>
              </w:rPr>
              <w:t>,</w:t>
            </w:r>
            <w:r w:rsidRPr="00656EC7">
              <w:rPr>
                <w:rFonts w:ascii="Arial" w:eastAsia="Arial" w:hAnsi="Arial"/>
              </w:rPr>
              <w:t xml:space="preserve"> providing improvements as required. </w:t>
            </w:r>
          </w:p>
        </w:tc>
        <w:tc>
          <w:tcPr>
            <w:tcW w:w="2613" w:type="dxa"/>
            <w:vMerge/>
            <w:tcBorders>
              <w:left w:val="single" w:sz="8" w:space="0" w:color="auto"/>
              <w:right w:val="single" w:sz="8" w:space="0" w:color="auto"/>
            </w:tcBorders>
            <w:vAlign w:val="center"/>
          </w:tcPr>
          <w:p w14:paraId="23940D95" w14:textId="480AB07C" w:rsidR="007A1626" w:rsidRPr="00656EC7" w:rsidRDefault="007A1626" w:rsidP="00497C69">
            <w:pPr>
              <w:pStyle w:val="TRIPTemplate"/>
              <w:rPr>
                <w:rFonts w:ascii="Arial" w:hAnsi="Arial"/>
              </w:rPr>
            </w:pPr>
          </w:p>
        </w:tc>
      </w:tr>
      <w:tr w:rsidR="007A1626" w:rsidRPr="00656EC7" w14:paraId="22C60758" w14:textId="77777777">
        <w:trPr>
          <w:trHeight w:val="300"/>
        </w:trPr>
        <w:tc>
          <w:tcPr>
            <w:tcW w:w="1555" w:type="dxa"/>
            <w:vMerge w:val="restart"/>
            <w:tcBorders>
              <w:top w:val="nil"/>
              <w:left w:val="single" w:sz="8" w:space="0" w:color="auto"/>
              <w:bottom w:val="single" w:sz="8" w:space="0" w:color="auto"/>
              <w:right w:val="single" w:sz="8" w:space="0" w:color="auto"/>
            </w:tcBorders>
            <w:tcMar>
              <w:left w:w="108" w:type="dxa"/>
              <w:right w:w="108" w:type="dxa"/>
            </w:tcMar>
          </w:tcPr>
          <w:p w14:paraId="7ECF3873" w14:textId="0572993B" w:rsidR="007A1626" w:rsidRPr="00656EC7" w:rsidRDefault="007A1626" w:rsidP="00497C69">
            <w:pPr>
              <w:pStyle w:val="TRIPTemplate"/>
              <w:rPr>
                <w:rFonts w:ascii="Arial" w:eastAsia="Arial" w:hAnsi="Arial"/>
              </w:rPr>
            </w:pPr>
            <w:r w:rsidRPr="00656EC7">
              <w:rPr>
                <w:rFonts w:ascii="Arial" w:eastAsia="Arial" w:hAnsi="Arial"/>
              </w:rPr>
              <w:t>30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77AAA6EE" w14:textId="79E13573" w:rsidR="007A1626" w:rsidRPr="00656EC7" w:rsidRDefault="007A1626" w:rsidP="00497C69">
            <w:pPr>
              <w:pStyle w:val="TRIPTemplate"/>
              <w:rPr>
                <w:rFonts w:ascii="Arial" w:eastAsia="Arial" w:hAnsi="Arial"/>
              </w:rPr>
            </w:pPr>
            <w:r w:rsidRPr="00656EC7">
              <w:rPr>
                <w:rFonts w:ascii="Arial" w:eastAsia="Arial" w:hAnsi="Arial"/>
              </w:rPr>
              <w:t>Present information about targeting information, simplicity and finding the level.</w:t>
            </w:r>
            <w:r w:rsidR="00B04483" w:rsidRPr="00656EC7">
              <w:rPr>
                <w:rFonts w:ascii="Arial" w:eastAsia="Arial" w:hAnsi="Arial"/>
              </w:rPr>
              <w:t xml:space="preserve"> </w:t>
            </w:r>
            <w:r w:rsidRPr="00656EC7">
              <w:rPr>
                <w:rFonts w:ascii="Arial" w:eastAsia="Arial" w:hAnsi="Arial"/>
              </w:rPr>
              <w:t xml:space="preserve">Ask probing questions throughout. </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7FF849E7" w14:textId="54FC2C6E" w:rsidR="007A1626" w:rsidRPr="00656EC7" w:rsidRDefault="007A1626" w:rsidP="00497C69">
            <w:pPr>
              <w:pStyle w:val="TRIPTemplate"/>
              <w:rPr>
                <w:rFonts w:ascii="Arial" w:hAnsi="Arial"/>
              </w:rPr>
            </w:pPr>
            <w:r w:rsidRPr="00656EC7">
              <w:rPr>
                <w:rFonts w:ascii="Arial" w:hAnsi="Arial"/>
              </w:rPr>
              <w:t>Listen and take notes. Respond to questions as directed by teacher</w:t>
            </w:r>
            <w:r w:rsidR="00B43567" w:rsidRPr="00656EC7">
              <w:rPr>
                <w:rFonts w:ascii="Arial" w:hAnsi="Arial"/>
              </w:rPr>
              <w:t>.</w:t>
            </w:r>
          </w:p>
        </w:tc>
        <w:tc>
          <w:tcPr>
            <w:tcW w:w="2613" w:type="dxa"/>
            <w:vMerge/>
            <w:tcBorders>
              <w:left w:val="single" w:sz="8" w:space="0" w:color="auto"/>
              <w:right w:val="single" w:sz="8" w:space="0" w:color="auto"/>
            </w:tcBorders>
            <w:vAlign w:val="center"/>
          </w:tcPr>
          <w:p w14:paraId="06152334" w14:textId="3271BE3A" w:rsidR="007A1626" w:rsidRPr="00656EC7" w:rsidRDefault="007A1626" w:rsidP="00497C69">
            <w:pPr>
              <w:pStyle w:val="TRIPTemplate"/>
              <w:rPr>
                <w:rFonts w:ascii="Arial" w:hAnsi="Arial"/>
              </w:rPr>
            </w:pPr>
          </w:p>
        </w:tc>
      </w:tr>
      <w:tr w:rsidR="007A1626" w:rsidRPr="00656EC7" w14:paraId="08D98C98" w14:textId="77777777">
        <w:trPr>
          <w:trHeight w:val="300"/>
        </w:trPr>
        <w:tc>
          <w:tcPr>
            <w:tcW w:w="1555" w:type="dxa"/>
            <w:vMerge/>
            <w:tcBorders>
              <w:top w:val="nil"/>
              <w:left w:val="single" w:sz="8" w:space="0" w:color="auto"/>
              <w:bottom w:val="single" w:sz="8" w:space="0" w:color="auto"/>
              <w:right w:val="single" w:sz="8" w:space="0" w:color="auto"/>
            </w:tcBorders>
            <w:tcMar>
              <w:left w:w="108" w:type="dxa"/>
              <w:right w:w="108" w:type="dxa"/>
            </w:tcMar>
          </w:tcPr>
          <w:p w14:paraId="7EB3FFA7" w14:textId="77777777" w:rsidR="007A1626" w:rsidRPr="00656EC7" w:rsidRDefault="007A1626" w:rsidP="00497C69">
            <w:pPr>
              <w:pStyle w:val="TRIPTemplate"/>
              <w:rPr>
                <w:rFonts w:ascii="Arial" w:eastAsia="Arial" w:hAnsi="Arial"/>
              </w:rPr>
            </w:pPr>
          </w:p>
        </w:tc>
        <w:tc>
          <w:tcPr>
            <w:tcW w:w="4890" w:type="dxa"/>
            <w:tcBorders>
              <w:top w:val="nil"/>
              <w:left w:val="single" w:sz="8" w:space="0" w:color="auto"/>
              <w:bottom w:val="nil"/>
              <w:right w:val="single" w:sz="8" w:space="0" w:color="auto"/>
            </w:tcBorders>
            <w:tcMar>
              <w:left w:w="108" w:type="dxa"/>
              <w:right w:w="108" w:type="dxa"/>
            </w:tcMar>
          </w:tcPr>
          <w:p w14:paraId="5A63AB4B" w14:textId="7150A979" w:rsidR="007A1626" w:rsidRPr="00656EC7" w:rsidRDefault="007A1626" w:rsidP="00497C69">
            <w:pPr>
              <w:pStyle w:val="TRIPTemplate"/>
              <w:rPr>
                <w:rFonts w:ascii="Arial" w:hAnsi="Arial"/>
              </w:rPr>
            </w:pPr>
            <w:r w:rsidRPr="00656EC7">
              <w:rPr>
                <w:rFonts w:ascii="Arial" w:hAnsi="Arial"/>
              </w:rPr>
              <w:t>Set the requirements of the project plan task.</w:t>
            </w:r>
            <w:r w:rsidR="00B04483" w:rsidRPr="00656EC7">
              <w:rPr>
                <w:rFonts w:ascii="Arial" w:hAnsi="Arial"/>
              </w:rPr>
              <w:t xml:space="preserve"> </w:t>
            </w:r>
          </w:p>
        </w:tc>
        <w:tc>
          <w:tcPr>
            <w:tcW w:w="4890" w:type="dxa"/>
            <w:tcBorders>
              <w:top w:val="nil"/>
              <w:left w:val="single" w:sz="8" w:space="0" w:color="auto"/>
              <w:bottom w:val="nil"/>
              <w:right w:val="single" w:sz="8" w:space="0" w:color="auto"/>
            </w:tcBorders>
            <w:tcMar>
              <w:left w:w="108" w:type="dxa"/>
              <w:right w:w="108" w:type="dxa"/>
            </w:tcMar>
          </w:tcPr>
          <w:p w14:paraId="3CAF3F60" w14:textId="4E1C1741" w:rsidR="007A1626" w:rsidRPr="00656EC7" w:rsidRDefault="007A1626"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2A1F2BA1" w14:textId="5B97F022" w:rsidR="007A1626" w:rsidRPr="00656EC7" w:rsidRDefault="007A1626" w:rsidP="00497C69">
            <w:pPr>
              <w:pStyle w:val="TRIPTemplate"/>
              <w:rPr>
                <w:rFonts w:ascii="Arial" w:hAnsi="Arial"/>
              </w:rPr>
            </w:pPr>
          </w:p>
        </w:tc>
      </w:tr>
      <w:tr w:rsidR="007A1626" w:rsidRPr="00656EC7" w14:paraId="44F09DF1" w14:textId="77777777">
        <w:trPr>
          <w:trHeight w:val="300"/>
        </w:trPr>
        <w:tc>
          <w:tcPr>
            <w:tcW w:w="1555" w:type="dxa"/>
            <w:vMerge/>
            <w:tcBorders>
              <w:top w:val="nil"/>
              <w:left w:val="single" w:sz="8" w:space="0" w:color="auto"/>
              <w:bottom w:val="single" w:sz="8" w:space="0" w:color="auto"/>
              <w:right w:val="single" w:sz="8" w:space="0" w:color="auto"/>
            </w:tcBorders>
            <w:tcMar>
              <w:left w:w="108" w:type="dxa"/>
              <w:right w:w="108" w:type="dxa"/>
            </w:tcMar>
          </w:tcPr>
          <w:p w14:paraId="44F7BD78" w14:textId="77777777" w:rsidR="007A1626" w:rsidRPr="00656EC7" w:rsidRDefault="007A1626" w:rsidP="00497C69">
            <w:pPr>
              <w:pStyle w:val="TRIPTemplate"/>
              <w:rPr>
                <w:rFonts w:ascii="Arial" w:eastAsia="Arial" w:hAnsi="Arial"/>
              </w:rPr>
            </w:pPr>
          </w:p>
        </w:tc>
        <w:tc>
          <w:tcPr>
            <w:tcW w:w="4890" w:type="dxa"/>
            <w:tcBorders>
              <w:top w:val="nil"/>
              <w:left w:val="single" w:sz="8" w:space="0" w:color="auto"/>
              <w:bottom w:val="nil"/>
              <w:right w:val="single" w:sz="8" w:space="0" w:color="auto"/>
            </w:tcBorders>
            <w:tcMar>
              <w:left w:w="108" w:type="dxa"/>
              <w:right w:w="108" w:type="dxa"/>
            </w:tcMar>
          </w:tcPr>
          <w:p w14:paraId="6F2C6D7F" w14:textId="5CAA8445" w:rsidR="007A1626" w:rsidRPr="00656EC7" w:rsidRDefault="007A1626" w:rsidP="00497C69">
            <w:pPr>
              <w:pStyle w:val="TRIPTemplate"/>
              <w:rPr>
                <w:rFonts w:ascii="Arial" w:hAnsi="Arial"/>
              </w:rPr>
            </w:pPr>
            <w:r w:rsidRPr="00656EC7">
              <w:rPr>
                <w:rFonts w:ascii="Arial" w:hAnsi="Arial"/>
              </w:rPr>
              <w:t>Advise learners to remain in the same group.</w:t>
            </w:r>
            <w:r w:rsidR="00B04483" w:rsidRPr="00656EC7">
              <w:rPr>
                <w:rFonts w:ascii="Arial" w:hAnsi="Arial"/>
              </w:rPr>
              <w:t xml:space="preserve"> </w:t>
            </w:r>
            <w:r w:rsidRPr="00656EC7">
              <w:rPr>
                <w:rFonts w:ascii="Arial" w:hAnsi="Arial"/>
              </w:rPr>
              <w:t xml:space="preserve">Explain the requirements of the task. </w:t>
            </w:r>
          </w:p>
        </w:tc>
        <w:tc>
          <w:tcPr>
            <w:tcW w:w="4890" w:type="dxa"/>
            <w:tcBorders>
              <w:top w:val="nil"/>
              <w:left w:val="single" w:sz="8" w:space="0" w:color="auto"/>
              <w:bottom w:val="nil"/>
              <w:right w:val="single" w:sz="8" w:space="0" w:color="auto"/>
            </w:tcBorders>
            <w:tcMar>
              <w:left w:w="108" w:type="dxa"/>
              <w:right w:w="108" w:type="dxa"/>
            </w:tcMar>
          </w:tcPr>
          <w:p w14:paraId="1671973A" w14:textId="7C2F31BF" w:rsidR="007A1626" w:rsidRPr="00656EC7" w:rsidRDefault="007A1626" w:rsidP="00497C69">
            <w:pPr>
              <w:pStyle w:val="TRIPTemplate"/>
              <w:rPr>
                <w:rFonts w:ascii="Arial" w:hAnsi="Arial"/>
              </w:rPr>
            </w:pPr>
            <w:r w:rsidRPr="00656EC7">
              <w:rPr>
                <w:rFonts w:ascii="Arial" w:hAnsi="Arial"/>
              </w:rPr>
              <w:t>Individually</w:t>
            </w:r>
            <w:r w:rsidR="001509DE" w:rsidRPr="00656EC7">
              <w:rPr>
                <w:rFonts w:ascii="Arial" w:hAnsi="Arial"/>
              </w:rPr>
              <w:t>,</w:t>
            </w:r>
            <w:r w:rsidRPr="00656EC7">
              <w:rPr>
                <w:rFonts w:ascii="Arial" w:hAnsi="Arial"/>
              </w:rPr>
              <w:t xml:space="preserve"> produce a draft flyer.</w:t>
            </w:r>
            <w:r w:rsidR="00B04483" w:rsidRPr="00656EC7">
              <w:rPr>
                <w:rFonts w:ascii="Arial" w:hAnsi="Arial"/>
              </w:rPr>
              <w:t xml:space="preserve"> </w:t>
            </w:r>
          </w:p>
        </w:tc>
        <w:tc>
          <w:tcPr>
            <w:tcW w:w="2613" w:type="dxa"/>
            <w:vMerge/>
            <w:tcBorders>
              <w:left w:val="single" w:sz="8" w:space="0" w:color="auto"/>
              <w:right w:val="single" w:sz="8" w:space="0" w:color="auto"/>
            </w:tcBorders>
            <w:vAlign w:val="center"/>
          </w:tcPr>
          <w:p w14:paraId="1EC349BD" w14:textId="0DB0366D" w:rsidR="007A1626" w:rsidRPr="00656EC7" w:rsidRDefault="007A1626" w:rsidP="00497C69">
            <w:pPr>
              <w:pStyle w:val="TRIPTemplate"/>
              <w:rPr>
                <w:rFonts w:ascii="Arial" w:hAnsi="Arial"/>
              </w:rPr>
            </w:pPr>
          </w:p>
        </w:tc>
      </w:tr>
      <w:tr w:rsidR="007A1626" w:rsidRPr="00656EC7" w14:paraId="0EDDCDFB" w14:textId="77777777">
        <w:trPr>
          <w:trHeight w:val="300"/>
        </w:trPr>
        <w:tc>
          <w:tcPr>
            <w:tcW w:w="1555" w:type="dxa"/>
            <w:vMerge/>
            <w:tcBorders>
              <w:top w:val="nil"/>
              <w:left w:val="single" w:sz="8" w:space="0" w:color="auto"/>
              <w:bottom w:val="single" w:sz="8" w:space="0" w:color="auto"/>
              <w:right w:val="single" w:sz="8" w:space="0" w:color="auto"/>
            </w:tcBorders>
            <w:tcMar>
              <w:left w:w="108" w:type="dxa"/>
              <w:right w:w="108" w:type="dxa"/>
            </w:tcMar>
          </w:tcPr>
          <w:p w14:paraId="4567E9F1" w14:textId="77777777" w:rsidR="007A1626" w:rsidRPr="00656EC7" w:rsidRDefault="007A1626" w:rsidP="00497C69">
            <w:pPr>
              <w:pStyle w:val="TRIPTemplate"/>
              <w:rPr>
                <w:rFonts w:ascii="Arial" w:eastAsia="Arial" w:hAnsi="Arial"/>
              </w:rPr>
            </w:pPr>
          </w:p>
        </w:tc>
        <w:tc>
          <w:tcPr>
            <w:tcW w:w="4890" w:type="dxa"/>
            <w:tcBorders>
              <w:top w:val="nil"/>
              <w:left w:val="single" w:sz="8" w:space="0" w:color="auto"/>
              <w:bottom w:val="nil"/>
              <w:right w:val="single" w:sz="8" w:space="0" w:color="auto"/>
            </w:tcBorders>
            <w:tcMar>
              <w:left w:w="108" w:type="dxa"/>
              <w:right w:w="108" w:type="dxa"/>
            </w:tcMar>
          </w:tcPr>
          <w:p w14:paraId="3E869233" w14:textId="502D7191" w:rsidR="007A1626" w:rsidRPr="00656EC7" w:rsidRDefault="007A1626" w:rsidP="00497C69">
            <w:pPr>
              <w:pStyle w:val="TRIPTemplate"/>
              <w:rPr>
                <w:rFonts w:ascii="Arial" w:hAnsi="Arial"/>
              </w:rPr>
            </w:pPr>
            <w:r w:rsidRPr="00656EC7">
              <w:rPr>
                <w:rFonts w:ascii="Arial" w:hAnsi="Arial"/>
              </w:rPr>
              <w:t>Mark before next lesson.</w:t>
            </w:r>
            <w:r w:rsidR="00B04483" w:rsidRPr="00656EC7">
              <w:rPr>
                <w:rFonts w:ascii="Arial" w:hAnsi="Arial"/>
              </w:rPr>
              <w:t xml:space="preserve"> </w:t>
            </w:r>
          </w:p>
        </w:tc>
        <w:tc>
          <w:tcPr>
            <w:tcW w:w="4890" w:type="dxa"/>
            <w:tcBorders>
              <w:top w:val="nil"/>
              <w:left w:val="single" w:sz="8" w:space="0" w:color="auto"/>
              <w:bottom w:val="nil"/>
              <w:right w:val="single" w:sz="8" w:space="0" w:color="auto"/>
            </w:tcBorders>
            <w:tcMar>
              <w:left w:w="108" w:type="dxa"/>
              <w:right w:w="108" w:type="dxa"/>
            </w:tcMar>
          </w:tcPr>
          <w:p w14:paraId="4BA38B97" w14:textId="5E927DAE" w:rsidR="007A1626" w:rsidRPr="00656EC7" w:rsidRDefault="007A1626" w:rsidP="00497C69">
            <w:pPr>
              <w:pStyle w:val="TRIPTemplate"/>
              <w:rPr>
                <w:rFonts w:ascii="Arial" w:eastAsia="Arial" w:hAnsi="Arial"/>
              </w:rPr>
            </w:pPr>
            <w:r w:rsidRPr="00656EC7">
              <w:rPr>
                <w:rFonts w:ascii="Arial" w:hAnsi="Arial"/>
              </w:rPr>
              <w:t>Hand in draft flyer to teacher.</w:t>
            </w:r>
            <w:r w:rsidR="00981440" w:rsidRPr="00656EC7">
              <w:rPr>
                <w:rFonts w:ascii="Arial" w:hAnsi="Arial"/>
              </w:rPr>
              <w:t xml:space="preserve"> </w:t>
            </w:r>
          </w:p>
        </w:tc>
        <w:tc>
          <w:tcPr>
            <w:tcW w:w="2613" w:type="dxa"/>
            <w:vMerge/>
            <w:tcBorders>
              <w:left w:val="single" w:sz="8" w:space="0" w:color="auto"/>
              <w:right w:val="single" w:sz="8" w:space="0" w:color="auto"/>
            </w:tcBorders>
            <w:vAlign w:val="center"/>
          </w:tcPr>
          <w:p w14:paraId="5C2EEA42" w14:textId="65D866EF" w:rsidR="007A1626" w:rsidRPr="00656EC7" w:rsidRDefault="007A1626" w:rsidP="00497C69">
            <w:pPr>
              <w:pStyle w:val="TRIPTemplate"/>
              <w:rPr>
                <w:rFonts w:ascii="Arial" w:hAnsi="Arial"/>
              </w:rPr>
            </w:pPr>
          </w:p>
        </w:tc>
      </w:tr>
      <w:tr w:rsidR="007A1626" w:rsidRPr="00656EC7" w14:paraId="74AD4768" w14:textId="77777777">
        <w:trPr>
          <w:trHeight w:val="300"/>
        </w:trPr>
        <w:tc>
          <w:tcPr>
            <w:tcW w:w="1555" w:type="dxa"/>
            <w:vMerge w:val="restart"/>
            <w:tcBorders>
              <w:top w:val="nil"/>
              <w:left w:val="single" w:sz="8" w:space="0" w:color="auto"/>
              <w:bottom w:val="single" w:sz="8" w:space="0" w:color="auto"/>
              <w:right w:val="single" w:sz="8" w:space="0" w:color="auto"/>
            </w:tcBorders>
            <w:tcMar>
              <w:left w:w="108" w:type="dxa"/>
              <w:right w:w="108" w:type="dxa"/>
            </w:tcMar>
          </w:tcPr>
          <w:p w14:paraId="510AA5BB" w14:textId="3144B806" w:rsidR="007A1626" w:rsidRPr="00656EC7" w:rsidRDefault="007A1626" w:rsidP="00497C69">
            <w:pPr>
              <w:pStyle w:val="TRIPTemplate"/>
              <w:rPr>
                <w:rFonts w:ascii="Arial" w:eastAsia="Arial" w:hAnsi="Arial"/>
              </w:rPr>
            </w:pPr>
            <w:r w:rsidRPr="00656EC7">
              <w:rPr>
                <w:rFonts w:ascii="Arial" w:eastAsia="Arial" w:hAnsi="Arial"/>
              </w:rPr>
              <w:t>15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2921CD29" w14:textId="60C5E155" w:rsidR="007A1626" w:rsidRPr="00656EC7" w:rsidRDefault="007A1626" w:rsidP="00497C69">
            <w:pPr>
              <w:pStyle w:val="TRIPTemplate"/>
              <w:rPr>
                <w:rFonts w:ascii="Arial" w:hAnsi="Arial"/>
              </w:rPr>
            </w:pPr>
            <w:r w:rsidRPr="00656EC7">
              <w:rPr>
                <w:rFonts w:ascii="Arial" w:hAnsi="Arial"/>
              </w:rPr>
              <w:t>Set plenary task to produce a flow</w:t>
            </w:r>
            <w:r w:rsidR="003E41AA" w:rsidRPr="00656EC7">
              <w:rPr>
                <w:rFonts w:ascii="Arial" w:hAnsi="Arial"/>
              </w:rPr>
              <w:t xml:space="preserve"> </w:t>
            </w:r>
            <w:r w:rsidRPr="00656EC7">
              <w:rPr>
                <w:rFonts w:ascii="Arial" w:hAnsi="Arial"/>
              </w:rPr>
              <w:t xml:space="preserve">chart. </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2B8ACD95" w14:textId="47E32644" w:rsidR="007A1626" w:rsidRPr="00656EC7" w:rsidRDefault="007A1626"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right w:val="single" w:sz="8" w:space="0" w:color="auto"/>
            </w:tcBorders>
            <w:vAlign w:val="center"/>
          </w:tcPr>
          <w:p w14:paraId="1FC2C8A6" w14:textId="2A05BEA1" w:rsidR="007A1626" w:rsidRPr="00656EC7" w:rsidRDefault="007A1626" w:rsidP="00497C69">
            <w:pPr>
              <w:pStyle w:val="TRIPTemplate"/>
              <w:rPr>
                <w:rFonts w:ascii="Arial" w:hAnsi="Arial"/>
              </w:rPr>
            </w:pPr>
          </w:p>
        </w:tc>
      </w:tr>
      <w:tr w:rsidR="007A1626" w:rsidRPr="00656EC7" w14:paraId="2B20EF15" w14:textId="77777777" w:rsidTr="009F029B">
        <w:trPr>
          <w:trHeight w:val="300"/>
        </w:trPr>
        <w:tc>
          <w:tcPr>
            <w:tcW w:w="1555" w:type="dxa"/>
            <w:vMerge/>
            <w:tcBorders>
              <w:left w:val="single" w:sz="0" w:space="0" w:color="auto"/>
              <w:right w:val="single" w:sz="0" w:space="0" w:color="auto"/>
            </w:tcBorders>
            <w:vAlign w:val="center"/>
          </w:tcPr>
          <w:p w14:paraId="5DB272A8" w14:textId="77777777" w:rsidR="007A1626" w:rsidRPr="00656EC7" w:rsidRDefault="007A1626"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566F0E61" w14:textId="3F86728C" w:rsidR="007A1626" w:rsidRPr="00656EC7" w:rsidRDefault="007A1626"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auto"/>
            </w:tcBorders>
            <w:tcMar>
              <w:left w:w="108" w:type="dxa"/>
              <w:right w:w="108" w:type="dxa"/>
            </w:tcMar>
          </w:tcPr>
          <w:p w14:paraId="5A9E88C4" w14:textId="0EC89CE5" w:rsidR="007A1626" w:rsidRPr="00656EC7" w:rsidRDefault="007A1626" w:rsidP="00497C69">
            <w:pPr>
              <w:pStyle w:val="TRIPTemplate"/>
              <w:rPr>
                <w:rFonts w:ascii="Arial" w:eastAsia="Arial" w:hAnsi="Arial"/>
              </w:rPr>
            </w:pPr>
            <w:r w:rsidRPr="00656EC7">
              <w:rPr>
                <w:rFonts w:ascii="Arial" w:hAnsi="Arial"/>
              </w:rPr>
              <w:t>Individually, produce a flow</w:t>
            </w:r>
            <w:r w:rsidR="00A36FF3" w:rsidRPr="00656EC7">
              <w:rPr>
                <w:rFonts w:ascii="Arial" w:hAnsi="Arial"/>
              </w:rPr>
              <w:t xml:space="preserve"> </w:t>
            </w:r>
            <w:r w:rsidRPr="00656EC7">
              <w:rPr>
                <w:rFonts w:ascii="Arial" w:hAnsi="Arial"/>
              </w:rPr>
              <w:t xml:space="preserve">chart that explains how to use a visual aid in a presentation. </w:t>
            </w:r>
          </w:p>
        </w:tc>
        <w:tc>
          <w:tcPr>
            <w:tcW w:w="2613" w:type="dxa"/>
            <w:vMerge/>
            <w:tcBorders>
              <w:left w:val="single" w:sz="8" w:space="0" w:color="auto"/>
              <w:right w:val="single" w:sz="8" w:space="0" w:color="auto"/>
            </w:tcBorders>
            <w:tcMar>
              <w:left w:w="108" w:type="dxa"/>
              <w:right w:w="108" w:type="dxa"/>
            </w:tcMar>
          </w:tcPr>
          <w:p w14:paraId="753B8741" w14:textId="1830AAD7" w:rsidR="007A1626" w:rsidRPr="00656EC7" w:rsidRDefault="007A1626" w:rsidP="00497C69">
            <w:pPr>
              <w:pStyle w:val="TRIPTemplate"/>
              <w:rPr>
                <w:rFonts w:ascii="Arial" w:eastAsia="Arial" w:hAnsi="Arial"/>
              </w:rPr>
            </w:pPr>
          </w:p>
        </w:tc>
      </w:tr>
      <w:tr w:rsidR="007A1626" w:rsidRPr="00656EC7" w14:paraId="2A377AEC" w14:textId="77777777" w:rsidTr="009F029B">
        <w:trPr>
          <w:trHeight w:val="300"/>
        </w:trPr>
        <w:tc>
          <w:tcPr>
            <w:tcW w:w="1555" w:type="dxa"/>
            <w:vMerge/>
            <w:tcBorders>
              <w:left w:val="single" w:sz="0" w:space="0" w:color="auto"/>
              <w:bottom w:val="single" w:sz="0" w:space="0" w:color="auto"/>
              <w:right w:val="single" w:sz="0" w:space="0" w:color="auto"/>
            </w:tcBorders>
            <w:vAlign w:val="center"/>
          </w:tcPr>
          <w:p w14:paraId="5F1A4453" w14:textId="77777777" w:rsidR="007A1626" w:rsidRPr="00656EC7" w:rsidRDefault="007A1626" w:rsidP="00497C69">
            <w:pPr>
              <w:pStyle w:val="TRIPTemplate"/>
              <w:rPr>
                <w:rFonts w:ascii="Arial" w:hAnsi="Arial"/>
              </w:rPr>
            </w:pPr>
          </w:p>
        </w:tc>
        <w:tc>
          <w:tcPr>
            <w:tcW w:w="4890" w:type="dxa"/>
            <w:tcBorders>
              <w:top w:val="nil"/>
              <w:left w:val="nil"/>
              <w:bottom w:val="single" w:sz="8" w:space="0" w:color="auto"/>
              <w:right w:val="single" w:sz="8" w:space="0" w:color="auto"/>
            </w:tcBorders>
            <w:tcMar>
              <w:left w:w="108" w:type="dxa"/>
              <w:right w:w="108" w:type="dxa"/>
            </w:tcMar>
          </w:tcPr>
          <w:p w14:paraId="2B4C24C5" w14:textId="144366C1" w:rsidR="007A1626" w:rsidRPr="00656EC7" w:rsidRDefault="007A1626" w:rsidP="00497C69">
            <w:pPr>
              <w:pStyle w:val="TRIPTemplate"/>
              <w:rPr>
                <w:rFonts w:ascii="Arial" w:eastAsia="Arial" w:hAnsi="Arial"/>
              </w:rPr>
            </w:pPr>
            <w:r w:rsidRPr="00656EC7">
              <w:rPr>
                <w:rFonts w:ascii="Arial" w:hAnsi="Arial"/>
              </w:rPr>
              <w:t>Set next steps.</w:t>
            </w:r>
            <w:r w:rsidR="00B04483" w:rsidRPr="00656EC7">
              <w:rPr>
                <w:rFonts w:ascii="Arial" w:hAnsi="Arial"/>
              </w:rPr>
              <w:t xml:space="preserve"> </w:t>
            </w:r>
            <w:r w:rsidRPr="00656EC7">
              <w:rPr>
                <w:rFonts w:ascii="Arial" w:hAnsi="Arial"/>
              </w:rPr>
              <w:t xml:space="preserve">Advise learners to bring the presentation recording to the next lesson. </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31959B9A" w14:textId="5B0FED6D" w:rsidR="007A1626" w:rsidRPr="00656EC7" w:rsidRDefault="007A1626" w:rsidP="00497C69">
            <w:pPr>
              <w:pStyle w:val="TRIPTemplate"/>
              <w:rPr>
                <w:rFonts w:ascii="Arial" w:hAnsi="Arial"/>
              </w:rPr>
            </w:pPr>
            <w:r w:rsidRPr="00656EC7">
              <w:rPr>
                <w:rFonts w:ascii="Arial" w:hAnsi="Arial"/>
              </w:rPr>
              <w:t>Listen and take notes. Ask clarification questions as required.</w:t>
            </w:r>
          </w:p>
        </w:tc>
        <w:tc>
          <w:tcPr>
            <w:tcW w:w="2613" w:type="dxa"/>
            <w:vMerge/>
            <w:tcBorders>
              <w:left w:val="single" w:sz="8" w:space="0" w:color="auto"/>
              <w:bottom w:val="nil"/>
              <w:right w:val="single" w:sz="8" w:space="0" w:color="auto"/>
            </w:tcBorders>
            <w:tcMar>
              <w:left w:w="108" w:type="dxa"/>
              <w:right w:w="108" w:type="dxa"/>
            </w:tcMar>
          </w:tcPr>
          <w:p w14:paraId="5D1BC9D2" w14:textId="1BD5259E" w:rsidR="007A1626" w:rsidRPr="00656EC7" w:rsidRDefault="007A1626" w:rsidP="00497C69">
            <w:pPr>
              <w:pStyle w:val="TRIPTemplate"/>
              <w:rPr>
                <w:rFonts w:ascii="Arial" w:eastAsia="Arial" w:hAnsi="Arial"/>
              </w:rPr>
            </w:pPr>
          </w:p>
        </w:tc>
      </w:tr>
      <w:tr w:rsidR="000951A8" w:rsidRPr="00656EC7" w14:paraId="3F61F2F4" w14:textId="77777777" w:rsidTr="00A97234">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A10F69D" w14:textId="142C6CD5" w:rsidR="000951A8" w:rsidRPr="00656EC7" w:rsidRDefault="000951A8" w:rsidP="00497C69">
            <w:pPr>
              <w:pStyle w:val="TRIPTemplate"/>
              <w:rPr>
                <w:rFonts w:ascii="Arial" w:eastAsia="Arial" w:hAnsi="Arial"/>
                <w:b/>
                <w:bCs/>
              </w:rPr>
            </w:pPr>
            <w:r w:rsidRPr="00656EC7">
              <w:rPr>
                <w:rFonts w:ascii="Arial" w:eastAsia="Arial" w:hAnsi="Arial"/>
                <w:b/>
                <w:bCs/>
              </w:rPr>
              <w:t xml:space="preserve">Other: </w:t>
            </w:r>
          </w:p>
          <w:p w14:paraId="65894F6B" w14:textId="524B5A1B" w:rsidR="000951A8" w:rsidRPr="00656EC7" w:rsidRDefault="000951A8" w:rsidP="00497C69">
            <w:pPr>
              <w:pStyle w:val="TRIPTemplate"/>
              <w:rPr>
                <w:rFonts w:ascii="Arial" w:eastAsia="Arial" w:hAnsi="Arial"/>
                <w:i/>
                <w:iCs/>
              </w:rPr>
            </w:pPr>
            <w:r w:rsidRPr="00656EC7">
              <w:rPr>
                <w:rFonts w:ascii="Arial" w:eastAsia="Arial" w:hAnsi="Arial"/>
                <w:i/>
                <w:iCs/>
              </w:rPr>
              <w:t>English:</w:t>
            </w:r>
            <w:r w:rsidR="00B04483" w:rsidRPr="00656EC7">
              <w:rPr>
                <w:rFonts w:ascii="Arial" w:eastAsia="Arial" w:hAnsi="Arial"/>
                <w:i/>
                <w:iCs/>
              </w:rPr>
              <w:t xml:space="preserve"> </w:t>
            </w:r>
            <w:r w:rsidR="00B565F7" w:rsidRPr="00656EC7">
              <w:rPr>
                <w:rFonts w:ascii="Arial" w:eastAsia="Arial" w:hAnsi="Arial"/>
              </w:rPr>
              <w:t>The lesson develops using visual aids when communicating. Learners develop persuasive writing in the project plan task.</w:t>
            </w:r>
            <w:r w:rsidR="00B04483" w:rsidRPr="00656EC7">
              <w:rPr>
                <w:rFonts w:ascii="Arial" w:eastAsia="Arial" w:hAnsi="Arial"/>
              </w:rPr>
              <w:t xml:space="preserve"> </w:t>
            </w:r>
          </w:p>
        </w:tc>
      </w:tr>
      <w:tr w:rsidR="000951A8" w:rsidRPr="00656EC7" w14:paraId="13F3B46A" w14:textId="77777777" w:rsidTr="00497C69">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6F524C8" w14:textId="7C9903EC" w:rsidR="000951A8" w:rsidRPr="00656EC7" w:rsidRDefault="000951A8" w:rsidP="00497C69">
            <w:pPr>
              <w:pStyle w:val="TRIPTemplate"/>
              <w:rPr>
                <w:rFonts w:ascii="Arial" w:eastAsia="Arial" w:hAnsi="Arial"/>
                <w:b/>
                <w:bCs/>
              </w:rPr>
            </w:pPr>
            <w:r w:rsidRPr="00656EC7">
              <w:rPr>
                <w:rFonts w:ascii="Arial" w:eastAsia="Arial" w:hAnsi="Arial"/>
                <w:b/>
                <w:bCs/>
              </w:rPr>
              <w:t xml:space="preserve">Adaptation: </w:t>
            </w:r>
          </w:p>
          <w:p w14:paraId="659EABDA" w14:textId="55308081" w:rsidR="000951A8" w:rsidRPr="00656EC7" w:rsidRDefault="000951A8" w:rsidP="00497C69">
            <w:pPr>
              <w:pStyle w:val="TRIPTemplate"/>
              <w:rPr>
                <w:rFonts w:ascii="Arial" w:eastAsia="Arial" w:hAnsi="Arial"/>
              </w:rPr>
            </w:pPr>
            <w:r w:rsidRPr="00656EC7">
              <w:rPr>
                <w:rFonts w:ascii="Arial" w:eastAsia="Arial" w:hAnsi="Arial"/>
                <w:i/>
                <w:iCs/>
              </w:rPr>
              <w:t>SEND:</w:t>
            </w:r>
            <w:r w:rsidR="00B04483" w:rsidRPr="00656EC7">
              <w:rPr>
                <w:rFonts w:ascii="Arial" w:eastAsia="Arial" w:hAnsi="Arial"/>
                <w:i/>
                <w:iCs/>
              </w:rPr>
              <w:t xml:space="preserve"> </w:t>
            </w:r>
            <w:r w:rsidR="00B36B50" w:rsidRPr="00656EC7">
              <w:rPr>
                <w:rFonts w:ascii="Arial" w:eastAsia="Arial" w:hAnsi="Arial"/>
              </w:rPr>
              <w:t xml:space="preserve">Provide SEND learners with a speaker note template to use </w:t>
            </w:r>
            <w:r w:rsidR="00E432CB" w:rsidRPr="00656EC7">
              <w:rPr>
                <w:rFonts w:ascii="Arial" w:eastAsia="Arial" w:hAnsi="Arial"/>
              </w:rPr>
              <w:t>to produce</w:t>
            </w:r>
            <w:r w:rsidR="00B36B50" w:rsidRPr="00656EC7">
              <w:rPr>
                <w:rFonts w:ascii="Arial" w:eastAsia="Arial" w:hAnsi="Arial"/>
              </w:rPr>
              <w:t xml:space="preserve"> speaker notes to deliver the streetlight </w:t>
            </w:r>
            <w:r w:rsidR="00B565F7" w:rsidRPr="00656EC7">
              <w:rPr>
                <w:rFonts w:ascii="Arial" w:eastAsia="Arial" w:hAnsi="Arial"/>
              </w:rPr>
              <w:t xml:space="preserve">task. </w:t>
            </w:r>
          </w:p>
          <w:p w14:paraId="18ED61F9" w14:textId="31BE5904" w:rsidR="000951A8" w:rsidRPr="00656EC7" w:rsidRDefault="000951A8" w:rsidP="00497C69">
            <w:pPr>
              <w:pStyle w:val="TRIPTemplate"/>
              <w:rPr>
                <w:rFonts w:ascii="Arial" w:eastAsia="Arial" w:hAnsi="Arial"/>
                <w:i/>
                <w:iCs/>
              </w:rPr>
            </w:pPr>
            <w:r w:rsidRPr="00656EC7">
              <w:rPr>
                <w:rFonts w:ascii="Arial" w:eastAsia="Arial" w:hAnsi="Arial"/>
                <w:i/>
                <w:iCs/>
              </w:rPr>
              <w:t xml:space="preserve">Extension: </w:t>
            </w:r>
            <w:r w:rsidRPr="00656EC7">
              <w:rPr>
                <w:rFonts w:ascii="Arial" w:eastAsia="Arial" w:hAnsi="Arial"/>
              </w:rPr>
              <w:t xml:space="preserve">Refine the design of the infographic to improve the effect of the visual stimulus. Suggest improved layout for the </w:t>
            </w:r>
            <w:r w:rsidRPr="00656EC7">
              <w:rPr>
                <w:rFonts w:ascii="Arial" w:eastAsia="Arial" w:hAnsi="Arial"/>
                <w:b/>
                <w:bCs/>
              </w:rPr>
              <w:t>Streetlight infographic</w:t>
            </w:r>
            <w:r w:rsidRPr="00656EC7">
              <w:rPr>
                <w:rFonts w:ascii="Arial" w:eastAsia="Arial" w:hAnsi="Arial"/>
              </w:rPr>
              <w:t>.</w:t>
            </w:r>
            <w:r w:rsidRPr="00656EC7">
              <w:rPr>
                <w:rFonts w:ascii="Arial" w:eastAsia="Arial" w:hAnsi="Arial"/>
                <w:i/>
                <w:iCs/>
              </w:rPr>
              <w:t xml:space="preserve"> </w:t>
            </w:r>
          </w:p>
        </w:tc>
      </w:tr>
      <w:tr w:rsidR="000951A8" w:rsidRPr="00656EC7" w14:paraId="3BD33E2F" w14:textId="77777777" w:rsidTr="00497C69">
        <w:trPr>
          <w:trHeight w:val="300"/>
        </w:trPr>
        <w:tc>
          <w:tcPr>
            <w:tcW w:w="13948" w:type="dxa"/>
            <w:gridSpan w:val="4"/>
            <w:tcBorders>
              <w:top w:val="single" w:sz="8" w:space="0" w:color="auto"/>
              <w:left w:val="single" w:sz="8" w:space="0" w:color="auto"/>
              <w:bottom w:val="single" w:sz="4" w:space="0" w:color="auto"/>
              <w:right w:val="single" w:sz="8" w:space="0" w:color="auto"/>
            </w:tcBorders>
            <w:tcMar>
              <w:left w:w="108" w:type="dxa"/>
              <w:right w:w="108" w:type="dxa"/>
            </w:tcMar>
          </w:tcPr>
          <w:p w14:paraId="66CD85EF" w14:textId="6F749339" w:rsidR="00652B83" w:rsidRPr="00656EC7" w:rsidRDefault="000951A8" w:rsidP="00497C69">
            <w:pPr>
              <w:pStyle w:val="TRIPTemplate"/>
              <w:rPr>
                <w:rFonts w:ascii="Arial" w:eastAsia="Arial" w:hAnsi="Arial"/>
              </w:rPr>
            </w:pPr>
            <w:r w:rsidRPr="00656EC7">
              <w:rPr>
                <w:rFonts w:ascii="Arial" w:eastAsia="Arial" w:hAnsi="Arial"/>
                <w:b/>
                <w:bCs/>
              </w:rPr>
              <w:t>Next steps in learning:</w:t>
            </w:r>
            <w:r w:rsidR="00B04483" w:rsidRPr="00656EC7">
              <w:rPr>
                <w:rFonts w:ascii="Arial" w:eastAsia="Arial" w:hAnsi="Arial"/>
              </w:rPr>
              <w:t xml:space="preserve"> </w:t>
            </w:r>
          </w:p>
          <w:p w14:paraId="123F280C" w14:textId="61A4CACF" w:rsidR="00B565F7" w:rsidRPr="00656EC7" w:rsidRDefault="00B565F7" w:rsidP="00B565F7">
            <w:pPr>
              <w:pStyle w:val="TRIPTemplate"/>
              <w:rPr>
                <w:rFonts w:ascii="Arial" w:hAnsi="Arial"/>
              </w:rPr>
            </w:pPr>
            <w:r w:rsidRPr="00656EC7">
              <w:rPr>
                <w:rFonts w:ascii="Arial" w:hAnsi="Arial"/>
                <w:i/>
                <w:iCs/>
              </w:rPr>
              <w:t>Teacher:</w:t>
            </w:r>
            <w:r w:rsidR="00B04483" w:rsidRPr="00656EC7">
              <w:rPr>
                <w:rFonts w:ascii="Arial" w:hAnsi="Arial"/>
              </w:rPr>
              <w:t xml:space="preserve"> </w:t>
            </w:r>
            <w:r w:rsidRPr="00656EC7">
              <w:rPr>
                <w:rFonts w:ascii="Arial" w:hAnsi="Arial"/>
              </w:rPr>
              <w:t>Assess the draft flyer and provide feedback prior to the next lesson.</w:t>
            </w:r>
          </w:p>
          <w:p w14:paraId="5EBE8016" w14:textId="65AD291E" w:rsidR="000951A8" w:rsidRPr="00656EC7" w:rsidRDefault="00B565F7" w:rsidP="00B565F7">
            <w:pPr>
              <w:pStyle w:val="TRIPTemplate"/>
              <w:rPr>
                <w:rFonts w:ascii="Arial" w:eastAsia="Arial" w:hAnsi="Arial"/>
              </w:rPr>
            </w:pPr>
            <w:r w:rsidRPr="00656EC7">
              <w:rPr>
                <w:rFonts w:ascii="Arial" w:hAnsi="Arial"/>
                <w:i/>
                <w:iCs/>
              </w:rPr>
              <w:t>Learner homework:</w:t>
            </w:r>
            <w:r w:rsidRPr="00656EC7">
              <w:rPr>
                <w:rFonts w:ascii="Arial" w:hAnsi="Arial"/>
              </w:rPr>
              <w:t xml:space="preserve"> </w:t>
            </w:r>
            <w:r w:rsidR="004D6486" w:rsidRPr="00656EC7">
              <w:rPr>
                <w:rFonts w:ascii="Arial" w:eastAsia="Arial" w:hAnsi="Arial"/>
              </w:rPr>
              <w:t xml:space="preserve">Produce a visual aid </w:t>
            </w:r>
            <w:r w:rsidR="00FB53EB" w:rsidRPr="00656EC7">
              <w:rPr>
                <w:rFonts w:ascii="Arial" w:eastAsia="Arial" w:hAnsi="Arial"/>
              </w:rPr>
              <w:t>which could be used to present information about the</w:t>
            </w:r>
            <w:r w:rsidR="004D6486" w:rsidRPr="00656EC7">
              <w:rPr>
                <w:rFonts w:ascii="Arial" w:eastAsia="Arial" w:hAnsi="Arial"/>
              </w:rPr>
              <w:t xml:space="preserve"> structure of a truss for a roof style of </w:t>
            </w:r>
            <w:r w:rsidR="00B43567" w:rsidRPr="00656EC7">
              <w:rPr>
                <w:rFonts w:ascii="Arial" w:eastAsia="Arial" w:hAnsi="Arial"/>
              </w:rPr>
              <w:t xml:space="preserve">the </w:t>
            </w:r>
            <w:r w:rsidR="004D6486" w:rsidRPr="00656EC7">
              <w:rPr>
                <w:rFonts w:ascii="Arial" w:eastAsia="Arial" w:hAnsi="Arial"/>
              </w:rPr>
              <w:t>learner</w:t>
            </w:r>
            <w:r w:rsidR="00B43567" w:rsidRPr="00656EC7">
              <w:rPr>
                <w:rFonts w:ascii="Arial" w:eastAsia="Arial" w:hAnsi="Arial"/>
              </w:rPr>
              <w:t>’s</w:t>
            </w:r>
            <w:r w:rsidR="004D6486" w:rsidRPr="00656EC7">
              <w:rPr>
                <w:rFonts w:ascii="Arial" w:eastAsia="Arial" w:hAnsi="Arial"/>
              </w:rPr>
              <w:t xml:space="preserve"> choice.</w:t>
            </w:r>
            <w:r w:rsidR="00B04483" w:rsidRPr="00656EC7">
              <w:rPr>
                <w:rFonts w:ascii="Arial" w:eastAsia="Arial" w:hAnsi="Arial"/>
              </w:rPr>
              <w:t xml:space="preserve"> </w:t>
            </w:r>
            <w:r w:rsidR="00FB53EB" w:rsidRPr="00656EC7">
              <w:rPr>
                <w:rFonts w:ascii="Arial" w:eastAsia="Arial" w:hAnsi="Arial"/>
              </w:rPr>
              <w:t>Prepare a short presentation which includes the use of the visual aid. Using a digital device, r</w:t>
            </w:r>
            <w:r w:rsidR="004D6486" w:rsidRPr="00656EC7">
              <w:rPr>
                <w:rFonts w:ascii="Arial" w:eastAsia="Arial" w:hAnsi="Arial"/>
              </w:rPr>
              <w:t xml:space="preserve">ecord </w:t>
            </w:r>
            <w:r w:rsidR="00FB53EB" w:rsidRPr="00656EC7">
              <w:rPr>
                <w:rFonts w:ascii="Arial" w:eastAsia="Arial" w:hAnsi="Arial"/>
              </w:rPr>
              <w:t xml:space="preserve">the </w:t>
            </w:r>
            <w:r w:rsidR="004D6486" w:rsidRPr="00656EC7">
              <w:rPr>
                <w:rFonts w:ascii="Arial" w:eastAsia="Arial" w:hAnsi="Arial"/>
              </w:rPr>
              <w:t xml:space="preserve">presentation. </w:t>
            </w:r>
          </w:p>
        </w:tc>
      </w:tr>
    </w:tbl>
    <w:p w14:paraId="2AFB27B8" w14:textId="77777777" w:rsidR="007D7059" w:rsidRPr="00656EC7" w:rsidRDefault="007D7059">
      <w:pPr>
        <w:spacing w:after="160" w:line="257" w:lineRule="auto"/>
        <w:rPr>
          <w:rFonts w:eastAsiaTheme="minorHAnsi" w:cs="Arial"/>
          <w:kern w:val="2"/>
          <w:lang w:eastAsia="en-US"/>
          <w14:ligatures w14:val="standardContextual"/>
        </w:rPr>
      </w:pPr>
      <w:r w:rsidRPr="00656EC7">
        <w:rPr>
          <w:rFonts w:cs="Arial"/>
        </w:rPr>
        <w:br w:type="page"/>
      </w:r>
    </w:p>
    <w:p w14:paraId="7E802E80" w14:textId="1CA73589" w:rsidR="00670046" w:rsidRPr="00656EC7" w:rsidRDefault="009319B2" w:rsidP="009319B2">
      <w:pPr>
        <w:pStyle w:val="Heading2"/>
      </w:pPr>
      <w:r w:rsidRPr="00656EC7">
        <w:lastRenderedPageBreak/>
        <w:t>Lesson 4</w:t>
      </w:r>
    </w:p>
    <w:tbl>
      <w:tblPr>
        <w:tblStyle w:val="TableGrid"/>
        <w:tblW w:w="13948" w:type="dxa"/>
        <w:tblLayout w:type="fixed"/>
        <w:tblLook w:val="04A0" w:firstRow="1" w:lastRow="0" w:firstColumn="1" w:lastColumn="0" w:noHBand="0" w:noVBand="1"/>
      </w:tblPr>
      <w:tblGrid>
        <w:gridCol w:w="1555"/>
        <w:gridCol w:w="4890"/>
        <w:gridCol w:w="4890"/>
        <w:gridCol w:w="2613"/>
      </w:tblGrid>
      <w:tr w:rsidR="0758A5D9" w:rsidRPr="00656EC7" w14:paraId="2B12CA21" w14:textId="77777777" w:rsidTr="0149C56E">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3014EC0" w14:textId="66FCF9BC" w:rsidR="0758A5D9" w:rsidRPr="00656EC7" w:rsidRDefault="0758A5D9" w:rsidP="00497C69">
            <w:pPr>
              <w:pStyle w:val="TRIPTemplate"/>
              <w:rPr>
                <w:rFonts w:ascii="Arial" w:hAnsi="Arial"/>
              </w:rPr>
            </w:pPr>
            <w:r w:rsidRPr="00656EC7">
              <w:rPr>
                <w:rFonts w:ascii="Arial" w:eastAsia="Arial" w:hAnsi="Arial"/>
                <w:b/>
                <w:bCs/>
              </w:rPr>
              <w:t xml:space="preserve">Title: </w:t>
            </w:r>
            <w:r w:rsidRPr="00656EC7">
              <w:rPr>
                <w:rFonts w:ascii="Arial" w:eastAsia="Arial" w:hAnsi="Arial"/>
              </w:rPr>
              <w:t xml:space="preserve"> Methods of </w:t>
            </w:r>
            <w:r w:rsidR="00022337" w:rsidRPr="00656EC7">
              <w:rPr>
                <w:rFonts w:ascii="Arial" w:eastAsia="Arial" w:hAnsi="Arial"/>
              </w:rPr>
              <w:t>r</w:t>
            </w:r>
            <w:r w:rsidRPr="00656EC7">
              <w:rPr>
                <w:rFonts w:ascii="Arial" w:eastAsia="Arial" w:hAnsi="Arial"/>
              </w:rPr>
              <w:t>eview</w:t>
            </w:r>
          </w:p>
          <w:p w14:paraId="562FB937" w14:textId="02ACA2F8" w:rsidR="0758A5D9" w:rsidRPr="00656EC7" w:rsidRDefault="0758A5D9" w:rsidP="00497C69">
            <w:pPr>
              <w:pStyle w:val="TRIPTemplate"/>
              <w:rPr>
                <w:rFonts w:ascii="Arial" w:hAnsi="Arial"/>
              </w:rPr>
            </w:pPr>
            <w:r w:rsidRPr="00656EC7">
              <w:rPr>
                <w:rFonts w:ascii="Arial" w:eastAsia="Arial" w:hAnsi="Arial"/>
                <w:b/>
                <w:bCs/>
              </w:rPr>
              <w:t>Targeted content reference:</w:t>
            </w:r>
            <w:r w:rsidRPr="00656EC7">
              <w:rPr>
                <w:rFonts w:ascii="Arial" w:eastAsia="Arial" w:hAnsi="Arial"/>
              </w:rPr>
              <w:t xml:space="preserve">  </w:t>
            </w:r>
            <w:r w:rsidR="005543D8" w:rsidRPr="00656EC7">
              <w:rPr>
                <w:rFonts w:ascii="Arial" w:eastAsia="Arial" w:hAnsi="Arial"/>
              </w:rPr>
              <w:t>CS1 Participate in group and class discussions to examine concepts and approaches to produce solutions to construction problems.</w:t>
            </w:r>
          </w:p>
          <w:p w14:paraId="40AA6CC1" w14:textId="1850DC4A" w:rsidR="0758A5D9" w:rsidRPr="00656EC7" w:rsidRDefault="0758A5D9" w:rsidP="00497C69">
            <w:pPr>
              <w:pStyle w:val="TRIPTemplate"/>
              <w:rPr>
                <w:rFonts w:ascii="Arial" w:hAnsi="Arial"/>
              </w:rPr>
            </w:pPr>
            <w:r w:rsidRPr="00656EC7">
              <w:rPr>
                <w:rFonts w:ascii="Arial" w:eastAsia="Arial" w:hAnsi="Arial"/>
                <w:b/>
                <w:bCs/>
              </w:rPr>
              <w:t>Lesson sequence number:</w:t>
            </w:r>
            <w:r w:rsidRPr="00656EC7">
              <w:rPr>
                <w:rFonts w:ascii="Arial" w:eastAsia="Arial" w:hAnsi="Arial"/>
              </w:rPr>
              <w:t xml:space="preserve">  </w:t>
            </w:r>
            <w:r w:rsidRPr="00656EC7">
              <w:rPr>
                <w:rFonts w:ascii="Arial" w:eastAsia="Calibri" w:hAnsi="Arial"/>
              </w:rPr>
              <w:t>4</w:t>
            </w:r>
          </w:p>
          <w:p w14:paraId="13D87635" w14:textId="41D17FF0" w:rsidR="0758A5D9" w:rsidRPr="00656EC7" w:rsidRDefault="0758A5D9" w:rsidP="00497C69">
            <w:pPr>
              <w:pStyle w:val="TRIPTemplate"/>
              <w:rPr>
                <w:rFonts w:ascii="Arial" w:hAnsi="Arial"/>
              </w:rPr>
            </w:pPr>
            <w:r w:rsidRPr="00656EC7">
              <w:rPr>
                <w:rFonts w:ascii="Arial" w:eastAsia="Arial" w:hAnsi="Arial"/>
                <w:b/>
                <w:bCs/>
              </w:rPr>
              <w:t>Timing:</w:t>
            </w:r>
            <w:r w:rsidRPr="00656EC7">
              <w:rPr>
                <w:rFonts w:ascii="Arial" w:eastAsia="Arial" w:hAnsi="Arial"/>
              </w:rPr>
              <w:t xml:space="preserve">  2 hours</w:t>
            </w:r>
          </w:p>
        </w:tc>
      </w:tr>
      <w:tr w:rsidR="0758A5D9" w:rsidRPr="00656EC7" w14:paraId="288BD482" w14:textId="77777777" w:rsidTr="0149C56E">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3D6CF93" w14:textId="77777777" w:rsidR="00B565F7" w:rsidRPr="00656EC7" w:rsidRDefault="0758A5D9" w:rsidP="00497C69">
            <w:pPr>
              <w:pStyle w:val="TRIPTemplate"/>
              <w:rPr>
                <w:rFonts w:ascii="Arial" w:eastAsia="Arial" w:hAnsi="Arial"/>
                <w:b/>
                <w:bCs/>
              </w:rPr>
            </w:pPr>
            <w:r w:rsidRPr="00656EC7">
              <w:rPr>
                <w:rFonts w:ascii="Arial" w:eastAsia="Arial" w:hAnsi="Arial"/>
                <w:b/>
                <w:bCs/>
              </w:rPr>
              <w:t>Prior learning:</w:t>
            </w:r>
            <w:r w:rsidR="00713C33" w:rsidRPr="00656EC7">
              <w:rPr>
                <w:rFonts w:ascii="Arial" w:eastAsia="Arial" w:hAnsi="Arial"/>
                <w:b/>
                <w:bCs/>
              </w:rPr>
              <w:t xml:space="preserve"> </w:t>
            </w:r>
          </w:p>
          <w:p w14:paraId="497422DA" w14:textId="495A1E7C" w:rsidR="0758A5D9" w:rsidRPr="00656EC7" w:rsidRDefault="00B565F7" w:rsidP="00497C69">
            <w:pPr>
              <w:pStyle w:val="TRIPTemplate"/>
              <w:rPr>
                <w:rFonts w:ascii="Arial" w:hAnsi="Arial"/>
              </w:rPr>
            </w:pPr>
            <w:r w:rsidRPr="00656EC7">
              <w:rPr>
                <w:rFonts w:ascii="Arial" w:eastAsia="Arial" w:hAnsi="Arial"/>
              </w:rPr>
              <w:t xml:space="preserve">Lessons 1 to 3 and </w:t>
            </w:r>
            <w:r w:rsidR="00F64E0A" w:rsidRPr="00656EC7">
              <w:rPr>
                <w:rFonts w:ascii="Arial" w:eastAsia="Arial" w:hAnsi="Arial"/>
              </w:rPr>
              <w:t>E</w:t>
            </w:r>
            <w:r w:rsidR="003E41AA" w:rsidRPr="00656EC7">
              <w:rPr>
                <w:rFonts w:ascii="Arial" w:eastAsia="Arial" w:hAnsi="Arial"/>
              </w:rPr>
              <w:t>xcel</w:t>
            </w:r>
            <w:r w:rsidR="00F64E0A" w:rsidRPr="00656EC7">
              <w:rPr>
                <w:rFonts w:ascii="Arial" w:eastAsia="Arial" w:hAnsi="Arial"/>
              </w:rPr>
              <w:t xml:space="preserve"> formulas.</w:t>
            </w:r>
            <w:r w:rsidR="00B04483" w:rsidRPr="00656EC7">
              <w:rPr>
                <w:rFonts w:ascii="Arial" w:eastAsia="Arial" w:hAnsi="Arial"/>
              </w:rPr>
              <w:t xml:space="preserve"> </w:t>
            </w:r>
          </w:p>
        </w:tc>
      </w:tr>
      <w:tr w:rsidR="0758A5D9" w:rsidRPr="00656EC7" w14:paraId="3421F970" w14:textId="77777777" w:rsidTr="0149C56E">
        <w:trPr>
          <w:trHeight w:val="300"/>
        </w:trPr>
        <w:tc>
          <w:tcPr>
            <w:tcW w:w="1555" w:type="dxa"/>
            <w:tcBorders>
              <w:top w:val="single" w:sz="8" w:space="0" w:color="auto"/>
              <w:left w:val="single" w:sz="8" w:space="0" w:color="auto"/>
              <w:bottom w:val="single" w:sz="8" w:space="0" w:color="auto"/>
              <w:right w:val="single" w:sz="8" w:space="0" w:color="auto"/>
            </w:tcBorders>
            <w:tcMar>
              <w:left w:w="108" w:type="dxa"/>
              <w:right w:w="108" w:type="dxa"/>
            </w:tcMar>
          </w:tcPr>
          <w:p w14:paraId="5556B319" w14:textId="15E159B7" w:rsidR="0758A5D9" w:rsidRPr="00656EC7" w:rsidRDefault="0758A5D9" w:rsidP="00497C69">
            <w:pPr>
              <w:pStyle w:val="TRIPTemplate"/>
              <w:rPr>
                <w:rFonts w:ascii="Arial" w:hAnsi="Arial"/>
              </w:rPr>
            </w:pPr>
            <w:r w:rsidRPr="00656EC7">
              <w:rPr>
                <w:rFonts w:ascii="Arial" w:eastAsia="Arial" w:hAnsi="Arial"/>
                <w:b/>
                <w:bCs/>
              </w:rPr>
              <w:t>Timing</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1AF46377" w14:textId="5515C1CF" w:rsidR="0758A5D9" w:rsidRPr="00656EC7" w:rsidRDefault="0758A5D9" w:rsidP="00497C69">
            <w:pPr>
              <w:pStyle w:val="TRIPTemplate"/>
              <w:rPr>
                <w:rFonts w:ascii="Arial" w:hAnsi="Arial"/>
              </w:rPr>
            </w:pPr>
            <w:r w:rsidRPr="00656EC7">
              <w:rPr>
                <w:rFonts w:ascii="Arial" w:eastAsia="Arial" w:hAnsi="Arial"/>
                <w:b/>
                <w:bCs/>
              </w:rPr>
              <w:t>Teacher activity</w:t>
            </w:r>
          </w:p>
        </w:tc>
        <w:tc>
          <w:tcPr>
            <w:tcW w:w="4890" w:type="dxa"/>
            <w:tcBorders>
              <w:top w:val="nil"/>
              <w:left w:val="single" w:sz="8" w:space="0" w:color="auto"/>
              <w:bottom w:val="single" w:sz="8" w:space="0" w:color="auto"/>
              <w:right w:val="single" w:sz="8" w:space="0" w:color="auto"/>
            </w:tcBorders>
            <w:tcMar>
              <w:left w:w="108" w:type="dxa"/>
              <w:right w:w="108" w:type="dxa"/>
            </w:tcMar>
          </w:tcPr>
          <w:p w14:paraId="1C592B40" w14:textId="1F1BECAF" w:rsidR="0758A5D9" w:rsidRPr="00656EC7" w:rsidRDefault="0758A5D9" w:rsidP="00497C69">
            <w:pPr>
              <w:pStyle w:val="TRIPTemplate"/>
              <w:rPr>
                <w:rFonts w:ascii="Arial" w:hAnsi="Arial"/>
              </w:rPr>
            </w:pPr>
            <w:r w:rsidRPr="00656EC7">
              <w:rPr>
                <w:rFonts w:ascii="Arial" w:eastAsia="Arial" w:hAnsi="Arial"/>
                <w:b/>
                <w:bCs/>
              </w:rPr>
              <w:t xml:space="preserve">Learner activity </w:t>
            </w:r>
          </w:p>
        </w:tc>
        <w:tc>
          <w:tcPr>
            <w:tcW w:w="2613" w:type="dxa"/>
            <w:tcBorders>
              <w:top w:val="nil"/>
              <w:left w:val="single" w:sz="8" w:space="0" w:color="auto"/>
              <w:bottom w:val="single" w:sz="8" w:space="0" w:color="000000" w:themeColor="text1"/>
              <w:right w:val="single" w:sz="8" w:space="0" w:color="auto"/>
            </w:tcBorders>
            <w:tcMar>
              <w:left w:w="108" w:type="dxa"/>
              <w:right w:w="108" w:type="dxa"/>
            </w:tcMar>
          </w:tcPr>
          <w:p w14:paraId="637F6ADF" w14:textId="56C3ADB8" w:rsidR="0758A5D9" w:rsidRPr="00656EC7" w:rsidRDefault="0758A5D9" w:rsidP="00497C69">
            <w:pPr>
              <w:pStyle w:val="TRIPTemplate"/>
              <w:rPr>
                <w:rFonts w:ascii="Arial" w:hAnsi="Arial"/>
              </w:rPr>
            </w:pPr>
            <w:r w:rsidRPr="00656EC7">
              <w:rPr>
                <w:rFonts w:ascii="Arial" w:eastAsia="Arial" w:hAnsi="Arial"/>
                <w:b/>
                <w:bCs/>
              </w:rPr>
              <w:t>Support materials</w:t>
            </w:r>
          </w:p>
        </w:tc>
      </w:tr>
      <w:tr w:rsidR="0758A5D9" w:rsidRPr="00656EC7" w14:paraId="5F4A9788" w14:textId="77777777" w:rsidTr="0149C56E">
        <w:trPr>
          <w:trHeight w:val="300"/>
        </w:trPr>
        <w:tc>
          <w:tcPr>
            <w:tcW w:w="1555"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6D71DFFE" w14:textId="2A85B44D" w:rsidR="0758A5D9" w:rsidRPr="00656EC7" w:rsidRDefault="007020E6" w:rsidP="00497C69">
            <w:pPr>
              <w:pStyle w:val="TRIPTemplate"/>
              <w:rPr>
                <w:rFonts w:ascii="Arial" w:eastAsia="Arial" w:hAnsi="Arial"/>
              </w:rPr>
            </w:pPr>
            <w:r w:rsidRPr="00656EC7">
              <w:rPr>
                <w:rFonts w:ascii="Arial" w:eastAsia="Arial" w:hAnsi="Arial"/>
              </w:rPr>
              <w:t>2</w:t>
            </w:r>
            <w:r w:rsidR="0758A5D9" w:rsidRPr="00656EC7">
              <w:rPr>
                <w:rFonts w:ascii="Arial" w:eastAsia="Arial" w:hAnsi="Arial"/>
              </w:rPr>
              <w:t>0 minutes</w:t>
            </w:r>
          </w:p>
        </w:tc>
        <w:tc>
          <w:tcPr>
            <w:tcW w:w="4890" w:type="dxa"/>
            <w:tcBorders>
              <w:top w:val="single" w:sz="8" w:space="0" w:color="auto"/>
              <w:left w:val="single" w:sz="8" w:space="0" w:color="auto"/>
              <w:bottom w:val="nil"/>
              <w:right w:val="single" w:sz="8" w:space="0" w:color="auto"/>
            </w:tcBorders>
            <w:tcMar>
              <w:left w:w="108" w:type="dxa"/>
              <w:right w:w="108" w:type="dxa"/>
            </w:tcMar>
          </w:tcPr>
          <w:p w14:paraId="2CDA110D" w14:textId="5D219F6E" w:rsidR="00B565F7" w:rsidRPr="00656EC7" w:rsidRDefault="009363DF" w:rsidP="00497C69">
            <w:pPr>
              <w:pStyle w:val="TRIPTemplate"/>
              <w:rPr>
                <w:rFonts w:ascii="Arial" w:hAnsi="Arial"/>
              </w:rPr>
            </w:pPr>
            <w:r w:rsidRPr="00656EC7">
              <w:rPr>
                <w:rFonts w:ascii="Arial" w:eastAsia="Arial" w:hAnsi="Arial"/>
              </w:rPr>
              <w:t xml:space="preserve">Introduce </w:t>
            </w:r>
            <w:r w:rsidR="00DB297E" w:rsidRPr="00656EC7">
              <w:rPr>
                <w:rFonts w:ascii="Arial" w:hAnsi="Arial"/>
              </w:rPr>
              <w:t xml:space="preserve">the </w:t>
            </w:r>
            <w:r w:rsidRPr="00656EC7">
              <w:rPr>
                <w:rFonts w:ascii="Arial" w:eastAsia="Arial" w:hAnsi="Arial"/>
              </w:rPr>
              <w:t>lesson focus</w:t>
            </w:r>
            <w:r w:rsidR="00B565F7" w:rsidRPr="00656EC7">
              <w:rPr>
                <w:rFonts w:ascii="Arial" w:hAnsi="Arial"/>
              </w:rPr>
              <w:t xml:space="preserve"> and present overview of feedback. </w:t>
            </w:r>
          </w:p>
          <w:p w14:paraId="7D547AB3" w14:textId="3D6A2A00" w:rsidR="0758A5D9" w:rsidRPr="00656EC7" w:rsidRDefault="00DB297E" w:rsidP="00497C69">
            <w:pPr>
              <w:pStyle w:val="TRIPTemplate"/>
              <w:rPr>
                <w:rFonts w:ascii="Arial" w:hAnsi="Arial"/>
              </w:rPr>
            </w:pPr>
            <w:r w:rsidRPr="00656EC7">
              <w:rPr>
                <w:rFonts w:ascii="Arial" w:hAnsi="Arial"/>
              </w:rPr>
              <w:t>Explain the requirements of the task.</w:t>
            </w:r>
          </w:p>
          <w:p w14:paraId="27F0B79D" w14:textId="2150617A" w:rsidR="0758A5D9" w:rsidRPr="00656EC7" w:rsidRDefault="00DB297E" w:rsidP="00497C69">
            <w:pPr>
              <w:pStyle w:val="TRIPTemplate"/>
              <w:rPr>
                <w:rFonts w:ascii="Arial" w:eastAsia="Arial" w:hAnsi="Arial"/>
              </w:rPr>
            </w:pPr>
            <w:r w:rsidRPr="00656EC7">
              <w:rPr>
                <w:rFonts w:ascii="Arial" w:eastAsia="Arial" w:hAnsi="Arial"/>
              </w:rPr>
              <w:t xml:space="preserve">Allocate pairs for the starter </w:t>
            </w:r>
            <w:r w:rsidR="009C3441" w:rsidRPr="00656EC7">
              <w:rPr>
                <w:rFonts w:ascii="Arial" w:eastAsia="Arial" w:hAnsi="Arial"/>
              </w:rPr>
              <w:t>task</w:t>
            </w:r>
            <w:r w:rsidRPr="00656EC7">
              <w:rPr>
                <w:rFonts w:ascii="Arial" w:eastAsia="Arial" w:hAnsi="Arial"/>
              </w:rPr>
              <w:t xml:space="preserve">. Distribute </w:t>
            </w:r>
            <w:r w:rsidRPr="00656EC7">
              <w:rPr>
                <w:rFonts w:ascii="Arial" w:eastAsia="Arial" w:hAnsi="Arial"/>
                <w:b/>
                <w:bCs/>
              </w:rPr>
              <w:t>Pond design</w:t>
            </w:r>
            <w:r w:rsidRPr="00656EC7">
              <w:rPr>
                <w:rFonts w:ascii="Arial" w:eastAsia="Arial" w:hAnsi="Arial"/>
              </w:rPr>
              <w:t xml:space="preserve">. Advise learners that this is in a local park area at the boundary to an existing woodland. The pond is near a road which has localised flooding </w:t>
            </w:r>
            <w:r w:rsidR="005746AB" w:rsidRPr="00656EC7">
              <w:rPr>
                <w:rFonts w:ascii="Arial" w:eastAsia="Arial" w:hAnsi="Arial"/>
              </w:rPr>
              <w:t>because of</w:t>
            </w:r>
            <w:r w:rsidRPr="00656EC7">
              <w:rPr>
                <w:rFonts w:ascii="Arial" w:eastAsia="Arial" w:hAnsi="Arial"/>
              </w:rPr>
              <w:t xml:space="preserve"> a dip in the road</w:t>
            </w:r>
            <w:r w:rsidR="00EC62DF" w:rsidRPr="00656EC7">
              <w:rPr>
                <w:rFonts w:ascii="Arial" w:eastAsia="Arial" w:hAnsi="Arial"/>
              </w:rPr>
              <w:t>.</w:t>
            </w:r>
            <w:r w:rsidR="00BF684C" w:rsidRPr="00656EC7">
              <w:rPr>
                <w:rFonts w:ascii="Arial" w:eastAsia="Arial" w:hAnsi="Arial"/>
              </w:rPr>
              <w:t xml:space="preserve"> Present the </w:t>
            </w:r>
            <w:r w:rsidR="00A020FC" w:rsidRPr="00656EC7">
              <w:rPr>
                <w:rFonts w:ascii="Arial" w:eastAsia="Arial" w:hAnsi="Arial"/>
              </w:rPr>
              <w:t xml:space="preserve">requirements of the task. </w:t>
            </w:r>
          </w:p>
        </w:tc>
        <w:tc>
          <w:tcPr>
            <w:tcW w:w="4890" w:type="dxa"/>
            <w:tcBorders>
              <w:top w:val="single" w:sz="8" w:space="0" w:color="auto"/>
              <w:left w:val="single" w:sz="8" w:space="0" w:color="auto"/>
              <w:bottom w:val="nil"/>
              <w:right w:val="single" w:sz="8" w:space="0" w:color="000000" w:themeColor="text1"/>
            </w:tcBorders>
            <w:tcMar>
              <w:left w:w="108" w:type="dxa"/>
              <w:right w:w="108" w:type="dxa"/>
            </w:tcMar>
          </w:tcPr>
          <w:p w14:paraId="7236C7F8" w14:textId="66156E67" w:rsidR="0758A5D9" w:rsidRPr="00656EC7" w:rsidRDefault="004C2FA2" w:rsidP="00497C69">
            <w:pPr>
              <w:pStyle w:val="TRIPTemplate"/>
              <w:rPr>
                <w:rFonts w:ascii="Arial" w:eastAsia="Arial" w:hAnsi="Arial"/>
              </w:rPr>
            </w:pPr>
            <w:r w:rsidRPr="00656EC7">
              <w:rPr>
                <w:rFonts w:ascii="Arial" w:eastAsia="Arial" w:hAnsi="Arial"/>
              </w:rPr>
              <w:t>Listen and take notes. Ask clarification questions as required. </w:t>
            </w:r>
          </w:p>
        </w:tc>
        <w:tc>
          <w:tcPr>
            <w:tcW w:w="2613" w:type="dxa"/>
            <w:vMerge w:val="restart"/>
            <w:tcBorders>
              <w:top w:val="single" w:sz="8" w:space="0" w:color="000000" w:themeColor="text1"/>
              <w:left w:val="single" w:sz="8" w:space="0" w:color="000000" w:themeColor="text1"/>
              <w:bottom w:val="none" w:sz="8" w:space="0" w:color="000000" w:themeColor="text1"/>
              <w:right w:val="single" w:sz="8" w:space="0" w:color="000000" w:themeColor="text1"/>
            </w:tcBorders>
            <w:tcMar>
              <w:left w:w="108" w:type="dxa"/>
              <w:right w:w="108" w:type="dxa"/>
            </w:tcMar>
          </w:tcPr>
          <w:p w14:paraId="28AC3CCF" w14:textId="23B84469" w:rsidR="008F7998" w:rsidRPr="00656EC7" w:rsidRDefault="008F7998" w:rsidP="008F7998">
            <w:pPr>
              <w:pStyle w:val="TRIPTemplate"/>
              <w:rPr>
                <w:rFonts w:ascii="Arial" w:hAnsi="Arial"/>
              </w:rPr>
            </w:pPr>
            <w:r w:rsidRPr="00656EC7">
              <w:rPr>
                <w:rFonts w:ascii="Arial" w:hAnsi="Arial"/>
              </w:rPr>
              <w:t>Presentation slides</w:t>
            </w:r>
          </w:p>
          <w:p w14:paraId="09699E81" w14:textId="6F2547BC" w:rsidR="00051429" w:rsidRPr="00656EC7" w:rsidRDefault="00051429" w:rsidP="00497C69">
            <w:pPr>
              <w:pStyle w:val="TRIPTemplate"/>
              <w:rPr>
                <w:rFonts w:ascii="Arial" w:eastAsia="Arial" w:hAnsi="Arial"/>
              </w:rPr>
            </w:pPr>
            <w:r w:rsidRPr="00656EC7">
              <w:rPr>
                <w:rFonts w:ascii="Arial" w:eastAsia="Arial" w:hAnsi="Arial"/>
              </w:rPr>
              <w:t>Pond design</w:t>
            </w:r>
          </w:p>
          <w:p w14:paraId="37FDFBF8" w14:textId="043DDE1A" w:rsidR="00A020FC" w:rsidRPr="00656EC7" w:rsidRDefault="00A020FC" w:rsidP="00A020FC">
            <w:pPr>
              <w:pStyle w:val="TRIPTemplate"/>
              <w:rPr>
                <w:rFonts w:ascii="Arial" w:hAnsi="Arial"/>
              </w:rPr>
            </w:pPr>
            <w:r w:rsidRPr="00656EC7">
              <w:rPr>
                <w:rFonts w:ascii="Arial" w:hAnsi="Arial"/>
              </w:rPr>
              <w:t>Use of a digital collaborative wall</w:t>
            </w:r>
          </w:p>
          <w:p w14:paraId="33F263DA" w14:textId="547E4703" w:rsidR="00051429" w:rsidRPr="00656EC7" w:rsidRDefault="00051429" w:rsidP="00497C69">
            <w:pPr>
              <w:pStyle w:val="TRIPTemplate"/>
              <w:rPr>
                <w:rFonts w:ascii="Arial" w:eastAsia="Arial" w:hAnsi="Arial"/>
              </w:rPr>
            </w:pPr>
            <w:r w:rsidRPr="00656EC7">
              <w:rPr>
                <w:rFonts w:ascii="Arial" w:eastAsia="Arial" w:hAnsi="Arial"/>
              </w:rPr>
              <w:t>Drainage work handout</w:t>
            </w:r>
          </w:p>
          <w:p w14:paraId="74ED6361" w14:textId="0B772771" w:rsidR="00051429" w:rsidRPr="00656EC7" w:rsidRDefault="00051429" w:rsidP="00497C69">
            <w:pPr>
              <w:pStyle w:val="TRIPTemplate"/>
              <w:rPr>
                <w:rFonts w:ascii="Arial" w:eastAsia="Arial" w:hAnsi="Arial"/>
              </w:rPr>
            </w:pPr>
            <w:r w:rsidRPr="00656EC7">
              <w:rPr>
                <w:rFonts w:ascii="Arial" w:eastAsia="Arial" w:hAnsi="Arial"/>
              </w:rPr>
              <w:t>Pricing sheet </w:t>
            </w:r>
          </w:p>
          <w:p w14:paraId="520A817D" w14:textId="7530DC5C" w:rsidR="00051429" w:rsidRPr="00656EC7" w:rsidRDefault="00051429" w:rsidP="00497C69">
            <w:pPr>
              <w:pStyle w:val="TRIPTemplate"/>
              <w:rPr>
                <w:rFonts w:ascii="Arial" w:eastAsia="Arial" w:hAnsi="Arial"/>
              </w:rPr>
            </w:pPr>
            <w:r w:rsidRPr="00656EC7">
              <w:rPr>
                <w:rFonts w:ascii="Arial" w:eastAsia="Arial" w:hAnsi="Arial"/>
              </w:rPr>
              <w:t>Sticky notes</w:t>
            </w:r>
          </w:p>
          <w:p w14:paraId="52817846" w14:textId="5F92451B" w:rsidR="5D2D6C44" w:rsidRPr="00656EC7" w:rsidRDefault="5D2D6C44" w:rsidP="00497C69">
            <w:pPr>
              <w:pStyle w:val="TRIPTemplate"/>
              <w:rPr>
                <w:rFonts w:ascii="Arial" w:eastAsia="Arial" w:hAnsi="Arial"/>
              </w:rPr>
            </w:pPr>
          </w:p>
          <w:p w14:paraId="2B304473" w14:textId="62A0CED9" w:rsidR="00AA0171" w:rsidRPr="00656EC7" w:rsidRDefault="00AA0171" w:rsidP="00497C69">
            <w:pPr>
              <w:pStyle w:val="TRIPTemplate"/>
              <w:rPr>
                <w:rFonts w:ascii="Arial" w:eastAsia="Arial" w:hAnsi="Arial"/>
              </w:rPr>
            </w:pPr>
            <w:r w:rsidRPr="00656EC7">
              <w:rPr>
                <w:rFonts w:ascii="Arial" w:eastAsia="Arial" w:hAnsi="Arial"/>
              </w:rPr>
              <w:t xml:space="preserve"> </w:t>
            </w:r>
          </w:p>
        </w:tc>
      </w:tr>
      <w:tr w:rsidR="0069614F" w:rsidRPr="00656EC7" w14:paraId="4554AFEC" w14:textId="77777777" w:rsidTr="0149C56E">
        <w:trPr>
          <w:trHeight w:val="300"/>
        </w:trPr>
        <w:tc>
          <w:tcPr>
            <w:tcW w:w="1555" w:type="dxa"/>
            <w:vMerge/>
            <w:vAlign w:val="center"/>
          </w:tcPr>
          <w:p w14:paraId="6898F485" w14:textId="77777777" w:rsidR="0069614F" w:rsidRPr="00656EC7" w:rsidRDefault="0069614F" w:rsidP="00497C69">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4EE97AC4" w14:textId="6F239978" w:rsidR="0069614F" w:rsidRPr="00656EC7" w:rsidRDefault="0069614F" w:rsidP="00497C69">
            <w:pPr>
              <w:pStyle w:val="TRIPTemplate"/>
              <w:rPr>
                <w:rFonts w:ascii="Arial" w:eastAsia="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000000" w:themeColor="text1"/>
            </w:tcBorders>
            <w:tcMar>
              <w:left w:w="108" w:type="dxa"/>
              <w:right w:w="108" w:type="dxa"/>
            </w:tcMar>
          </w:tcPr>
          <w:p w14:paraId="6E1792FB" w14:textId="5AC79363" w:rsidR="0069614F" w:rsidRPr="00656EC7" w:rsidRDefault="0069614F" w:rsidP="00497C69">
            <w:pPr>
              <w:pStyle w:val="TRIPTemplate"/>
              <w:rPr>
                <w:rFonts w:ascii="Arial" w:eastAsia="Arial" w:hAnsi="Arial"/>
              </w:rPr>
            </w:pPr>
            <w:r w:rsidRPr="00656EC7">
              <w:rPr>
                <w:rFonts w:ascii="Arial" w:eastAsia="Arial" w:hAnsi="Arial"/>
              </w:rPr>
              <w:t>Move to allocated pair</w:t>
            </w:r>
            <w:r w:rsidR="00BF684C" w:rsidRPr="00656EC7">
              <w:rPr>
                <w:rFonts w:ascii="Arial" w:eastAsia="Arial" w:hAnsi="Arial"/>
              </w:rPr>
              <w:t xml:space="preserve">, </w:t>
            </w:r>
            <w:r w:rsidRPr="00656EC7">
              <w:rPr>
                <w:rFonts w:ascii="Arial" w:eastAsia="Arial" w:hAnsi="Arial"/>
              </w:rPr>
              <w:t xml:space="preserve">review the </w:t>
            </w:r>
            <w:r w:rsidR="00BF684C" w:rsidRPr="00656EC7">
              <w:rPr>
                <w:rFonts w:ascii="Arial" w:eastAsia="Arial" w:hAnsi="Arial"/>
                <w:b/>
                <w:bCs/>
              </w:rPr>
              <w:t>Pond design</w:t>
            </w:r>
            <w:r w:rsidR="00BF684C" w:rsidRPr="00656EC7">
              <w:rPr>
                <w:rFonts w:ascii="Arial" w:eastAsia="Arial" w:hAnsi="Arial"/>
              </w:rPr>
              <w:t xml:space="preserve"> and </w:t>
            </w:r>
            <w:r w:rsidR="00A020FC" w:rsidRPr="00656EC7">
              <w:rPr>
                <w:rFonts w:ascii="Arial" w:eastAsia="Arial" w:hAnsi="Arial"/>
              </w:rPr>
              <w:t>discuss the aesthetics of the design with partner</w:t>
            </w:r>
            <w:r w:rsidR="001634CF" w:rsidRPr="00656EC7">
              <w:rPr>
                <w:rFonts w:ascii="Arial" w:eastAsia="Arial" w:hAnsi="Arial"/>
              </w:rPr>
              <w:t xml:space="preserve">. </w:t>
            </w:r>
          </w:p>
        </w:tc>
        <w:tc>
          <w:tcPr>
            <w:tcW w:w="2613" w:type="dxa"/>
            <w:vMerge/>
            <w:tcBorders>
              <w:left w:val="single" w:sz="8" w:space="0" w:color="000000" w:themeColor="text1"/>
              <w:right w:val="single" w:sz="8" w:space="0" w:color="000000" w:themeColor="text1"/>
            </w:tcBorders>
            <w:vAlign w:val="center"/>
          </w:tcPr>
          <w:p w14:paraId="196EA8F6" w14:textId="77777777" w:rsidR="0069614F" w:rsidRPr="00656EC7" w:rsidRDefault="0069614F" w:rsidP="00497C69">
            <w:pPr>
              <w:pStyle w:val="TRIPTemplate"/>
              <w:rPr>
                <w:rFonts w:ascii="Arial" w:hAnsi="Arial"/>
              </w:rPr>
            </w:pPr>
          </w:p>
        </w:tc>
      </w:tr>
      <w:tr w:rsidR="00690C7A" w:rsidRPr="00656EC7" w14:paraId="48A0CAA8" w14:textId="77777777" w:rsidTr="0149C56E">
        <w:trPr>
          <w:trHeight w:val="300"/>
        </w:trPr>
        <w:tc>
          <w:tcPr>
            <w:tcW w:w="1555" w:type="dxa"/>
            <w:vMerge/>
            <w:vAlign w:val="center"/>
          </w:tcPr>
          <w:p w14:paraId="055A5ECB" w14:textId="77777777" w:rsidR="00690C7A" w:rsidRPr="00656EC7" w:rsidRDefault="00690C7A" w:rsidP="00497C69">
            <w:pPr>
              <w:pStyle w:val="TRIPTemplate"/>
              <w:rPr>
                <w:rFonts w:ascii="Arial" w:hAnsi="Arial"/>
              </w:rPr>
            </w:pPr>
          </w:p>
        </w:tc>
        <w:tc>
          <w:tcPr>
            <w:tcW w:w="4890" w:type="dxa"/>
            <w:tcBorders>
              <w:top w:val="nil"/>
              <w:left w:val="nil"/>
              <w:bottom w:val="single" w:sz="8" w:space="0" w:color="000000" w:themeColor="text1"/>
              <w:right w:val="single" w:sz="8" w:space="0" w:color="auto"/>
            </w:tcBorders>
            <w:tcMar>
              <w:left w:w="108" w:type="dxa"/>
              <w:right w:w="108" w:type="dxa"/>
            </w:tcMar>
          </w:tcPr>
          <w:p w14:paraId="0360FA99" w14:textId="38875E4B" w:rsidR="00B55ACB" w:rsidRPr="00656EC7" w:rsidRDefault="005F2405" w:rsidP="00497C69">
            <w:pPr>
              <w:pStyle w:val="TRIPTemplate"/>
              <w:rPr>
                <w:rFonts w:ascii="Arial" w:eastAsia="Arial" w:hAnsi="Arial"/>
              </w:rPr>
            </w:pPr>
            <w:r w:rsidRPr="00656EC7">
              <w:rPr>
                <w:rFonts w:ascii="Arial" w:eastAsia="Arial" w:hAnsi="Arial"/>
              </w:rPr>
              <w:t>Facilitate feedback from the task</w:t>
            </w:r>
            <w:r w:rsidR="00840C7F" w:rsidRPr="00656EC7">
              <w:rPr>
                <w:rFonts w:ascii="Arial" w:eastAsia="Arial" w:hAnsi="Arial"/>
              </w:rPr>
              <w:t>. On a flipchart/whiteboard</w:t>
            </w:r>
            <w:r w:rsidR="009B7C4C" w:rsidRPr="00656EC7">
              <w:rPr>
                <w:rFonts w:ascii="Arial" w:eastAsia="Arial" w:hAnsi="Arial"/>
              </w:rPr>
              <w:t>,</w:t>
            </w:r>
            <w:r w:rsidRPr="00656EC7">
              <w:rPr>
                <w:rFonts w:ascii="Arial" w:eastAsia="Arial" w:hAnsi="Arial"/>
              </w:rPr>
              <w:t xml:space="preserve"> sort </w:t>
            </w:r>
            <w:r w:rsidR="00840C7F" w:rsidRPr="00656EC7">
              <w:rPr>
                <w:rFonts w:ascii="Arial" w:eastAsia="Arial" w:hAnsi="Arial"/>
              </w:rPr>
              <w:t xml:space="preserve">the feedback </w:t>
            </w:r>
            <w:r w:rsidRPr="00656EC7">
              <w:rPr>
                <w:rFonts w:ascii="Arial" w:eastAsia="Arial" w:hAnsi="Arial"/>
              </w:rPr>
              <w:t xml:space="preserve">into </w:t>
            </w:r>
            <w:r w:rsidR="006B724F" w:rsidRPr="00656EC7">
              <w:rPr>
                <w:rFonts w:ascii="Arial" w:eastAsia="Arial" w:hAnsi="Arial"/>
              </w:rPr>
              <w:t xml:space="preserve">two columns. </w:t>
            </w:r>
          </w:p>
          <w:p w14:paraId="3FCD1CD6" w14:textId="5D549241" w:rsidR="00B55ACB" w:rsidRPr="00656EC7" w:rsidRDefault="00B55ACB" w:rsidP="00497C69">
            <w:pPr>
              <w:pStyle w:val="TRIPTemplate"/>
              <w:rPr>
                <w:rFonts w:ascii="Arial" w:eastAsia="Arial" w:hAnsi="Arial"/>
              </w:rPr>
            </w:pPr>
            <w:r w:rsidRPr="00656EC7">
              <w:rPr>
                <w:rFonts w:ascii="Arial" w:eastAsia="Arial" w:hAnsi="Arial"/>
              </w:rPr>
              <w:t xml:space="preserve">Column </w:t>
            </w:r>
            <w:r w:rsidR="00DF78A8" w:rsidRPr="00656EC7">
              <w:rPr>
                <w:rFonts w:ascii="Arial" w:eastAsia="Arial" w:hAnsi="Arial"/>
              </w:rPr>
              <w:t>1</w:t>
            </w:r>
            <w:r w:rsidR="009B7C4C" w:rsidRPr="00656EC7">
              <w:rPr>
                <w:rFonts w:ascii="Arial" w:eastAsia="Arial" w:hAnsi="Arial"/>
              </w:rPr>
              <w:t>:</w:t>
            </w:r>
            <w:r w:rsidRPr="00656EC7">
              <w:rPr>
                <w:rFonts w:ascii="Arial" w:eastAsia="Arial" w:hAnsi="Arial"/>
              </w:rPr>
              <w:t xml:space="preserve"> f</w:t>
            </w:r>
            <w:r w:rsidR="006B724F" w:rsidRPr="00656EC7">
              <w:rPr>
                <w:rFonts w:ascii="Arial" w:eastAsia="Arial" w:hAnsi="Arial"/>
              </w:rPr>
              <w:t>eed</w:t>
            </w:r>
            <w:r w:rsidR="00C729E9" w:rsidRPr="00656EC7">
              <w:rPr>
                <w:rFonts w:ascii="Arial" w:eastAsia="Arial" w:hAnsi="Arial"/>
              </w:rPr>
              <w:t xml:space="preserve"> </w:t>
            </w:r>
            <w:r w:rsidR="006B724F" w:rsidRPr="00656EC7">
              <w:rPr>
                <w:rFonts w:ascii="Arial" w:eastAsia="Arial" w:hAnsi="Arial"/>
              </w:rPr>
              <w:t xml:space="preserve">back where the learner has clearly provided </w:t>
            </w:r>
            <w:r w:rsidR="0011747E" w:rsidRPr="00656EC7">
              <w:rPr>
                <w:rFonts w:ascii="Arial" w:eastAsia="Arial" w:hAnsi="Arial"/>
              </w:rPr>
              <w:t>actions,</w:t>
            </w:r>
            <w:r w:rsidR="009B7C4C" w:rsidRPr="00656EC7">
              <w:rPr>
                <w:rFonts w:ascii="Arial" w:eastAsia="Arial" w:hAnsi="Arial"/>
              </w:rPr>
              <w:t xml:space="preserve"> </w:t>
            </w:r>
            <w:r w:rsidR="007A6E35" w:rsidRPr="00656EC7">
              <w:rPr>
                <w:rFonts w:ascii="Arial" w:eastAsia="Arial" w:hAnsi="Arial"/>
              </w:rPr>
              <w:t xml:space="preserve">e.g. </w:t>
            </w:r>
            <w:r w:rsidR="00331CBA" w:rsidRPr="00656EC7">
              <w:rPr>
                <w:rFonts w:ascii="Arial" w:eastAsia="Arial" w:hAnsi="Arial"/>
              </w:rPr>
              <w:t xml:space="preserve">the local trees </w:t>
            </w:r>
            <w:r w:rsidR="00642F3A" w:rsidRPr="00656EC7">
              <w:rPr>
                <w:rFonts w:ascii="Arial" w:eastAsia="Arial" w:hAnsi="Arial"/>
              </w:rPr>
              <w:t xml:space="preserve">could </w:t>
            </w:r>
            <w:r w:rsidR="00C9517D" w:rsidRPr="00656EC7">
              <w:rPr>
                <w:rFonts w:ascii="Arial" w:eastAsia="Arial" w:hAnsi="Arial"/>
              </w:rPr>
              <w:t>drain the water supply</w:t>
            </w:r>
            <w:r w:rsidR="009B7C4C" w:rsidRPr="00656EC7">
              <w:rPr>
                <w:rFonts w:ascii="Arial" w:eastAsia="Arial" w:hAnsi="Arial"/>
              </w:rPr>
              <w:t>,</w:t>
            </w:r>
            <w:r w:rsidR="00C9517D" w:rsidRPr="00656EC7">
              <w:rPr>
                <w:rFonts w:ascii="Arial" w:eastAsia="Arial" w:hAnsi="Arial"/>
              </w:rPr>
              <w:t xml:space="preserve"> so </w:t>
            </w:r>
            <w:r w:rsidRPr="00656EC7">
              <w:rPr>
                <w:rFonts w:ascii="Arial" w:eastAsia="Arial" w:hAnsi="Arial"/>
              </w:rPr>
              <w:t xml:space="preserve">consider the location. </w:t>
            </w:r>
          </w:p>
          <w:p w14:paraId="136FDF82" w14:textId="1F44E380" w:rsidR="0040200B" w:rsidRPr="00656EC7" w:rsidRDefault="00B55ACB" w:rsidP="00497C69">
            <w:pPr>
              <w:pStyle w:val="TRIPTemplate"/>
              <w:rPr>
                <w:rFonts w:ascii="Arial" w:eastAsia="Arial" w:hAnsi="Arial"/>
              </w:rPr>
            </w:pPr>
            <w:r w:rsidRPr="00656EC7">
              <w:rPr>
                <w:rFonts w:ascii="Arial" w:eastAsia="Arial" w:hAnsi="Arial"/>
              </w:rPr>
              <w:t xml:space="preserve">Column </w:t>
            </w:r>
            <w:r w:rsidR="00DF78A8" w:rsidRPr="00656EC7">
              <w:rPr>
                <w:rFonts w:ascii="Arial" w:eastAsia="Arial" w:hAnsi="Arial"/>
              </w:rPr>
              <w:t>2</w:t>
            </w:r>
            <w:r w:rsidR="009B7C4C" w:rsidRPr="00656EC7">
              <w:rPr>
                <w:rFonts w:ascii="Arial" w:eastAsia="Arial" w:hAnsi="Arial"/>
              </w:rPr>
              <w:t>:</w:t>
            </w:r>
            <w:r w:rsidR="006B724F" w:rsidRPr="00656EC7">
              <w:rPr>
                <w:rFonts w:ascii="Arial" w:eastAsia="Arial" w:hAnsi="Arial"/>
              </w:rPr>
              <w:t xml:space="preserve"> feedback that </w:t>
            </w:r>
            <w:r w:rsidRPr="00656EC7">
              <w:rPr>
                <w:rFonts w:ascii="Arial" w:eastAsia="Arial" w:hAnsi="Arial"/>
              </w:rPr>
              <w:t>does</w:t>
            </w:r>
            <w:r w:rsidR="009B7C4C" w:rsidRPr="00656EC7">
              <w:rPr>
                <w:rFonts w:ascii="Arial" w:eastAsia="Arial" w:hAnsi="Arial"/>
              </w:rPr>
              <w:t xml:space="preserve"> </w:t>
            </w:r>
            <w:r w:rsidRPr="00656EC7">
              <w:rPr>
                <w:rFonts w:ascii="Arial" w:eastAsia="Arial" w:hAnsi="Arial"/>
              </w:rPr>
              <w:t>n</w:t>
            </w:r>
            <w:r w:rsidR="009B7C4C" w:rsidRPr="00656EC7">
              <w:rPr>
                <w:rFonts w:ascii="Arial" w:eastAsia="Arial" w:hAnsi="Arial"/>
              </w:rPr>
              <w:t>o</w:t>
            </w:r>
            <w:r w:rsidRPr="00656EC7">
              <w:rPr>
                <w:rFonts w:ascii="Arial" w:eastAsia="Arial" w:hAnsi="Arial"/>
              </w:rPr>
              <w:t>t</w:t>
            </w:r>
            <w:r w:rsidR="007A6E35" w:rsidRPr="00656EC7">
              <w:rPr>
                <w:rFonts w:ascii="Arial" w:eastAsia="Arial" w:hAnsi="Arial"/>
              </w:rPr>
              <w:t xml:space="preserve"> provide sufficient </w:t>
            </w:r>
            <w:r w:rsidR="0011747E" w:rsidRPr="00656EC7">
              <w:rPr>
                <w:rFonts w:ascii="Arial" w:eastAsia="Arial" w:hAnsi="Arial"/>
              </w:rPr>
              <w:t>information,</w:t>
            </w:r>
            <w:r w:rsidR="007A6E35" w:rsidRPr="00656EC7">
              <w:rPr>
                <w:rFonts w:ascii="Arial" w:eastAsia="Arial" w:hAnsi="Arial"/>
              </w:rPr>
              <w:t xml:space="preserve"> e.g. </w:t>
            </w:r>
            <w:r w:rsidR="00331CBA" w:rsidRPr="00656EC7">
              <w:rPr>
                <w:rFonts w:ascii="Arial" w:eastAsia="Arial" w:hAnsi="Arial"/>
              </w:rPr>
              <w:t xml:space="preserve">‘yes’. </w:t>
            </w:r>
          </w:p>
          <w:p w14:paraId="78701847" w14:textId="77777777" w:rsidR="00646594" w:rsidRPr="00656EC7" w:rsidRDefault="006B4C86" w:rsidP="00497C69">
            <w:pPr>
              <w:pStyle w:val="TRIPTemplate"/>
              <w:rPr>
                <w:rFonts w:ascii="Arial" w:eastAsia="Arial" w:hAnsi="Arial"/>
              </w:rPr>
            </w:pPr>
            <w:r w:rsidRPr="00656EC7">
              <w:rPr>
                <w:rFonts w:ascii="Arial" w:eastAsia="Arial" w:hAnsi="Arial"/>
              </w:rPr>
              <w:t xml:space="preserve">Ask questions throughout to </w:t>
            </w:r>
            <w:r w:rsidR="00646594" w:rsidRPr="00656EC7">
              <w:rPr>
                <w:rFonts w:ascii="Arial" w:eastAsia="Arial" w:hAnsi="Arial"/>
              </w:rPr>
              <w:t xml:space="preserve">check understanding. </w:t>
            </w:r>
          </w:p>
          <w:p w14:paraId="76F34FEF" w14:textId="32A9CE50" w:rsidR="00690C7A" w:rsidRPr="00656EC7" w:rsidRDefault="104D98ED" w:rsidP="00497C69">
            <w:pPr>
              <w:pStyle w:val="TRIPTemplate"/>
              <w:rPr>
                <w:rFonts w:ascii="Arial" w:eastAsia="Arial" w:hAnsi="Arial"/>
              </w:rPr>
            </w:pPr>
            <w:r w:rsidRPr="00656EC7">
              <w:rPr>
                <w:rFonts w:ascii="Arial" w:eastAsia="Arial" w:hAnsi="Arial"/>
              </w:rPr>
              <w:t>Identify why the feedback would and would not be actionable</w:t>
            </w:r>
            <w:r w:rsidR="009B7C4C" w:rsidRPr="00656EC7">
              <w:rPr>
                <w:rFonts w:ascii="Arial" w:eastAsia="Arial" w:hAnsi="Arial"/>
              </w:rPr>
              <w:t>,</w:t>
            </w:r>
            <w:r w:rsidRPr="00656EC7">
              <w:rPr>
                <w:rFonts w:ascii="Arial" w:eastAsia="Arial" w:hAnsi="Arial"/>
              </w:rPr>
              <w:t xml:space="preserve"> and provide guidance on how it can be adapted to become actionable.</w:t>
            </w:r>
          </w:p>
        </w:tc>
        <w:tc>
          <w:tcPr>
            <w:tcW w:w="4890" w:type="dxa"/>
            <w:tcBorders>
              <w:top w:val="nil"/>
              <w:left w:val="single" w:sz="8" w:space="0" w:color="auto"/>
              <w:bottom w:val="single" w:sz="8" w:space="0" w:color="000000" w:themeColor="text1"/>
              <w:right w:val="single" w:sz="8" w:space="0" w:color="000000" w:themeColor="text1"/>
            </w:tcBorders>
            <w:tcMar>
              <w:left w:w="108" w:type="dxa"/>
              <w:right w:w="108" w:type="dxa"/>
            </w:tcMar>
          </w:tcPr>
          <w:p w14:paraId="6F4E7AE2" w14:textId="77C56C6B" w:rsidR="00690C7A" w:rsidRPr="00656EC7" w:rsidRDefault="00046849" w:rsidP="00497C69">
            <w:pPr>
              <w:pStyle w:val="TRIPTemplate"/>
              <w:rPr>
                <w:rFonts w:ascii="Arial" w:eastAsia="Arial" w:hAnsi="Arial"/>
              </w:rPr>
            </w:pPr>
            <w:r w:rsidRPr="00656EC7">
              <w:rPr>
                <w:rFonts w:ascii="Arial" w:eastAsia="Arial" w:hAnsi="Arial"/>
              </w:rPr>
              <w:t>Contribute to class discussion</w:t>
            </w:r>
            <w:r w:rsidR="00B55ACB" w:rsidRPr="00656EC7">
              <w:rPr>
                <w:rFonts w:ascii="Arial" w:eastAsia="Arial" w:hAnsi="Arial"/>
              </w:rPr>
              <w:t xml:space="preserve">. Provide </w:t>
            </w:r>
            <w:r w:rsidR="006B4C86" w:rsidRPr="00656EC7">
              <w:rPr>
                <w:rFonts w:ascii="Arial" w:eastAsia="Arial" w:hAnsi="Arial"/>
              </w:rPr>
              <w:t>feedback and answer questions</w:t>
            </w:r>
            <w:r w:rsidRPr="00656EC7">
              <w:rPr>
                <w:rFonts w:ascii="Arial" w:eastAsia="Arial" w:hAnsi="Arial"/>
              </w:rPr>
              <w:t xml:space="preserve"> as </w:t>
            </w:r>
            <w:r w:rsidR="006B4C86" w:rsidRPr="00656EC7">
              <w:rPr>
                <w:rFonts w:ascii="Arial" w:eastAsia="Arial" w:hAnsi="Arial"/>
              </w:rPr>
              <w:t xml:space="preserve">directed by teacher. </w:t>
            </w:r>
            <w:r w:rsidR="00646594" w:rsidRPr="00656EC7">
              <w:rPr>
                <w:rFonts w:ascii="Arial" w:eastAsia="Arial" w:hAnsi="Arial"/>
              </w:rPr>
              <w:t xml:space="preserve">Take notes. </w:t>
            </w:r>
          </w:p>
        </w:tc>
        <w:tc>
          <w:tcPr>
            <w:tcW w:w="2613" w:type="dxa"/>
            <w:vMerge/>
            <w:tcBorders>
              <w:left w:val="single" w:sz="8" w:space="0" w:color="000000" w:themeColor="text1"/>
              <w:right w:val="single" w:sz="8" w:space="0" w:color="000000" w:themeColor="text1"/>
            </w:tcBorders>
            <w:vAlign w:val="center"/>
          </w:tcPr>
          <w:p w14:paraId="30CD2212" w14:textId="77777777" w:rsidR="00690C7A" w:rsidRPr="00656EC7" w:rsidRDefault="00690C7A" w:rsidP="00497C69">
            <w:pPr>
              <w:pStyle w:val="TRIPTemplate"/>
              <w:rPr>
                <w:rFonts w:ascii="Arial" w:hAnsi="Arial"/>
              </w:rPr>
            </w:pPr>
          </w:p>
        </w:tc>
      </w:tr>
      <w:tr w:rsidR="0758A5D9" w:rsidRPr="00656EC7" w14:paraId="39DD3A05" w14:textId="77777777" w:rsidTr="00933F35">
        <w:trPr>
          <w:trHeight w:val="300"/>
        </w:trPr>
        <w:tc>
          <w:tcPr>
            <w:tcW w:w="1555" w:type="dxa"/>
            <w:vMerge w:val="restart"/>
            <w:tcBorders>
              <w:top w:val="nil"/>
              <w:left w:val="single" w:sz="8" w:space="0" w:color="auto"/>
              <w:bottom w:val="single" w:sz="8" w:space="0" w:color="000000" w:themeColor="text1"/>
              <w:right w:val="single" w:sz="8" w:space="0" w:color="000000" w:themeColor="text1"/>
            </w:tcBorders>
            <w:tcMar>
              <w:left w:w="108" w:type="dxa"/>
              <w:right w:w="108" w:type="dxa"/>
            </w:tcMar>
          </w:tcPr>
          <w:p w14:paraId="41512C18" w14:textId="75A207CF" w:rsidR="0758A5D9" w:rsidRPr="00656EC7" w:rsidRDefault="00F5387E" w:rsidP="00497C69">
            <w:pPr>
              <w:pStyle w:val="TRIPTemplate"/>
              <w:rPr>
                <w:rFonts w:ascii="Arial" w:eastAsia="Arial" w:hAnsi="Arial"/>
              </w:rPr>
            </w:pPr>
            <w:r w:rsidRPr="00656EC7">
              <w:rPr>
                <w:rFonts w:ascii="Arial" w:eastAsia="Arial" w:hAnsi="Arial"/>
              </w:rPr>
              <w:t>3</w:t>
            </w:r>
            <w:r w:rsidR="0758A5D9" w:rsidRPr="00656EC7">
              <w:rPr>
                <w:rFonts w:ascii="Arial" w:eastAsia="Arial" w:hAnsi="Arial"/>
              </w:rPr>
              <w:t>0 minutes</w:t>
            </w:r>
          </w:p>
        </w:tc>
        <w:tc>
          <w:tcPr>
            <w:tcW w:w="4890" w:type="dxa"/>
            <w:tcBorders>
              <w:top w:val="single" w:sz="8" w:space="0" w:color="000000" w:themeColor="text1"/>
              <w:left w:val="single" w:sz="8" w:space="0" w:color="000000" w:themeColor="text1"/>
              <w:bottom w:val="nil"/>
              <w:right w:val="single" w:sz="8" w:space="0" w:color="000000" w:themeColor="text1"/>
            </w:tcBorders>
            <w:tcMar>
              <w:left w:w="108" w:type="dxa"/>
              <w:right w:w="108" w:type="dxa"/>
            </w:tcMar>
          </w:tcPr>
          <w:p w14:paraId="30992460" w14:textId="19665BD9" w:rsidR="001A1DAC" w:rsidRPr="00656EC7" w:rsidRDefault="00AB673C" w:rsidP="00497C69">
            <w:pPr>
              <w:pStyle w:val="TRIPTemplate"/>
              <w:rPr>
                <w:rFonts w:ascii="Arial" w:eastAsia="Arial" w:hAnsi="Arial"/>
              </w:rPr>
            </w:pPr>
            <w:r w:rsidRPr="00656EC7">
              <w:rPr>
                <w:rFonts w:ascii="Arial" w:eastAsia="Arial" w:hAnsi="Arial"/>
              </w:rPr>
              <w:t>Ask learners to list on a collaborative wall</w:t>
            </w:r>
            <w:r w:rsidR="00F275A7" w:rsidRPr="00656EC7">
              <w:rPr>
                <w:rFonts w:ascii="Arial" w:eastAsia="Arial" w:hAnsi="Arial"/>
              </w:rPr>
              <w:t xml:space="preserve"> what types of </w:t>
            </w:r>
            <w:r w:rsidR="00A020FC" w:rsidRPr="00656EC7">
              <w:rPr>
                <w:rFonts w:ascii="Arial" w:eastAsia="Arial" w:hAnsi="Arial"/>
              </w:rPr>
              <w:t xml:space="preserve">feedback </w:t>
            </w:r>
            <w:r w:rsidR="00F275A7" w:rsidRPr="00656EC7">
              <w:rPr>
                <w:rFonts w:ascii="Arial" w:eastAsia="Arial" w:hAnsi="Arial"/>
              </w:rPr>
              <w:t>they have undertaken and received.</w:t>
            </w:r>
            <w:r w:rsidR="00981440" w:rsidRPr="00656EC7">
              <w:rPr>
                <w:rFonts w:ascii="Arial" w:eastAsia="Arial" w:hAnsi="Arial"/>
              </w:rPr>
              <w:t xml:space="preserve"> </w:t>
            </w:r>
          </w:p>
        </w:tc>
        <w:tc>
          <w:tcPr>
            <w:tcW w:w="4890" w:type="dxa"/>
            <w:tcBorders>
              <w:top w:val="single" w:sz="8" w:space="0" w:color="000000" w:themeColor="text1"/>
              <w:left w:val="single" w:sz="8" w:space="0" w:color="000000" w:themeColor="text1"/>
              <w:bottom w:val="nil"/>
              <w:right w:val="single" w:sz="8" w:space="0" w:color="000000" w:themeColor="text1"/>
            </w:tcBorders>
            <w:tcMar>
              <w:left w:w="108" w:type="dxa"/>
              <w:right w:w="108" w:type="dxa"/>
            </w:tcMar>
          </w:tcPr>
          <w:p w14:paraId="5CE09DFB" w14:textId="6FD4C63E" w:rsidR="0758A5D9" w:rsidRPr="00656EC7" w:rsidRDefault="00546CD9" w:rsidP="00497C69">
            <w:pPr>
              <w:pStyle w:val="TRIPTemplate"/>
              <w:rPr>
                <w:rFonts w:ascii="Arial" w:eastAsia="Arial" w:hAnsi="Arial"/>
              </w:rPr>
            </w:pPr>
            <w:r w:rsidRPr="00656EC7">
              <w:rPr>
                <w:rFonts w:ascii="Arial" w:eastAsia="Arial" w:hAnsi="Arial"/>
              </w:rPr>
              <w:t xml:space="preserve">Listen and take notes. </w:t>
            </w:r>
            <w:r w:rsidR="00AB673C" w:rsidRPr="00656EC7">
              <w:rPr>
                <w:rFonts w:ascii="Arial" w:eastAsia="Arial" w:hAnsi="Arial"/>
              </w:rPr>
              <w:t>Ask clarification questions as required.</w:t>
            </w:r>
            <w:r w:rsidR="00B04483" w:rsidRPr="00656EC7">
              <w:rPr>
                <w:rFonts w:ascii="Arial" w:eastAsia="Arial" w:hAnsi="Arial"/>
              </w:rPr>
              <w:t xml:space="preserve"> </w:t>
            </w:r>
          </w:p>
        </w:tc>
        <w:tc>
          <w:tcPr>
            <w:tcW w:w="2613" w:type="dxa"/>
            <w:vMerge/>
            <w:tcBorders>
              <w:left w:val="single" w:sz="8" w:space="0" w:color="000000" w:themeColor="text1"/>
              <w:right w:val="single" w:sz="8" w:space="0" w:color="000000" w:themeColor="text1"/>
            </w:tcBorders>
            <w:vAlign w:val="center"/>
          </w:tcPr>
          <w:p w14:paraId="3C24CE18" w14:textId="77777777" w:rsidR="008275FB" w:rsidRPr="00656EC7" w:rsidRDefault="008275FB" w:rsidP="00497C69">
            <w:pPr>
              <w:pStyle w:val="TRIPTemplate"/>
              <w:rPr>
                <w:rFonts w:ascii="Arial" w:hAnsi="Arial"/>
              </w:rPr>
            </w:pPr>
          </w:p>
        </w:tc>
      </w:tr>
      <w:tr w:rsidR="00933F35" w:rsidRPr="00656EC7" w14:paraId="26E03E84" w14:textId="77777777" w:rsidTr="00933F35">
        <w:trPr>
          <w:trHeight w:val="300"/>
        </w:trPr>
        <w:tc>
          <w:tcPr>
            <w:tcW w:w="1555" w:type="dxa"/>
            <w:vMerge/>
            <w:tcBorders>
              <w:top w:val="nil"/>
              <w:left w:val="single" w:sz="8" w:space="0" w:color="auto"/>
              <w:bottom w:val="single" w:sz="8" w:space="0" w:color="000000" w:themeColor="text1"/>
              <w:right w:val="single" w:sz="8" w:space="0" w:color="000000" w:themeColor="text1"/>
            </w:tcBorders>
            <w:tcMar>
              <w:left w:w="108" w:type="dxa"/>
              <w:right w:w="108" w:type="dxa"/>
            </w:tcMar>
          </w:tcPr>
          <w:p w14:paraId="17D94D60" w14:textId="77777777" w:rsidR="00933F35" w:rsidRPr="00656EC7" w:rsidRDefault="00933F35" w:rsidP="00497C69">
            <w:pPr>
              <w:pStyle w:val="TRIPTemplate"/>
              <w:rPr>
                <w:rFonts w:ascii="Arial" w:eastAsia="Arial" w:hAnsi="Arial"/>
              </w:rPr>
            </w:pPr>
          </w:p>
        </w:tc>
        <w:tc>
          <w:tcPr>
            <w:tcW w:w="4890" w:type="dxa"/>
            <w:tcBorders>
              <w:top w:val="nil"/>
              <w:left w:val="single" w:sz="8" w:space="0" w:color="000000" w:themeColor="text1"/>
              <w:bottom w:val="nil"/>
              <w:right w:val="single" w:sz="8" w:space="0" w:color="000000" w:themeColor="text1"/>
            </w:tcBorders>
            <w:tcMar>
              <w:left w:w="108" w:type="dxa"/>
              <w:right w:w="108" w:type="dxa"/>
            </w:tcMar>
          </w:tcPr>
          <w:p w14:paraId="067A2948" w14:textId="7BC796A5" w:rsidR="00933F35" w:rsidRPr="00656EC7" w:rsidRDefault="00AB673C" w:rsidP="00497C69">
            <w:pPr>
              <w:pStyle w:val="TRIPTemplate"/>
              <w:rPr>
                <w:rFonts w:ascii="Arial" w:eastAsia="Arial" w:hAnsi="Arial"/>
              </w:rPr>
            </w:pPr>
            <w:r w:rsidRPr="00656EC7">
              <w:rPr>
                <w:rFonts w:ascii="Arial" w:eastAsia="Arial" w:hAnsi="Arial"/>
              </w:rPr>
              <w:t>Host collaborative wall</w:t>
            </w:r>
            <w:r w:rsidR="006401B1" w:rsidRPr="00656EC7">
              <w:rPr>
                <w:rFonts w:ascii="Arial" w:eastAsia="Arial" w:hAnsi="Arial"/>
              </w:rPr>
              <w:t>.</w:t>
            </w:r>
          </w:p>
        </w:tc>
        <w:tc>
          <w:tcPr>
            <w:tcW w:w="4890" w:type="dxa"/>
            <w:tcBorders>
              <w:top w:val="nil"/>
              <w:left w:val="single" w:sz="8" w:space="0" w:color="000000" w:themeColor="text1"/>
              <w:bottom w:val="nil"/>
              <w:right w:val="single" w:sz="8" w:space="0" w:color="000000" w:themeColor="text1"/>
            </w:tcBorders>
            <w:tcMar>
              <w:left w:w="108" w:type="dxa"/>
              <w:right w:w="108" w:type="dxa"/>
            </w:tcMar>
          </w:tcPr>
          <w:p w14:paraId="178E54A0" w14:textId="139B1D0B" w:rsidR="00933F35" w:rsidRPr="00656EC7" w:rsidRDefault="00F275A7" w:rsidP="00497C69">
            <w:pPr>
              <w:pStyle w:val="TRIPTemplate"/>
              <w:rPr>
                <w:rFonts w:ascii="Arial" w:eastAsia="Arial" w:hAnsi="Arial"/>
              </w:rPr>
            </w:pPr>
            <w:r w:rsidRPr="00656EC7">
              <w:rPr>
                <w:rFonts w:ascii="Arial" w:eastAsia="Arial" w:hAnsi="Arial"/>
              </w:rPr>
              <w:t>List</w:t>
            </w:r>
            <w:r w:rsidR="00AB673C" w:rsidRPr="00656EC7">
              <w:rPr>
                <w:rFonts w:ascii="Arial" w:eastAsia="Arial" w:hAnsi="Arial"/>
              </w:rPr>
              <w:t xml:space="preserve"> examples of feedback </w:t>
            </w:r>
            <w:r w:rsidR="00ED48B7" w:rsidRPr="00656EC7">
              <w:rPr>
                <w:rFonts w:ascii="Arial" w:eastAsia="Arial" w:hAnsi="Arial"/>
              </w:rPr>
              <w:t xml:space="preserve">on collaborative wall. </w:t>
            </w:r>
          </w:p>
        </w:tc>
        <w:tc>
          <w:tcPr>
            <w:tcW w:w="2613" w:type="dxa"/>
            <w:vMerge/>
            <w:tcBorders>
              <w:left w:val="single" w:sz="8" w:space="0" w:color="000000" w:themeColor="text1"/>
              <w:right w:val="single" w:sz="8" w:space="0" w:color="000000" w:themeColor="text1"/>
            </w:tcBorders>
            <w:vAlign w:val="center"/>
          </w:tcPr>
          <w:p w14:paraId="4A512AB5" w14:textId="77777777" w:rsidR="00933F35" w:rsidRPr="00656EC7" w:rsidRDefault="00933F35" w:rsidP="00497C69">
            <w:pPr>
              <w:pStyle w:val="TRIPTemplate"/>
              <w:rPr>
                <w:rFonts w:ascii="Arial" w:hAnsi="Arial"/>
              </w:rPr>
            </w:pPr>
          </w:p>
        </w:tc>
      </w:tr>
      <w:tr w:rsidR="00F275A7" w:rsidRPr="00656EC7" w14:paraId="7755994E" w14:textId="77777777" w:rsidTr="00933F35">
        <w:trPr>
          <w:trHeight w:val="300"/>
        </w:trPr>
        <w:tc>
          <w:tcPr>
            <w:tcW w:w="1555" w:type="dxa"/>
            <w:vMerge/>
            <w:tcBorders>
              <w:top w:val="nil"/>
              <w:left w:val="single" w:sz="8" w:space="0" w:color="auto"/>
              <w:bottom w:val="single" w:sz="8" w:space="0" w:color="000000" w:themeColor="text1"/>
              <w:right w:val="single" w:sz="8" w:space="0" w:color="000000" w:themeColor="text1"/>
            </w:tcBorders>
            <w:tcMar>
              <w:left w:w="108" w:type="dxa"/>
              <w:right w:w="108" w:type="dxa"/>
            </w:tcMar>
          </w:tcPr>
          <w:p w14:paraId="50477521" w14:textId="77777777" w:rsidR="00F275A7" w:rsidRPr="00656EC7" w:rsidRDefault="00F275A7" w:rsidP="00497C69">
            <w:pPr>
              <w:pStyle w:val="TRIPTemplate"/>
              <w:rPr>
                <w:rFonts w:ascii="Arial" w:eastAsia="Arial" w:hAnsi="Arial"/>
              </w:rPr>
            </w:pPr>
          </w:p>
        </w:tc>
        <w:tc>
          <w:tcPr>
            <w:tcW w:w="4890" w:type="dxa"/>
            <w:tcBorders>
              <w:top w:val="nil"/>
              <w:left w:val="single" w:sz="8" w:space="0" w:color="000000" w:themeColor="text1"/>
              <w:bottom w:val="nil"/>
              <w:right w:val="single" w:sz="8" w:space="0" w:color="000000" w:themeColor="text1"/>
            </w:tcBorders>
            <w:tcMar>
              <w:left w:w="108" w:type="dxa"/>
              <w:right w:w="108" w:type="dxa"/>
            </w:tcMar>
          </w:tcPr>
          <w:p w14:paraId="60654BED" w14:textId="70B11A4B" w:rsidR="00F275A7" w:rsidRPr="00656EC7" w:rsidRDefault="00F275A7" w:rsidP="00497C69">
            <w:pPr>
              <w:pStyle w:val="TRIPTemplate"/>
              <w:rPr>
                <w:rFonts w:ascii="Arial" w:eastAsia="Arial" w:hAnsi="Arial"/>
              </w:rPr>
            </w:pPr>
            <w:r w:rsidRPr="00656EC7">
              <w:rPr>
                <w:rFonts w:ascii="Arial" w:eastAsia="Arial" w:hAnsi="Arial"/>
              </w:rPr>
              <w:t xml:space="preserve">Summarise key examples shared. Ask learners </w:t>
            </w:r>
            <w:r w:rsidR="00C30DE4" w:rsidRPr="00656EC7">
              <w:rPr>
                <w:rFonts w:ascii="Arial" w:eastAsia="Arial" w:hAnsi="Arial"/>
              </w:rPr>
              <w:t xml:space="preserve">which </w:t>
            </w:r>
            <w:r w:rsidR="00C204AC" w:rsidRPr="00656EC7">
              <w:rPr>
                <w:rFonts w:ascii="Arial" w:eastAsia="Arial" w:hAnsi="Arial"/>
              </w:rPr>
              <w:t xml:space="preserve">feedback they preferred and reasons for choice. </w:t>
            </w:r>
          </w:p>
        </w:tc>
        <w:tc>
          <w:tcPr>
            <w:tcW w:w="4890" w:type="dxa"/>
            <w:tcBorders>
              <w:top w:val="nil"/>
              <w:left w:val="single" w:sz="8" w:space="0" w:color="000000" w:themeColor="text1"/>
              <w:bottom w:val="nil"/>
              <w:right w:val="single" w:sz="8" w:space="0" w:color="000000" w:themeColor="text1"/>
            </w:tcBorders>
            <w:tcMar>
              <w:left w:w="108" w:type="dxa"/>
              <w:right w:w="108" w:type="dxa"/>
            </w:tcMar>
          </w:tcPr>
          <w:p w14:paraId="291EB43E" w14:textId="629181C2" w:rsidR="00F275A7" w:rsidRPr="00656EC7" w:rsidRDefault="00C204AC" w:rsidP="00497C69">
            <w:pPr>
              <w:pStyle w:val="TRIPTemplate"/>
              <w:rPr>
                <w:rFonts w:ascii="Arial" w:eastAsia="Arial" w:hAnsi="Arial"/>
              </w:rPr>
            </w:pPr>
            <w:r w:rsidRPr="00656EC7">
              <w:rPr>
                <w:rFonts w:ascii="Arial" w:eastAsia="Arial" w:hAnsi="Arial"/>
              </w:rPr>
              <w:t xml:space="preserve">Answer questions as directed. </w:t>
            </w:r>
          </w:p>
        </w:tc>
        <w:tc>
          <w:tcPr>
            <w:tcW w:w="2613" w:type="dxa"/>
            <w:vMerge/>
            <w:tcBorders>
              <w:left w:val="single" w:sz="8" w:space="0" w:color="000000" w:themeColor="text1"/>
              <w:right w:val="single" w:sz="8" w:space="0" w:color="000000" w:themeColor="text1"/>
            </w:tcBorders>
            <w:vAlign w:val="center"/>
          </w:tcPr>
          <w:p w14:paraId="19F56CA4" w14:textId="77777777" w:rsidR="00F275A7" w:rsidRPr="00656EC7" w:rsidRDefault="00F275A7" w:rsidP="00497C69">
            <w:pPr>
              <w:pStyle w:val="TRIPTemplate"/>
              <w:rPr>
                <w:rFonts w:ascii="Arial" w:hAnsi="Arial"/>
              </w:rPr>
            </w:pPr>
          </w:p>
        </w:tc>
      </w:tr>
      <w:tr w:rsidR="0149C56E" w:rsidRPr="00656EC7" w14:paraId="7814126D" w14:textId="77777777" w:rsidTr="00933F35">
        <w:trPr>
          <w:trHeight w:val="300"/>
        </w:trPr>
        <w:tc>
          <w:tcPr>
            <w:tcW w:w="1555" w:type="dxa"/>
            <w:vMerge/>
            <w:tcBorders>
              <w:top w:val="nil"/>
              <w:left w:val="single" w:sz="8" w:space="0" w:color="auto"/>
              <w:bottom w:val="single" w:sz="8" w:space="0" w:color="auto"/>
              <w:right w:val="single" w:sz="8" w:space="0" w:color="auto"/>
            </w:tcBorders>
            <w:tcMar>
              <w:left w:w="108" w:type="dxa"/>
              <w:right w:w="108" w:type="dxa"/>
            </w:tcMar>
          </w:tcPr>
          <w:p w14:paraId="4B872245" w14:textId="77777777" w:rsidR="008022A7" w:rsidRPr="00656EC7" w:rsidRDefault="008022A7" w:rsidP="00497C69">
            <w:pPr>
              <w:pStyle w:val="TRIPTemplate"/>
              <w:rPr>
                <w:rFonts w:ascii="Arial" w:hAnsi="Arial"/>
              </w:rPr>
            </w:pPr>
          </w:p>
        </w:tc>
        <w:tc>
          <w:tcPr>
            <w:tcW w:w="4890" w:type="dxa"/>
            <w:tcBorders>
              <w:top w:val="nil"/>
              <w:left w:val="single" w:sz="8" w:space="0" w:color="000000" w:themeColor="text1"/>
              <w:bottom w:val="nil"/>
              <w:right w:val="single" w:sz="8" w:space="0" w:color="000000" w:themeColor="text1"/>
            </w:tcBorders>
            <w:tcMar>
              <w:left w:w="108" w:type="dxa"/>
              <w:right w:w="108" w:type="dxa"/>
            </w:tcMar>
          </w:tcPr>
          <w:p w14:paraId="29B887D6" w14:textId="02870A6D" w:rsidR="00C83E98" w:rsidRPr="00656EC7" w:rsidRDefault="0033392C" w:rsidP="00497C69">
            <w:pPr>
              <w:pStyle w:val="TRIPTemplate"/>
              <w:rPr>
                <w:rFonts w:ascii="Arial" w:eastAsia="Arial" w:hAnsi="Arial"/>
              </w:rPr>
            </w:pPr>
            <w:r w:rsidRPr="00656EC7">
              <w:rPr>
                <w:rFonts w:ascii="Arial" w:eastAsia="Arial" w:hAnsi="Arial"/>
              </w:rPr>
              <w:t>Present</w:t>
            </w:r>
            <w:r w:rsidR="00DE02E4" w:rsidRPr="00656EC7">
              <w:rPr>
                <w:rFonts w:ascii="Arial" w:eastAsia="Arial" w:hAnsi="Arial"/>
              </w:rPr>
              <w:t>:</w:t>
            </w:r>
            <w:r w:rsidRPr="00656EC7">
              <w:rPr>
                <w:rFonts w:ascii="Arial" w:eastAsia="Arial" w:hAnsi="Arial"/>
              </w:rPr>
              <w:t xml:space="preserve"> </w:t>
            </w:r>
            <w:r w:rsidR="00DE02E4" w:rsidRPr="00656EC7">
              <w:rPr>
                <w:rFonts w:ascii="Arial" w:eastAsia="Arial" w:hAnsi="Arial"/>
              </w:rPr>
              <w:t>T</w:t>
            </w:r>
            <w:r w:rsidRPr="00656EC7">
              <w:rPr>
                <w:rFonts w:ascii="Arial" w:eastAsia="Arial" w:hAnsi="Arial"/>
              </w:rPr>
              <w:t xml:space="preserve">ypes of feedback. Provide examples of the lessons where they have received each type </w:t>
            </w:r>
            <w:r w:rsidR="00A020FC" w:rsidRPr="00656EC7">
              <w:rPr>
                <w:rFonts w:ascii="Arial" w:eastAsia="Arial" w:hAnsi="Arial"/>
              </w:rPr>
              <w:t xml:space="preserve">of feedback </w:t>
            </w:r>
            <w:r w:rsidRPr="00656EC7">
              <w:rPr>
                <w:rFonts w:ascii="Arial" w:eastAsia="Arial" w:hAnsi="Arial"/>
              </w:rPr>
              <w:t xml:space="preserve">and why it was appropriate to that situation. </w:t>
            </w:r>
          </w:p>
          <w:p w14:paraId="6E0EBC83" w14:textId="11A7B784" w:rsidR="2FE51CDF" w:rsidRPr="00656EC7" w:rsidRDefault="00C83E98" w:rsidP="00497C69">
            <w:pPr>
              <w:pStyle w:val="TRIPTemplate"/>
              <w:rPr>
                <w:rFonts w:ascii="Arial" w:eastAsia="Arial" w:hAnsi="Arial"/>
              </w:rPr>
            </w:pPr>
            <w:r w:rsidRPr="00656EC7">
              <w:rPr>
                <w:rFonts w:ascii="Arial" w:eastAsia="Arial" w:hAnsi="Arial"/>
              </w:rPr>
              <w:t>Present</w:t>
            </w:r>
            <w:r w:rsidR="00DE02E4" w:rsidRPr="00656EC7">
              <w:rPr>
                <w:rFonts w:ascii="Arial" w:eastAsia="Arial" w:hAnsi="Arial"/>
              </w:rPr>
              <w:t>:</w:t>
            </w:r>
            <w:r w:rsidRPr="00656EC7">
              <w:rPr>
                <w:rFonts w:ascii="Arial" w:eastAsia="Arial" w:hAnsi="Arial"/>
              </w:rPr>
              <w:t xml:space="preserve"> </w:t>
            </w:r>
            <w:r w:rsidR="00DE02E4" w:rsidRPr="00656EC7">
              <w:rPr>
                <w:rFonts w:ascii="Arial" w:eastAsia="Arial" w:hAnsi="Arial"/>
              </w:rPr>
              <w:t>M</w:t>
            </w:r>
            <w:r w:rsidR="00222B67" w:rsidRPr="00656EC7">
              <w:rPr>
                <w:rFonts w:ascii="Arial" w:eastAsia="Arial" w:hAnsi="Arial"/>
              </w:rPr>
              <w:t>ethods of feedback</w:t>
            </w:r>
            <w:r w:rsidR="00DE02E4" w:rsidRPr="00656EC7">
              <w:rPr>
                <w:rFonts w:ascii="Arial" w:eastAsia="Arial" w:hAnsi="Arial"/>
              </w:rPr>
              <w:t xml:space="preserve"> in construction</w:t>
            </w:r>
            <w:r w:rsidRPr="00656EC7">
              <w:rPr>
                <w:rFonts w:ascii="Arial" w:eastAsia="Arial" w:hAnsi="Arial"/>
              </w:rPr>
              <w:t xml:space="preserve">. </w:t>
            </w:r>
            <w:r w:rsidR="00BB4B15" w:rsidRPr="00656EC7">
              <w:rPr>
                <w:rFonts w:ascii="Arial" w:eastAsia="Arial" w:hAnsi="Arial"/>
              </w:rPr>
              <w:t xml:space="preserve">Provide examples </w:t>
            </w:r>
            <w:r w:rsidR="00222B67" w:rsidRPr="00656EC7">
              <w:rPr>
                <w:rFonts w:ascii="Arial" w:eastAsia="Arial" w:hAnsi="Arial"/>
              </w:rPr>
              <w:t>of different methods</w:t>
            </w:r>
            <w:r w:rsidR="00BB4B15" w:rsidRPr="00656EC7">
              <w:rPr>
                <w:rFonts w:ascii="Arial" w:eastAsia="Arial" w:hAnsi="Arial"/>
              </w:rPr>
              <w:t xml:space="preserve"> </w:t>
            </w:r>
            <w:r w:rsidRPr="00656EC7">
              <w:rPr>
                <w:rFonts w:ascii="Arial" w:eastAsia="Arial" w:hAnsi="Arial"/>
              </w:rPr>
              <w:t>used</w:t>
            </w:r>
            <w:r w:rsidR="00BB4B15" w:rsidRPr="00656EC7">
              <w:rPr>
                <w:rFonts w:ascii="Arial" w:eastAsia="Arial" w:hAnsi="Arial"/>
              </w:rPr>
              <w:t xml:space="preserve"> in construction. </w:t>
            </w:r>
          </w:p>
        </w:tc>
        <w:tc>
          <w:tcPr>
            <w:tcW w:w="4890" w:type="dxa"/>
            <w:tcBorders>
              <w:top w:val="nil"/>
              <w:left w:val="single" w:sz="8" w:space="0" w:color="000000" w:themeColor="text1"/>
              <w:bottom w:val="nil"/>
              <w:right w:val="single" w:sz="8" w:space="0" w:color="000000" w:themeColor="text1"/>
            </w:tcBorders>
            <w:tcMar>
              <w:left w:w="108" w:type="dxa"/>
              <w:right w:w="108" w:type="dxa"/>
            </w:tcMar>
          </w:tcPr>
          <w:p w14:paraId="4C0240C7" w14:textId="4B55EA5C" w:rsidR="0149C56E" w:rsidRPr="00656EC7" w:rsidRDefault="00BB4B15" w:rsidP="00497C69">
            <w:pPr>
              <w:pStyle w:val="TRIPTemplate"/>
              <w:rPr>
                <w:rFonts w:ascii="Arial" w:eastAsia="Arial" w:hAnsi="Arial"/>
              </w:rPr>
            </w:pPr>
            <w:r w:rsidRPr="00656EC7">
              <w:rPr>
                <w:rFonts w:ascii="Arial" w:eastAsia="Arial" w:hAnsi="Arial"/>
              </w:rPr>
              <w:t xml:space="preserve">Listen and take notes. </w:t>
            </w:r>
            <w:r w:rsidR="00F23092" w:rsidRPr="00656EC7">
              <w:rPr>
                <w:rFonts w:ascii="Arial" w:eastAsia="Arial" w:hAnsi="Arial"/>
              </w:rPr>
              <w:t>Answer questions as directed by teacher.</w:t>
            </w:r>
            <w:r w:rsidR="00B04483" w:rsidRPr="00656EC7">
              <w:rPr>
                <w:rFonts w:ascii="Arial" w:eastAsia="Arial" w:hAnsi="Arial"/>
              </w:rPr>
              <w:t xml:space="preserve"> </w:t>
            </w:r>
          </w:p>
        </w:tc>
        <w:tc>
          <w:tcPr>
            <w:tcW w:w="2613" w:type="dxa"/>
            <w:vMerge/>
            <w:tcBorders>
              <w:left w:val="single" w:sz="8" w:space="0" w:color="000000" w:themeColor="text1"/>
              <w:right w:val="single" w:sz="8" w:space="0" w:color="000000" w:themeColor="text1"/>
            </w:tcBorders>
            <w:tcMar>
              <w:left w:w="108" w:type="dxa"/>
              <w:right w:w="108" w:type="dxa"/>
            </w:tcMar>
          </w:tcPr>
          <w:p w14:paraId="2FDC0F25" w14:textId="77777777" w:rsidR="008022A7" w:rsidRPr="00656EC7" w:rsidRDefault="008022A7" w:rsidP="00497C69">
            <w:pPr>
              <w:pStyle w:val="TRIPTemplate"/>
              <w:rPr>
                <w:rFonts w:ascii="Arial" w:hAnsi="Arial"/>
              </w:rPr>
            </w:pPr>
          </w:p>
        </w:tc>
      </w:tr>
      <w:tr w:rsidR="0758A5D9" w:rsidRPr="00656EC7" w14:paraId="26003FAE" w14:textId="77777777" w:rsidTr="0149C56E">
        <w:trPr>
          <w:trHeight w:val="300"/>
        </w:trPr>
        <w:tc>
          <w:tcPr>
            <w:tcW w:w="1555" w:type="dxa"/>
            <w:vMerge/>
            <w:vAlign w:val="center"/>
          </w:tcPr>
          <w:p w14:paraId="70633FE0" w14:textId="77777777" w:rsidR="008275FB" w:rsidRPr="00656EC7" w:rsidRDefault="008275FB" w:rsidP="00497C69">
            <w:pPr>
              <w:pStyle w:val="TRIPTemplate"/>
              <w:rPr>
                <w:rFonts w:ascii="Arial" w:hAnsi="Arial"/>
              </w:rPr>
            </w:pPr>
          </w:p>
        </w:tc>
        <w:tc>
          <w:tcPr>
            <w:tcW w:w="4890" w:type="dxa"/>
            <w:tcBorders>
              <w:top w:val="nil"/>
              <w:left w:val="nil"/>
              <w:bottom w:val="nil"/>
              <w:right w:val="single" w:sz="8" w:space="0" w:color="000000" w:themeColor="text1"/>
            </w:tcBorders>
            <w:tcMar>
              <w:left w:w="108" w:type="dxa"/>
              <w:right w:w="108" w:type="dxa"/>
            </w:tcMar>
          </w:tcPr>
          <w:p w14:paraId="72753F31" w14:textId="6A37F41B" w:rsidR="0758A5D9" w:rsidRPr="00656EC7" w:rsidRDefault="00724463" w:rsidP="00497C69">
            <w:pPr>
              <w:pStyle w:val="TRIPTemplate"/>
              <w:rPr>
                <w:rFonts w:ascii="Arial" w:eastAsia="Arial" w:hAnsi="Arial"/>
              </w:rPr>
            </w:pPr>
            <w:r w:rsidRPr="00656EC7">
              <w:rPr>
                <w:rFonts w:ascii="Arial" w:eastAsia="Arial" w:hAnsi="Arial"/>
              </w:rPr>
              <w:t>Present</w:t>
            </w:r>
            <w:r w:rsidR="00DE02E4" w:rsidRPr="00656EC7">
              <w:rPr>
                <w:rFonts w:ascii="Arial" w:eastAsia="Arial" w:hAnsi="Arial"/>
              </w:rPr>
              <w:t>:</w:t>
            </w:r>
            <w:r w:rsidRPr="00656EC7">
              <w:rPr>
                <w:rFonts w:ascii="Arial" w:eastAsia="Arial" w:hAnsi="Arial"/>
              </w:rPr>
              <w:t xml:space="preserve"> </w:t>
            </w:r>
            <w:r w:rsidR="00DE02E4" w:rsidRPr="00656EC7">
              <w:rPr>
                <w:rFonts w:ascii="Arial" w:eastAsia="Arial" w:hAnsi="Arial"/>
              </w:rPr>
              <w:t>F</w:t>
            </w:r>
            <w:r w:rsidRPr="00656EC7">
              <w:rPr>
                <w:rFonts w:ascii="Arial" w:eastAsia="Arial" w:hAnsi="Arial"/>
              </w:rPr>
              <w:t>ormative review. Ask questions to clarify understanding.</w:t>
            </w:r>
          </w:p>
        </w:tc>
        <w:tc>
          <w:tcPr>
            <w:tcW w:w="4890" w:type="dxa"/>
            <w:tcBorders>
              <w:top w:val="nil"/>
              <w:left w:val="single" w:sz="8" w:space="0" w:color="000000" w:themeColor="text1"/>
              <w:bottom w:val="nil"/>
              <w:right w:val="single" w:sz="8" w:space="0" w:color="000000" w:themeColor="text1"/>
            </w:tcBorders>
            <w:tcMar>
              <w:left w:w="108" w:type="dxa"/>
              <w:right w:w="108" w:type="dxa"/>
            </w:tcMar>
          </w:tcPr>
          <w:p w14:paraId="25D7D7EB" w14:textId="27A1DAD7" w:rsidR="0758A5D9" w:rsidRPr="00656EC7" w:rsidRDefault="00601E38" w:rsidP="00497C69">
            <w:pPr>
              <w:pStyle w:val="TRIPTemplate"/>
              <w:rPr>
                <w:rFonts w:ascii="Arial" w:eastAsia="Arial" w:hAnsi="Arial"/>
              </w:rPr>
            </w:pPr>
            <w:r w:rsidRPr="00656EC7">
              <w:rPr>
                <w:rFonts w:ascii="Arial" w:eastAsia="Arial" w:hAnsi="Arial"/>
              </w:rPr>
              <w:t xml:space="preserve">Listen and take notes. </w:t>
            </w:r>
            <w:r w:rsidR="00724463" w:rsidRPr="00656EC7">
              <w:rPr>
                <w:rFonts w:ascii="Arial" w:eastAsia="Arial" w:hAnsi="Arial"/>
              </w:rPr>
              <w:t>Answer questions as directed by teacher.</w:t>
            </w:r>
            <w:r w:rsidR="00B04483" w:rsidRPr="00656EC7">
              <w:rPr>
                <w:rFonts w:ascii="Arial" w:eastAsia="Arial" w:hAnsi="Arial"/>
              </w:rPr>
              <w:t xml:space="preserve"> </w:t>
            </w:r>
          </w:p>
        </w:tc>
        <w:tc>
          <w:tcPr>
            <w:tcW w:w="2613" w:type="dxa"/>
            <w:vMerge/>
            <w:tcBorders>
              <w:left w:val="single" w:sz="8" w:space="0" w:color="000000" w:themeColor="text1"/>
              <w:right w:val="single" w:sz="8" w:space="0" w:color="000000" w:themeColor="text1"/>
            </w:tcBorders>
            <w:vAlign w:val="center"/>
          </w:tcPr>
          <w:p w14:paraId="0E2A9777" w14:textId="77777777" w:rsidR="008275FB" w:rsidRPr="00656EC7" w:rsidRDefault="008275FB" w:rsidP="00497C69">
            <w:pPr>
              <w:pStyle w:val="TRIPTemplate"/>
              <w:rPr>
                <w:rFonts w:ascii="Arial" w:hAnsi="Arial"/>
              </w:rPr>
            </w:pPr>
          </w:p>
        </w:tc>
      </w:tr>
      <w:tr w:rsidR="00724463" w:rsidRPr="00656EC7" w14:paraId="3E690722" w14:textId="77777777" w:rsidTr="0149C56E">
        <w:trPr>
          <w:trHeight w:val="300"/>
        </w:trPr>
        <w:tc>
          <w:tcPr>
            <w:tcW w:w="1555" w:type="dxa"/>
            <w:vMerge/>
            <w:vAlign w:val="center"/>
          </w:tcPr>
          <w:p w14:paraId="64FC9D6C" w14:textId="77777777" w:rsidR="00724463" w:rsidRPr="00656EC7" w:rsidRDefault="00724463" w:rsidP="00497C69">
            <w:pPr>
              <w:pStyle w:val="TRIPTemplate"/>
              <w:rPr>
                <w:rFonts w:ascii="Arial" w:hAnsi="Arial"/>
              </w:rPr>
            </w:pPr>
          </w:p>
        </w:tc>
        <w:tc>
          <w:tcPr>
            <w:tcW w:w="4890" w:type="dxa"/>
            <w:tcBorders>
              <w:top w:val="nil"/>
              <w:left w:val="nil"/>
              <w:bottom w:val="nil"/>
              <w:right w:val="single" w:sz="8" w:space="0" w:color="000000" w:themeColor="text1"/>
            </w:tcBorders>
            <w:tcMar>
              <w:left w:w="108" w:type="dxa"/>
              <w:right w:w="108" w:type="dxa"/>
            </w:tcMar>
          </w:tcPr>
          <w:p w14:paraId="4A302149" w14:textId="2A1FD392" w:rsidR="00724463" w:rsidRPr="00656EC7" w:rsidRDefault="00E1028B" w:rsidP="00497C69">
            <w:pPr>
              <w:pStyle w:val="TRIPTemplate"/>
              <w:rPr>
                <w:rFonts w:ascii="Arial" w:eastAsia="Arial" w:hAnsi="Arial"/>
              </w:rPr>
            </w:pPr>
            <w:r w:rsidRPr="00656EC7">
              <w:rPr>
                <w:rFonts w:ascii="Arial" w:eastAsia="Arial" w:hAnsi="Arial"/>
              </w:rPr>
              <w:t xml:space="preserve">Explain the requirements of the </w:t>
            </w:r>
            <w:r w:rsidR="00A020FC" w:rsidRPr="00656EC7">
              <w:rPr>
                <w:rFonts w:ascii="Arial" w:eastAsia="Arial" w:hAnsi="Arial"/>
              </w:rPr>
              <w:t xml:space="preserve">formative feedback </w:t>
            </w:r>
            <w:r w:rsidRPr="00656EC7">
              <w:rPr>
                <w:rFonts w:ascii="Arial" w:eastAsia="Arial" w:hAnsi="Arial"/>
              </w:rPr>
              <w:t>task.</w:t>
            </w:r>
            <w:r w:rsidR="00B04483" w:rsidRPr="00656EC7">
              <w:rPr>
                <w:rFonts w:ascii="Arial" w:eastAsia="Arial" w:hAnsi="Arial"/>
              </w:rPr>
              <w:t xml:space="preserve"> </w:t>
            </w:r>
          </w:p>
        </w:tc>
        <w:tc>
          <w:tcPr>
            <w:tcW w:w="4890" w:type="dxa"/>
            <w:tcBorders>
              <w:top w:val="nil"/>
              <w:left w:val="single" w:sz="8" w:space="0" w:color="000000" w:themeColor="text1"/>
              <w:bottom w:val="nil"/>
              <w:right w:val="single" w:sz="8" w:space="0" w:color="000000" w:themeColor="text1"/>
            </w:tcBorders>
            <w:tcMar>
              <w:left w:w="108" w:type="dxa"/>
              <w:right w:w="108" w:type="dxa"/>
            </w:tcMar>
          </w:tcPr>
          <w:p w14:paraId="3379BA52" w14:textId="0A5A530A" w:rsidR="00724463" w:rsidRPr="00656EC7" w:rsidRDefault="00FF06D5" w:rsidP="00497C69">
            <w:pPr>
              <w:pStyle w:val="TRIPTemplate"/>
              <w:rPr>
                <w:rFonts w:ascii="Arial" w:eastAsia="Arial" w:hAnsi="Arial"/>
              </w:rPr>
            </w:pPr>
            <w:r w:rsidRPr="00656EC7">
              <w:rPr>
                <w:rFonts w:ascii="Arial" w:eastAsia="Arial" w:hAnsi="Arial"/>
              </w:rPr>
              <w:t>Listen and take notes. Ask clarification questions as required. </w:t>
            </w:r>
          </w:p>
        </w:tc>
        <w:tc>
          <w:tcPr>
            <w:tcW w:w="2613" w:type="dxa"/>
            <w:vMerge/>
            <w:tcBorders>
              <w:left w:val="single" w:sz="8" w:space="0" w:color="000000" w:themeColor="text1"/>
              <w:right w:val="single" w:sz="8" w:space="0" w:color="000000" w:themeColor="text1"/>
            </w:tcBorders>
            <w:vAlign w:val="center"/>
          </w:tcPr>
          <w:p w14:paraId="5FEDBC98" w14:textId="77777777" w:rsidR="00724463" w:rsidRPr="00656EC7" w:rsidRDefault="00724463" w:rsidP="00497C69">
            <w:pPr>
              <w:pStyle w:val="TRIPTemplate"/>
              <w:rPr>
                <w:rFonts w:ascii="Arial" w:hAnsi="Arial"/>
              </w:rPr>
            </w:pPr>
          </w:p>
        </w:tc>
      </w:tr>
      <w:tr w:rsidR="00FF06D5" w:rsidRPr="00656EC7" w14:paraId="5CBAAC65" w14:textId="77777777" w:rsidTr="00FF06D5">
        <w:trPr>
          <w:trHeight w:val="300"/>
        </w:trPr>
        <w:tc>
          <w:tcPr>
            <w:tcW w:w="1555" w:type="dxa"/>
            <w:vMerge/>
            <w:vAlign w:val="center"/>
          </w:tcPr>
          <w:p w14:paraId="137DF003" w14:textId="77777777" w:rsidR="00FF06D5" w:rsidRPr="00656EC7" w:rsidRDefault="00FF06D5" w:rsidP="00497C69">
            <w:pPr>
              <w:pStyle w:val="TRIPTemplate"/>
              <w:rPr>
                <w:rFonts w:ascii="Arial" w:hAnsi="Arial"/>
              </w:rPr>
            </w:pPr>
          </w:p>
        </w:tc>
        <w:tc>
          <w:tcPr>
            <w:tcW w:w="4890" w:type="dxa"/>
            <w:tcBorders>
              <w:top w:val="nil"/>
              <w:left w:val="nil"/>
              <w:bottom w:val="nil"/>
              <w:right w:val="single" w:sz="8" w:space="0" w:color="000000" w:themeColor="text1"/>
            </w:tcBorders>
            <w:tcMar>
              <w:left w:w="108" w:type="dxa"/>
              <w:right w:w="108" w:type="dxa"/>
            </w:tcMar>
          </w:tcPr>
          <w:p w14:paraId="616D6B3E" w14:textId="007483EC" w:rsidR="00FF06D5" w:rsidRPr="00656EC7" w:rsidRDefault="00FF06D5" w:rsidP="00497C69">
            <w:pPr>
              <w:pStyle w:val="TRIPTemplate"/>
              <w:rPr>
                <w:rFonts w:ascii="Arial" w:eastAsia="Arial" w:hAnsi="Arial"/>
              </w:rPr>
            </w:pPr>
            <w:r w:rsidRPr="00656EC7">
              <w:rPr>
                <w:rFonts w:ascii="Arial" w:hAnsi="Arial"/>
              </w:rPr>
              <w:t>Circulate asking probing questions, correcting misconceptions.</w:t>
            </w:r>
          </w:p>
        </w:tc>
        <w:tc>
          <w:tcPr>
            <w:tcW w:w="4890" w:type="dxa"/>
            <w:tcBorders>
              <w:top w:val="nil"/>
              <w:left w:val="single" w:sz="8" w:space="0" w:color="000000" w:themeColor="text1"/>
              <w:bottom w:val="nil"/>
              <w:right w:val="single" w:sz="8" w:space="0" w:color="000000" w:themeColor="text1"/>
            </w:tcBorders>
            <w:tcMar>
              <w:left w:w="108" w:type="dxa"/>
              <w:right w:w="108" w:type="dxa"/>
            </w:tcMar>
          </w:tcPr>
          <w:p w14:paraId="3DB826A7" w14:textId="7F9CA6A4" w:rsidR="00FF06D5" w:rsidRPr="00656EC7" w:rsidRDefault="00FF06D5" w:rsidP="00497C69">
            <w:pPr>
              <w:pStyle w:val="TRIPTemplate"/>
              <w:rPr>
                <w:rFonts w:ascii="Arial" w:eastAsia="Arial" w:hAnsi="Arial"/>
              </w:rPr>
            </w:pPr>
            <w:r w:rsidRPr="00656EC7">
              <w:rPr>
                <w:rFonts w:ascii="Arial" w:eastAsia="Arial" w:hAnsi="Arial"/>
              </w:rPr>
              <w:t>Write formative feedback on the local pond design</w:t>
            </w:r>
            <w:r w:rsidR="000F1CE4" w:rsidRPr="00656EC7">
              <w:rPr>
                <w:rFonts w:ascii="Arial" w:eastAsia="Arial" w:hAnsi="Arial"/>
              </w:rPr>
              <w:t xml:space="preserve"> to</w:t>
            </w:r>
            <w:r w:rsidRPr="00656EC7">
              <w:rPr>
                <w:rFonts w:ascii="Arial" w:eastAsia="Arial" w:hAnsi="Arial"/>
              </w:rPr>
              <w:t xml:space="preserve"> ensur</w:t>
            </w:r>
            <w:r w:rsidR="000F1CE4" w:rsidRPr="00656EC7">
              <w:rPr>
                <w:rFonts w:ascii="Arial" w:eastAsia="Arial" w:hAnsi="Arial"/>
              </w:rPr>
              <w:t>e</w:t>
            </w:r>
            <w:r w:rsidRPr="00656EC7">
              <w:rPr>
                <w:rFonts w:ascii="Arial" w:eastAsia="Arial" w:hAnsi="Arial"/>
              </w:rPr>
              <w:t xml:space="preserve"> that the design is safe for its purpose and how it can be integrated into drainage.</w:t>
            </w:r>
          </w:p>
        </w:tc>
        <w:tc>
          <w:tcPr>
            <w:tcW w:w="2613" w:type="dxa"/>
            <w:vMerge/>
            <w:tcBorders>
              <w:left w:val="single" w:sz="8" w:space="0" w:color="000000" w:themeColor="text1"/>
              <w:right w:val="single" w:sz="8" w:space="0" w:color="000000" w:themeColor="text1"/>
            </w:tcBorders>
            <w:vAlign w:val="center"/>
          </w:tcPr>
          <w:p w14:paraId="5CAFBB8B" w14:textId="77777777" w:rsidR="00FF06D5" w:rsidRPr="00656EC7" w:rsidRDefault="00FF06D5" w:rsidP="00497C69">
            <w:pPr>
              <w:pStyle w:val="TRIPTemplate"/>
              <w:rPr>
                <w:rFonts w:ascii="Arial" w:hAnsi="Arial"/>
              </w:rPr>
            </w:pPr>
          </w:p>
        </w:tc>
      </w:tr>
      <w:tr w:rsidR="00A04F77" w:rsidRPr="00656EC7" w14:paraId="11FB2E2C" w14:textId="77777777" w:rsidTr="00FF06D5">
        <w:trPr>
          <w:trHeight w:val="300"/>
        </w:trPr>
        <w:tc>
          <w:tcPr>
            <w:tcW w:w="1555" w:type="dxa"/>
            <w:vMerge/>
            <w:vAlign w:val="center"/>
          </w:tcPr>
          <w:p w14:paraId="66607161" w14:textId="77777777" w:rsidR="00A04F77" w:rsidRPr="00656EC7" w:rsidRDefault="00A04F77" w:rsidP="00A04F77">
            <w:pPr>
              <w:pStyle w:val="TRIPTemplate"/>
              <w:rPr>
                <w:rFonts w:ascii="Arial" w:hAnsi="Arial"/>
              </w:rPr>
            </w:pPr>
          </w:p>
        </w:tc>
        <w:tc>
          <w:tcPr>
            <w:tcW w:w="4890" w:type="dxa"/>
            <w:tcBorders>
              <w:top w:val="nil"/>
              <w:left w:val="nil"/>
              <w:bottom w:val="nil"/>
              <w:right w:val="single" w:sz="8" w:space="0" w:color="000000" w:themeColor="text1"/>
            </w:tcBorders>
            <w:tcMar>
              <w:left w:w="108" w:type="dxa"/>
              <w:right w:w="108" w:type="dxa"/>
            </w:tcMar>
          </w:tcPr>
          <w:p w14:paraId="1CEA8882" w14:textId="449700FA" w:rsidR="00A04F77" w:rsidRPr="00656EC7" w:rsidRDefault="00A04F77" w:rsidP="00A04F77">
            <w:pPr>
              <w:pStyle w:val="TRIPTemplate"/>
              <w:rPr>
                <w:rFonts w:ascii="Arial" w:hAnsi="Arial"/>
              </w:rPr>
            </w:pPr>
            <w:r w:rsidRPr="00656EC7">
              <w:rPr>
                <w:rFonts w:ascii="Arial" w:eastAsia="Arial" w:hAnsi="Arial"/>
              </w:rPr>
              <w:t xml:space="preserve">Facilitate class feedback. Ask each learner to share one formative feedback suggestion. </w:t>
            </w:r>
          </w:p>
        </w:tc>
        <w:tc>
          <w:tcPr>
            <w:tcW w:w="4890" w:type="dxa"/>
            <w:tcBorders>
              <w:top w:val="nil"/>
              <w:left w:val="single" w:sz="8" w:space="0" w:color="000000" w:themeColor="text1"/>
              <w:bottom w:val="nil"/>
              <w:right w:val="single" w:sz="8" w:space="0" w:color="000000" w:themeColor="text1"/>
            </w:tcBorders>
            <w:tcMar>
              <w:left w:w="108" w:type="dxa"/>
              <w:right w:w="108" w:type="dxa"/>
            </w:tcMar>
          </w:tcPr>
          <w:p w14:paraId="6C8396C6" w14:textId="700D4378" w:rsidR="00A04F77" w:rsidRPr="00656EC7" w:rsidRDefault="00A04F77" w:rsidP="00A04F77">
            <w:pPr>
              <w:pStyle w:val="TRIPTemplate"/>
              <w:rPr>
                <w:rFonts w:ascii="Arial" w:eastAsia="Arial" w:hAnsi="Arial"/>
              </w:rPr>
            </w:pPr>
            <w:r w:rsidRPr="00656EC7">
              <w:rPr>
                <w:rFonts w:ascii="Arial" w:eastAsia="Arial" w:hAnsi="Arial"/>
              </w:rPr>
              <w:t xml:space="preserve">Share feedback as directed by teacher. </w:t>
            </w:r>
          </w:p>
        </w:tc>
        <w:tc>
          <w:tcPr>
            <w:tcW w:w="2613" w:type="dxa"/>
            <w:vMerge/>
            <w:tcBorders>
              <w:left w:val="single" w:sz="8" w:space="0" w:color="000000" w:themeColor="text1"/>
              <w:right w:val="single" w:sz="8" w:space="0" w:color="000000" w:themeColor="text1"/>
            </w:tcBorders>
            <w:vAlign w:val="center"/>
          </w:tcPr>
          <w:p w14:paraId="0F3C28F0" w14:textId="77777777" w:rsidR="00A04F77" w:rsidRPr="00656EC7" w:rsidRDefault="00A04F77" w:rsidP="00A04F77">
            <w:pPr>
              <w:pStyle w:val="TRIPTemplate"/>
              <w:rPr>
                <w:rFonts w:ascii="Arial" w:hAnsi="Arial"/>
              </w:rPr>
            </w:pPr>
          </w:p>
        </w:tc>
      </w:tr>
      <w:tr w:rsidR="00A04F77" w:rsidRPr="00656EC7" w14:paraId="15014D16" w14:textId="77777777" w:rsidTr="0149C56E">
        <w:trPr>
          <w:trHeight w:val="300"/>
        </w:trPr>
        <w:tc>
          <w:tcPr>
            <w:tcW w:w="1555" w:type="dxa"/>
            <w:vMerge/>
            <w:vAlign w:val="center"/>
          </w:tcPr>
          <w:p w14:paraId="04E06B6C" w14:textId="77777777" w:rsidR="00A04F77" w:rsidRPr="00656EC7" w:rsidRDefault="00A04F77" w:rsidP="00A04F77">
            <w:pPr>
              <w:pStyle w:val="TRIPTemplate"/>
              <w:rPr>
                <w:rFonts w:ascii="Arial" w:hAnsi="Arial"/>
              </w:rPr>
            </w:pPr>
          </w:p>
        </w:tc>
        <w:tc>
          <w:tcPr>
            <w:tcW w:w="4890" w:type="dxa"/>
            <w:tcBorders>
              <w:top w:val="nil"/>
              <w:left w:val="nil"/>
              <w:bottom w:val="single" w:sz="8" w:space="0" w:color="000000" w:themeColor="text1"/>
              <w:right w:val="single" w:sz="8" w:space="0" w:color="000000" w:themeColor="text1"/>
            </w:tcBorders>
            <w:tcMar>
              <w:left w:w="108" w:type="dxa"/>
              <w:right w:w="108" w:type="dxa"/>
            </w:tcMar>
          </w:tcPr>
          <w:p w14:paraId="53E654B3" w14:textId="333486A4" w:rsidR="00A04F77" w:rsidRPr="00656EC7" w:rsidRDefault="00A04F77" w:rsidP="00A04F77">
            <w:pPr>
              <w:pStyle w:val="TRIPTemplate"/>
              <w:rPr>
                <w:rFonts w:ascii="Arial" w:eastAsia="Arial" w:hAnsi="Arial"/>
              </w:rPr>
            </w:pPr>
            <w:r w:rsidRPr="00656EC7">
              <w:rPr>
                <w:rFonts w:ascii="Arial" w:eastAsia="Arial" w:hAnsi="Arial"/>
              </w:rPr>
              <w:t>Present</w:t>
            </w:r>
            <w:r w:rsidR="00BF4B28" w:rsidRPr="00656EC7">
              <w:rPr>
                <w:rFonts w:ascii="Arial" w:eastAsia="Arial" w:hAnsi="Arial"/>
              </w:rPr>
              <w:t>:</w:t>
            </w:r>
            <w:r w:rsidRPr="00656EC7">
              <w:rPr>
                <w:rFonts w:ascii="Arial" w:eastAsia="Arial" w:hAnsi="Arial"/>
              </w:rPr>
              <w:t xml:space="preserve"> </w:t>
            </w:r>
            <w:r w:rsidR="00BF4B28" w:rsidRPr="00656EC7">
              <w:rPr>
                <w:rFonts w:ascii="Arial" w:eastAsia="Arial" w:hAnsi="Arial"/>
              </w:rPr>
              <w:t>C</w:t>
            </w:r>
            <w:r w:rsidRPr="00656EC7">
              <w:rPr>
                <w:rFonts w:ascii="Arial" w:eastAsia="Arial" w:hAnsi="Arial"/>
              </w:rPr>
              <w:t>onstructive feedback. Explain the key points and provide an example.</w:t>
            </w:r>
            <w:r w:rsidR="00B04483" w:rsidRPr="00656EC7">
              <w:rPr>
                <w:rFonts w:ascii="Arial" w:eastAsia="Arial" w:hAnsi="Arial"/>
              </w:rPr>
              <w:t xml:space="preserve"> </w:t>
            </w:r>
            <w:r w:rsidRPr="00656EC7">
              <w:rPr>
                <w:rFonts w:ascii="Arial" w:eastAsia="Arial" w:hAnsi="Arial"/>
              </w:rPr>
              <w:t>Ask probing questions to check understanding.</w:t>
            </w:r>
          </w:p>
        </w:tc>
        <w:tc>
          <w:tcPr>
            <w:tcW w:w="489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894A11D" w14:textId="011E20BE" w:rsidR="00A04F77" w:rsidRPr="00656EC7" w:rsidRDefault="00A04F77" w:rsidP="00A04F77">
            <w:pPr>
              <w:pStyle w:val="TRIPTemplate"/>
              <w:rPr>
                <w:rFonts w:ascii="Arial" w:eastAsia="Arial" w:hAnsi="Arial"/>
              </w:rPr>
            </w:pPr>
            <w:r w:rsidRPr="00656EC7">
              <w:rPr>
                <w:rFonts w:ascii="Arial" w:eastAsia="Arial" w:hAnsi="Arial"/>
              </w:rPr>
              <w:t>Listen and take notes. Ask clarification questions as required. A</w:t>
            </w:r>
            <w:r w:rsidR="00514E48" w:rsidRPr="00656EC7">
              <w:rPr>
                <w:rFonts w:ascii="Arial" w:eastAsia="Arial" w:hAnsi="Arial"/>
              </w:rPr>
              <w:t>nswer</w:t>
            </w:r>
            <w:r w:rsidRPr="00656EC7">
              <w:rPr>
                <w:rFonts w:ascii="Arial" w:eastAsia="Arial" w:hAnsi="Arial"/>
              </w:rPr>
              <w:t xml:space="preserve"> questions as directed by teacher.</w:t>
            </w:r>
            <w:r w:rsidR="00B04483" w:rsidRPr="00656EC7">
              <w:rPr>
                <w:rFonts w:ascii="Arial" w:eastAsia="Arial" w:hAnsi="Arial"/>
              </w:rPr>
              <w:t xml:space="preserve"> </w:t>
            </w:r>
          </w:p>
        </w:tc>
        <w:tc>
          <w:tcPr>
            <w:tcW w:w="2613" w:type="dxa"/>
            <w:vMerge/>
            <w:tcBorders>
              <w:left w:val="single" w:sz="8" w:space="0" w:color="000000" w:themeColor="text1"/>
              <w:right w:val="single" w:sz="8" w:space="0" w:color="000000" w:themeColor="text1"/>
            </w:tcBorders>
            <w:vAlign w:val="center"/>
          </w:tcPr>
          <w:p w14:paraId="0BB3E674" w14:textId="77777777" w:rsidR="00A04F77" w:rsidRPr="00656EC7" w:rsidRDefault="00A04F77" w:rsidP="00A04F77">
            <w:pPr>
              <w:pStyle w:val="TRIPTemplate"/>
              <w:rPr>
                <w:rFonts w:ascii="Arial" w:hAnsi="Arial"/>
              </w:rPr>
            </w:pPr>
          </w:p>
        </w:tc>
      </w:tr>
      <w:tr w:rsidR="00A04F77" w:rsidRPr="00656EC7" w14:paraId="6E7D79BB" w14:textId="77777777" w:rsidTr="0149C56E">
        <w:trPr>
          <w:trHeight w:val="300"/>
        </w:trPr>
        <w:tc>
          <w:tcPr>
            <w:tcW w:w="1555" w:type="dxa"/>
            <w:vMerge w:val="restart"/>
            <w:tcBorders>
              <w:top w:val="single" w:sz="8" w:space="0" w:color="000000" w:themeColor="text1"/>
              <w:left w:val="single" w:sz="8" w:space="0" w:color="000000" w:themeColor="text1"/>
              <w:bottom w:val="none" w:sz="8" w:space="0" w:color="000000" w:themeColor="text1"/>
              <w:right w:val="single" w:sz="8" w:space="0" w:color="000000" w:themeColor="text1"/>
            </w:tcBorders>
            <w:tcMar>
              <w:left w:w="108" w:type="dxa"/>
              <w:right w:w="108" w:type="dxa"/>
            </w:tcMar>
          </w:tcPr>
          <w:p w14:paraId="0D138187" w14:textId="394803B3" w:rsidR="00A04F77" w:rsidRPr="00656EC7" w:rsidRDefault="00A04F77" w:rsidP="00A04F77">
            <w:pPr>
              <w:pStyle w:val="TRIPTemplate"/>
              <w:rPr>
                <w:rFonts w:ascii="Arial" w:eastAsia="Arial" w:hAnsi="Arial"/>
              </w:rPr>
            </w:pPr>
            <w:r w:rsidRPr="00656EC7">
              <w:rPr>
                <w:rFonts w:ascii="Arial" w:eastAsia="Arial" w:hAnsi="Arial"/>
              </w:rPr>
              <w:t>30 minutes</w:t>
            </w:r>
          </w:p>
        </w:tc>
        <w:tc>
          <w:tcPr>
            <w:tcW w:w="4890" w:type="dxa"/>
            <w:tcBorders>
              <w:top w:val="single" w:sz="8" w:space="0" w:color="000000" w:themeColor="text1"/>
              <w:left w:val="single" w:sz="8" w:space="0" w:color="000000" w:themeColor="text1"/>
              <w:bottom w:val="nil"/>
              <w:right w:val="single" w:sz="8" w:space="0" w:color="auto"/>
            </w:tcBorders>
            <w:tcMar>
              <w:left w:w="108" w:type="dxa"/>
              <w:right w:w="108" w:type="dxa"/>
            </w:tcMar>
          </w:tcPr>
          <w:p w14:paraId="037939A1" w14:textId="308DDD6B" w:rsidR="00A04F77" w:rsidRPr="00656EC7" w:rsidRDefault="00A04F77" w:rsidP="00A04F77">
            <w:pPr>
              <w:pStyle w:val="TRIPTemplate"/>
              <w:rPr>
                <w:rFonts w:ascii="Arial" w:eastAsia="Arial" w:hAnsi="Arial"/>
              </w:rPr>
            </w:pPr>
            <w:r w:rsidRPr="00656EC7">
              <w:rPr>
                <w:rFonts w:ascii="Arial" w:eastAsia="Arial" w:hAnsi="Arial"/>
              </w:rPr>
              <w:t>Present</w:t>
            </w:r>
            <w:r w:rsidR="00BF4B28" w:rsidRPr="00656EC7">
              <w:rPr>
                <w:rFonts w:ascii="Arial" w:eastAsia="Arial" w:hAnsi="Arial"/>
              </w:rPr>
              <w:t>:</w:t>
            </w:r>
            <w:r w:rsidRPr="00656EC7">
              <w:rPr>
                <w:rFonts w:ascii="Arial" w:eastAsia="Arial" w:hAnsi="Arial"/>
              </w:rPr>
              <w:t xml:space="preserve"> </w:t>
            </w:r>
            <w:r w:rsidR="00BF4B28" w:rsidRPr="00656EC7">
              <w:rPr>
                <w:rFonts w:ascii="Arial" w:eastAsia="Arial" w:hAnsi="Arial"/>
              </w:rPr>
              <w:t>P</w:t>
            </w:r>
            <w:r w:rsidRPr="00656EC7">
              <w:rPr>
                <w:rFonts w:ascii="Arial" w:eastAsia="Arial" w:hAnsi="Arial"/>
              </w:rPr>
              <w:t>eer feedback.</w:t>
            </w:r>
          </w:p>
        </w:tc>
        <w:tc>
          <w:tcPr>
            <w:tcW w:w="4890" w:type="dxa"/>
            <w:tcBorders>
              <w:top w:val="single" w:sz="8" w:space="0" w:color="000000" w:themeColor="text1"/>
              <w:left w:val="single" w:sz="8" w:space="0" w:color="auto"/>
              <w:bottom w:val="nil"/>
              <w:right w:val="single" w:sz="8" w:space="0" w:color="000000" w:themeColor="text1"/>
            </w:tcBorders>
            <w:tcMar>
              <w:left w:w="108" w:type="dxa"/>
              <w:right w:w="108" w:type="dxa"/>
            </w:tcMar>
          </w:tcPr>
          <w:p w14:paraId="0F3DE577" w14:textId="0F853FA1" w:rsidR="00A04F77" w:rsidRPr="00656EC7" w:rsidRDefault="00A04F77" w:rsidP="00A04F77">
            <w:pPr>
              <w:pStyle w:val="TRIPTemplate"/>
              <w:rPr>
                <w:rFonts w:ascii="Arial" w:eastAsia="Arial" w:hAnsi="Arial"/>
              </w:rPr>
            </w:pPr>
            <w:r w:rsidRPr="00656EC7">
              <w:rPr>
                <w:rFonts w:ascii="Arial" w:eastAsia="Arial" w:hAnsi="Arial"/>
              </w:rPr>
              <w:t>Listen and take notes. Ask clarification questions as required.</w:t>
            </w:r>
          </w:p>
        </w:tc>
        <w:tc>
          <w:tcPr>
            <w:tcW w:w="2613" w:type="dxa"/>
            <w:vMerge/>
            <w:tcBorders>
              <w:left w:val="single" w:sz="8" w:space="0" w:color="000000" w:themeColor="text1"/>
              <w:right w:val="single" w:sz="8" w:space="0" w:color="000000" w:themeColor="text1"/>
            </w:tcBorders>
            <w:vAlign w:val="center"/>
          </w:tcPr>
          <w:p w14:paraId="6D7010B5" w14:textId="77777777" w:rsidR="00A04F77" w:rsidRPr="00656EC7" w:rsidRDefault="00A04F77" w:rsidP="00A04F77">
            <w:pPr>
              <w:pStyle w:val="TRIPTemplate"/>
              <w:rPr>
                <w:rFonts w:ascii="Arial" w:hAnsi="Arial"/>
              </w:rPr>
            </w:pPr>
          </w:p>
        </w:tc>
      </w:tr>
      <w:tr w:rsidR="00A04F77" w:rsidRPr="00656EC7" w14:paraId="444BDA59" w14:textId="77777777" w:rsidTr="00F035FF">
        <w:trPr>
          <w:trHeight w:val="300"/>
        </w:trPr>
        <w:tc>
          <w:tcPr>
            <w:tcW w:w="1555" w:type="dxa"/>
            <w:vMerge/>
            <w:tcBorders>
              <w:top w:val="single" w:sz="8" w:space="0" w:color="000000" w:themeColor="text1"/>
              <w:left w:val="single" w:sz="8" w:space="0" w:color="000000" w:themeColor="text1"/>
              <w:bottom w:val="none" w:sz="8" w:space="0" w:color="000000" w:themeColor="text1"/>
              <w:right w:val="single" w:sz="8" w:space="0" w:color="000000" w:themeColor="text1"/>
            </w:tcBorders>
            <w:tcMar>
              <w:left w:w="108" w:type="dxa"/>
              <w:right w:w="108" w:type="dxa"/>
            </w:tcMar>
          </w:tcPr>
          <w:p w14:paraId="67BD952A" w14:textId="77777777" w:rsidR="00A04F77" w:rsidRPr="00656EC7" w:rsidRDefault="00A04F77" w:rsidP="00A04F77">
            <w:pPr>
              <w:pStyle w:val="TRIPTemplate"/>
              <w:rPr>
                <w:rFonts w:ascii="Arial" w:eastAsia="Arial" w:hAnsi="Arial"/>
              </w:rPr>
            </w:pPr>
          </w:p>
        </w:tc>
        <w:tc>
          <w:tcPr>
            <w:tcW w:w="4890" w:type="dxa"/>
            <w:tcBorders>
              <w:top w:val="nil"/>
              <w:left w:val="single" w:sz="8" w:space="0" w:color="000000" w:themeColor="text1"/>
              <w:bottom w:val="nil"/>
              <w:right w:val="single" w:sz="8" w:space="0" w:color="auto"/>
            </w:tcBorders>
            <w:tcMar>
              <w:left w:w="108" w:type="dxa"/>
              <w:right w:w="108" w:type="dxa"/>
            </w:tcMar>
          </w:tcPr>
          <w:p w14:paraId="6F1060D8" w14:textId="404E3B54" w:rsidR="00A04F77" w:rsidRPr="00656EC7" w:rsidRDefault="00A04F77" w:rsidP="00A04F77">
            <w:pPr>
              <w:pStyle w:val="TRIPTemplate"/>
              <w:rPr>
                <w:rFonts w:ascii="Arial" w:eastAsia="Arial" w:hAnsi="Arial"/>
              </w:rPr>
            </w:pPr>
            <w:r w:rsidRPr="00656EC7">
              <w:rPr>
                <w:rFonts w:ascii="Arial" w:eastAsia="Arial" w:hAnsi="Arial"/>
              </w:rPr>
              <w:t>Explain the requirements of the task.</w:t>
            </w:r>
            <w:r w:rsidR="00B04483" w:rsidRPr="00656EC7">
              <w:rPr>
                <w:rFonts w:ascii="Arial" w:eastAsia="Arial" w:hAnsi="Arial"/>
              </w:rPr>
              <w:t xml:space="preserve"> </w:t>
            </w:r>
            <w:r w:rsidRPr="00656EC7">
              <w:rPr>
                <w:rFonts w:ascii="Arial" w:eastAsia="Arial" w:hAnsi="Arial"/>
              </w:rPr>
              <w:t xml:space="preserve">Distribute </w:t>
            </w:r>
            <w:r w:rsidRPr="00656EC7">
              <w:rPr>
                <w:rFonts w:ascii="Arial" w:eastAsia="Arial" w:hAnsi="Arial"/>
                <w:b/>
                <w:bCs/>
              </w:rPr>
              <w:t>Drainage work handout</w:t>
            </w:r>
            <w:r w:rsidRPr="00656EC7">
              <w:rPr>
                <w:rFonts w:ascii="Arial" w:eastAsia="Arial" w:hAnsi="Arial"/>
              </w:rPr>
              <w:t>.</w:t>
            </w:r>
          </w:p>
        </w:tc>
        <w:tc>
          <w:tcPr>
            <w:tcW w:w="4890" w:type="dxa"/>
            <w:tcBorders>
              <w:top w:val="nil"/>
              <w:left w:val="single" w:sz="8" w:space="0" w:color="auto"/>
              <w:bottom w:val="nil"/>
              <w:right w:val="single" w:sz="8" w:space="0" w:color="000000" w:themeColor="text1"/>
            </w:tcBorders>
            <w:tcMar>
              <w:left w:w="108" w:type="dxa"/>
              <w:right w:w="108" w:type="dxa"/>
            </w:tcMar>
          </w:tcPr>
          <w:p w14:paraId="62603095" w14:textId="7FCC6662" w:rsidR="00A04F77" w:rsidRPr="00656EC7" w:rsidRDefault="00A04F77" w:rsidP="00A04F77">
            <w:pPr>
              <w:pStyle w:val="TRIPTemplate"/>
              <w:rPr>
                <w:rFonts w:ascii="Arial" w:eastAsia="Arial" w:hAnsi="Arial"/>
              </w:rPr>
            </w:pPr>
            <w:r w:rsidRPr="00656EC7">
              <w:rPr>
                <w:rFonts w:ascii="Arial" w:eastAsia="Arial" w:hAnsi="Arial"/>
              </w:rPr>
              <w:t>Listen and take notes. Ask clarification questions as required.</w:t>
            </w:r>
          </w:p>
        </w:tc>
        <w:tc>
          <w:tcPr>
            <w:tcW w:w="2613" w:type="dxa"/>
            <w:vMerge/>
            <w:tcBorders>
              <w:left w:val="single" w:sz="8" w:space="0" w:color="000000" w:themeColor="text1"/>
              <w:right w:val="single" w:sz="8" w:space="0" w:color="000000" w:themeColor="text1"/>
            </w:tcBorders>
            <w:vAlign w:val="center"/>
          </w:tcPr>
          <w:p w14:paraId="1F34B68C" w14:textId="77777777" w:rsidR="00A04F77" w:rsidRPr="00656EC7" w:rsidRDefault="00A04F77" w:rsidP="00A04F77">
            <w:pPr>
              <w:pStyle w:val="TRIPTemplate"/>
              <w:rPr>
                <w:rFonts w:ascii="Arial" w:hAnsi="Arial"/>
              </w:rPr>
            </w:pPr>
          </w:p>
        </w:tc>
      </w:tr>
      <w:tr w:rsidR="00A04F77" w:rsidRPr="00656EC7" w14:paraId="529D0368" w14:textId="77777777" w:rsidTr="0149C56E">
        <w:trPr>
          <w:trHeight w:val="300"/>
        </w:trPr>
        <w:tc>
          <w:tcPr>
            <w:tcW w:w="1555" w:type="dxa"/>
            <w:vMerge/>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2E3F1333" w14:textId="77777777" w:rsidR="00A04F77" w:rsidRPr="00656EC7" w:rsidRDefault="00A04F77" w:rsidP="00A04F77">
            <w:pPr>
              <w:pStyle w:val="TRIPTemplate"/>
              <w:rPr>
                <w:rFonts w:ascii="Arial" w:hAnsi="Arial"/>
              </w:rPr>
            </w:pPr>
          </w:p>
        </w:tc>
        <w:tc>
          <w:tcPr>
            <w:tcW w:w="4890" w:type="dxa"/>
            <w:tcBorders>
              <w:top w:val="nil"/>
              <w:left w:val="single" w:sz="8" w:space="0" w:color="000000" w:themeColor="text1"/>
              <w:bottom w:val="nil"/>
              <w:right w:val="single" w:sz="8" w:space="0" w:color="auto"/>
            </w:tcBorders>
            <w:tcMar>
              <w:left w:w="108" w:type="dxa"/>
              <w:right w:w="108" w:type="dxa"/>
            </w:tcMar>
          </w:tcPr>
          <w:p w14:paraId="0F5D0F6B" w14:textId="19BAB512" w:rsidR="00A04F77" w:rsidRPr="00656EC7" w:rsidRDefault="00A04F77" w:rsidP="00A04F77">
            <w:pPr>
              <w:pStyle w:val="TRIPTemplate"/>
              <w:rPr>
                <w:rFonts w:ascii="Arial" w:eastAsia="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000000" w:themeColor="text1"/>
            </w:tcBorders>
            <w:tcMar>
              <w:left w:w="108" w:type="dxa"/>
              <w:right w:w="108" w:type="dxa"/>
            </w:tcMar>
          </w:tcPr>
          <w:p w14:paraId="72A1FB62" w14:textId="66E6DC0E" w:rsidR="00A04F77" w:rsidRPr="00656EC7" w:rsidRDefault="00A04F77" w:rsidP="00A04F77">
            <w:pPr>
              <w:pStyle w:val="TRIPTemplate"/>
              <w:rPr>
                <w:rFonts w:ascii="Arial" w:eastAsia="Arial" w:hAnsi="Arial"/>
              </w:rPr>
            </w:pPr>
            <w:r w:rsidRPr="00656EC7">
              <w:rPr>
                <w:rFonts w:ascii="Arial" w:eastAsia="Arial" w:hAnsi="Arial"/>
              </w:rPr>
              <w:t>Individually</w:t>
            </w:r>
            <w:r w:rsidR="00DC1CE6" w:rsidRPr="00656EC7">
              <w:rPr>
                <w:rFonts w:ascii="Arial" w:eastAsia="Arial" w:hAnsi="Arial"/>
              </w:rPr>
              <w:t>,</w:t>
            </w:r>
            <w:r w:rsidRPr="00656EC7">
              <w:rPr>
                <w:rFonts w:ascii="Arial" w:eastAsia="Arial" w:hAnsi="Arial"/>
              </w:rPr>
              <w:t xml:space="preserve"> read the </w:t>
            </w:r>
            <w:r w:rsidRPr="00656EC7">
              <w:rPr>
                <w:rFonts w:ascii="Arial" w:eastAsia="Arial" w:hAnsi="Arial"/>
                <w:b/>
                <w:bCs/>
              </w:rPr>
              <w:t>Drainage work handout</w:t>
            </w:r>
            <w:r w:rsidR="00DC1CE6" w:rsidRPr="00656EC7">
              <w:rPr>
                <w:rFonts w:ascii="Arial" w:eastAsia="Arial" w:hAnsi="Arial"/>
              </w:rPr>
              <w:t xml:space="preserve">, </w:t>
            </w:r>
            <w:r w:rsidRPr="00656EC7">
              <w:rPr>
                <w:rFonts w:ascii="Arial" w:eastAsia="Arial" w:hAnsi="Arial"/>
              </w:rPr>
              <w:t xml:space="preserve">then complete the drainage map for the piece of land provided (task part </w:t>
            </w:r>
            <w:r w:rsidR="00DF78A8" w:rsidRPr="00656EC7">
              <w:rPr>
                <w:rFonts w:ascii="Arial" w:eastAsia="Arial" w:hAnsi="Arial"/>
              </w:rPr>
              <w:t>1</w:t>
            </w:r>
            <w:r w:rsidRPr="00656EC7">
              <w:rPr>
                <w:rFonts w:ascii="Arial" w:eastAsia="Arial" w:hAnsi="Arial"/>
              </w:rPr>
              <w:t>). </w:t>
            </w:r>
          </w:p>
        </w:tc>
        <w:tc>
          <w:tcPr>
            <w:tcW w:w="2613" w:type="dxa"/>
            <w:vMerge/>
            <w:tcBorders>
              <w:left w:val="single" w:sz="8" w:space="0" w:color="000000" w:themeColor="text1"/>
              <w:right w:val="single" w:sz="8" w:space="0" w:color="000000" w:themeColor="text1"/>
            </w:tcBorders>
            <w:vAlign w:val="center"/>
          </w:tcPr>
          <w:p w14:paraId="6FB9A03D" w14:textId="77777777" w:rsidR="00A04F77" w:rsidRPr="00656EC7" w:rsidRDefault="00A04F77" w:rsidP="00A04F77">
            <w:pPr>
              <w:pStyle w:val="TRIPTemplate"/>
              <w:rPr>
                <w:rFonts w:ascii="Arial" w:hAnsi="Arial"/>
              </w:rPr>
            </w:pPr>
          </w:p>
        </w:tc>
      </w:tr>
      <w:tr w:rsidR="00A04F77" w:rsidRPr="00656EC7" w14:paraId="762E9330" w14:textId="77777777" w:rsidTr="0149C56E">
        <w:trPr>
          <w:trHeight w:val="300"/>
        </w:trPr>
        <w:tc>
          <w:tcPr>
            <w:tcW w:w="1555" w:type="dxa"/>
            <w:vMerge/>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3EB66A9C" w14:textId="77777777" w:rsidR="00A04F77" w:rsidRPr="00656EC7" w:rsidRDefault="00A04F77" w:rsidP="00A04F77">
            <w:pPr>
              <w:pStyle w:val="TRIPTemplate"/>
              <w:rPr>
                <w:rFonts w:ascii="Arial" w:hAnsi="Arial"/>
              </w:rPr>
            </w:pPr>
          </w:p>
        </w:tc>
        <w:tc>
          <w:tcPr>
            <w:tcW w:w="4890" w:type="dxa"/>
            <w:tcBorders>
              <w:top w:val="nil"/>
              <w:left w:val="single" w:sz="8" w:space="0" w:color="000000" w:themeColor="text1"/>
              <w:bottom w:val="nil"/>
              <w:right w:val="single" w:sz="8" w:space="0" w:color="auto"/>
            </w:tcBorders>
            <w:tcMar>
              <w:left w:w="108" w:type="dxa"/>
              <w:right w:w="108" w:type="dxa"/>
            </w:tcMar>
          </w:tcPr>
          <w:p w14:paraId="7724C2CD" w14:textId="13CB7D91" w:rsidR="00A04F77" w:rsidRPr="00656EC7" w:rsidRDefault="00A04F77" w:rsidP="00A04F77">
            <w:pPr>
              <w:pStyle w:val="TRIPTemplate"/>
              <w:rPr>
                <w:rFonts w:ascii="Arial" w:eastAsia="Arial" w:hAnsi="Arial"/>
              </w:rPr>
            </w:pPr>
            <w:r w:rsidRPr="00656EC7">
              <w:rPr>
                <w:rFonts w:ascii="Arial" w:eastAsia="Arial" w:hAnsi="Arial"/>
              </w:rPr>
              <w:t>Allocate pairs.</w:t>
            </w:r>
            <w:r w:rsidR="00B04483" w:rsidRPr="00656EC7">
              <w:rPr>
                <w:rFonts w:ascii="Arial" w:eastAsia="Arial" w:hAnsi="Arial"/>
              </w:rPr>
              <w:t xml:space="preserve"> </w:t>
            </w:r>
            <w:r w:rsidRPr="00656EC7">
              <w:rPr>
                <w:rFonts w:ascii="Arial" w:eastAsia="Arial" w:hAnsi="Arial"/>
              </w:rPr>
              <w:t>Distribute sticky notes.</w:t>
            </w:r>
            <w:r w:rsidR="00B04483" w:rsidRPr="00656EC7">
              <w:rPr>
                <w:rFonts w:ascii="Arial" w:eastAsia="Arial" w:hAnsi="Arial"/>
              </w:rPr>
              <w:t xml:space="preserve"> </w:t>
            </w:r>
            <w:r w:rsidRPr="00656EC7">
              <w:rPr>
                <w:rFonts w:ascii="Arial" w:eastAsia="Arial" w:hAnsi="Arial"/>
              </w:rPr>
              <w:t xml:space="preserve">Advise learners to complete parts </w:t>
            </w:r>
            <w:r w:rsidR="00DF78A8" w:rsidRPr="00656EC7">
              <w:rPr>
                <w:rFonts w:ascii="Arial" w:eastAsia="Arial" w:hAnsi="Arial"/>
              </w:rPr>
              <w:t xml:space="preserve">2 </w:t>
            </w:r>
            <w:r w:rsidRPr="00656EC7">
              <w:rPr>
                <w:rFonts w:ascii="Arial" w:eastAsia="Arial" w:hAnsi="Arial"/>
              </w:rPr>
              <w:t xml:space="preserve">and </w:t>
            </w:r>
            <w:r w:rsidR="00DF78A8" w:rsidRPr="00656EC7">
              <w:rPr>
                <w:rFonts w:ascii="Arial" w:eastAsia="Arial" w:hAnsi="Arial"/>
              </w:rPr>
              <w:t>3</w:t>
            </w:r>
            <w:r w:rsidRPr="00656EC7">
              <w:rPr>
                <w:rFonts w:ascii="Arial" w:eastAsia="Arial" w:hAnsi="Arial"/>
              </w:rPr>
              <w:t xml:space="preserve">. </w:t>
            </w:r>
          </w:p>
        </w:tc>
        <w:tc>
          <w:tcPr>
            <w:tcW w:w="4890" w:type="dxa"/>
            <w:tcBorders>
              <w:top w:val="nil"/>
              <w:left w:val="single" w:sz="8" w:space="0" w:color="auto"/>
              <w:bottom w:val="nil"/>
              <w:right w:val="single" w:sz="8" w:space="0" w:color="000000" w:themeColor="text1"/>
            </w:tcBorders>
            <w:tcMar>
              <w:left w:w="108" w:type="dxa"/>
              <w:right w:w="108" w:type="dxa"/>
            </w:tcMar>
          </w:tcPr>
          <w:p w14:paraId="58523466" w14:textId="54998289" w:rsidR="00A04F77" w:rsidRPr="00656EC7" w:rsidRDefault="00A04F77" w:rsidP="00A04F77">
            <w:pPr>
              <w:pStyle w:val="TRIPTemplate"/>
              <w:rPr>
                <w:rFonts w:ascii="Arial" w:eastAsia="Arial" w:hAnsi="Arial"/>
              </w:rPr>
            </w:pPr>
            <w:r w:rsidRPr="00656EC7">
              <w:rPr>
                <w:rFonts w:ascii="Arial" w:eastAsia="Arial" w:hAnsi="Arial"/>
              </w:rPr>
              <w:t>Move next to assigned partner.</w:t>
            </w:r>
          </w:p>
        </w:tc>
        <w:tc>
          <w:tcPr>
            <w:tcW w:w="2613" w:type="dxa"/>
            <w:vMerge/>
            <w:tcBorders>
              <w:left w:val="single" w:sz="8" w:space="0" w:color="000000" w:themeColor="text1"/>
              <w:right w:val="single" w:sz="8" w:space="0" w:color="000000" w:themeColor="text1"/>
            </w:tcBorders>
            <w:vAlign w:val="center"/>
          </w:tcPr>
          <w:p w14:paraId="64B1058B" w14:textId="77777777" w:rsidR="00A04F77" w:rsidRPr="00656EC7" w:rsidRDefault="00A04F77" w:rsidP="00A04F77">
            <w:pPr>
              <w:pStyle w:val="TRIPTemplate"/>
              <w:rPr>
                <w:rFonts w:ascii="Arial" w:hAnsi="Arial"/>
              </w:rPr>
            </w:pPr>
          </w:p>
        </w:tc>
      </w:tr>
      <w:tr w:rsidR="00A04F77" w:rsidRPr="00656EC7" w14:paraId="2EBCB400" w14:textId="77777777" w:rsidTr="0149C56E">
        <w:trPr>
          <w:trHeight w:val="300"/>
        </w:trPr>
        <w:tc>
          <w:tcPr>
            <w:tcW w:w="1555" w:type="dxa"/>
            <w:vMerge/>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564AC7A9" w14:textId="77777777" w:rsidR="00A04F77" w:rsidRPr="00656EC7" w:rsidRDefault="00A04F77" w:rsidP="00A04F77">
            <w:pPr>
              <w:pStyle w:val="TRIPTemplate"/>
              <w:rPr>
                <w:rFonts w:ascii="Arial" w:hAnsi="Arial"/>
              </w:rPr>
            </w:pPr>
          </w:p>
        </w:tc>
        <w:tc>
          <w:tcPr>
            <w:tcW w:w="4890" w:type="dxa"/>
            <w:tcBorders>
              <w:top w:val="nil"/>
              <w:left w:val="single" w:sz="8" w:space="0" w:color="000000" w:themeColor="text1"/>
              <w:bottom w:val="nil"/>
              <w:right w:val="single" w:sz="8" w:space="0" w:color="auto"/>
            </w:tcBorders>
            <w:tcMar>
              <w:left w:w="108" w:type="dxa"/>
              <w:right w:w="108" w:type="dxa"/>
            </w:tcMar>
          </w:tcPr>
          <w:p w14:paraId="0DDA83C7" w14:textId="1F1B8457" w:rsidR="00A04F77" w:rsidRPr="00656EC7" w:rsidRDefault="00A04F77" w:rsidP="00A04F77">
            <w:pPr>
              <w:pStyle w:val="TRIPTemplate"/>
              <w:rPr>
                <w:rFonts w:ascii="Arial" w:eastAsia="Arial" w:hAnsi="Arial"/>
              </w:rPr>
            </w:pPr>
            <w:r w:rsidRPr="00656EC7">
              <w:rPr>
                <w:rFonts w:ascii="Arial" w:hAnsi="Arial"/>
              </w:rPr>
              <w:t xml:space="preserve">Circulate asking probing questions, correcting misconceptions and check sticky notes for accuracy. </w:t>
            </w:r>
          </w:p>
        </w:tc>
        <w:tc>
          <w:tcPr>
            <w:tcW w:w="4890" w:type="dxa"/>
            <w:tcBorders>
              <w:top w:val="nil"/>
              <w:left w:val="single" w:sz="8" w:space="0" w:color="auto"/>
              <w:bottom w:val="nil"/>
              <w:right w:val="single" w:sz="8" w:space="0" w:color="000000" w:themeColor="text1"/>
            </w:tcBorders>
            <w:tcMar>
              <w:left w:w="108" w:type="dxa"/>
              <w:right w:w="108" w:type="dxa"/>
            </w:tcMar>
          </w:tcPr>
          <w:p w14:paraId="3E3DA353" w14:textId="78D791C1" w:rsidR="00A04F77" w:rsidRPr="00656EC7" w:rsidRDefault="00A04F77" w:rsidP="00A04F77">
            <w:pPr>
              <w:pStyle w:val="TRIPTemplate"/>
              <w:rPr>
                <w:rFonts w:ascii="Arial" w:eastAsia="Arial" w:hAnsi="Arial"/>
              </w:rPr>
            </w:pPr>
            <w:r w:rsidRPr="00656EC7">
              <w:rPr>
                <w:rFonts w:ascii="Arial" w:eastAsia="Arial" w:hAnsi="Arial"/>
              </w:rPr>
              <w:t>Peer review drainage map</w:t>
            </w:r>
            <w:r w:rsidR="00DC1CE6" w:rsidRPr="00656EC7">
              <w:rPr>
                <w:rFonts w:ascii="Arial" w:eastAsia="Arial" w:hAnsi="Arial"/>
              </w:rPr>
              <w:t>,</w:t>
            </w:r>
            <w:r w:rsidRPr="00656EC7">
              <w:rPr>
                <w:rFonts w:ascii="Arial" w:eastAsia="Arial" w:hAnsi="Arial"/>
              </w:rPr>
              <w:t xml:space="preserve"> and provide notes for oral feedback on sticky notes.</w:t>
            </w:r>
            <w:r w:rsidR="00B04483" w:rsidRPr="00656EC7">
              <w:rPr>
                <w:rFonts w:ascii="Arial" w:eastAsia="Arial" w:hAnsi="Arial"/>
              </w:rPr>
              <w:t xml:space="preserve"> </w:t>
            </w:r>
          </w:p>
          <w:p w14:paraId="12FE138E" w14:textId="5DAF7B12" w:rsidR="00C80C95" w:rsidRPr="00656EC7" w:rsidRDefault="00C80C95" w:rsidP="00A04F77">
            <w:pPr>
              <w:pStyle w:val="TRIPTemplate"/>
              <w:rPr>
                <w:rFonts w:ascii="Arial" w:eastAsia="Arial" w:hAnsi="Arial"/>
              </w:rPr>
            </w:pPr>
            <w:r w:rsidRPr="00656EC7">
              <w:rPr>
                <w:rFonts w:ascii="Arial" w:eastAsia="Arial" w:hAnsi="Arial"/>
              </w:rPr>
              <w:t>Provide oral constructive feedback to partner.</w:t>
            </w:r>
          </w:p>
        </w:tc>
        <w:tc>
          <w:tcPr>
            <w:tcW w:w="2613" w:type="dxa"/>
            <w:vMerge/>
            <w:tcBorders>
              <w:left w:val="single" w:sz="8" w:space="0" w:color="000000" w:themeColor="text1"/>
              <w:right w:val="single" w:sz="8" w:space="0" w:color="000000" w:themeColor="text1"/>
            </w:tcBorders>
            <w:vAlign w:val="center"/>
          </w:tcPr>
          <w:p w14:paraId="3840F325" w14:textId="77777777" w:rsidR="00A04F77" w:rsidRPr="00656EC7" w:rsidRDefault="00A04F77" w:rsidP="00A04F77">
            <w:pPr>
              <w:pStyle w:val="TRIPTemplate"/>
              <w:rPr>
                <w:rFonts w:ascii="Arial" w:hAnsi="Arial"/>
              </w:rPr>
            </w:pPr>
          </w:p>
        </w:tc>
      </w:tr>
      <w:tr w:rsidR="00A04F77" w:rsidRPr="00656EC7" w14:paraId="570D7430" w14:textId="77777777" w:rsidTr="0149C56E">
        <w:trPr>
          <w:trHeight w:val="300"/>
        </w:trPr>
        <w:tc>
          <w:tcPr>
            <w:tcW w:w="1555" w:type="dxa"/>
            <w:vMerge w:val="restart"/>
            <w:tcBorders>
              <w:top w:val="single" w:sz="8" w:space="0" w:color="000000" w:themeColor="text1"/>
              <w:left w:val="single" w:sz="8" w:space="0" w:color="auto"/>
              <w:bottom w:val="single" w:sz="8" w:space="0" w:color="000000" w:themeColor="text1"/>
              <w:right w:val="single" w:sz="8" w:space="0" w:color="auto"/>
            </w:tcBorders>
            <w:tcMar>
              <w:left w:w="108" w:type="dxa"/>
              <w:right w:w="108" w:type="dxa"/>
            </w:tcMar>
          </w:tcPr>
          <w:p w14:paraId="385CA7BA" w14:textId="19F38FDB" w:rsidR="00A04F77" w:rsidRPr="00656EC7" w:rsidRDefault="00A04F77" w:rsidP="00A04F77">
            <w:pPr>
              <w:pStyle w:val="TRIPTemplate"/>
              <w:rPr>
                <w:rFonts w:ascii="Arial" w:eastAsia="Arial" w:hAnsi="Arial"/>
              </w:rPr>
            </w:pPr>
            <w:r w:rsidRPr="00656EC7">
              <w:rPr>
                <w:rFonts w:ascii="Arial" w:eastAsia="Arial" w:hAnsi="Arial"/>
              </w:rPr>
              <w:t>30 minutes</w:t>
            </w:r>
          </w:p>
        </w:tc>
        <w:tc>
          <w:tcPr>
            <w:tcW w:w="4890" w:type="dxa"/>
            <w:tcBorders>
              <w:top w:val="single" w:sz="4" w:space="0" w:color="auto"/>
              <w:left w:val="single" w:sz="8" w:space="0" w:color="auto"/>
              <w:bottom w:val="nil"/>
              <w:right w:val="single" w:sz="8" w:space="0" w:color="auto"/>
            </w:tcBorders>
            <w:tcMar>
              <w:left w:w="108" w:type="dxa"/>
              <w:right w:w="108" w:type="dxa"/>
            </w:tcMar>
          </w:tcPr>
          <w:p w14:paraId="6CF175B3" w14:textId="308FC9F3" w:rsidR="00A04F77" w:rsidRPr="00656EC7" w:rsidRDefault="00A04F77" w:rsidP="00A04F77">
            <w:pPr>
              <w:pStyle w:val="TRIPTemplate"/>
              <w:rPr>
                <w:rFonts w:ascii="Arial" w:eastAsia="Arial" w:hAnsi="Arial"/>
              </w:rPr>
            </w:pPr>
            <w:r w:rsidRPr="00656EC7">
              <w:rPr>
                <w:rFonts w:ascii="Arial" w:eastAsia="Arial" w:hAnsi="Arial"/>
              </w:rPr>
              <w:t>Explain the requirements of the task.</w:t>
            </w:r>
            <w:r w:rsidR="00B04483" w:rsidRPr="00656EC7">
              <w:rPr>
                <w:rFonts w:ascii="Arial" w:eastAsia="Arial" w:hAnsi="Arial"/>
              </w:rPr>
              <w:t xml:space="preserve"> </w:t>
            </w:r>
            <w:r w:rsidRPr="00656EC7">
              <w:rPr>
                <w:rFonts w:ascii="Arial" w:eastAsia="Arial" w:hAnsi="Arial"/>
              </w:rPr>
              <w:t xml:space="preserve">Distribute </w:t>
            </w:r>
            <w:r w:rsidRPr="00656EC7">
              <w:rPr>
                <w:rFonts w:ascii="Arial" w:eastAsia="Arial" w:hAnsi="Arial"/>
                <w:b/>
                <w:bCs/>
              </w:rPr>
              <w:t>Pricing sheet</w:t>
            </w:r>
            <w:r w:rsidRPr="00656EC7">
              <w:rPr>
                <w:rFonts w:ascii="Arial" w:eastAsia="Arial" w:hAnsi="Arial"/>
              </w:rPr>
              <w:t xml:space="preserve">. Advise learners to make use of trade sites to identify costs per unit for the required materials. Assign pairs for peer review. </w:t>
            </w:r>
            <w:r w:rsidR="00FD3A4E" w:rsidRPr="00656EC7">
              <w:rPr>
                <w:rFonts w:ascii="Arial" w:eastAsia="Arial" w:hAnsi="Arial"/>
              </w:rPr>
              <w:t>Advise</w:t>
            </w:r>
            <w:r w:rsidRPr="00656EC7">
              <w:rPr>
                <w:rFonts w:ascii="Arial" w:eastAsia="Arial" w:hAnsi="Arial"/>
              </w:rPr>
              <w:t xml:space="preserve"> learners that the peer review will take place at regular intervals during the completion of the pricing task.</w:t>
            </w:r>
            <w:r w:rsidR="006401B1" w:rsidRPr="00656EC7">
              <w:rPr>
                <w:rFonts w:ascii="Arial" w:eastAsia="Arial" w:hAnsi="Arial"/>
              </w:rPr>
              <w:t xml:space="preserve"> Go through an example of how to work out </w:t>
            </w:r>
            <w:proofErr w:type="gramStart"/>
            <w:r w:rsidR="006401B1" w:rsidRPr="00656EC7">
              <w:rPr>
                <w:rFonts w:ascii="Arial" w:eastAsia="Arial" w:hAnsi="Arial"/>
              </w:rPr>
              <w:t>a sum total</w:t>
            </w:r>
            <w:proofErr w:type="gramEnd"/>
            <w:r w:rsidR="006401B1" w:rsidRPr="00656EC7">
              <w:rPr>
                <w:rFonts w:ascii="Arial" w:eastAsia="Arial" w:hAnsi="Arial"/>
              </w:rPr>
              <w:t>.</w:t>
            </w:r>
            <w:r w:rsidR="00B04483" w:rsidRPr="00656EC7">
              <w:rPr>
                <w:rFonts w:ascii="Arial" w:eastAsia="Arial" w:hAnsi="Arial"/>
              </w:rPr>
              <w:t xml:space="preserve"> </w:t>
            </w:r>
          </w:p>
        </w:tc>
        <w:tc>
          <w:tcPr>
            <w:tcW w:w="4890" w:type="dxa"/>
            <w:tcBorders>
              <w:top w:val="single" w:sz="4" w:space="0" w:color="auto"/>
              <w:left w:val="single" w:sz="8" w:space="0" w:color="auto"/>
              <w:bottom w:val="nil"/>
              <w:right w:val="single" w:sz="8" w:space="0" w:color="000000" w:themeColor="text1"/>
            </w:tcBorders>
            <w:tcMar>
              <w:left w:w="108" w:type="dxa"/>
              <w:right w:w="108" w:type="dxa"/>
            </w:tcMar>
          </w:tcPr>
          <w:p w14:paraId="727CD08C" w14:textId="3955B0DB" w:rsidR="00A04F77" w:rsidRPr="00656EC7" w:rsidRDefault="00A04F77" w:rsidP="00A04F77">
            <w:pPr>
              <w:pStyle w:val="TRIPTemplate"/>
              <w:rPr>
                <w:rFonts w:ascii="Arial" w:eastAsia="Arial" w:hAnsi="Arial"/>
              </w:rPr>
            </w:pPr>
            <w:r w:rsidRPr="00656EC7">
              <w:rPr>
                <w:rFonts w:ascii="Arial" w:eastAsia="Arial" w:hAnsi="Arial"/>
              </w:rPr>
              <w:t>Listen and take notes. Ask clarification questions as required. </w:t>
            </w:r>
          </w:p>
          <w:p w14:paraId="1D80A374" w14:textId="6299D21E" w:rsidR="00A04F77" w:rsidRPr="00656EC7" w:rsidRDefault="00A04F77" w:rsidP="00A04F77">
            <w:pPr>
              <w:pStyle w:val="TRIPTemplate"/>
              <w:rPr>
                <w:rFonts w:ascii="Arial" w:eastAsia="Arial" w:hAnsi="Arial"/>
              </w:rPr>
            </w:pPr>
          </w:p>
        </w:tc>
        <w:tc>
          <w:tcPr>
            <w:tcW w:w="2613" w:type="dxa"/>
            <w:vMerge/>
            <w:tcBorders>
              <w:left w:val="single" w:sz="8" w:space="0" w:color="000000" w:themeColor="text1"/>
              <w:right w:val="single" w:sz="8" w:space="0" w:color="000000" w:themeColor="text1"/>
            </w:tcBorders>
            <w:vAlign w:val="center"/>
          </w:tcPr>
          <w:p w14:paraId="48EC2F1A" w14:textId="77777777" w:rsidR="00A04F77" w:rsidRPr="00656EC7" w:rsidRDefault="00A04F77" w:rsidP="00A04F77">
            <w:pPr>
              <w:pStyle w:val="TRIPTemplate"/>
              <w:rPr>
                <w:rFonts w:ascii="Arial" w:hAnsi="Arial"/>
              </w:rPr>
            </w:pPr>
          </w:p>
        </w:tc>
      </w:tr>
      <w:tr w:rsidR="00A04F77" w:rsidRPr="00656EC7" w14:paraId="609E524B" w14:textId="77777777" w:rsidTr="0149C56E">
        <w:trPr>
          <w:trHeight w:val="300"/>
        </w:trPr>
        <w:tc>
          <w:tcPr>
            <w:tcW w:w="1555" w:type="dxa"/>
            <w:vMerge/>
            <w:vAlign w:val="center"/>
          </w:tcPr>
          <w:p w14:paraId="617B62A5" w14:textId="77777777" w:rsidR="00A04F77" w:rsidRPr="00656EC7" w:rsidRDefault="00A04F77" w:rsidP="00A04F77">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55785A97" w14:textId="39062F38" w:rsidR="00A04F77" w:rsidRPr="00656EC7" w:rsidRDefault="00A04F77" w:rsidP="00A04F77">
            <w:pPr>
              <w:pStyle w:val="TRIPTemplate"/>
              <w:rPr>
                <w:rFonts w:ascii="Arial" w:eastAsia="Arial" w:hAnsi="Arial"/>
              </w:rPr>
            </w:pPr>
            <w:r w:rsidRPr="00656EC7">
              <w:rPr>
                <w:rFonts w:ascii="Arial" w:hAnsi="Arial"/>
              </w:rPr>
              <w:t>Circulate asking probing questions, correcting misconceptions.</w:t>
            </w:r>
          </w:p>
        </w:tc>
        <w:tc>
          <w:tcPr>
            <w:tcW w:w="4890" w:type="dxa"/>
            <w:tcBorders>
              <w:top w:val="nil"/>
              <w:left w:val="single" w:sz="8" w:space="0" w:color="auto"/>
              <w:bottom w:val="nil"/>
              <w:right w:val="single" w:sz="8" w:space="0" w:color="000000" w:themeColor="text1"/>
            </w:tcBorders>
            <w:tcMar>
              <w:left w:w="108" w:type="dxa"/>
              <w:right w:w="108" w:type="dxa"/>
            </w:tcMar>
          </w:tcPr>
          <w:p w14:paraId="025FC78F" w14:textId="49F4BE88" w:rsidR="00A04F77" w:rsidRPr="00656EC7" w:rsidRDefault="00A04F77" w:rsidP="00A04F77">
            <w:pPr>
              <w:pStyle w:val="TRIPTemplate"/>
              <w:rPr>
                <w:rFonts w:ascii="Arial" w:eastAsia="Arial" w:hAnsi="Arial"/>
              </w:rPr>
            </w:pPr>
            <w:r w:rsidRPr="00656EC7">
              <w:rPr>
                <w:rFonts w:ascii="Arial" w:eastAsia="Arial" w:hAnsi="Arial"/>
              </w:rPr>
              <w:t xml:space="preserve">Move into pairs in preparation for the review. </w:t>
            </w:r>
          </w:p>
          <w:p w14:paraId="2DF89637" w14:textId="476AF6D4" w:rsidR="00A04F77" w:rsidRPr="00656EC7" w:rsidRDefault="00A04F77" w:rsidP="00A04F77">
            <w:pPr>
              <w:pStyle w:val="TRIPTemplate"/>
              <w:rPr>
                <w:rFonts w:ascii="Arial" w:eastAsia="Arial" w:hAnsi="Arial"/>
              </w:rPr>
            </w:pPr>
            <w:r w:rsidRPr="00656EC7">
              <w:rPr>
                <w:rFonts w:ascii="Arial" w:eastAsia="Arial" w:hAnsi="Arial"/>
              </w:rPr>
              <w:t xml:space="preserve">Complete </w:t>
            </w:r>
            <w:r w:rsidRPr="00656EC7">
              <w:rPr>
                <w:rFonts w:ascii="Arial" w:eastAsia="Arial" w:hAnsi="Arial"/>
                <w:b/>
                <w:bCs/>
              </w:rPr>
              <w:t>Pricing sheet</w:t>
            </w:r>
            <w:r w:rsidRPr="00656EC7">
              <w:rPr>
                <w:rFonts w:ascii="Arial" w:eastAsia="Arial" w:hAnsi="Arial"/>
              </w:rPr>
              <w:t xml:space="preserve">. </w:t>
            </w:r>
          </w:p>
          <w:p w14:paraId="0096A48B" w14:textId="59012A2D" w:rsidR="00A04F77" w:rsidRPr="00656EC7" w:rsidRDefault="00A04F77" w:rsidP="00A04F77">
            <w:pPr>
              <w:pStyle w:val="TRIPTemplate"/>
              <w:rPr>
                <w:rFonts w:ascii="Arial" w:eastAsia="Arial" w:hAnsi="Arial"/>
              </w:rPr>
            </w:pPr>
            <w:r w:rsidRPr="00656EC7">
              <w:rPr>
                <w:rFonts w:ascii="Arial" w:eastAsia="Arial" w:hAnsi="Arial"/>
              </w:rPr>
              <w:lastRenderedPageBreak/>
              <w:t xml:space="preserve">Peer review </w:t>
            </w:r>
            <w:r w:rsidR="003206AA" w:rsidRPr="00656EC7">
              <w:rPr>
                <w:rFonts w:ascii="Arial" w:eastAsia="Arial" w:hAnsi="Arial"/>
              </w:rPr>
              <w:t>partner</w:t>
            </w:r>
            <w:r w:rsidR="00DC1CE6" w:rsidRPr="00656EC7">
              <w:rPr>
                <w:rFonts w:ascii="Arial" w:eastAsia="Arial" w:hAnsi="Arial"/>
              </w:rPr>
              <w:t>’</w:t>
            </w:r>
            <w:r w:rsidR="003206AA" w:rsidRPr="00656EC7">
              <w:rPr>
                <w:rFonts w:ascii="Arial" w:eastAsia="Arial" w:hAnsi="Arial"/>
              </w:rPr>
              <w:t xml:space="preserve">s </w:t>
            </w:r>
            <w:r w:rsidRPr="00656EC7">
              <w:rPr>
                <w:rFonts w:ascii="Arial" w:eastAsia="Arial" w:hAnsi="Arial"/>
                <w:b/>
                <w:bCs/>
              </w:rPr>
              <w:t>Pricing sheet</w:t>
            </w:r>
            <w:r w:rsidRPr="00656EC7">
              <w:rPr>
                <w:rFonts w:ascii="Arial" w:eastAsia="Arial" w:hAnsi="Arial"/>
              </w:rPr>
              <w:t xml:space="preserve"> </w:t>
            </w:r>
            <w:r w:rsidR="009C3441" w:rsidRPr="00656EC7">
              <w:rPr>
                <w:rFonts w:ascii="Arial" w:eastAsia="Arial" w:hAnsi="Arial"/>
              </w:rPr>
              <w:t>task</w:t>
            </w:r>
            <w:r w:rsidRPr="00656EC7">
              <w:rPr>
                <w:rFonts w:ascii="Arial" w:eastAsia="Arial" w:hAnsi="Arial"/>
              </w:rPr>
              <w:t xml:space="preserve"> every 5 minutes</w:t>
            </w:r>
            <w:r w:rsidR="00DC1CE6" w:rsidRPr="00656EC7">
              <w:rPr>
                <w:rFonts w:ascii="Arial" w:eastAsia="Arial" w:hAnsi="Arial"/>
              </w:rPr>
              <w:t>,</w:t>
            </w:r>
            <w:r w:rsidRPr="00656EC7">
              <w:rPr>
                <w:rFonts w:ascii="Arial" w:eastAsia="Arial" w:hAnsi="Arial"/>
              </w:rPr>
              <w:t xml:space="preserve"> providing oral feedback to partner.</w:t>
            </w:r>
          </w:p>
          <w:p w14:paraId="6B047BA8" w14:textId="68907C48" w:rsidR="00A04F77" w:rsidRPr="00656EC7" w:rsidRDefault="00A04F77" w:rsidP="00A04F77">
            <w:pPr>
              <w:pStyle w:val="TRIPTemplate"/>
              <w:rPr>
                <w:rFonts w:ascii="Arial" w:eastAsia="Arial" w:hAnsi="Arial"/>
              </w:rPr>
            </w:pPr>
            <w:r w:rsidRPr="00656EC7">
              <w:rPr>
                <w:rFonts w:ascii="Arial" w:eastAsia="Arial" w:hAnsi="Arial"/>
              </w:rPr>
              <w:t>Action the feedback received before continuing.</w:t>
            </w:r>
          </w:p>
        </w:tc>
        <w:tc>
          <w:tcPr>
            <w:tcW w:w="2613" w:type="dxa"/>
            <w:vMerge/>
            <w:tcBorders>
              <w:left w:val="single" w:sz="8" w:space="0" w:color="000000" w:themeColor="text1"/>
              <w:right w:val="single" w:sz="8" w:space="0" w:color="000000" w:themeColor="text1"/>
            </w:tcBorders>
            <w:vAlign w:val="center"/>
          </w:tcPr>
          <w:p w14:paraId="546579E2" w14:textId="77777777" w:rsidR="00A04F77" w:rsidRPr="00656EC7" w:rsidRDefault="00A04F77" w:rsidP="00A04F77">
            <w:pPr>
              <w:pStyle w:val="TRIPTemplate"/>
              <w:rPr>
                <w:rFonts w:ascii="Arial" w:hAnsi="Arial"/>
              </w:rPr>
            </w:pPr>
          </w:p>
        </w:tc>
      </w:tr>
      <w:tr w:rsidR="00C80C95" w:rsidRPr="00656EC7" w14:paraId="51257213" w14:textId="77777777" w:rsidTr="00C80C95">
        <w:trPr>
          <w:trHeight w:val="1548"/>
        </w:trPr>
        <w:tc>
          <w:tcPr>
            <w:tcW w:w="1555" w:type="dxa"/>
            <w:vMerge/>
            <w:vAlign w:val="center"/>
          </w:tcPr>
          <w:p w14:paraId="23EADF6D" w14:textId="77777777" w:rsidR="00C80C95" w:rsidRPr="00656EC7" w:rsidRDefault="00C80C95" w:rsidP="00C80C95">
            <w:pPr>
              <w:pStyle w:val="TRIPTemplate"/>
              <w:rPr>
                <w:rFonts w:ascii="Arial" w:hAnsi="Arial"/>
              </w:rPr>
            </w:pPr>
          </w:p>
        </w:tc>
        <w:tc>
          <w:tcPr>
            <w:tcW w:w="4890" w:type="dxa"/>
            <w:tcBorders>
              <w:top w:val="nil"/>
              <w:left w:val="nil"/>
              <w:bottom w:val="nil"/>
              <w:right w:val="single" w:sz="8" w:space="0" w:color="auto"/>
            </w:tcBorders>
            <w:tcMar>
              <w:left w:w="108" w:type="dxa"/>
              <w:right w:w="108" w:type="dxa"/>
            </w:tcMar>
          </w:tcPr>
          <w:p w14:paraId="048A2481" w14:textId="1CBBE581" w:rsidR="00C80C95" w:rsidRPr="00656EC7" w:rsidRDefault="00C80C95" w:rsidP="00C80C95">
            <w:pPr>
              <w:pStyle w:val="TRIPTemplate"/>
              <w:rPr>
                <w:rFonts w:ascii="Arial" w:eastAsia="Arial" w:hAnsi="Arial"/>
              </w:rPr>
            </w:pPr>
            <w:r w:rsidRPr="00656EC7">
              <w:rPr>
                <w:rFonts w:ascii="Arial" w:eastAsia="Arial" w:hAnsi="Arial"/>
              </w:rPr>
              <w:t xml:space="preserve">Explain that a review of the completed </w:t>
            </w:r>
            <w:r w:rsidRPr="00656EC7">
              <w:rPr>
                <w:rFonts w:ascii="Arial" w:eastAsia="Arial" w:hAnsi="Arial"/>
                <w:b/>
                <w:bCs/>
              </w:rPr>
              <w:t>Pricing sheet</w:t>
            </w:r>
            <w:r w:rsidRPr="00656EC7">
              <w:rPr>
                <w:rFonts w:ascii="Arial" w:eastAsia="Arial" w:hAnsi="Arial"/>
              </w:rPr>
              <w:t xml:space="preserve"> is important.</w:t>
            </w:r>
            <w:r w:rsidR="00B04483" w:rsidRPr="00656EC7">
              <w:rPr>
                <w:rFonts w:ascii="Arial" w:eastAsia="Arial" w:hAnsi="Arial"/>
              </w:rPr>
              <w:t xml:space="preserve"> </w:t>
            </w:r>
            <w:r w:rsidRPr="00656EC7">
              <w:rPr>
                <w:rFonts w:ascii="Arial" w:eastAsia="Arial" w:hAnsi="Arial"/>
              </w:rPr>
              <w:t xml:space="preserve">Facilitate a class discussion as to the limitations and drawbacks of the </w:t>
            </w:r>
            <w:r w:rsidRPr="00656EC7">
              <w:rPr>
                <w:rFonts w:ascii="Arial" w:eastAsia="Arial" w:hAnsi="Arial"/>
                <w:b/>
                <w:bCs/>
              </w:rPr>
              <w:t>Pricing sheet</w:t>
            </w:r>
            <w:r w:rsidRPr="00656EC7">
              <w:rPr>
                <w:rFonts w:ascii="Arial" w:eastAsia="Arial" w:hAnsi="Arial"/>
              </w:rPr>
              <w:t xml:space="preserve"> for the size of the development listed.</w:t>
            </w:r>
          </w:p>
        </w:tc>
        <w:tc>
          <w:tcPr>
            <w:tcW w:w="4890" w:type="dxa"/>
            <w:tcBorders>
              <w:top w:val="nil"/>
              <w:left w:val="single" w:sz="8" w:space="0" w:color="auto"/>
              <w:bottom w:val="nil"/>
              <w:right w:val="single" w:sz="8" w:space="0" w:color="000000" w:themeColor="text1"/>
            </w:tcBorders>
            <w:tcMar>
              <w:left w:w="108" w:type="dxa"/>
              <w:right w:w="108" w:type="dxa"/>
            </w:tcMar>
          </w:tcPr>
          <w:p w14:paraId="42A71C6A" w14:textId="5B738478" w:rsidR="00C80C95" w:rsidRPr="00656EC7" w:rsidRDefault="00C80C95" w:rsidP="00C80C95">
            <w:pPr>
              <w:pStyle w:val="TRIPTemplate"/>
              <w:rPr>
                <w:rFonts w:ascii="Arial" w:eastAsia="Arial" w:hAnsi="Arial"/>
              </w:rPr>
            </w:pPr>
            <w:r w:rsidRPr="00656EC7">
              <w:rPr>
                <w:rFonts w:ascii="Arial" w:eastAsia="Arial" w:hAnsi="Arial"/>
              </w:rPr>
              <w:t>Listen</w:t>
            </w:r>
            <w:r w:rsidR="00DC1CE6" w:rsidRPr="00656EC7">
              <w:rPr>
                <w:rFonts w:ascii="Arial" w:eastAsia="Arial" w:hAnsi="Arial"/>
              </w:rPr>
              <w:t>,</w:t>
            </w:r>
            <w:r w:rsidRPr="00656EC7">
              <w:rPr>
                <w:rFonts w:ascii="Arial" w:eastAsia="Arial" w:hAnsi="Arial"/>
              </w:rPr>
              <w:t xml:space="preserve"> take notes on the limitations and drawbacks, identify and contribute the potential oversights of the pricing sheet in relation to the project.</w:t>
            </w:r>
          </w:p>
        </w:tc>
        <w:tc>
          <w:tcPr>
            <w:tcW w:w="2613" w:type="dxa"/>
            <w:vMerge/>
            <w:tcBorders>
              <w:left w:val="single" w:sz="8" w:space="0" w:color="000000" w:themeColor="text1"/>
              <w:right w:val="single" w:sz="8" w:space="0" w:color="000000" w:themeColor="text1"/>
            </w:tcBorders>
            <w:vAlign w:val="center"/>
          </w:tcPr>
          <w:p w14:paraId="1FF9E726" w14:textId="77777777" w:rsidR="00C80C95" w:rsidRPr="00656EC7" w:rsidRDefault="00C80C95" w:rsidP="00C80C95">
            <w:pPr>
              <w:pStyle w:val="TRIPTemplate"/>
              <w:rPr>
                <w:rFonts w:ascii="Arial" w:hAnsi="Arial"/>
              </w:rPr>
            </w:pPr>
          </w:p>
        </w:tc>
      </w:tr>
      <w:tr w:rsidR="00C80C95" w:rsidRPr="00656EC7" w14:paraId="04BC4967" w14:textId="77777777" w:rsidTr="00C80C95">
        <w:trPr>
          <w:trHeight w:val="736"/>
        </w:trPr>
        <w:tc>
          <w:tcPr>
            <w:tcW w:w="1555" w:type="dxa"/>
            <w:vMerge/>
            <w:vAlign w:val="center"/>
          </w:tcPr>
          <w:p w14:paraId="476E13FA" w14:textId="77777777" w:rsidR="00C80C95" w:rsidRPr="00656EC7" w:rsidRDefault="00C80C95" w:rsidP="00C80C95">
            <w:pPr>
              <w:pStyle w:val="TRIPTemplate"/>
              <w:rPr>
                <w:rFonts w:ascii="Arial" w:hAnsi="Arial"/>
              </w:rPr>
            </w:pPr>
          </w:p>
        </w:tc>
        <w:tc>
          <w:tcPr>
            <w:tcW w:w="4890" w:type="dxa"/>
            <w:tcBorders>
              <w:top w:val="nil"/>
              <w:left w:val="nil"/>
              <w:bottom w:val="single" w:sz="8" w:space="0" w:color="auto"/>
              <w:right w:val="single" w:sz="8" w:space="0" w:color="auto"/>
            </w:tcBorders>
            <w:tcMar>
              <w:left w:w="108" w:type="dxa"/>
              <w:right w:w="108" w:type="dxa"/>
            </w:tcMar>
          </w:tcPr>
          <w:p w14:paraId="42486610" w14:textId="5AC0C20D" w:rsidR="00C80C95" w:rsidRPr="00656EC7" w:rsidRDefault="00C80C95" w:rsidP="00C80C95">
            <w:pPr>
              <w:pStyle w:val="TRIPTemplate"/>
              <w:rPr>
                <w:rFonts w:ascii="Arial" w:eastAsia="Arial" w:hAnsi="Arial"/>
              </w:rPr>
            </w:pPr>
            <w:r w:rsidRPr="00656EC7">
              <w:rPr>
                <w:rFonts w:ascii="Arial" w:eastAsia="Arial" w:hAnsi="Arial"/>
              </w:rPr>
              <w:t>Present</w:t>
            </w:r>
            <w:r w:rsidR="005E439C" w:rsidRPr="00656EC7">
              <w:rPr>
                <w:rFonts w:ascii="Arial" w:eastAsia="Arial" w:hAnsi="Arial"/>
              </w:rPr>
              <w:t xml:space="preserve"> information on s</w:t>
            </w:r>
            <w:r w:rsidRPr="00656EC7">
              <w:rPr>
                <w:rFonts w:ascii="Arial" w:eastAsia="Arial" w:hAnsi="Arial"/>
              </w:rPr>
              <w:t>elf-review. Explain the key points and example.</w:t>
            </w:r>
            <w:r w:rsidR="00B04483" w:rsidRPr="00656EC7">
              <w:rPr>
                <w:rFonts w:ascii="Arial" w:eastAsia="Arial" w:hAnsi="Arial"/>
              </w:rPr>
              <w:t xml:space="preserve"> </w:t>
            </w:r>
            <w:r w:rsidRPr="00656EC7">
              <w:rPr>
                <w:rFonts w:ascii="Arial" w:eastAsia="Arial" w:hAnsi="Arial"/>
              </w:rPr>
              <w:t>Ask probing questions to check understanding.</w:t>
            </w:r>
          </w:p>
        </w:tc>
        <w:tc>
          <w:tcPr>
            <w:tcW w:w="4890" w:type="dxa"/>
            <w:tcBorders>
              <w:top w:val="nil"/>
              <w:left w:val="single" w:sz="8" w:space="0" w:color="auto"/>
              <w:bottom w:val="single" w:sz="8" w:space="0" w:color="auto"/>
              <w:right w:val="single" w:sz="8" w:space="0" w:color="000000" w:themeColor="text1"/>
            </w:tcBorders>
            <w:tcMar>
              <w:left w:w="108" w:type="dxa"/>
              <w:right w:w="108" w:type="dxa"/>
            </w:tcMar>
          </w:tcPr>
          <w:p w14:paraId="5E622C6A" w14:textId="2FE14D28" w:rsidR="00C80C95" w:rsidRPr="00656EC7" w:rsidRDefault="00C80C95" w:rsidP="00C80C95">
            <w:pPr>
              <w:pStyle w:val="TRIPTemplate"/>
              <w:rPr>
                <w:rFonts w:ascii="Arial" w:eastAsia="Arial" w:hAnsi="Arial"/>
              </w:rPr>
            </w:pPr>
            <w:r w:rsidRPr="00656EC7">
              <w:rPr>
                <w:rFonts w:ascii="Arial" w:eastAsia="Arial" w:hAnsi="Arial"/>
              </w:rPr>
              <w:t>Listen and take notes. Ask clarification questions as required. A</w:t>
            </w:r>
            <w:r w:rsidR="004F301D" w:rsidRPr="00656EC7">
              <w:rPr>
                <w:rFonts w:ascii="Arial" w:eastAsia="Arial" w:hAnsi="Arial"/>
              </w:rPr>
              <w:t>nswer</w:t>
            </w:r>
            <w:r w:rsidRPr="00656EC7">
              <w:rPr>
                <w:rFonts w:ascii="Arial" w:eastAsia="Arial" w:hAnsi="Arial"/>
              </w:rPr>
              <w:t xml:space="preserve"> questions as directed by teacher.</w:t>
            </w:r>
            <w:r w:rsidR="00B04483" w:rsidRPr="00656EC7">
              <w:rPr>
                <w:rFonts w:ascii="Arial" w:eastAsia="Arial" w:hAnsi="Arial"/>
              </w:rPr>
              <w:t xml:space="preserve"> </w:t>
            </w:r>
          </w:p>
        </w:tc>
        <w:tc>
          <w:tcPr>
            <w:tcW w:w="2613" w:type="dxa"/>
            <w:vMerge/>
            <w:tcBorders>
              <w:left w:val="single" w:sz="8" w:space="0" w:color="000000" w:themeColor="text1"/>
              <w:right w:val="single" w:sz="8" w:space="0" w:color="000000" w:themeColor="text1"/>
            </w:tcBorders>
            <w:vAlign w:val="center"/>
          </w:tcPr>
          <w:p w14:paraId="6D731C24" w14:textId="77777777" w:rsidR="00C80C95" w:rsidRPr="00656EC7" w:rsidRDefault="00C80C95" w:rsidP="00C80C95">
            <w:pPr>
              <w:pStyle w:val="TRIPTemplate"/>
              <w:rPr>
                <w:rFonts w:ascii="Arial" w:hAnsi="Arial"/>
              </w:rPr>
            </w:pPr>
          </w:p>
        </w:tc>
      </w:tr>
      <w:tr w:rsidR="00C80C95" w:rsidRPr="00656EC7" w14:paraId="09DCD3DC" w14:textId="77777777" w:rsidTr="009F029B">
        <w:trPr>
          <w:trHeight w:val="300"/>
        </w:trPr>
        <w:tc>
          <w:tcPr>
            <w:tcW w:w="1555" w:type="dxa"/>
            <w:vMerge w:val="restart"/>
            <w:tcBorders>
              <w:top w:val="single" w:sz="8" w:space="0" w:color="000000" w:themeColor="text1"/>
              <w:left w:val="single" w:sz="8" w:space="0" w:color="000000" w:themeColor="text1"/>
              <w:right w:val="single" w:sz="8" w:space="0" w:color="000000" w:themeColor="text1"/>
            </w:tcBorders>
            <w:tcMar>
              <w:left w:w="108" w:type="dxa"/>
              <w:right w:w="108" w:type="dxa"/>
            </w:tcMar>
          </w:tcPr>
          <w:p w14:paraId="464CF8BC" w14:textId="47B653B8" w:rsidR="00C80C95" w:rsidRPr="00656EC7" w:rsidRDefault="00C80C95" w:rsidP="00C80C95">
            <w:pPr>
              <w:pStyle w:val="TRIPTemplate"/>
              <w:rPr>
                <w:rFonts w:ascii="Arial" w:eastAsia="Arial" w:hAnsi="Arial"/>
              </w:rPr>
            </w:pPr>
            <w:r w:rsidRPr="00656EC7">
              <w:rPr>
                <w:rFonts w:ascii="Arial" w:eastAsia="Arial" w:hAnsi="Arial"/>
              </w:rPr>
              <w:t>10 minutes</w:t>
            </w:r>
          </w:p>
        </w:tc>
        <w:tc>
          <w:tcPr>
            <w:tcW w:w="4890" w:type="dxa"/>
            <w:tcBorders>
              <w:top w:val="single" w:sz="8" w:space="0" w:color="auto"/>
              <w:left w:val="single" w:sz="8" w:space="0" w:color="000000" w:themeColor="text1"/>
              <w:bottom w:val="nil"/>
              <w:right w:val="single" w:sz="8" w:space="0" w:color="auto"/>
            </w:tcBorders>
            <w:tcMar>
              <w:left w:w="108" w:type="dxa"/>
              <w:right w:w="108" w:type="dxa"/>
            </w:tcMar>
          </w:tcPr>
          <w:p w14:paraId="7BA20AE3" w14:textId="2F5BA231" w:rsidR="00C80C95" w:rsidRPr="00656EC7" w:rsidRDefault="00C80C95" w:rsidP="00C80C95">
            <w:pPr>
              <w:pStyle w:val="TRIPTemplate"/>
              <w:rPr>
                <w:rFonts w:ascii="Arial" w:eastAsia="Arial" w:hAnsi="Arial"/>
              </w:rPr>
            </w:pPr>
            <w:r w:rsidRPr="00656EC7">
              <w:rPr>
                <w:rFonts w:ascii="Arial" w:eastAsia="Arial" w:hAnsi="Arial"/>
              </w:rPr>
              <w:t>Set plenary task, produce three notes of improvements that could be made to the method used for identifying materials required for each room of the development. Ask learners to add them to the collaborative wall.</w:t>
            </w:r>
            <w:r w:rsidR="00B04483" w:rsidRPr="00656EC7">
              <w:rPr>
                <w:rFonts w:ascii="Arial" w:eastAsia="Arial" w:hAnsi="Arial"/>
              </w:rPr>
              <w:t xml:space="preserve"> </w:t>
            </w:r>
          </w:p>
        </w:tc>
        <w:tc>
          <w:tcPr>
            <w:tcW w:w="4890" w:type="dxa"/>
            <w:tcBorders>
              <w:top w:val="single" w:sz="8" w:space="0" w:color="auto"/>
              <w:left w:val="single" w:sz="8" w:space="0" w:color="auto"/>
              <w:bottom w:val="nil"/>
              <w:right w:val="single" w:sz="8" w:space="0" w:color="000000" w:themeColor="text1"/>
            </w:tcBorders>
            <w:tcMar>
              <w:left w:w="108" w:type="dxa"/>
              <w:right w:w="108" w:type="dxa"/>
            </w:tcMar>
          </w:tcPr>
          <w:p w14:paraId="5ADB4A5C" w14:textId="45B0F26D" w:rsidR="00C80C95" w:rsidRPr="00656EC7" w:rsidRDefault="00C80C95" w:rsidP="00C80C95">
            <w:pPr>
              <w:pStyle w:val="TRIPTemplate"/>
              <w:rPr>
                <w:rFonts w:ascii="Arial" w:eastAsia="Arial" w:hAnsi="Arial"/>
              </w:rPr>
            </w:pPr>
            <w:r w:rsidRPr="00656EC7">
              <w:rPr>
                <w:rFonts w:ascii="Arial" w:eastAsia="Arial" w:hAnsi="Arial"/>
              </w:rPr>
              <w:t>Listen and take notes. Ask clarification questions as required. </w:t>
            </w:r>
          </w:p>
        </w:tc>
        <w:tc>
          <w:tcPr>
            <w:tcW w:w="2613" w:type="dxa"/>
            <w:vMerge/>
            <w:tcBorders>
              <w:left w:val="single" w:sz="8" w:space="0" w:color="000000" w:themeColor="text1"/>
              <w:right w:val="single" w:sz="8" w:space="0" w:color="000000" w:themeColor="text1"/>
            </w:tcBorders>
            <w:vAlign w:val="center"/>
          </w:tcPr>
          <w:p w14:paraId="6D79B6D2" w14:textId="77777777" w:rsidR="00C80C95" w:rsidRPr="00656EC7" w:rsidRDefault="00C80C95" w:rsidP="00C80C95">
            <w:pPr>
              <w:pStyle w:val="TRIPTemplate"/>
              <w:rPr>
                <w:rFonts w:ascii="Arial" w:hAnsi="Arial"/>
              </w:rPr>
            </w:pPr>
          </w:p>
        </w:tc>
      </w:tr>
      <w:tr w:rsidR="00C80C95" w:rsidRPr="00656EC7" w14:paraId="5EBF4BA8" w14:textId="77777777" w:rsidTr="009F029B">
        <w:trPr>
          <w:trHeight w:val="300"/>
        </w:trPr>
        <w:tc>
          <w:tcPr>
            <w:tcW w:w="1555" w:type="dxa"/>
            <w:vMerge/>
            <w:tcBorders>
              <w:left w:val="single" w:sz="8" w:space="0" w:color="000000" w:themeColor="text1"/>
              <w:right w:val="single" w:sz="8" w:space="0" w:color="000000" w:themeColor="text1"/>
            </w:tcBorders>
            <w:vAlign w:val="center"/>
          </w:tcPr>
          <w:p w14:paraId="7857CD80" w14:textId="77777777" w:rsidR="00C80C95" w:rsidRPr="00656EC7" w:rsidRDefault="00C80C95" w:rsidP="00C80C95">
            <w:pPr>
              <w:pStyle w:val="TRIPTemplate"/>
              <w:rPr>
                <w:rFonts w:ascii="Arial" w:hAnsi="Arial"/>
              </w:rPr>
            </w:pPr>
          </w:p>
        </w:tc>
        <w:tc>
          <w:tcPr>
            <w:tcW w:w="4890" w:type="dxa"/>
            <w:tcBorders>
              <w:top w:val="nil"/>
              <w:left w:val="single" w:sz="8" w:space="0" w:color="000000" w:themeColor="text1"/>
              <w:bottom w:val="none" w:sz="8" w:space="0" w:color="000000" w:themeColor="text1"/>
              <w:right w:val="single" w:sz="8" w:space="0" w:color="auto"/>
            </w:tcBorders>
            <w:tcMar>
              <w:left w:w="108" w:type="dxa"/>
              <w:right w:w="108" w:type="dxa"/>
            </w:tcMar>
          </w:tcPr>
          <w:p w14:paraId="3C33076D" w14:textId="252F03A6" w:rsidR="00C80C95" w:rsidRPr="00656EC7" w:rsidRDefault="006401B1" w:rsidP="00C80C95">
            <w:pPr>
              <w:pStyle w:val="TRIPTemplate"/>
              <w:rPr>
                <w:rFonts w:ascii="Arial" w:eastAsia="Arial" w:hAnsi="Arial"/>
              </w:rPr>
            </w:pPr>
            <w:r w:rsidRPr="00656EC7">
              <w:rPr>
                <w:rFonts w:ascii="Arial" w:eastAsia="Arial" w:hAnsi="Arial"/>
              </w:rPr>
              <w:t xml:space="preserve">Host collaborative wall. </w:t>
            </w:r>
            <w:r w:rsidR="00C80C95" w:rsidRPr="00656EC7">
              <w:rPr>
                <w:rFonts w:ascii="Arial" w:eastAsia="Arial" w:hAnsi="Arial"/>
              </w:rPr>
              <w:t>Circulate to assist with the creation of three points as required.</w:t>
            </w:r>
          </w:p>
        </w:tc>
        <w:tc>
          <w:tcPr>
            <w:tcW w:w="4890" w:type="dxa"/>
            <w:tcBorders>
              <w:top w:val="nil"/>
              <w:left w:val="single" w:sz="8" w:space="0" w:color="auto"/>
              <w:bottom w:val="none" w:sz="8" w:space="0" w:color="000000" w:themeColor="text1"/>
              <w:right w:val="single" w:sz="8" w:space="0" w:color="000000" w:themeColor="text1"/>
            </w:tcBorders>
            <w:tcMar>
              <w:left w:w="108" w:type="dxa"/>
              <w:right w:w="108" w:type="dxa"/>
            </w:tcMar>
          </w:tcPr>
          <w:p w14:paraId="0E395A7D" w14:textId="47867683" w:rsidR="00C80C95" w:rsidRPr="00656EC7" w:rsidRDefault="00C80C95" w:rsidP="00C80C95">
            <w:pPr>
              <w:pStyle w:val="TRIPTemplate"/>
              <w:rPr>
                <w:rFonts w:ascii="Arial" w:eastAsia="Arial" w:hAnsi="Arial"/>
              </w:rPr>
            </w:pPr>
            <w:r w:rsidRPr="00656EC7">
              <w:rPr>
                <w:rFonts w:ascii="Arial" w:eastAsia="Arial" w:hAnsi="Arial"/>
              </w:rPr>
              <w:t xml:space="preserve">Produce three bullet pointed notes for improvements that could be used for the pricing </w:t>
            </w:r>
            <w:r w:rsidR="009C3441" w:rsidRPr="00656EC7">
              <w:rPr>
                <w:rFonts w:ascii="Arial" w:eastAsia="Arial" w:hAnsi="Arial"/>
              </w:rPr>
              <w:t>task</w:t>
            </w:r>
            <w:r w:rsidRPr="00656EC7">
              <w:rPr>
                <w:rFonts w:ascii="Arial" w:eastAsia="Arial" w:hAnsi="Arial"/>
              </w:rPr>
              <w:t xml:space="preserve"> completed.</w:t>
            </w:r>
            <w:r w:rsidR="006401B1" w:rsidRPr="00656EC7">
              <w:rPr>
                <w:rFonts w:ascii="Arial" w:eastAsia="Arial" w:hAnsi="Arial"/>
              </w:rPr>
              <w:t xml:space="preserve"> Add to collaborative wall. </w:t>
            </w:r>
          </w:p>
        </w:tc>
        <w:tc>
          <w:tcPr>
            <w:tcW w:w="2613" w:type="dxa"/>
            <w:vMerge w:val="restart"/>
            <w:tcBorders>
              <w:left w:val="single" w:sz="8" w:space="0" w:color="000000" w:themeColor="text1"/>
              <w:right w:val="single" w:sz="8" w:space="0" w:color="000000" w:themeColor="text1"/>
            </w:tcBorders>
            <w:tcMar>
              <w:left w:w="108" w:type="dxa"/>
              <w:right w:w="108" w:type="dxa"/>
            </w:tcMar>
          </w:tcPr>
          <w:p w14:paraId="13CBFE71" w14:textId="62A0CED9" w:rsidR="00C80C95" w:rsidRPr="00656EC7" w:rsidRDefault="00C80C95" w:rsidP="00C80C95">
            <w:pPr>
              <w:pStyle w:val="TRIPTemplate"/>
              <w:rPr>
                <w:rFonts w:ascii="Arial" w:eastAsia="Arial" w:hAnsi="Arial"/>
              </w:rPr>
            </w:pPr>
            <w:r w:rsidRPr="00656EC7">
              <w:rPr>
                <w:rFonts w:ascii="Arial" w:eastAsia="Arial" w:hAnsi="Arial"/>
              </w:rPr>
              <w:t xml:space="preserve"> </w:t>
            </w:r>
          </w:p>
        </w:tc>
      </w:tr>
      <w:tr w:rsidR="006401B1" w:rsidRPr="00656EC7" w14:paraId="3312EA09" w14:textId="77777777" w:rsidTr="009F029B">
        <w:trPr>
          <w:trHeight w:val="300"/>
        </w:trPr>
        <w:tc>
          <w:tcPr>
            <w:tcW w:w="1555" w:type="dxa"/>
            <w:vMerge/>
            <w:tcBorders>
              <w:left w:val="single" w:sz="8" w:space="0" w:color="000000" w:themeColor="text1"/>
              <w:right w:val="single" w:sz="8" w:space="0" w:color="000000" w:themeColor="text1"/>
            </w:tcBorders>
            <w:vAlign w:val="center"/>
          </w:tcPr>
          <w:p w14:paraId="7229A752" w14:textId="77777777" w:rsidR="006401B1" w:rsidRPr="00656EC7" w:rsidRDefault="006401B1" w:rsidP="006401B1">
            <w:pPr>
              <w:pStyle w:val="TRIPTemplate"/>
              <w:rPr>
                <w:rFonts w:ascii="Arial" w:hAnsi="Arial"/>
              </w:rPr>
            </w:pPr>
          </w:p>
        </w:tc>
        <w:tc>
          <w:tcPr>
            <w:tcW w:w="4890" w:type="dxa"/>
            <w:tcBorders>
              <w:top w:val="nil"/>
              <w:left w:val="single" w:sz="8" w:space="0" w:color="000000" w:themeColor="text1"/>
              <w:bottom w:val="none" w:sz="8" w:space="0" w:color="000000" w:themeColor="text1"/>
              <w:right w:val="single" w:sz="8" w:space="0" w:color="auto"/>
            </w:tcBorders>
            <w:tcMar>
              <w:left w:w="108" w:type="dxa"/>
              <w:right w:w="108" w:type="dxa"/>
            </w:tcMar>
          </w:tcPr>
          <w:p w14:paraId="4304F704" w14:textId="35B2E5C6" w:rsidR="006401B1" w:rsidRPr="00656EC7" w:rsidRDefault="006401B1" w:rsidP="006401B1">
            <w:pPr>
              <w:pStyle w:val="TRIPTemplate"/>
              <w:rPr>
                <w:rFonts w:ascii="Arial" w:eastAsia="Arial" w:hAnsi="Arial"/>
              </w:rPr>
            </w:pPr>
            <w:r w:rsidRPr="00656EC7">
              <w:rPr>
                <w:rFonts w:ascii="Arial" w:eastAsia="Arial" w:hAnsi="Arial"/>
              </w:rPr>
              <w:t>Summarise notes added on the collaborative wall.</w:t>
            </w:r>
            <w:r w:rsidR="00B04483" w:rsidRPr="00656EC7">
              <w:rPr>
                <w:rFonts w:ascii="Arial" w:eastAsia="Arial" w:hAnsi="Arial"/>
              </w:rPr>
              <w:t xml:space="preserve"> </w:t>
            </w:r>
          </w:p>
        </w:tc>
        <w:tc>
          <w:tcPr>
            <w:tcW w:w="4890" w:type="dxa"/>
            <w:tcBorders>
              <w:top w:val="nil"/>
              <w:left w:val="single" w:sz="8" w:space="0" w:color="auto"/>
              <w:bottom w:val="none" w:sz="8" w:space="0" w:color="000000" w:themeColor="text1"/>
              <w:right w:val="single" w:sz="8" w:space="0" w:color="000000" w:themeColor="text1"/>
            </w:tcBorders>
            <w:tcMar>
              <w:left w:w="108" w:type="dxa"/>
              <w:right w:w="108" w:type="dxa"/>
            </w:tcMar>
          </w:tcPr>
          <w:p w14:paraId="30852274" w14:textId="2971A35B" w:rsidR="006401B1" w:rsidRPr="00656EC7" w:rsidRDefault="006401B1" w:rsidP="006401B1">
            <w:pPr>
              <w:pStyle w:val="TRIPTemplate"/>
              <w:rPr>
                <w:rFonts w:ascii="Arial" w:eastAsia="Arial" w:hAnsi="Arial"/>
              </w:rPr>
            </w:pPr>
            <w:r w:rsidRPr="00656EC7">
              <w:rPr>
                <w:rFonts w:ascii="Arial" w:eastAsia="Arial" w:hAnsi="Arial"/>
              </w:rPr>
              <w:t>Listen and take notes. Ask clarification questions as required. </w:t>
            </w:r>
          </w:p>
        </w:tc>
        <w:tc>
          <w:tcPr>
            <w:tcW w:w="2613" w:type="dxa"/>
            <w:vMerge/>
            <w:tcBorders>
              <w:left w:val="single" w:sz="8" w:space="0" w:color="000000" w:themeColor="text1"/>
              <w:right w:val="single" w:sz="8" w:space="0" w:color="000000" w:themeColor="text1"/>
            </w:tcBorders>
            <w:tcMar>
              <w:left w:w="108" w:type="dxa"/>
              <w:right w:w="108" w:type="dxa"/>
            </w:tcMar>
          </w:tcPr>
          <w:p w14:paraId="7E879959" w14:textId="77777777" w:rsidR="006401B1" w:rsidRPr="00656EC7" w:rsidRDefault="006401B1" w:rsidP="006401B1">
            <w:pPr>
              <w:pStyle w:val="TRIPTemplate"/>
              <w:rPr>
                <w:rFonts w:ascii="Arial" w:eastAsia="Arial" w:hAnsi="Arial"/>
              </w:rPr>
            </w:pPr>
          </w:p>
        </w:tc>
      </w:tr>
      <w:tr w:rsidR="006401B1" w:rsidRPr="00656EC7" w14:paraId="49DFF8B9" w14:textId="77777777" w:rsidTr="009F029B">
        <w:trPr>
          <w:trHeight w:val="300"/>
        </w:trPr>
        <w:tc>
          <w:tcPr>
            <w:tcW w:w="1555" w:type="dxa"/>
            <w:vMerge/>
            <w:tcBorders>
              <w:left w:val="single" w:sz="8" w:space="0" w:color="000000" w:themeColor="text1"/>
              <w:bottom w:val="single" w:sz="8" w:space="0" w:color="000000" w:themeColor="text1"/>
              <w:right w:val="single" w:sz="8" w:space="0" w:color="000000" w:themeColor="text1"/>
            </w:tcBorders>
            <w:tcMar>
              <w:left w:w="108" w:type="dxa"/>
              <w:right w:w="108" w:type="dxa"/>
            </w:tcMar>
          </w:tcPr>
          <w:p w14:paraId="75B80367" w14:textId="59DA00CB" w:rsidR="006401B1" w:rsidRPr="00656EC7" w:rsidRDefault="006401B1" w:rsidP="006401B1">
            <w:pPr>
              <w:pStyle w:val="TRIPTemplate"/>
              <w:rPr>
                <w:rFonts w:ascii="Arial" w:eastAsia="Arial" w:hAnsi="Arial"/>
              </w:rPr>
            </w:pPr>
          </w:p>
        </w:tc>
        <w:tc>
          <w:tcPr>
            <w:tcW w:w="4890" w:type="dxa"/>
            <w:tcBorders>
              <w:top w:val="non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5D1A82" w14:textId="4C99D076" w:rsidR="006401B1" w:rsidRPr="00656EC7" w:rsidRDefault="006401B1" w:rsidP="006401B1">
            <w:pPr>
              <w:pStyle w:val="TRIPTemplate"/>
              <w:rPr>
                <w:rFonts w:ascii="Arial" w:eastAsia="Arial" w:hAnsi="Arial"/>
              </w:rPr>
            </w:pPr>
            <w:r w:rsidRPr="00656EC7">
              <w:rPr>
                <w:rFonts w:ascii="Arial" w:eastAsia="Arial" w:hAnsi="Arial"/>
              </w:rPr>
              <w:t>Set next steps. Advise learners to consider wires, plu</w:t>
            </w:r>
            <w:r w:rsidR="005E439C" w:rsidRPr="00656EC7">
              <w:rPr>
                <w:rFonts w:ascii="Arial" w:eastAsia="Arial" w:hAnsi="Arial"/>
              </w:rPr>
              <w:t>g</w:t>
            </w:r>
            <w:r w:rsidRPr="00656EC7">
              <w:rPr>
                <w:rFonts w:ascii="Arial" w:eastAsia="Arial" w:hAnsi="Arial"/>
              </w:rPr>
              <w:t xml:space="preserve">s and lighting. </w:t>
            </w:r>
          </w:p>
        </w:tc>
        <w:tc>
          <w:tcPr>
            <w:tcW w:w="4890" w:type="dxa"/>
            <w:tcBorders>
              <w:top w:val="non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1453FA" w14:textId="68E60110" w:rsidR="006401B1" w:rsidRPr="00656EC7" w:rsidRDefault="006401B1" w:rsidP="006401B1">
            <w:pPr>
              <w:pStyle w:val="TRIPTemplate"/>
              <w:rPr>
                <w:rFonts w:ascii="Arial" w:eastAsia="Arial" w:hAnsi="Arial"/>
              </w:rPr>
            </w:pPr>
            <w:r w:rsidRPr="00656EC7">
              <w:rPr>
                <w:rFonts w:ascii="Arial" w:eastAsia="Arial" w:hAnsi="Arial"/>
              </w:rPr>
              <w:t>Listen and take notes. Ask clarification questions as required. </w:t>
            </w:r>
          </w:p>
        </w:tc>
        <w:tc>
          <w:tcPr>
            <w:tcW w:w="2613" w:type="dxa"/>
            <w:vMerge/>
            <w:tcBorders>
              <w:left w:val="single" w:sz="8" w:space="0" w:color="000000" w:themeColor="text1"/>
              <w:bottom w:val="none" w:sz="8" w:space="0" w:color="000000" w:themeColor="text1"/>
              <w:right w:val="single" w:sz="8" w:space="0" w:color="000000" w:themeColor="text1"/>
            </w:tcBorders>
            <w:tcMar>
              <w:left w:w="108" w:type="dxa"/>
              <w:right w:w="108" w:type="dxa"/>
            </w:tcMar>
          </w:tcPr>
          <w:p w14:paraId="52810298" w14:textId="77777777" w:rsidR="006401B1" w:rsidRPr="00656EC7" w:rsidRDefault="006401B1" w:rsidP="006401B1">
            <w:pPr>
              <w:pStyle w:val="TRIPTemplate"/>
              <w:rPr>
                <w:rFonts w:ascii="Arial" w:hAnsi="Arial"/>
              </w:rPr>
            </w:pPr>
          </w:p>
        </w:tc>
      </w:tr>
      <w:tr w:rsidR="006401B1" w:rsidRPr="00656EC7" w14:paraId="6EE307A5" w14:textId="77777777" w:rsidTr="0149C56E">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10D07E7" w14:textId="3150EB6B" w:rsidR="006401B1" w:rsidRPr="00656EC7" w:rsidRDefault="006401B1" w:rsidP="006401B1">
            <w:pPr>
              <w:pStyle w:val="TRIPTemplate"/>
              <w:rPr>
                <w:rFonts w:ascii="Arial" w:eastAsia="Arial" w:hAnsi="Arial"/>
                <w:b/>
                <w:bCs/>
              </w:rPr>
            </w:pPr>
            <w:r w:rsidRPr="00656EC7">
              <w:rPr>
                <w:rFonts w:ascii="Arial" w:eastAsia="Arial" w:hAnsi="Arial"/>
                <w:b/>
                <w:bCs/>
              </w:rPr>
              <w:t>Other:</w:t>
            </w:r>
          </w:p>
          <w:p w14:paraId="37D1EC36" w14:textId="32F6F20F" w:rsidR="006401B1" w:rsidRPr="00656EC7" w:rsidRDefault="006401B1" w:rsidP="006401B1">
            <w:pPr>
              <w:pStyle w:val="TRIPTemplate"/>
              <w:rPr>
                <w:rFonts w:ascii="Arial" w:eastAsia="Arial" w:hAnsi="Arial"/>
              </w:rPr>
            </w:pPr>
            <w:r w:rsidRPr="00656EC7">
              <w:rPr>
                <w:rFonts w:ascii="Arial" w:eastAsia="Arial" w:hAnsi="Arial"/>
                <w:i/>
                <w:iCs/>
              </w:rPr>
              <w:t xml:space="preserve">English: </w:t>
            </w:r>
            <w:r w:rsidRPr="00656EC7">
              <w:rPr>
                <w:rFonts w:ascii="Arial" w:eastAsia="Arial" w:hAnsi="Arial"/>
              </w:rPr>
              <w:t xml:space="preserve">How to </w:t>
            </w:r>
            <w:r w:rsidR="00BA159D" w:rsidRPr="00656EC7">
              <w:rPr>
                <w:rFonts w:ascii="Arial" w:eastAsia="Arial" w:hAnsi="Arial"/>
              </w:rPr>
              <w:t>p</w:t>
            </w:r>
            <w:r w:rsidRPr="00656EC7">
              <w:rPr>
                <w:rFonts w:ascii="Arial" w:eastAsia="Arial" w:hAnsi="Arial"/>
              </w:rPr>
              <w:t xml:space="preserve">resent actionable feedback. How to provide written and oral constructive feedback. </w:t>
            </w:r>
          </w:p>
          <w:p w14:paraId="3CFE4E71" w14:textId="407FFD47" w:rsidR="006401B1" w:rsidRPr="00656EC7" w:rsidRDefault="006401B1" w:rsidP="006401B1">
            <w:pPr>
              <w:pStyle w:val="TRIPTemplate"/>
              <w:rPr>
                <w:rFonts w:ascii="Arial" w:eastAsia="Arial" w:hAnsi="Arial"/>
                <w:i/>
                <w:iCs/>
              </w:rPr>
            </w:pPr>
            <w:r w:rsidRPr="00656EC7">
              <w:rPr>
                <w:rFonts w:ascii="Arial" w:eastAsia="Arial" w:hAnsi="Arial"/>
                <w:i/>
                <w:iCs/>
              </w:rPr>
              <w:t>Maths:</w:t>
            </w:r>
            <w:r w:rsidR="00B04483" w:rsidRPr="00656EC7">
              <w:rPr>
                <w:rFonts w:ascii="Arial" w:eastAsia="Arial" w:hAnsi="Arial"/>
                <w:i/>
                <w:iCs/>
              </w:rPr>
              <w:t xml:space="preserve"> </w:t>
            </w:r>
            <w:r w:rsidRPr="00656EC7">
              <w:rPr>
                <w:rFonts w:ascii="Arial" w:eastAsia="Arial" w:hAnsi="Arial"/>
              </w:rPr>
              <w:t xml:space="preserve">Calculations of how to work out </w:t>
            </w:r>
            <w:proofErr w:type="gramStart"/>
            <w:r w:rsidRPr="00656EC7">
              <w:rPr>
                <w:rFonts w:ascii="Arial" w:eastAsia="Arial" w:hAnsi="Arial"/>
              </w:rPr>
              <w:t>a sum total</w:t>
            </w:r>
            <w:proofErr w:type="gramEnd"/>
            <w:r w:rsidRPr="00656EC7">
              <w:rPr>
                <w:rFonts w:ascii="Arial" w:eastAsia="Arial" w:hAnsi="Arial"/>
              </w:rPr>
              <w:t xml:space="preserve">. </w:t>
            </w:r>
          </w:p>
        </w:tc>
      </w:tr>
      <w:tr w:rsidR="006401B1" w:rsidRPr="00656EC7" w14:paraId="4346DEE2" w14:textId="77777777" w:rsidTr="0149C56E">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6EC0B71" w14:textId="2BBDA864" w:rsidR="006401B1" w:rsidRPr="00656EC7" w:rsidRDefault="006401B1" w:rsidP="006401B1">
            <w:pPr>
              <w:pStyle w:val="TRIPTemplate"/>
              <w:rPr>
                <w:rFonts w:ascii="Arial" w:eastAsia="Arial" w:hAnsi="Arial"/>
                <w:b/>
                <w:bCs/>
              </w:rPr>
            </w:pPr>
            <w:r w:rsidRPr="00656EC7">
              <w:rPr>
                <w:rFonts w:ascii="Arial" w:eastAsia="Arial" w:hAnsi="Arial"/>
                <w:b/>
                <w:bCs/>
              </w:rPr>
              <w:t xml:space="preserve">Adaptation: </w:t>
            </w:r>
          </w:p>
          <w:p w14:paraId="2852EFF4" w14:textId="51E780E5" w:rsidR="006401B1" w:rsidRPr="00656EC7" w:rsidRDefault="006401B1" w:rsidP="006401B1">
            <w:pPr>
              <w:pStyle w:val="TRIPTemplate"/>
              <w:rPr>
                <w:rFonts w:ascii="Arial" w:eastAsia="Arial" w:hAnsi="Arial"/>
                <w:i/>
                <w:iCs/>
              </w:rPr>
            </w:pPr>
            <w:r w:rsidRPr="00656EC7">
              <w:rPr>
                <w:rFonts w:ascii="Arial" w:eastAsia="Arial" w:hAnsi="Arial"/>
                <w:i/>
                <w:iCs/>
              </w:rPr>
              <w:t>SEND:</w:t>
            </w:r>
            <w:r w:rsidR="00B04483" w:rsidRPr="00656EC7">
              <w:rPr>
                <w:rFonts w:ascii="Arial" w:eastAsia="Arial" w:hAnsi="Arial"/>
                <w:i/>
                <w:iCs/>
              </w:rPr>
              <w:t xml:space="preserve"> </w:t>
            </w:r>
            <w:r w:rsidRPr="00656EC7">
              <w:rPr>
                <w:rFonts w:ascii="Arial" w:eastAsia="Arial" w:hAnsi="Arial"/>
              </w:rPr>
              <w:t>Provide learners with pricing information for the pricing task to aid them in completing the work in the time</w:t>
            </w:r>
            <w:r w:rsidR="00BA159D" w:rsidRPr="00656EC7">
              <w:rPr>
                <w:rFonts w:ascii="Arial" w:eastAsia="Arial" w:hAnsi="Arial"/>
              </w:rPr>
              <w:t xml:space="preserve"> </w:t>
            </w:r>
            <w:r w:rsidRPr="00656EC7">
              <w:rPr>
                <w:rFonts w:ascii="Arial" w:eastAsia="Arial" w:hAnsi="Arial"/>
              </w:rPr>
              <w:t>frame provided.</w:t>
            </w:r>
          </w:p>
          <w:p w14:paraId="36971C60" w14:textId="42972A99" w:rsidR="006401B1" w:rsidRPr="00656EC7" w:rsidRDefault="006401B1" w:rsidP="006401B1">
            <w:pPr>
              <w:pStyle w:val="TRIPTemplate"/>
              <w:rPr>
                <w:rFonts w:ascii="Arial" w:eastAsia="Arial" w:hAnsi="Arial"/>
                <w:i/>
                <w:iCs/>
              </w:rPr>
            </w:pPr>
            <w:r w:rsidRPr="00656EC7">
              <w:rPr>
                <w:rFonts w:ascii="Arial" w:eastAsia="Arial" w:hAnsi="Arial"/>
                <w:i/>
                <w:iCs/>
              </w:rPr>
              <w:t xml:space="preserve">Extension: </w:t>
            </w:r>
            <w:r w:rsidRPr="00656EC7">
              <w:rPr>
                <w:rFonts w:ascii="Arial" w:eastAsia="Arial" w:hAnsi="Arial"/>
              </w:rPr>
              <w:t xml:space="preserve">Remove pricing information or provide variations to the sheet for </w:t>
            </w:r>
            <w:r w:rsidR="007A1626" w:rsidRPr="00656EC7">
              <w:rPr>
                <w:rFonts w:ascii="Arial" w:eastAsia="Arial" w:hAnsi="Arial"/>
              </w:rPr>
              <w:t>learners to</w:t>
            </w:r>
            <w:r w:rsidRPr="00656EC7">
              <w:rPr>
                <w:rFonts w:ascii="Arial" w:eastAsia="Arial" w:hAnsi="Arial"/>
              </w:rPr>
              <w:t xml:space="preserve"> comment on the implication of this change. For the pond review task, learners can work on potential improvements as sketches</w:t>
            </w:r>
            <w:r w:rsidR="007A1626" w:rsidRPr="00656EC7">
              <w:rPr>
                <w:rFonts w:ascii="Arial" w:eastAsia="Arial" w:hAnsi="Arial"/>
              </w:rPr>
              <w:t>.</w:t>
            </w:r>
            <w:r w:rsidR="007A1626" w:rsidRPr="00656EC7">
              <w:rPr>
                <w:rFonts w:ascii="Arial" w:eastAsia="Arial" w:hAnsi="Arial"/>
                <w:i/>
                <w:iCs/>
              </w:rPr>
              <w:t xml:space="preserve"> </w:t>
            </w:r>
          </w:p>
        </w:tc>
      </w:tr>
      <w:tr w:rsidR="006401B1" w:rsidRPr="00656EC7" w14:paraId="283C730B" w14:textId="77777777" w:rsidTr="0149C56E">
        <w:trPr>
          <w:trHeight w:val="300"/>
        </w:trPr>
        <w:tc>
          <w:tcPr>
            <w:tcW w:w="1394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67FD0724" w14:textId="5B08B234" w:rsidR="006401B1" w:rsidRPr="00656EC7" w:rsidRDefault="006401B1" w:rsidP="006401B1">
            <w:pPr>
              <w:pStyle w:val="TRIPTemplate"/>
              <w:rPr>
                <w:rFonts w:ascii="Arial" w:eastAsia="Arial" w:hAnsi="Arial"/>
                <w:b/>
                <w:bCs/>
              </w:rPr>
            </w:pPr>
            <w:r w:rsidRPr="00656EC7">
              <w:rPr>
                <w:rFonts w:ascii="Arial" w:eastAsia="Arial" w:hAnsi="Arial"/>
                <w:b/>
                <w:bCs/>
              </w:rPr>
              <w:t xml:space="preserve">Next steps in learning: </w:t>
            </w:r>
          </w:p>
          <w:p w14:paraId="0A6913A1" w14:textId="2C1C709E" w:rsidR="006401B1" w:rsidRPr="00656EC7" w:rsidRDefault="007A1626" w:rsidP="006401B1">
            <w:pPr>
              <w:pStyle w:val="TRIPTemplate"/>
              <w:rPr>
                <w:rFonts w:ascii="Arial" w:eastAsia="Arial" w:hAnsi="Arial"/>
              </w:rPr>
            </w:pPr>
            <w:r w:rsidRPr="00656EC7">
              <w:rPr>
                <w:rFonts w:ascii="Arial" w:hAnsi="Arial"/>
                <w:i/>
                <w:iCs/>
              </w:rPr>
              <w:t>Learner homework:</w:t>
            </w:r>
            <w:r w:rsidRPr="00656EC7">
              <w:rPr>
                <w:rFonts w:ascii="Arial" w:hAnsi="Arial"/>
              </w:rPr>
              <w:t xml:space="preserve"> </w:t>
            </w:r>
            <w:r w:rsidR="006401B1" w:rsidRPr="00656EC7">
              <w:rPr>
                <w:rFonts w:ascii="Arial" w:eastAsia="Arial" w:hAnsi="Arial"/>
              </w:rPr>
              <w:t>Produce a materials list to rewire your kitchen at home</w:t>
            </w:r>
            <w:r w:rsidR="00210304" w:rsidRPr="00656EC7">
              <w:rPr>
                <w:rFonts w:ascii="Arial" w:eastAsia="Arial" w:hAnsi="Arial"/>
              </w:rPr>
              <w:t>;</w:t>
            </w:r>
            <w:r w:rsidR="006401B1" w:rsidRPr="00656EC7">
              <w:rPr>
                <w:rFonts w:ascii="Arial" w:eastAsia="Arial" w:hAnsi="Arial"/>
              </w:rPr>
              <w:t xml:space="preserve"> collect feedback from the clients (</w:t>
            </w:r>
            <w:r w:rsidR="00210304" w:rsidRPr="00656EC7">
              <w:rPr>
                <w:rFonts w:ascii="Arial" w:eastAsia="Arial" w:hAnsi="Arial"/>
              </w:rPr>
              <w:t>f</w:t>
            </w:r>
            <w:r w:rsidR="006401B1" w:rsidRPr="00656EC7">
              <w:rPr>
                <w:rFonts w:ascii="Arial" w:eastAsia="Arial" w:hAnsi="Arial"/>
              </w:rPr>
              <w:t>amily) as to what would be required and what would be desired in the space.</w:t>
            </w:r>
          </w:p>
        </w:tc>
      </w:tr>
    </w:tbl>
    <w:p w14:paraId="7B6AB646" w14:textId="483E364B" w:rsidR="007A1626" w:rsidRPr="00656EC7" w:rsidRDefault="007A1626" w:rsidP="00497C69">
      <w:pPr>
        <w:pStyle w:val="TRIPTemplate"/>
      </w:pPr>
    </w:p>
    <w:p w14:paraId="65F1312F" w14:textId="77777777" w:rsidR="009319B2" w:rsidRPr="00656EC7" w:rsidRDefault="009319B2">
      <w:pPr>
        <w:spacing w:after="160" w:line="257" w:lineRule="auto"/>
        <w:rPr>
          <w:rFonts w:eastAsiaTheme="minorHAnsi" w:cs="Arial"/>
          <w:b/>
          <w:bCs/>
          <w:kern w:val="2"/>
          <w:lang w:eastAsia="en-US"/>
          <w14:ligatures w14:val="standardContextual"/>
        </w:rPr>
      </w:pPr>
      <w:r w:rsidRPr="00656EC7">
        <w:rPr>
          <w:rFonts w:cs="Arial"/>
        </w:rPr>
        <w:br w:type="page"/>
      </w:r>
    </w:p>
    <w:p w14:paraId="22C70602" w14:textId="6F802A64" w:rsidR="0087388A" w:rsidRPr="00656EC7" w:rsidRDefault="009319B2" w:rsidP="009319B2">
      <w:pPr>
        <w:pStyle w:val="Heading2"/>
      </w:pPr>
      <w:r w:rsidRPr="00656EC7">
        <w:lastRenderedPageBreak/>
        <w:t>Lesson 5</w:t>
      </w:r>
    </w:p>
    <w:tbl>
      <w:tblPr>
        <w:tblStyle w:val="TableGrid"/>
        <w:tblW w:w="0" w:type="auto"/>
        <w:tblLook w:val="04A0" w:firstRow="1" w:lastRow="0" w:firstColumn="1" w:lastColumn="0" w:noHBand="0" w:noVBand="1"/>
      </w:tblPr>
      <w:tblGrid>
        <w:gridCol w:w="1555"/>
        <w:gridCol w:w="4890"/>
        <w:gridCol w:w="4890"/>
        <w:gridCol w:w="2613"/>
      </w:tblGrid>
      <w:tr w:rsidR="00670046" w:rsidRPr="00656EC7" w14:paraId="4E263436" w14:textId="77777777" w:rsidTr="004F1BB5">
        <w:tc>
          <w:tcPr>
            <w:tcW w:w="13948" w:type="dxa"/>
            <w:gridSpan w:val="4"/>
          </w:tcPr>
          <w:p w14:paraId="5854A850" w14:textId="5838FB88" w:rsidR="00670046" w:rsidRPr="00656EC7" w:rsidRDefault="00670046" w:rsidP="00497C69">
            <w:pPr>
              <w:pStyle w:val="TRIPTemplate"/>
              <w:rPr>
                <w:rFonts w:ascii="Arial" w:hAnsi="Arial"/>
              </w:rPr>
            </w:pPr>
            <w:r w:rsidRPr="00656EC7">
              <w:rPr>
                <w:rFonts w:ascii="Arial" w:hAnsi="Arial"/>
                <w:b/>
                <w:bCs/>
              </w:rPr>
              <w:t xml:space="preserve">Title: </w:t>
            </w:r>
            <w:r w:rsidRPr="00656EC7">
              <w:rPr>
                <w:rFonts w:ascii="Arial" w:hAnsi="Arial"/>
              </w:rPr>
              <w:t xml:space="preserve"> </w:t>
            </w:r>
            <w:r w:rsidR="005E73BD" w:rsidRPr="00656EC7">
              <w:rPr>
                <w:rFonts w:ascii="Arial" w:hAnsi="Arial"/>
              </w:rPr>
              <w:t>Delivering a solution</w:t>
            </w:r>
          </w:p>
          <w:p w14:paraId="42C9E712" w14:textId="631E4F89" w:rsidR="00670046" w:rsidRPr="00656EC7" w:rsidRDefault="00670046" w:rsidP="00497C69">
            <w:pPr>
              <w:pStyle w:val="TRIPTemplate"/>
              <w:rPr>
                <w:rFonts w:ascii="Arial" w:hAnsi="Arial"/>
              </w:rPr>
            </w:pPr>
            <w:r w:rsidRPr="00656EC7">
              <w:rPr>
                <w:rFonts w:ascii="Arial" w:hAnsi="Arial"/>
                <w:b/>
                <w:bCs/>
              </w:rPr>
              <w:t>Targeted content reference:</w:t>
            </w:r>
            <w:r w:rsidRPr="00656EC7">
              <w:rPr>
                <w:rFonts w:ascii="Arial" w:hAnsi="Arial"/>
              </w:rPr>
              <w:t xml:space="preserve">  </w:t>
            </w:r>
            <w:r w:rsidR="00CB141F" w:rsidRPr="00656EC7">
              <w:rPr>
                <w:rFonts w:ascii="Arial" w:hAnsi="Arial"/>
              </w:rPr>
              <w:t>CS1 Present ideas and concepts for design proposals as part of a group to stakeholders.</w:t>
            </w:r>
          </w:p>
          <w:p w14:paraId="56B2677E" w14:textId="77777777" w:rsidR="00670046" w:rsidRPr="00656EC7" w:rsidRDefault="00670046" w:rsidP="00497C69">
            <w:pPr>
              <w:pStyle w:val="TRIPTemplate"/>
              <w:rPr>
                <w:rFonts w:ascii="Arial" w:hAnsi="Arial"/>
              </w:rPr>
            </w:pPr>
            <w:r w:rsidRPr="00656EC7">
              <w:rPr>
                <w:rFonts w:ascii="Arial" w:hAnsi="Arial"/>
                <w:b/>
                <w:bCs/>
              </w:rPr>
              <w:t>Lesson sequence number:</w:t>
            </w:r>
            <w:r w:rsidRPr="00656EC7">
              <w:rPr>
                <w:rFonts w:ascii="Arial" w:hAnsi="Arial"/>
              </w:rPr>
              <w:t xml:space="preserve">  5</w:t>
            </w:r>
          </w:p>
          <w:p w14:paraId="15393155" w14:textId="77777777" w:rsidR="00670046" w:rsidRPr="00656EC7" w:rsidRDefault="00670046" w:rsidP="00497C69">
            <w:pPr>
              <w:pStyle w:val="TRIPTemplate"/>
              <w:rPr>
                <w:rFonts w:ascii="Arial" w:hAnsi="Arial"/>
              </w:rPr>
            </w:pPr>
            <w:r w:rsidRPr="00656EC7">
              <w:rPr>
                <w:rFonts w:ascii="Arial" w:hAnsi="Arial"/>
                <w:b/>
                <w:bCs/>
              </w:rPr>
              <w:t>Timing:</w:t>
            </w:r>
            <w:r w:rsidRPr="00656EC7">
              <w:rPr>
                <w:rFonts w:ascii="Arial" w:hAnsi="Arial"/>
              </w:rPr>
              <w:t xml:space="preserve">  </w:t>
            </w:r>
            <w:r w:rsidR="00063A35" w:rsidRPr="00656EC7">
              <w:rPr>
                <w:rFonts w:ascii="Arial" w:hAnsi="Arial"/>
              </w:rPr>
              <w:t>2 hours</w:t>
            </w:r>
          </w:p>
        </w:tc>
      </w:tr>
      <w:tr w:rsidR="00670046" w:rsidRPr="00656EC7" w14:paraId="007E4DA5" w14:textId="77777777" w:rsidTr="004F1BB5">
        <w:tc>
          <w:tcPr>
            <w:tcW w:w="13948" w:type="dxa"/>
            <w:gridSpan w:val="4"/>
          </w:tcPr>
          <w:p w14:paraId="09581A01" w14:textId="77777777" w:rsidR="003C178A" w:rsidRPr="00656EC7" w:rsidRDefault="00670046" w:rsidP="00497C69">
            <w:pPr>
              <w:pStyle w:val="TRIPTemplate"/>
              <w:rPr>
                <w:rFonts w:ascii="Arial" w:hAnsi="Arial"/>
              </w:rPr>
            </w:pPr>
            <w:r w:rsidRPr="00656EC7">
              <w:rPr>
                <w:rFonts w:ascii="Arial" w:hAnsi="Arial"/>
                <w:b/>
                <w:bCs/>
              </w:rPr>
              <w:t>Prior learning:</w:t>
            </w:r>
            <w:r w:rsidR="0091545E" w:rsidRPr="00656EC7">
              <w:rPr>
                <w:rFonts w:ascii="Arial" w:hAnsi="Arial"/>
              </w:rPr>
              <w:t xml:space="preserve"> </w:t>
            </w:r>
          </w:p>
          <w:p w14:paraId="6D7D71A9" w14:textId="02827768" w:rsidR="00670046" w:rsidRPr="00656EC7" w:rsidRDefault="003C178A" w:rsidP="00497C69">
            <w:pPr>
              <w:pStyle w:val="TRIPTemplate"/>
              <w:rPr>
                <w:rFonts w:ascii="Arial" w:hAnsi="Arial"/>
              </w:rPr>
            </w:pPr>
            <w:r w:rsidRPr="00656EC7">
              <w:rPr>
                <w:rFonts w:ascii="Arial" w:hAnsi="Arial"/>
              </w:rPr>
              <w:t>Lessons 1 to 4.</w:t>
            </w:r>
            <w:r w:rsidR="00B04483" w:rsidRPr="00656EC7">
              <w:rPr>
                <w:rFonts w:ascii="Arial" w:hAnsi="Arial"/>
              </w:rPr>
              <w:t xml:space="preserve"> </w:t>
            </w:r>
            <w:r w:rsidR="0091545E" w:rsidRPr="00656EC7">
              <w:rPr>
                <w:rFonts w:ascii="Arial" w:hAnsi="Arial"/>
              </w:rPr>
              <w:t>Use</w:t>
            </w:r>
            <w:r w:rsidR="0091545E" w:rsidRPr="00656EC7">
              <w:rPr>
                <w:rFonts w:ascii="Arial" w:hAnsi="Arial"/>
                <w:b/>
                <w:bCs/>
              </w:rPr>
              <w:t xml:space="preserve"> </w:t>
            </w:r>
            <w:r w:rsidR="0091545E" w:rsidRPr="00656EC7">
              <w:rPr>
                <w:rFonts w:ascii="Arial" w:hAnsi="Arial"/>
              </w:rPr>
              <w:t xml:space="preserve">of </w:t>
            </w:r>
            <w:r w:rsidR="00014BF3" w:rsidRPr="00656EC7">
              <w:rPr>
                <w:rFonts w:ascii="Arial" w:hAnsi="Arial"/>
              </w:rPr>
              <w:t>design software to produce posters</w:t>
            </w:r>
            <w:r w:rsidRPr="00656EC7">
              <w:rPr>
                <w:rFonts w:ascii="Arial" w:hAnsi="Arial"/>
              </w:rPr>
              <w:t>.</w:t>
            </w:r>
          </w:p>
        </w:tc>
      </w:tr>
      <w:tr w:rsidR="00670046" w:rsidRPr="00656EC7" w14:paraId="41B3CC50" w14:textId="77777777" w:rsidTr="70176A24">
        <w:tc>
          <w:tcPr>
            <w:tcW w:w="1555" w:type="dxa"/>
            <w:tcBorders>
              <w:bottom w:val="single" w:sz="4" w:space="0" w:color="auto"/>
            </w:tcBorders>
          </w:tcPr>
          <w:p w14:paraId="08756020" w14:textId="77777777" w:rsidR="00670046" w:rsidRPr="00656EC7" w:rsidRDefault="00670046" w:rsidP="00497C69">
            <w:pPr>
              <w:pStyle w:val="TRIPTemplate"/>
              <w:rPr>
                <w:rFonts w:ascii="Arial" w:hAnsi="Arial"/>
                <w:b/>
                <w:bCs/>
              </w:rPr>
            </w:pPr>
            <w:r w:rsidRPr="00656EC7">
              <w:rPr>
                <w:rFonts w:ascii="Arial" w:hAnsi="Arial"/>
                <w:b/>
                <w:bCs/>
              </w:rPr>
              <w:t>Timing</w:t>
            </w:r>
          </w:p>
        </w:tc>
        <w:tc>
          <w:tcPr>
            <w:tcW w:w="4890" w:type="dxa"/>
            <w:tcBorders>
              <w:bottom w:val="single" w:sz="4" w:space="0" w:color="auto"/>
            </w:tcBorders>
          </w:tcPr>
          <w:p w14:paraId="19F57369" w14:textId="77777777" w:rsidR="00670046" w:rsidRPr="00656EC7" w:rsidRDefault="00670046" w:rsidP="00497C69">
            <w:pPr>
              <w:pStyle w:val="TRIPTemplate"/>
              <w:rPr>
                <w:rFonts w:ascii="Arial" w:hAnsi="Arial"/>
                <w:b/>
                <w:bCs/>
              </w:rPr>
            </w:pPr>
            <w:r w:rsidRPr="00656EC7">
              <w:rPr>
                <w:rFonts w:ascii="Arial" w:hAnsi="Arial"/>
                <w:b/>
                <w:bCs/>
              </w:rPr>
              <w:t>Teacher activity</w:t>
            </w:r>
          </w:p>
        </w:tc>
        <w:tc>
          <w:tcPr>
            <w:tcW w:w="4890" w:type="dxa"/>
            <w:tcBorders>
              <w:bottom w:val="single" w:sz="4" w:space="0" w:color="auto"/>
            </w:tcBorders>
          </w:tcPr>
          <w:p w14:paraId="78594291" w14:textId="77777777" w:rsidR="00670046" w:rsidRPr="00656EC7" w:rsidRDefault="00670046" w:rsidP="00497C69">
            <w:pPr>
              <w:pStyle w:val="TRIPTemplate"/>
              <w:rPr>
                <w:rFonts w:ascii="Arial" w:hAnsi="Arial"/>
                <w:b/>
                <w:bCs/>
              </w:rPr>
            </w:pPr>
            <w:r w:rsidRPr="00656EC7">
              <w:rPr>
                <w:rFonts w:ascii="Arial" w:hAnsi="Arial"/>
                <w:b/>
                <w:bCs/>
              </w:rPr>
              <w:t xml:space="preserve">Learner activity </w:t>
            </w:r>
          </w:p>
        </w:tc>
        <w:tc>
          <w:tcPr>
            <w:tcW w:w="2613" w:type="dxa"/>
            <w:tcBorders>
              <w:bottom w:val="single" w:sz="4" w:space="0" w:color="auto"/>
            </w:tcBorders>
          </w:tcPr>
          <w:p w14:paraId="135BBECF" w14:textId="77777777" w:rsidR="00670046" w:rsidRPr="00656EC7" w:rsidRDefault="00490FC4" w:rsidP="00497C69">
            <w:pPr>
              <w:pStyle w:val="TRIPTemplate"/>
              <w:rPr>
                <w:rFonts w:ascii="Arial" w:hAnsi="Arial"/>
                <w:b/>
                <w:bCs/>
              </w:rPr>
            </w:pPr>
            <w:r w:rsidRPr="00656EC7">
              <w:rPr>
                <w:rFonts w:ascii="Arial" w:hAnsi="Arial"/>
                <w:b/>
                <w:bCs/>
              </w:rPr>
              <w:t>Support materials</w:t>
            </w:r>
          </w:p>
        </w:tc>
      </w:tr>
      <w:tr w:rsidR="007A1626" w:rsidRPr="00656EC7" w14:paraId="30141823" w14:textId="77777777" w:rsidTr="002E4587">
        <w:trPr>
          <w:trHeight w:val="938"/>
        </w:trPr>
        <w:tc>
          <w:tcPr>
            <w:tcW w:w="1555" w:type="dxa"/>
            <w:vMerge w:val="restart"/>
            <w:tcBorders>
              <w:top w:val="single" w:sz="4" w:space="0" w:color="auto"/>
              <w:left w:val="single" w:sz="4" w:space="0" w:color="auto"/>
              <w:right w:val="single" w:sz="4" w:space="0" w:color="auto"/>
            </w:tcBorders>
          </w:tcPr>
          <w:p w14:paraId="29B1ECFC" w14:textId="743E9758" w:rsidR="007A1626" w:rsidRPr="00656EC7" w:rsidRDefault="00601568" w:rsidP="00497C69">
            <w:pPr>
              <w:pStyle w:val="TRIPTemplate"/>
              <w:rPr>
                <w:rFonts w:ascii="Arial" w:hAnsi="Arial"/>
              </w:rPr>
            </w:pPr>
            <w:r w:rsidRPr="00656EC7">
              <w:rPr>
                <w:rFonts w:ascii="Arial" w:hAnsi="Arial"/>
              </w:rPr>
              <w:t xml:space="preserve">15 </w:t>
            </w:r>
            <w:r w:rsidR="007A1626" w:rsidRPr="00656EC7">
              <w:rPr>
                <w:rFonts w:ascii="Arial" w:hAnsi="Arial"/>
              </w:rPr>
              <w:t>minutes</w:t>
            </w:r>
          </w:p>
        </w:tc>
        <w:tc>
          <w:tcPr>
            <w:tcW w:w="4890" w:type="dxa"/>
            <w:tcBorders>
              <w:left w:val="single" w:sz="4" w:space="0" w:color="auto"/>
              <w:bottom w:val="nil"/>
            </w:tcBorders>
          </w:tcPr>
          <w:p w14:paraId="63995BF7" w14:textId="1A5FDF87" w:rsidR="002E4587" w:rsidRPr="00656EC7" w:rsidRDefault="007A1626" w:rsidP="00497C69">
            <w:pPr>
              <w:pStyle w:val="TRIPTemplate"/>
              <w:rPr>
                <w:rFonts w:ascii="Arial" w:hAnsi="Arial"/>
              </w:rPr>
            </w:pPr>
            <w:r w:rsidRPr="00656EC7">
              <w:rPr>
                <w:rFonts w:ascii="Arial" w:hAnsi="Arial"/>
              </w:rPr>
              <w:t>Introduce lesson focus</w:t>
            </w:r>
            <w:r w:rsidR="00C51875" w:rsidRPr="00656EC7">
              <w:rPr>
                <w:rFonts w:ascii="Arial" w:hAnsi="Arial"/>
              </w:rPr>
              <w:t>.</w:t>
            </w:r>
            <w:r w:rsidR="00B04483" w:rsidRPr="00656EC7">
              <w:rPr>
                <w:rFonts w:ascii="Arial" w:hAnsi="Arial"/>
              </w:rPr>
              <w:t xml:space="preserve"> </w:t>
            </w:r>
            <w:r w:rsidR="00C51875" w:rsidRPr="00656EC7">
              <w:rPr>
                <w:rFonts w:ascii="Arial" w:hAnsi="Arial"/>
              </w:rPr>
              <w:t>Present</w:t>
            </w:r>
            <w:r w:rsidR="00E73B32" w:rsidRPr="00656EC7">
              <w:rPr>
                <w:rFonts w:ascii="Arial" w:hAnsi="Arial"/>
              </w:rPr>
              <w:t>: Overview:</w:t>
            </w:r>
            <w:r w:rsidR="00C51875" w:rsidRPr="00656EC7">
              <w:rPr>
                <w:rFonts w:ascii="Arial" w:hAnsi="Arial"/>
              </w:rPr>
              <w:t xml:space="preserve"> delivering a solution</w:t>
            </w:r>
            <w:r w:rsidR="002E4587" w:rsidRPr="00656EC7">
              <w:rPr>
                <w:rFonts w:ascii="Arial" w:hAnsi="Arial"/>
              </w:rPr>
              <w:t>.</w:t>
            </w:r>
            <w:r w:rsidR="00B04483" w:rsidRPr="00656EC7">
              <w:rPr>
                <w:rFonts w:ascii="Arial" w:hAnsi="Arial"/>
              </w:rPr>
              <w:t xml:space="preserve"> </w:t>
            </w:r>
          </w:p>
          <w:p w14:paraId="29DD43CF" w14:textId="7B18F47E" w:rsidR="007A1626" w:rsidRPr="00656EC7" w:rsidRDefault="002E4587" w:rsidP="00497C69">
            <w:pPr>
              <w:pStyle w:val="TRIPTemplate"/>
              <w:rPr>
                <w:rFonts w:ascii="Arial" w:hAnsi="Arial"/>
              </w:rPr>
            </w:pPr>
            <w:r w:rsidRPr="00656EC7">
              <w:rPr>
                <w:rFonts w:ascii="Arial" w:hAnsi="Arial"/>
              </w:rPr>
              <w:t xml:space="preserve">Explain starter task. Distribute </w:t>
            </w:r>
            <w:r w:rsidRPr="00656EC7">
              <w:rPr>
                <w:rFonts w:ascii="Arial" w:hAnsi="Arial"/>
                <w:b/>
                <w:bCs/>
              </w:rPr>
              <w:t>Site office annotated</w:t>
            </w:r>
            <w:r w:rsidRPr="00656EC7">
              <w:rPr>
                <w:rFonts w:ascii="Arial" w:hAnsi="Arial"/>
              </w:rPr>
              <w:t xml:space="preserve">, </w:t>
            </w:r>
            <w:r w:rsidRPr="00656EC7">
              <w:rPr>
                <w:rFonts w:ascii="Arial" w:hAnsi="Arial"/>
                <w:b/>
                <w:bCs/>
              </w:rPr>
              <w:t xml:space="preserve">Site office dimensioned </w:t>
            </w:r>
            <w:r w:rsidRPr="00656EC7">
              <w:rPr>
                <w:rFonts w:ascii="Arial" w:hAnsi="Arial"/>
              </w:rPr>
              <w:t xml:space="preserve">and </w:t>
            </w:r>
            <w:r w:rsidRPr="00656EC7">
              <w:rPr>
                <w:rFonts w:ascii="Arial" w:hAnsi="Arial"/>
                <w:b/>
                <w:bCs/>
              </w:rPr>
              <w:t>Temporary office solution high-definition images</w:t>
            </w:r>
            <w:r w:rsidRPr="00656EC7">
              <w:rPr>
                <w:rFonts w:ascii="Arial" w:hAnsi="Arial"/>
              </w:rPr>
              <w:t xml:space="preserve">. These are created for the site office for a development of 60 homes. </w:t>
            </w:r>
            <w:r w:rsidR="000E3C00" w:rsidRPr="00656EC7">
              <w:rPr>
                <w:rFonts w:ascii="Arial" w:hAnsi="Arial"/>
              </w:rPr>
              <w:t>Advise</w:t>
            </w:r>
            <w:r w:rsidRPr="00656EC7">
              <w:rPr>
                <w:rFonts w:ascii="Arial" w:hAnsi="Arial"/>
              </w:rPr>
              <w:t xml:space="preserve"> learners they are to independently identify information that would be required to deliver the design effectively. Guidance can be provided to facilitate the review.</w:t>
            </w:r>
          </w:p>
        </w:tc>
        <w:tc>
          <w:tcPr>
            <w:tcW w:w="4890" w:type="dxa"/>
            <w:tcBorders>
              <w:bottom w:val="nil"/>
            </w:tcBorders>
          </w:tcPr>
          <w:p w14:paraId="287F21E2" w14:textId="3254A8C5" w:rsidR="007A1626" w:rsidRPr="00656EC7" w:rsidRDefault="007A1626" w:rsidP="00497C69">
            <w:pPr>
              <w:pStyle w:val="TRIPTemplate"/>
              <w:rPr>
                <w:rFonts w:ascii="Arial" w:eastAsia="Arial" w:hAnsi="Arial"/>
              </w:rPr>
            </w:pPr>
            <w:r w:rsidRPr="00656EC7">
              <w:rPr>
                <w:rFonts w:ascii="Arial" w:eastAsia="Arial" w:hAnsi="Arial"/>
              </w:rPr>
              <w:t xml:space="preserve">Listen and take </w:t>
            </w:r>
            <w:r w:rsidRPr="00656EC7">
              <w:rPr>
                <w:rFonts w:ascii="Arial" w:hAnsi="Arial"/>
              </w:rPr>
              <w:t>note</w:t>
            </w:r>
            <w:r w:rsidR="00CC5C8C" w:rsidRPr="00656EC7">
              <w:rPr>
                <w:rFonts w:ascii="Arial" w:hAnsi="Arial"/>
              </w:rPr>
              <w:t>s</w:t>
            </w:r>
            <w:r w:rsidRPr="00656EC7">
              <w:rPr>
                <w:rFonts w:ascii="Arial" w:hAnsi="Arial"/>
              </w:rPr>
              <w:t>, ask</w:t>
            </w:r>
            <w:r w:rsidRPr="00656EC7">
              <w:rPr>
                <w:rFonts w:ascii="Arial" w:eastAsia="Arial" w:hAnsi="Arial"/>
              </w:rPr>
              <w:t xml:space="preserve"> clarification questions as required.</w:t>
            </w:r>
          </w:p>
        </w:tc>
        <w:tc>
          <w:tcPr>
            <w:tcW w:w="2613" w:type="dxa"/>
            <w:vMerge w:val="restart"/>
          </w:tcPr>
          <w:p w14:paraId="580FB6C5" w14:textId="4AC5990D" w:rsidR="008F7998" w:rsidRPr="00656EC7" w:rsidRDefault="008F7998" w:rsidP="008F7998">
            <w:pPr>
              <w:pStyle w:val="TRIPTemplate"/>
              <w:rPr>
                <w:rFonts w:ascii="Arial" w:hAnsi="Arial"/>
              </w:rPr>
            </w:pPr>
            <w:r w:rsidRPr="00656EC7">
              <w:rPr>
                <w:rFonts w:ascii="Arial" w:hAnsi="Arial"/>
              </w:rPr>
              <w:t>Presentation slides</w:t>
            </w:r>
          </w:p>
          <w:p w14:paraId="6DCA7CE4" w14:textId="198D7246" w:rsidR="00C51875" w:rsidRPr="00656EC7" w:rsidRDefault="00C51875" w:rsidP="00C51875">
            <w:pPr>
              <w:pStyle w:val="TRIPTemplate"/>
              <w:rPr>
                <w:rFonts w:ascii="Arial" w:hAnsi="Arial"/>
              </w:rPr>
            </w:pPr>
            <w:r w:rsidRPr="00656EC7">
              <w:rPr>
                <w:rFonts w:ascii="Arial" w:hAnsi="Arial"/>
              </w:rPr>
              <w:t>Site office annotated</w:t>
            </w:r>
          </w:p>
          <w:p w14:paraId="0C262E32" w14:textId="6265A625" w:rsidR="00C51875" w:rsidRPr="00656EC7" w:rsidRDefault="00C51875" w:rsidP="00C51875">
            <w:pPr>
              <w:pStyle w:val="TRIPTemplate"/>
              <w:rPr>
                <w:rFonts w:ascii="Arial" w:hAnsi="Arial"/>
              </w:rPr>
            </w:pPr>
            <w:r w:rsidRPr="00656EC7">
              <w:rPr>
                <w:rFonts w:ascii="Arial" w:hAnsi="Arial"/>
              </w:rPr>
              <w:t>Site office dimensioned</w:t>
            </w:r>
          </w:p>
          <w:p w14:paraId="2FC6E5D8" w14:textId="70A3B48D" w:rsidR="00C51875" w:rsidRPr="00656EC7" w:rsidRDefault="00C51875" w:rsidP="00C51875">
            <w:pPr>
              <w:pStyle w:val="TRIPTemplate"/>
              <w:rPr>
                <w:rFonts w:ascii="Arial" w:hAnsi="Arial"/>
              </w:rPr>
            </w:pPr>
            <w:r w:rsidRPr="00656EC7">
              <w:rPr>
                <w:rFonts w:ascii="Arial" w:hAnsi="Arial"/>
              </w:rPr>
              <w:t>Temporary office solution high-definition images</w:t>
            </w:r>
          </w:p>
          <w:p w14:paraId="7C6C535A" w14:textId="535280A1" w:rsidR="00C51875" w:rsidRPr="00656EC7" w:rsidRDefault="00C51875" w:rsidP="00C51875">
            <w:pPr>
              <w:pStyle w:val="TRIPTemplate"/>
              <w:rPr>
                <w:rFonts w:ascii="Arial" w:hAnsi="Arial"/>
              </w:rPr>
            </w:pPr>
            <w:r w:rsidRPr="00656EC7">
              <w:rPr>
                <w:rFonts w:ascii="Arial" w:hAnsi="Arial"/>
              </w:rPr>
              <w:t>Site office requirements sheet</w:t>
            </w:r>
          </w:p>
          <w:p w14:paraId="62C69343" w14:textId="1F1D80A0" w:rsidR="00C51875" w:rsidRPr="00656EC7" w:rsidRDefault="00C51875" w:rsidP="00C51875">
            <w:pPr>
              <w:pStyle w:val="TRIPTemplate"/>
              <w:rPr>
                <w:rFonts w:ascii="Arial" w:hAnsi="Arial"/>
              </w:rPr>
            </w:pPr>
            <w:r w:rsidRPr="00656EC7">
              <w:rPr>
                <w:rFonts w:ascii="Arial" w:hAnsi="Arial"/>
              </w:rPr>
              <w:t>Road improvement task</w:t>
            </w:r>
          </w:p>
          <w:p w14:paraId="5F02B090" w14:textId="49DC2F53" w:rsidR="00601568" w:rsidRPr="00656EC7" w:rsidRDefault="00601568" w:rsidP="00601568">
            <w:pPr>
              <w:pStyle w:val="Table"/>
              <w:rPr>
                <w:rFonts w:ascii="Arial" w:hAnsi="Arial"/>
              </w:rPr>
            </w:pPr>
            <w:r w:rsidRPr="00656EC7">
              <w:rPr>
                <w:rFonts w:ascii="Arial" w:hAnsi="Arial"/>
              </w:rPr>
              <w:lastRenderedPageBreak/>
              <w:t>Road improvement case study</w:t>
            </w:r>
          </w:p>
          <w:p w14:paraId="770C5D02" w14:textId="1F105BA5" w:rsidR="00C51875" w:rsidRPr="00656EC7" w:rsidRDefault="00C51875" w:rsidP="00C51875">
            <w:pPr>
              <w:pStyle w:val="TRIPTemplate"/>
              <w:rPr>
                <w:rFonts w:ascii="Arial" w:hAnsi="Arial"/>
              </w:rPr>
            </w:pPr>
            <w:r w:rsidRPr="00656EC7">
              <w:rPr>
                <w:rFonts w:ascii="Arial" w:hAnsi="Arial"/>
              </w:rPr>
              <w:t>Kitchen diner extension task</w:t>
            </w:r>
          </w:p>
          <w:p w14:paraId="3059169B" w14:textId="51989046" w:rsidR="00C51875" w:rsidRPr="00656EC7" w:rsidRDefault="00C51875" w:rsidP="00C51875">
            <w:pPr>
              <w:pStyle w:val="TRIPTemplate"/>
              <w:rPr>
                <w:rFonts w:ascii="Arial" w:hAnsi="Arial"/>
              </w:rPr>
            </w:pPr>
            <w:r w:rsidRPr="00656EC7">
              <w:rPr>
                <w:rFonts w:ascii="Arial" w:hAnsi="Arial"/>
              </w:rPr>
              <w:t xml:space="preserve">Checklist template </w:t>
            </w:r>
          </w:p>
          <w:p w14:paraId="3043B218" w14:textId="49FA2C0B" w:rsidR="007A1626" w:rsidRPr="00656EC7" w:rsidRDefault="007A1626" w:rsidP="00497C69">
            <w:pPr>
              <w:pStyle w:val="TRIPTemplate"/>
              <w:rPr>
                <w:rFonts w:ascii="Arial" w:hAnsi="Arial"/>
              </w:rPr>
            </w:pPr>
          </w:p>
        </w:tc>
      </w:tr>
      <w:tr w:rsidR="002E4587" w:rsidRPr="00656EC7" w14:paraId="30BB37AC" w14:textId="77777777" w:rsidTr="009F029B">
        <w:tc>
          <w:tcPr>
            <w:tcW w:w="1555" w:type="dxa"/>
            <w:vMerge/>
            <w:tcBorders>
              <w:left w:val="single" w:sz="4" w:space="0" w:color="auto"/>
              <w:right w:val="single" w:sz="4" w:space="0" w:color="auto"/>
            </w:tcBorders>
          </w:tcPr>
          <w:p w14:paraId="0E535D58" w14:textId="77777777" w:rsidR="002E4587" w:rsidRPr="00656EC7" w:rsidRDefault="002E4587" w:rsidP="00497C69">
            <w:pPr>
              <w:pStyle w:val="TRIPTemplate"/>
              <w:rPr>
                <w:rFonts w:ascii="Arial" w:hAnsi="Arial"/>
              </w:rPr>
            </w:pPr>
          </w:p>
        </w:tc>
        <w:tc>
          <w:tcPr>
            <w:tcW w:w="4890" w:type="dxa"/>
            <w:tcBorders>
              <w:top w:val="nil"/>
              <w:left w:val="single" w:sz="4" w:space="0" w:color="auto"/>
              <w:bottom w:val="nil"/>
            </w:tcBorders>
          </w:tcPr>
          <w:p w14:paraId="2F30C34D" w14:textId="5A7E2813" w:rsidR="002E4587" w:rsidRPr="00656EC7" w:rsidRDefault="002E4587" w:rsidP="00497C69">
            <w:pPr>
              <w:pStyle w:val="TRIPTemplate"/>
              <w:rPr>
                <w:rFonts w:ascii="Arial" w:hAnsi="Arial"/>
              </w:rPr>
            </w:pPr>
            <w:r w:rsidRPr="00656EC7">
              <w:rPr>
                <w:rFonts w:ascii="Arial" w:hAnsi="Arial"/>
              </w:rPr>
              <w:t>Circulate asking probing questions, correcting misconceptions.</w:t>
            </w:r>
          </w:p>
        </w:tc>
        <w:tc>
          <w:tcPr>
            <w:tcW w:w="4890" w:type="dxa"/>
            <w:tcBorders>
              <w:top w:val="nil"/>
              <w:bottom w:val="nil"/>
            </w:tcBorders>
          </w:tcPr>
          <w:p w14:paraId="7CC11BA3" w14:textId="2CA68550" w:rsidR="002E4587" w:rsidRPr="00656EC7" w:rsidRDefault="002E4587" w:rsidP="002E4587">
            <w:pPr>
              <w:pStyle w:val="TRIPTemplate"/>
              <w:rPr>
                <w:rFonts w:ascii="Arial" w:hAnsi="Arial"/>
              </w:rPr>
            </w:pPr>
            <w:r w:rsidRPr="00656EC7">
              <w:rPr>
                <w:rFonts w:ascii="Arial" w:hAnsi="Arial"/>
              </w:rPr>
              <w:t xml:space="preserve">Review the images of the site office for the development. Identify the information needed to deliver a successful pitch. </w:t>
            </w:r>
          </w:p>
        </w:tc>
        <w:tc>
          <w:tcPr>
            <w:tcW w:w="2613" w:type="dxa"/>
            <w:vMerge/>
          </w:tcPr>
          <w:p w14:paraId="174E4509" w14:textId="77777777" w:rsidR="002E4587" w:rsidRPr="00656EC7" w:rsidRDefault="002E4587" w:rsidP="00497C69">
            <w:pPr>
              <w:pStyle w:val="TRIPTemplate"/>
              <w:rPr>
                <w:rFonts w:ascii="Arial" w:hAnsi="Arial"/>
              </w:rPr>
            </w:pPr>
          </w:p>
        </w:tc>
      </w:tr>
      <w:tr w:rsidR="002E4587" w:rsidRPr="00656EC7" w14:paraId="15F5E932" w14:textId="77777777" w:rsidTr="009F029B">
        <w:tc>
          <w:tcPr>
            <w:tcW w:w="1555" w:type="dxa"/>
            <w:vMerge/>
            <w:tcBorders>
              <w:left w:val="single" w:sz="4" w:space="0" w:color="auto"/>
              <w:right w:val="single" w:sz="4" w:space="0" w:color="auto"/>
            </w:tcBorders>
          </w:tcPr>
          <w:p w14:paraId="75773074" w14:textId="77777777" w:rsidR="002E4587" w:rsidRPr="00656EC7" w:rsidRDefault="002E4587" w:rsidP="002E4587">
            <w:pPr>
              <w:pStyle w:val="TRIPTemplate"/>
              <w:rPr>
                <w:rFonts w:ascii="Arial" w:hAnsi="Arial"/>
              </w:rPr>
            </w:pPr>
          </w:p>
        </w:tc>
        <w:tc>
          <w:tcPr>
            <w:tcW w:w="4890" w:type="dxa"/>
            <w:tcBorders>
              <w:top w:val="nil"/>
              <w:left w:val="single" w:sz="4" w:space="0" w:color="auto"/>
              <w:bottom w:val="nil"/>
            </w:tcBorders>
          </w:tcPr>
          <w:p w14:paraId="788AD556" w14:textId="787C3196" w:rsidR="002E4587" w:rsidRPr="00656EC7" w:rsidRDefault="002E4587" w:rsidP="002E4587">
            <w:pPr>
              <w:pStyle w:val="TRIPTemplate"/>
              <w:rPr>
                <w:rFonts w:ascii="Arial" w:hAnsi="Arial"/>
              </w:rPr>
            </w:pPr>
            <w:r w:rsidRPr="00656EC7">
              <w:rPr>
                <w:rFonts w:ascii="Arial" w:hAnsi="Arial"/>
              </w:rPr>
              <w:t xml:space="preserve">Facilitate a class discussion on the required information </w:t>
            </w:r>
            <w:r w:rsidR="000915D8" w:rsidRPr="00656EC7">
              <w:rPr>
                <w:rFonts w:ascii="Arial" w:hAnsi="Arial"/>
              </w:rPr>
              <w:t xml:space="preserve">for </w:t>
            </w:r>
            <w:r w:rsidRPr="00656EC7">
              <w:rPr>
                <w:rFonts w:ascii="Arial" w:hAnsi="Arial"/>
              </w:rPr>
              <w:t>the site office design.</w:t>
            </w:r>
            <w:r w:rsidR="004F75BC" w:rsidRPr="00656EC7">
              <w:rPr>
                <w:rFonts w:ascii="Arial" w:hAnsi="Arial"/>
              </w:rPr>
              <w:t xml:space="preserve"> </w:t>
            </w:r>
            <w:r w:rsidR="00601568" w:rsidRPr="00656EC7">
              <w:rPr>
                <w:rFonts w:ascii="Arial" w:hAnsi="Arial"/>
              </w:rPr>
              <w:t xml:space="preserve">Summarise key points. </w:t>
            </w:r>
          </w:p>
        </w:tc>
        <w:tc>
          <w:tcPr>
            <w:tcW w:w="4890" w:type="dxa"/>
            <w:tcBorders>
              <w:top w:val="nil"/>
              <w:bottom w:val="nil"/>
            </w:tcBorders>
          </w:tcPr>
          <w:p w14:paraId="0127468C" w14:textId="2E0B3BAA" w:rsidR="002E4587" w:rsidRPr="00656EC7" w:rsidRDefault="002E4587" w:rsidP="002E4587">
            <w:pPr>
              <w:pStyle w:val="TRIPTemplate"/>
              <w:rPr>
                <w:rFonts w:ascii="Arial" w:hAnsi="Arial"/>
              </w:rPr>
            </w:pPr>
            <w:r w:rsidRPr="00656EC7">
              <w:rPr>
                <w:rFonts w:ascii="Arial" w:hAnsi="Arial"/>
              </w:rPr>
              <w:t>Contribute to class discussion on the required information for an effective presentation.</w:t>
            </w:r>
          </w:p>
        </w:tc>
        <w:tc>
          <w:tcPr>
            <w:tcW w:w="2613" w:type="dxa"/>
            <w:vMerge/>
          </w:tcPr>
          <w:p w14:paraId="5ACA178A" w14:textId="77777777" w:rsidR="002E4587" w:rsidRPr="00656EC7" w:rsidRDefault="002E4587" w:rsidP="002E4587">
            <w:pPr>
              <w:pStyle w:val="TRIPTemplate"/>
              <w:rPr>
                <w:rFonts w:ascii="Arial" w:hAnsi="Arial"/>
              </w:rPr>
            </w:pPr>
          </w:p>
        </w:tc>
      </w:tr>
      <w:tr w:rsidR="00601568" w:rsidRPr="00656EC7" w14:paraId="546057C8" w14:textId="77777777" w:rsidTr="00601568">
        <w:tc>
          <w:tcPr>
            <w:tcW w:w="1555" w:type="dxa"/>
            <w:vMerge w:val="restart"/>
          </w:tcPr>
          <w:p w14:paraId="1D16234D" w14:textId="7900580B" w:rsidR="00601568" w:rsidRPr="00656EC7" w:rsidRDefault="00601568" w:rsidP="00601568">
            <w:pPr>
              <w:pStyle w:val="TRIPTemplate"/>
              <w:rPr>
                <w:rFonts w:ascii="Arial" w:hAnsi="Arial"/>
              </w:rPr>
            </w:pPr>
            <w:r w:rsidRPr="00656EC7">
              <w:rPr>
                <w:rFonts w:ascii="Arial" w:hAnsi="Arial"/>
              </w:rPr>
              <w:t>45 minutes</w:t>
            </w:r>
          </w:p>
        </w:tc>
        <w:tc>
          <w:tcPr>
            <w:tcW w:w="4890" w:type="dxa"/>
            <w:tcBorders>
              <w:bottom w:val="nil"/>
            </w:tcBorders>
          </w:tcPr>
          <w:p w14:paraId="7555114B" w14:textId="183A96AA" w:rsidR="00601568" w:rsidRPr="00656EC7" w:rsidRDefault="00601568" w:rsidP="00601568">
            <w:pPr>
              <w:pStyle w:val="TRIPTemplate"/>
              <w:rPr>
                <w:rFonts w:ascii="Arial" w:hAnsi="Arial"/>
              </w:rPr>
            </w:pPr>
            <w:r w:rsidRPr="00656EC7">
              <w:rPr>
                <w:rFonts w:ascii="Arial" w:hAnsi="Arial"/>
              </w:rPr>
              <w:t xml:space="preserve">Distribute the </w:t>
            </w:r>
            <w:r w:rsidRPr="00656EC7">
              <w:rPr>
                <w:rFonts w:ascii="Arial" w:hAnsi="Arial"/>
                <w:b/>
                <w:bCs/>
              </w:rPr>
              <w:t>Site office requirements sheet</w:t>
            </w:r>
            <w:r w:rsidRPr="00656EC7">
              <w:rPr>
                <w:rFonts w:ascii="Arial" w:hAnsi="Arial"/>
              </w:rPr>
              <w:t>.</w:t>
            </w:r>
            <w:r w:rsidRPr="00656EC7">
              <w:rPr>
                <w:rFonts w:ascii="Arial" w:hAnsi="Arial"/>
                <w:b/>
                <w:bCs/>
              </w:rPr>
              <w:t xml:space="preserve"> </w:t>
            </w:r>
            <w:r w:rsidRPr="00656EC7">
              <w:rPr>
                <w:rFonts w:ascii="Arial" w:hAnsi="Arial"/>
              </w:rPr>
              <w:t>Explain the requirements of the task. Advise learners that they should check whether the</w:t>
            </w:r>
            <w:r w:rsidRPr="00656EC7">
              <w:rPr>
                <w:rFonts w:ascii="Arial" w:hAnsi="Arial"/>
                <w:b/>
                <w:bCs/>
              </w:rPr>
              <w:t xml:space="preserve"> Site office requirements sheet </w:t>
            </w:r>
            <w:r w:rsidRPr="00656EC7">
              <w:rPr>
                <w:rFonts w:ascii="Arial" w:hAnsi="Arial"/>
              </w:rPr>
              <w:t xml:space="preserve">provides all the information discussed in the starter task. </w:t>
            </w:r>
          </w:p>
        </w:tc>
        <w:tc>
          <w:tcPr>
            <w:tcW w:w="4890" w:type="dxa"/>
            <w:tcBorders>
              <w:bottom w:val="nil"/>
            </w:tcBorders>
          </w:tcPr>
          <w:p w14:paraId="5B855FA8" w14:textId="7CBD75C6" w:rsidR="00601568" w:rsidRPr="00656EC7" w:rsidRDefault="00601568" w:rsidP="00601568">
            <w:pPr>
              <w:pStyle w:val="TRIPTemplate"/>
              <w:rPr>
                <w:rFonts w:ascii="Arial" w:hAnsi="Arial"/>
              </w:rPr>
            </w:pPr>
            <w:r w:rsidRPr="00656EC7">
              <w:rPr>
                <w:rFonts w:ascii="Arial" w:eastAsia="Arial" w:hAnsi="Arial"/>
              </w:rPr>
              <w:t xml:space="preserve">Listen and take </w:t>
            </w:r>
            <w:r w:rsidRPr="00656EC7">
              <w:rPr>
                <w:rFonts w:ascii="Arial" w:hAnsi="Arial"/>
              </w:rPr>
              <w:t>note</w:t>
            </w:r>
            <w:r w:rsidR="000915D8" w:rsidRPr="00656EC7">
              <w:rPr>
                <w:rFonts w:ascii="Arial" w:hAnsi="Arial"/>
              </w:rPr>
              <w:t>s</w:t>
            </w:r>
            <w:r w:rsidRPr="00656EC7">
              <w:rPr>
                <w:rFonts w:ascii="Arial" w:hAnsi="Arial"/>
              </w:rPr>
              <w:t>, ask</w:t>
            </w:r>
            <w:r w:rsidRPr="00656EC7">
              <w:rPr>
                <w:rFonts w:ascii="Arial" w:eastAsia="Arial" w:hAnsi="Arial"/>
              </w:rPr>
              <w:t xml:space="preserve"> clarification questions as required.</w:t>
            </w:r>
          </w:p>
        </w:tc>
        <w:tc>
          <w:tcPr>
            <w:tcW w:w="2613" w:type="dxa"/>
            <w:vMerge/>
          </w:tcPr>
          <w:p w14:paraId="26B3A226" w14:textId="77777777" w:rsidR="00601568" w:rsidRPr="00656EC7" w:rsidRDefault="00601568" w:rsidP="00601568">
            <w:pPr>
              <w:pStyle w:val="TRIPTemplate"/>
              <w:rPr>
                <w:rFonts w:ascii="Arial" w:hAnsi="Arial"/>
              </w:rPr>
            </w:pPr>
          </w:p>
        </w:tc>
      </w:tr>
      <w:tr w:rsidR="00601568" w:rsidRPr="00656EC7" w14:paraId="37BBF3D4" w14:textId="77777777" w:rsidTr="00601568">
        <w:tc>
          <w:tcPr>
            <w:tcW w:w="1555" w:type="dxa"/>
            <w:vMerge/>
          </w:tcPr>
          <w:p w14:paraId="79539194" w14:textId="77777777" w:rsidR="00601568" w:rsidRPr="00656EC7" w:rsidRDefault="00601568" w:rsidP="00601568">
            <w:pPr>
              <w:pStyle w:val="TRIPTemplate"/>
              <w:rPr>
                <w:rFonts w:ascii="Arial" w:hAnsi="Arial"/>
              </w:rPr>
            </w:pPr>
          </w:p>
        </w:tc>
        <w:tc>
          <w:tcPr>
            <w:tcW w:w="4890" w:type="dxa"/>
            <w:tcBorders>
              <w:top w:val="nil"/>
              <w:bottom w:val="nil"/>
            </w:tcBorders>
          </w:tcPr>
          <w:p w14:paraId="1604CFA8" w14:textId="29E7DB3E" w:rsidR="00601568" w:rsidRPr="00656EC7" w:rsidRDefault="00601568" w:rsidP="00601568">
            <w:pPr>
              <w:pStyle w:val="TRIPTemplate"/>
              <w:rPr>
                <w:rFonts w:ascii="Arial" w:hAnsi="Arial"/>
              </w:rPr>
            </w:pPr>
            <w:r w:rsidRPr="00656EC7">
              <w:rPr>
                <w:rFonts w:ascii="Arial" w:hAnsi="Arial"/>
              </w:rPr>
              <w:t>Circulate asking probing questions, correcting misconceptions.</w:t>
            </w:r>
          </w:p>
        </w:tc>
        <w:tc>
          <w:tcPr>
            <w:tcW w:w="4890" w:type="dxa"/>
            <w:tcBorders>
              <w:top w:val="nil"/>
              <w:bottom w:val="nil"/>
            </w:tcBorders>
          </w:tcPr>
          <w:p w14:paraId="519F214B" w14:textId="7770A099" w:rsidR="00601568" w:rsidRPr="00656EC7" w:rsidRDefault="00601568" w:rsidP="00601568">
            <w:pPr>
              <w:pStyle w:val="TRIPTemplate"/>
              <w:rPr>
                <w:rFonts w:ascii="Arial" w:hAnsi="Arial"/>
              </w:rPr>
            </w:pPr>
            <w:r w:rsidRPr="00656EC7">
              <w:rPr>
                <w:rFonts w:ascii="Arial" w:hAnsi="Arial"/>
              </w:rPr>
              <w:t xml:space="preserve">Review the </w:t>
            </w:r>
            <w:r w:rsidRPr="00656EC7">
              <w:rPr>
                <w:rFonts w:ascii="Arial" w:hAnsi="Arial"/>
                <w:b/>
                <w:bCs/>
              </w:rPr>
              <w:t>Site office requirements sheet</w:t>
            </w:r>
            <w:r w:rsidRPr="00656EC7">
              <w:rPr>
                <w:rFonts w:ascii="Arial" w:hAnsi="Arial"/>
              </w:rPr>
              <w:t xml:space="preserve">. </w:t>
            </w:r>
            <w:r w:rsidR="003A4126" w:rsidRPr="00656EC7">
              <w:rPr>
                <w:rFonts w:ascii="Arial" w:hAnsi="Arial"/>
              </w:rPr>
              <w:t>Identify any gaps.</w:t>
            </w:r>
            <w:r w:rsidR="003A4126" w:rsidRPr="00656EC7">
              <w:rPr>
                <w:rFonts w:ascii="Arial" w:hAnsi="Arial"/>
                <w:b/>
                <w:bCs/>
              </w:rPr>
              <w:t xml:space="preserve"> </w:t>
            </w:r>
          </w:p>
        </w:tc>
        <w:tc>
          <w:tcPr>
            <w:tcW w:w="2613" w:type="dxa"/>
            <w:vMerge/>
          </w:tcPr>
          <w:p w14:paraId="60CD1C1A" w14:textId="77777777" w:rsidR="00601568" w:rsidRPr="00656EC7" w:rsidRDefault="00601568" w:rsidP="00601568">
            <w:pPr>
              <w:pStyle w:val="TRIPTemplate"/>
              <w:rPr>
                <w:rFonts w:ascii="Arial" w:hAnsi="Arial"/>
              </w:rPr>
            </w:pPr>
          </w:p>
        </w:tc>
      </w:tr>
      <w:tr w:rsidR="00601568" w:rsidRPr="00656EC7" w14:paraId="44579D84" w14:textId="77777777" w:rsidTr="00601568">
        <w:tc>
          <w:tcPr>
            <w:tcW w:w="1555" w:type="dxa"/>
            <w:vMerge/>
          </w:tcPr>
          <w:p w14:paraId="29462EEC" w14:textId="77777777" w:rsidR="00601568" w:rsidRPr="00656EC7" w:rsidRDefault="00601568" w:rsidP="00601568">
            <w:pPr>
              <w:pStyle w:val="TRIPTemplate"/>
              <w:rPr>
                <w:rFonts w:ascii="Arial" w:hAnsi="Arial"/>
              </w:rPr>
            </w:pPr>
          </w:p>
        </w:tc>
        <w:tc>
          <w:tcPr>
            <w:tcW w:w="4890" w:type="dxa"/>
            <w:tcBorders>
              <w:top w:val="nil"/>
              <w:bottom w:val="nil"/>
            </w:tcBorders>
          </w:tcPr>
          <w:p w14:paraId="0482E3FD" w14:textId="7A059864" w:rsidR="00601568" w:rsidRPr="00656EC7" w:rsidRDefault="00601568" w:rsidP="00601568">
            <w:pPr>
              <w:pStyle w:val="TRIPTemplate"/>
              <w:rPr>
                <w:rFonts w:ascii="Arial" w:hAnsi="Arial"/>
              </w:rPr>
            </w:pPr>
            <w:r w:rsidRPr="00656EC7">
              <w:rPr>
                <w:rFonts w:ascii="Arial" w:hAnsi="Arial"/>
              </w:rPr>
              <w:t>Facilitate feedback</w:t>
            </w:r>
            <w:r w:rsidR="000915D8" w:rsidRPr="00656EC7">
              <w:rPr>
                <w:rFonts w:ascii="Arial" w:hAnsi="Arial"/>
              </w:rPr>
              <w:t>,</w:t>
            </w:r>
            <w:r w:rsidRPr="00656EC7">
              <w:rPr>
                <w:rFonts w:ascii="Arial" w:hAnsi="Arial"/>
              </w:rPr>
              <w:t xml:space="preserve"> asking i</w:t>
            </w:r>
            <w:r w:rsidR="00604770" w:rsidRPr="00656EC7">
              <w:rPr>
                <w:rFonts w:ascii="Arial" w:hAnsi="Arial"/>
              </w:rPr>
              <w:t>f</w:t>
            </w:r>
            <w:r w:rsidRPr="00656EC7">
              <w:rPr>
                <w:rFonts w:ascii="Arial" w:hAnsi="Arial"/>
              </w:rPr>
              <w:t xml:space="preserve"> any information is missing. </w:t>
            </w:r>
          </w:p>
        </w:tc>
        <w:tc>
          <w:tcPr>
            <w:tcW w:w="4890" w:type="dxa"/>
            <w:tcBorders>
              <w:top w:val="nil"/>
              <w:bottom w:val="nil"/>
            </w:tcBorders>
          </w:tcPr>
          <w:p w14:paraId="2C7102A1" w14:textId="1D97C453" w:rsidR="00601568" w:rsidRPr="00656EC7" w:rsidRDefault="00601568" w:rsidP="00601568">
            <w:pPr>
              <w:pStyle w:val="TRIPTemplate"/>
              <w:rPr>
                <w:rFonts w:ascii="Arial" w:eastAsia="Arial" w:hAnsi="Arial"/>
              </w:rPr>
            </w:pPr>
            <w:r w:rsidRPr="00656EC7">
              <w:rPr>
                <w:rFonts w:ascii="Arial" w:eastAsia="Arial" w:hAnsi="Arial"/>
              </w:rPr>
              <w:t xml:space="preserve">Contribute to class discussion. </w:t>
            </w:r>
          </w:p>
        </w:tc>
        <w:tc>
          <w:tcPr>
            <w:tcW w:w="2613" w:type="dxa"/>
            <w:vMerge/>
          </w:tcPr>
          <w:p w14:paraId="067EAA4A" w14:textId="77777777" w:rsidR="00601568" w:rsidRPr="00656EC7" w:rsidRDefault="00601568" w:rsidP="00601568">
            <w:pPr>
              <w:pStyle w:val="TRIPTemplate"/>
              <w:rPr>
                <w:rFonts w:ascii="Arial" w:hAnsi="Arial"/>
              </w:rPr>
            </w:pPr>
          </w:p>
        </w:tc>
      </w:tr>
      <w:tr w:rsidR="00601568" w:rsidRPr="00656EC7" w14:paraId="5659208F" w14:textId="77777777" w:rsidTr="00601568">
        <w:tc>
          <w:tcPr>
            <w:tcW w:w="1555" w:type="dxa"/>
            <w:vMerge/>
          </w:tcPr>
          <w:p w14:paraId="737E4FC0" w14:textId="77777777" w:rsidR="00601568" w:rsidRPr="00656EC7" w:rsidRDefault="00601568" w:rsidP="00601568">
            <w:pPr>
              <w:pStyle w:val="TRIPTemplate"/>
              <w:rPr>
                <w:rFonts w:ascii="Arial" w:hAnsi="Arial"/>
              </w:rPr>
            </w:pPr>
          </w:p>
        </w:tc>
        <w:tc>
          <w:tcPr>
            <w:tcW w:w="4890" w:type="dxa"/>
            <w:tcBorders>
              <w:top w:val="nil"/>
              <w:bottom w:val="nil"/>
            </w:tcBorders>
          </w:tcPr>
          <w:p w14:paraId="4FC660AD" w14:textId="7A94958D" w:rsidR="00601568" w:rsidRPr="00656EC7" w:rsidRDefault="00601568" w:rsidP="00601568">
            <w:pPr>
              <w:pStyle w:val="TRIPTemplate"/>
              <w:rPr>
                <w:rFonts w:ascii="Arial" w:hAnsi="Arial"/>
              </w:rPr>
            </w:pPr>
            <w:r w:rsidRPr="00656EC7">
              <w:rPr>
                <w:rFonts w:ascii="Arial" w:hAnsi="Arial"/>
              </w:rPr>
              <w:t>Summarise the task</w:t>
            </w:r>
            <w:r w:rsidR="000915D8" w:rsidRPr="00656EC7">
              <w:rPr>
                <w:rFonts w:ascii="Arial" w:hAnsi="Arial"/>
              </w:rPr>
              <w:t>,</w:t>
            </w:r>
            <w:r w:rsidRPr="00656EC7">
              <w:rPr>
                <w:rFonts w:ascii="Arial" w:hAnsi="Arial"/>
              </w:rPr>
              <w:t xml:space="preserve"> explaining to learners that information for designs and projects</w:t>
            </w:r>
            <w:r w:rsidR="000915D8" w:rsidRPr="00656EC7">
              <w:rPr>
                <w:rFonts w:ascii="Arial" w:hAnsi="Arial"/>
              </w:rPr>
              <w:t xml:space="preserve"> </w:t>
            </w:r>
            <w:r w:rsidR="0011747E" w:rsidRPr="00656EC7">
              <w:rPr>
                <w:rFonts w:ascii="Arial" w:hAnsi="Arial"/>
              </w:rPr>
              <w:t>is</w:t>
            </w:r>
            <w:r w:rsidRPr="00656EC7">
              <w:rPr>
                <w:rFonts w:ascii="Arial" w:hAnsi="Arial"/>
              </w:rPr>
              <w:t xml:space="preserve"> rarely truly exhaustive and conversations between clients and contractors are usually required to address this.</w:t>
            </w:r>
          </w:p>
        </w:tc>
        <w:tc>
          <w:tcPr>
            <w:tcW w:w="4890" w:type="dxa"/>
            <w:tcBorders>
              <w:top w:val="nil"/>
              <w:bottom w:val="nil"/>
            </w:tcBorders>
          </w:tcPr>
          <w:p w14:paraId="0877A44B" w14:textId="0CD61DFE" w:rsidR="00601568" w:rsidRPr="00656EC7" w:rsidRDefault="00601568" w:rsidP="00601568">
            <w:pPr>
              <w:pStyle w:val="TRIPTemplate"/>
              <w:rPr>
                <w:rFonts w:ascii="Arial" w:hAnsi="Arial"/>
              </w:rPr>
            </w:pPr>
            <w:r w:rsidRPr="00656EC7">
              <w:rPr>
                <w:rFonts w:ascii="Arial" w:eastAsia="Arial" w:hAnsi="Arial"/>
              </w:rPr>
              <w:t xml:space="preserve">Listen and take </w:t>
            </w:r>
            <w:r w:rsidRPr="00656EC7">
              <w:rPr>
                <w:rFonts w:ascii="Arial" w:hAnsi="Arial"/>
              </w:rPr>
              <w:t>note</w:t>
            </w:r>
            <w:r w:rsidR="000915D8" w:rsidRPr="00656EC7">
              <w:rPr>
                <w:rFonts w:ascii="Arial" w:hAnsi="Arial"/>
              </w:rPr>
              <w:t>s</w:t>
            </w:r>
            <w:r w:rsidRPr="00656EC7">
              <w:rPr>
                <w:rFonts w:ascii="Arial" w:hAnsi="Arial"/>
              </w:rPr>
              <w:t>, ask</w:t>
            </w:r>
            <w:r w:rsidRPr="00656EC7">
              <w:rPr>
                <w:rFonts w:ascii="Arial" w:eastAsia="Arial" w:hAnsi="Arial"/>
              </w:rPr>
              <w:t xml:space="preserve"> clarification questions as required.</w:t>
            </w:r>
          </w:p>
        </w:tc>
        <w:tc>
          <w:tcPr>
            <w:tcW w:w="2613" w:type="dxa"/>
            <w:vMerge/>
          </w:tcPr>
          <w:p w14:paraId="70E683BF" w14:textId="77777777" w:rsidR="00601568" w:rsidRPr="00656EC7" w:rsidRDefault="00601568" w:rsidP="00601568">
            <w:pPr>
              <w:pStyle w:val="TRIPTemplate"/>
              <w:rPr>
                <w:rFonts w:ascii="Arial" w:hAnsi="Arial"/>
              </w:rPr>
            </w:pPr>
          </w:p>
        </w:tc>
      </w:tr>
      <w:tr w:rsidR="00601568" w:rsidRPr="00656EC7" w14:paraId="32663FA5" w14:textId="77777777" w:rsidTr="00604770">
        <w:tc>
          <w:tcPr>
            <w:tcW w:w="1555" w:type="dxa"/>
            <w:vMerge/>
          </w:tcPr>
          <w:p w14:paraId="4980D09F" w14:textId="77777777" w:rsidR="00601568" w:rsidRPr="00656EC7" w:rsidRDefault="00601568" w:rsidP="00601568">
            <w:pPr>
              <w:pStyle w:val="TRIPTemplate"/>
              <w:rPr>
                <w:rFonts w:ascii="Arial" w:hAnsi="Arial"/>
              </w:rPr>
            </w:pPr>
          </w:p>
        </w:tc>
        <w:tc>
          <w:tcPr>
            <w:tcW w:w="4890" w:type="dxa"/>
            <w:tcBorders>
              <w:top w:val="nil"/>
              <w:bottom w:val="nil"/>
            </w:tcBorders>
          </w:tcPr>
          <w:p w14:paraId="6DD04970" w14:textId="248DD1C0" w:rsidR="00601568" w:rsidRPr="00656EC7" w:rsidRDefault="00601568" w:rsidP="00601568">
            <w:pPr>
              <w:pStyle w:val="TRIPTemplate"/>
              <w:rPr>
                <w:rFonts w:ascii="Arial" w:hAnsi="Arial"/>
              </w:rPr>
            </w:pPr>
            <w:r w:rsidRPr="00656EC7">
              <w:rPr>
                <w:rFonts w:ascii="Arial" w:hAnsi="Arial"/>
              </w:rPr>
              <w:t>Present slides on effective layout, detailed views and ordering information.</w:t>
            </w:r>
          </w:p>
        </w:tc>
        <w:tc>
          <w:tcPr>
            <w:tcW w:w="4890" w:type="dxa"/>
            <w:tcBorders>
              <w:top w:val="nil"/>
              <w:bottom w:val="nil"/>
            </w:tcBorders>
          </w:tcPr>
          <w:p w14:paraId="6A9E3A2E" w14:textId="083F1A77" w:rsidR="00601568" w:rsidRPr="00656EC7" w:rsidRDefault="00601568" w:rsidP="00601568">
            <w:pPr>
              <w:pStyle w:val="TRIPTemplate"/>
              <w:rPr>
                <w:rFonts w:ascii="Arial" w:hAnsi="Arial"/>
              </w:rPr>
            </w:pPr>
            <w:r w:rsidRPr="00656EC7">
              <w:rPr>
                <w:rFonts w:ascii="Arial" w:hAnsi="Arial"/>
              </w:rPr>
              <w:t>Listen and take notes, ask clarification questions as required.</w:t>
            </w:r>
          </w:p>
        </w:tc>
        <w:tc>
          <w:tcPr>
            <w:tcW w:w="2613" w:type="dxa"/>
            <w:vMerge/>
          </w:tcPr>
          <w:p w14:paraId="532AF783" w14:textId="77777777" w:rsidR="00601568" w:rsidRPr="00656EC7" w:rsidRDefault="00601568" w:rsidP="00601568">
            <w:pPr>
              <w:pStyle w:val="TRIPTemplate"/>
              <w:rPr>
                <w:rFonts w:ascii="Arial" w:hAnsi="Arial"/>
              </w:rPr>
            </w:pPr>
          </w:p>
        </w:tc>
      </w:tr>
      <w:tr w:rsidR="00601568" w:rsidRPr="00656EC7" w14:paraId="5C2D76DC" w14:textId="77777777" w:rsidTr="00604770">
        <w:tc>
          <w:tcPr>
            <w:tcW w:w="1555" w:type="dxa"/>
            <w:vMerge/>
          </w:tcPr>
          <w:p w14:paraId="4BDB4655" w14:textId="77777777" w:rsidR="00601568" w:rsidRPr="00656EC7" w:rsidRDefault="00601568" w:rsidP="00601568">
            <w:pPr>
              <w:pStyle w:val="TRIPTemplate"/>
              <w:rPr>
                <w:rFonts w:ascii="Arial" w:hAnsi="Arial"/>
              </w:rPr>
            </w:pPr>
          </w:p>
        </w:tc>
        <w:tc>
          <w:tcPr>
            <w:tcW w:w="4890" w:type="dxa"/>
            <w:tcBorders>
              <w:top w:val="nil"/>
              <w:bottom w:val="nil"/>
            </w:tcBorders>
          </w:tcPr>
          <w:p w14:paraId="36260BFD" w14:textId="4093E044" w:rsidR="00601568" w:rsidRPr="00656EC7" w:rsidRDefault="00601568" w:rsidP="00601568">
            <w:pPr>
              <w:pStyle w:val="TRIPTemplate"/>
              <w:rPr>
                <w:rFonts w:ascii="Arial" w:hAnsi="Arial"/>
              </w:rPr>
            </w:pPr>
            <w:r w:rsidRPr="00656EC7">
              <w:rPr>
                <w:rFonts w:ascii="Arial" w:hAnsi="Arial"/>
              </w:rPr>
              <w:t xml:space="preserve">Distribute </w:t>
            </w:r>
            <w:r w:rsidRPr="00656EC7">
              <w:rPr>
                <w:rFonts w:ascii="Arial" w:hAnsi="Arial"/>
                <w:b/>
                <w:bCs/>
              </w:rPr>
              <w:t>Road improvement task</w:t>
            </w:r>
            <w:r w:rsidR="00604770" w:rsidRPr="00656EC7">
              <w:rPr>
                <w:rFonts w:ascii="Arial" w:hAnsi="Arial"/>
                <w:b/>
                <w:bCs/>
              </w:rPr>
              <w:t xml:space="preserve"> </w:t>
            </w:r>
            <w:r w:rsidR="00604770" w:rsidRPr="00656EC7">
              <w:rPr>
                <w:rFonts w:ascii="Arial" w:hAnsi="Arial"/>
              </w:rPr>
              <w:t xml:space="preserve">and </w:t>
            </w:r>
            <w:r w:rsidR="00604770" w:rsidRPr="00656EC7">
              <w:rPr>
                <w:rFonts w:ascii="Arial" w:hAnsi="Arial"/>
                <w:b/>
                <w:bCs/>
              </w:rPr>
              <w:t>Road improvement case study</w:t>
            </w:r>
            <w:r w:rsidRPr="00656EC7">
              <w:rPr>
                <w:rFonts w:ascii="Arial" w:hAnsi="Arial"/>
              </w:rPr>
              <w:t xml:space="preserve">. Explain the requirements of the task. Learners are to produce a presentation that details the benefits and impact of the provided solution given the </w:t>
            </w:r>
            <w:r w:rsidR="00604770" w:rsidRPr="00656EC7">
              <w:rPr>
                <w:rFonts w:ascii="Arial" w:hAnsi="Arial"/>
                <w:b/>
                <w:bCs/>
              </w:rPr>
              <w:t>Road improvement case study</w:t>
            </w:r>
            <w:r w:rsidRPr="00656EC7">
              <w:rPr>
                <w:rFonts w:ascii="Arial" w:hAnsi="Arial"/>
              </w:rPr>
              <w:t>.</w:t>
            </w:r>
            <w:r w:rsidR="00604770" w:rsidRPr="00656EC7">
              <w:rPr>
                <w:rFonts w:ascii="Arial" w:hAnsi="Arial"/>
              </w:rPr>
              <w:t xml:space="preserve"> </w:t>
            </w:r>
            <w:r w:rsidR="00604770" w:rsidRPr="00656EC7">
              <w:rPr>
                <w:rFonts w:ascii="Arial" w:hAnsi="Arial"/>
              </w:rPr>
              <w:lastRenderedPageBreak/>
              <w:t xml:space="preserve">Advise learners that this is an individual task. </w:t>
            </w:r>
          </w:p>
        </w:tc>
        <w:tc>
          <w:tcPr>
            <w:tcW w:w="4890" w:type="dxa"/>
            <w:tcBorders>
              <w:top w:val="nil"/>
              <w:bottom w:val="nil"/>
            </w:tcBorders>
          </w:tcPr>
          <w:p w14:paraId="6CA6ABF8" w14:textId="77777777" w:rsidR="00601568" w:rsidRPr="00656EC7" w:rsidRDefault="00601568" w:rsidP="00601568">
            <w:pPr>
              <w:pStyle w:val="TRIPTemplate"/>
              <w:rPr>
                <w:rFonts w:ascii="Arial" w:hAnsi="Arial"/>
              </w:rPr>
            </w:pPr>
          </w:p>
        </w:tc>
        <w:tc>
          <w:tcPr>
            <w:tcW w:w="2613" w:type="dxa"/>
            <w:vMerge/>
          </w:tcPr>
          <w:p w14:paraId="512038BC" w14:textId="77777777" w:rsidR="00601568" w:rsidRPr="00656EC7" w:rsidRDefault="00601568" w:rsidP="00601568">
            <w:pPr>
              <w:pStyle w:val="TRIPTemplate"/>
              <w:rPr>
                <w:rFonts w:ascii="Arial" w:hAnsi="Arial"/>
              </w:rPr>
            </w:pPr>
          </w:p>
        </w:tc>
      </w:tr>
      <w:tr w:rsidR="00604770" w:rsidRPr="00656EC7" w14:paraId="45D846D9" w14:textId="77777777" w:rsidTr="70176A24">
        <w:tc>
          <w:tcPr>
            <w:tcW w:w="1555" w:type="dxa"/>
            <w:vMerge/>
          </w:tcPr>
          <w:p w14:paraId="5A41C6BF" w14:textId="77777777" w:rsidR="00604770" w:rsidRPr="00656EC7" w:rsidRDefault="00604770" w:rsidP="00601568">
            <w:pPr>
              <w:pStyle w:val="TRIPTemplate"/>
              <w:rPr>
                <w:rFonts w:ascii="Arial" w:hAnsi="Arial"/>
              </w:rPr>
            </w:pPr>
          </w:p>
        </w:tc>
        <w:tc>
          <w:tcPr>
            <w:tcW w:w="4890" w:type="dxa"/>
            <w:tcBorders>
              <w:top w:val="nil"/>
              <w:bottom w:val="nil"/>
            </w:tcBorders>
          </w:tcPr>
          <w:p w14:paraId="28726FC5" w14:textId="7C25B6A9" w:rsidR="00604770" w:rsidRPr="00656EC7" w:rsidRDefault="00604770" w:rsidP="00601568">
            <w:pPr>
              <w:pStyle w:val="TRIPTemplate"/>
              <w:rPr>
                <w:rFonts w:ascii="Arial" w:hAnsi="Arial"/>
              </w:rPr>
            </w:pPr>
            <w:r w:rsidRPr="00656EC7">
              <w:rPr>
                <w:rFonts w:ascii="Arial" w:hAnsi="Arial"/>
              </w:rPr>
              <w:t>Circulate asking probing questions, correcting misconceptions.</w:t>
            </w:r>
          </w:p>
        </w:tc>
        <w:tc>
          <w:tcPr>
            <w:tcW w:w="4890" w:type="dxa"/>
            <w:tcBorders>
              <w:top w:val="nil"/>
              <w:bottom w:val="nil"/>
            </w:tcBorders>
          </w:tcPr>
          <w:p w14:paraId="43A41EC7" w14:textId="0EE71476" w:rsidR="00604770" w:rsidRPr="00656EC7" w:rsidRDefault="00604770" w:rsidP="00601568">
            <w:pPr>
              <w:pStyle w:val="TRIPTemplate"/>
              <w:rPr>
                <w:rFonts w:ascii="Arial" w:hAnsi="Arial"/>
              </w:rPr>
            </w:pPr>
            <w:r w:rsidRPr="00656EC7">
              <w:rPr>
                <w:rFonts w:ascii="Arial" w:hAnsi="Arial"/>
              </w:rPr>
              <w:t>Individually</w:t>
            </w:r>
            <w:r w:rsidR="00640507" w:rsidRPr="00656EC7">
              <w:rPr>
                <w:rFonts w:ascii="Arial" w:hAnsi="Arial"/>
              </w:rPr>
              <w:t>,</w:t>
            </w:r>
            <w:r w:rsidRPr="00656EC7">
              <w:rPr>
                <w:rFonts w:ascii="Arial" w:hAnsi="Arial"/>
              </w:rPr>
              <w:t xml:space="preserve"> read </w:t>
            </w:r>
            <w:r w:rsidRPr="00656EC7">
              <w:rPr>
                <w:rFonts w:ascii="Arial" w:hAnsi="Arial"/>
                <w:b/>
                <w:bCs/>
              </w:rPr>
              <w:t>Road improvement case study</w:t>
            </w:r>
            <w:r w:rsidRPr="00656EC7">
              <w:rPr>
                <w:rFonts w:ascii="Arial" w:hAnsi="Arial"/>
              </w:rPr>
              <w:t>.</w:t>
            </w:r>
            <w:r w:rsidR="004F75BC" w:rsidRPr="00656EC7">
              <w:rPr>
                <w:rFonts w:ascii="Arial" w:hAnsi="Arial"/>
              </w:rPr>
              <w:t xml:space="preserve"> </w:t>
            </w:r>
          </w:p>
          <w:p w14:paraId="33AF6100" w14:textId="16BD95E9" w:rsidR="00604770" w:rsidRPr="00656EC7" w:rsidRDefault="00604770" w:rsidP="00601568">
            <w:pPr>
              <w:pStyle w:val="TRIPTemplate"/>
              <w:rPr>
                <w:rFonts w:ascii="Arial" w:hAnsi="Arial"/>
              </w:rPr>
            </w:pPr>
            <w:r w:rsidRPr="00656EC7">
              <w:rPr>
                <w:rFonts w:ascii="Arial" w:hAnsi="Arial"/>
              </w:rPr>
              <w:t>Produce a six-slide presentation that outlines the project</w:t>
            </w:r>
            <w:r w:rsidR="000915D8" w:rsidRPr="00656EC7">
              <w:rPr>
                <w:rFonts w:ascii="Arial" w:hAnsi="Arial"/>
              </w:rPr>
              <w:t>’</w:t>
            </w:r>
            <w:r w:rsidRPr="00656EC7">
              <w:rPr>
                <w:rFonts w:ascii="Arial" w:hAnsi="Arial"/>
              </w:rPr>
              <w:t>s scope and benefits to the residents of the improved road layout</w:t>
            </w:r>
            <w:r w:rsidR="000F271F" w:rsidRPr="00656EC7">
              <w:rPr>
                <w:rFonts w:ascii="Arial" w:hAnsi="Arial"/>
              </w:rPr>
              <w:t>,</w:t>
            </w:r>
            <w:r w:rsidRPr="00656EC7">
              <w:rPr>
                <w:rFonts w:ascii="Arial" w:hAnsi="Arial"/>
              </w:rPr>
              <w:t xml:space="preserve"> referring to the provided case study.</w:t>
            </w:r>
          </w:p>
          <w:p w14:paraId="49369F00" w14:textId="57A6BC8A" w:rsidR="00604770" w:rsidRPr="00656EC7" w:rsidRDefault="00604770" w:rsidP="00601568">
            <w:pPr>
              <w:pStyle w:val="TRIPTemplate"/>
              <w:rPr>
                <w:rFonts w:ascii="Arial" w:hAnsi="Arial"/>
              </w:rPr>
            </w:pPr>
            <w:r w:rsidRPr="00656EC7">
              <w:rPr>
                <w:rFonts w:ascii="Arial" w:hAnsi="Arial"/>
              </w:rPr>
              <w:t xml:space="preserve">Produce speaker notes to accompany slides. </w:t>
            </w:r>
          </w:p>
        </w:tc>
        <w:tc>
          <w:tcPr>
            <w:tcW w:w="2613" w:type="dxa"/>
            <w:vMerge/>
          </w:tcPr>
          <w:p w14:paraId="4F7E92F3" w14:textId="77777777" w:rsidR="00604770" w:rsidRPr="00656EC7" w:rsidRDefault="00604770" w:rsidP="00601568">
            <w:pPr>
              <w:pStyle w:val="TRIPTemplate"/>
              <w:rPr>
                <w:rFonts w:ascii="Arial" w:hAnsi="Arial"/>
              </w:rPr>
            </w:pPr>
          </w:p>
        </w:tc>
      </w:tr>
      <w:tr w:rsidR="00601568" w:rsidRPr="00656EC7" w14:paraId="6E7EE137" w14:textId="77777777" w:rsidTr="70176A24">
        <w:tc>
          <w:tcPr>
            <w:tcW w:w="1555" w:type="dxa"/>
            <w:vMerge/>
          </w:tcPr>
          <w:p w14:paraId="0F14748B" w14:textId="77777777" w:rsidR="00601568" w:rsidRPr="00656EC7" w:rsidRDefault="00601568" w:rsidP="00601568">
            <w:pPr>
              <w:pStyle w:val="TRIPTemplate"/>
              <w:rPr>
                <w:rFonts w:ascii="Arial" w:hAnsi="Arial"/>
              </w:rPr>
            </w:pPr>
          </w:p>
        </w:tc>
        <w:tc>
          <w:tcPr>
            <w:tcW w:w="4890" w:type="dxa"/>
            <w:tcBorders>
              <w:top w:val="nil"/>
              <w:bottom w:val="nil"/>
            </w:tcBorders>
          </w:tcPr>
          <w:p w14:paraId="1EC7A6A7" w14:textId="2A409B3F" w:rsidR="00601568" w:rsidRPr="00656EC7" w:rsidRDefault="00604770" w:rsidP="00601568">
            <w:pPr>
              <w:pStyle w:val="TRIPTemplate"/>
              <w:rPr>
                <w:rFonts w:ascii="Arial" w:hAnsi="Arial"/>
              </w:rPr>
            </w:pPr>
            <w:r w:rsidRPr="00656EC7">
              <w:rPr>
                <w:rFonts w:ascii="Arial" w:hAnsi="Arial"/>
              </w:rPr>
              <w:t>Allocate</w:t>
            </w:r>
            <w:r w:rsidR="00601568" w:rsidRPr="00656EC7">
              <w:rPr>
                <w:rFonts w:ascii="Arial" w:hAnsi="Arial"/>
              </w:rPr>
              <w:t xml:space="preserve"> pairs. </w:t>
            </w:r>
            <w:r w:rsidR="000E3C00" w:rsidRPr="00656EC7">
              <w:rPr>
                <w:rFonts w:ascii="Arial" w:hAnsi="Arial"/>
              </w:rPr>
              <w:t>Advise</w:t>
            </w:r>
            <w:r w:rsidR="00601568" w:rsidRPr="00656EC7">
              <w:rPr>
                <w:rFonts w:ascii="Arial" w:hAnsi="Arial"/>
              </w:rPr>
              <w:t xml:space="preserve"> learners that they are to </w:t>
            </w:r>
            <w:r w:rsidR="003A4126" w:rsidRPr="00656EC7">
              <w:rPr>
                <w:rFonts w:ascii="Arial" w:hAnsi="Arial"/>
              </w:rPr>
              <w:t>review partner</w:t>
            </w:r>
            <w:r w:rsidR="000F271F" w:rsidRPr="00656EC7">
              <w:rPr>
                <w:rFonts w:ascii="Arial" w:hAnsi="Arial"/>
              </w:rPr>
              <w:t>’</w:t>
            </w:r>
            <w:r w:rsidR="003A4126" w:rsidRPr="00656EC7">
              <w:rPr>
                <w:rFonts w:ascii="Arial" w:hAnsi="Arial"/>
              </w:rPr>
              <w:t xml:space="preserve">s presentation and speaker notes. </w:t>
            </w:r>
          </w:p>
        </w:tc>
        <w:tc>
          <w:tcPr>
            <w:tcW w:w="4890" w:type="dxa"/>
            <w:tcBorders>
              <w:top w:val="nil"/>
              <w:bottom w:val="nil"/>
            </w:tcBorders>
          </w:tcPr>
          <w:p w14:paraId="6C512A4F" w14:textId="10330819" w:rsidR="00601568" w:rsidRPr="00656EC7" w:rsidRDefault="00601568" w:rsidP="00601568">
            <w:pPr>
              <w:pStyle w:val="TRIPTemplate"/>
              <w:rPr>
                <w:rFonts w:ascii="Arial" w:hAnsi="Arial"/>
              </w:rPr>
            </w:pPr>
            <w:r w:rsidRPr="00656EC7">
              <w:rPr>
                <w:rFonts w:ascii="Arial" w:hAnsi="Arial"/>
              </w:rPr>
              <w:t>Listen and take notes, ask clarification questions as required.</w:t>
            </w:r>
          </w:p>
        </w:tc>
        <w:tc>
          <w:tcPr>
            <w:tcW w:w="2613" w:type="dxa"/>
            <w:vMerge/>
          </w:tcPr>
          <w:p w14:paraId="00D10A25" w14:textId="77777777" w:rsidR="00601568" w:rsidRPr="00656EC7" w:rsidRDefault="00601568" w:rsidP="00601568">
            <w:pPr>
              <w:pStyle w:val="TRIPTemplate"/>
              <w:rPr>
                <w:rFonts w:ascii="Arial" w:hAnsi="Arial"/>
              </w:rPr>
            </w:pPr>
          </w:p>
        </w:tc>
      </w:tr>
      <w:tr w:rsidR="00601568" w:rsidRPr="00656EC7" w14:paraId="6CACA7D4" w14:textId="77777777" w:rsidTr="70176A24">
        <w:tc>
          <w:tcPr>
            <w:tcW w:w="1555" w:type="dxa"/>
            <w:vMerge/>
          </w:tcPr>
          <w:p w14:paraId="43D07456" w14:textId="77777777" w:rsidR="00601568" w:rsidRPr="00656EC7" w:rsidRDefault="00601568" w:rsidP="00601568">
            <w:pPr>
              <w:pStyle w:val="TRIPTemplate"/>
              <w:rPr>
                <w:rFonts w:ascii="Arial" w:hAnsi="Arial"/>
              </w:rPr>
            </w:pPr>
          </w:p>
        </w:tc>
        <w:tc>
          <w:tcPr>
            <w:tcW w:w="4890" w:type="dxa"/>
            <w:tcBorders>
              <w:top w:val="nil"/>
              <w:bottom w:val="nil"/>
            </w:tcBorders>
          </w:tcPr>
          <w:p w14:paraId="2F0BD4CB" w14:textId="06D35325" w:rsidR="00601568" w:rsidRPr="00656EC7" w:rsidRDefault="00601568" w:rsidP="00601568">
            <w:pPr>
              <w:pStyle w:val="TRIPTemplate"/>
              <w:rPr>
                <w:rFonts w:ascii="Arial" w:hAnsi="Arial"/>
              </w:rPr>
            </w:pPr>
            <w:r w:rsidRPr="00656EC7">
              <w:rPr>
                <w:rFonts w:ascii="Arial" w:hAnsi="Arial"/>
              </w:rPr>
              <w:t>Circulate asking probing questions, correcting misconceptions.</w:t>
            </w:r>
          </w:p>
        </w:tc>
        <w:tc>
          <w:tcPr>
            <w:tcW w:w="4890" w:type="dxa"/>
            <w:tcBorders>
              <w:top w:val="nil"/>
              <w:bottom w:val="nil"/>
            </w:tcBorders>
          </w:tcPr>
          <w:p w14:paraId="6AFDB231" w14:textId="2E4FF24A" w:rsidR="00601568" w:rsidRPr="00656EC7" w:rsidRDefault="003A4126" w:rsidP="00601568">
            <w:pPr>
              <w:pStyle w:val="TRIPTemplate"/>
              <w:rPr>
                <w:rFonts w:ascii="Arial" w:hAnsi="Arial"/>
              </w:rPr>
            </w:pPr>
            <w:r w:rsidRPr="00656EC7">
              <w:rPr>
                <w:rFonts w:ascii="Arial" w:hAnsi="Arial"/>
              </w:rPr>
              <w:t xml:space="preserve">Review </w:t>
            </w:r>
            <w:r w:rsidR="00185548" w:rsidRPr="00656EC7">
              <w:rPr>
                <w:rFonts w:ascii="Arial" w:hAnsi="Arial"/>
              </w:rPr>
              <w:t>partner</w:t>
            </w:r>
            <w:r w:rsidR="000F271F" w:rsidRPr="00656EC7">
              <w:rPr>
                <w:rFonts w:ascii="Arial" w:hAnsi="Arial"/>
              </w:rPr>
              <w:t>’</w:t>
            </w:r>
            <w:r w:rsidR="00185548" w:rsidRPr="00656EC7">
              <w:rPr>
                <w:rFonts w:ascii="Arial" w:hAnsi="Arial"/>
              </w:rPr>
              <w:t xml:space="preserve">s </w:t>
            </w:r>
            <w:r w:rsidRPr="00656EC7">
              <w:rPr>
                <w:rFonts w:ascii="Arial" w:hAnsi="Arial"/>
              </w:rPr>
              <w:t>speaker notes and presentation slides</w:t>
            </w:r>
            <w:r w:rsidR="00601568" w:rsidRPr="00656EC7">
              <w:rPr>
                <w:rFonts w:ascii="Arial" w:hAnsi="Arial"/>
              </w:rPr>
              <w:t>.</w:t>
            </w:r>
            <w:r w:rsidR="004F75BC" w:rsidRPr="00656EC7">
              <w:rPr>
                <w:rFonts w:ascii="Arial" w:hAnsi="Arial"/>
              </w:rPr>
              <w:t xml:space="preserve"> </w:t>
            </w:r>
            <w:r w:rsidRPr="00656EC7">
              <w:rPr>
                <w:rFonts w:ascii="Arial" w:hAnsi="Arial"/>
              </w:rPr>
              <w:t>Note written constructive feedback.</w:t>
            </w:r>
            <w:r w:rsidR="004F75BC" w:rsidRPr="00656EC7">
              <w:rPr>
                <w:rFonts w:ascii="Arial" w:hAnsi="Arial"/>
              </w:rPr>
              <w:t xml:space="preserve"> </w:t>
            </w:r>
          </w:p>
          <w:p w14:paraId="73EF4982" w14:textId="37A0CD72" w:rsidR="00601568" w:rsidRPr="00656EC7" w:rsidRDefault="003A4126" w:rsidP="00601568">
            <w:pPr>
              <w:pStyle w:val="TRIPTemplate"/>
              <w:rPr>
                <w:rFonts w:ascii="Arial" w:hAnsi="Arial"/>
              </w:rPr>
            </w:pPr>
            <w:r w:rsidRPr="00656EC7">
              <w:rPr>
                <w:rFonts w:ascii="Arial" w:hAnsi="Arial"/>
              </w:rPr>
              <w:t xml:space="preserve">Give partner feedback, answering any queries. </w:t>
            </w:r>
          </w:p>
        </w:tc>
        <w:tc>
          <w:tcPr>
            <w:tcW w:w="2613" w:type="dxa"/>
            <w:vMerge/>
          </w:tcPr>
          <w:p w14:paraId="3DE3F14B" w14:textId="77777777" w:rsidR="00601568" w:rsidRPr="00656EC7" w:rsidRDefault="00601568" w:rsidP="00601568">
            <w:pPr>
              <w:pStyle w:val="TRIPTemplate"/>
              <w:rPr>
                <w:rFonts w:ascii="Arial" w:hAnsi="Arial"/>
              </w:rPr>
            </w:pPr>
          </w:p>
        </w:tc>
      </w:tr>
      <w:tr w:rsidR="003A4126" w:rsidRPr="00656EC7" w14:paraId="6EB08D50" w14:textId="77777777" w:rsidTr="00964C5F">
        <w:tc>
          <w:tcPr>
            <w:tcW w:w="1555" w:type="dxa"/>
            <w:vMerge w:val="restart"/>
          </w:tcPr>
          <w:p w14:paraId="14217EA4" w14:textId="659F11E4" w:rsidR="003A4126" w:rsidRPr="00656EC7" w:rsidRDefault="003A4126" w:rsidP="00601568">
            <w:pPr>
              <w:pStyle w:val="TRIPTemplate"/>
              <w:rPr>
                <w:rFonts w:ascii="Arial" w:hAnsi="Arial"/>
              </w:rPr>
            </w:pPr>
            <w:r w:rsidRPr="00656EC7">
              <w:rPr>
                <w:rFonts w:ascii="Arial" w:hAnsi="Arial"/>
              </w:rPr>
              <w:t>45 minutes</w:t>
            </w:r>
          </w:p>
        </w:tc>
        <w:tc>
          <w:tcPr>
            <w:tcW w:w="4890" w:type="dxa"/>
            <w:tcBorders>
              <w:bottom w:val="nil"/>
            </w:tcBorders>
          </w:tcPr>
          <w:p w14:paraId="6404190A" w14:textId="64D11E4E" w:rsidR="003A4126" w:rsidRPr="00656EC7" w:rsidRDefault="003A4126" w:rsidP="00601568">
            <w:pPr>
              <w:pStyle w:val="TRIPTemplate"/>
              <w:rPr>
                <w:rFonts w:ascii="Arial" w:hAnsi="Arial"/>
              </w:rPr>
            </w:pPr>
            <w:r w:rsidRPr="00656EC7">
              <w:rPr>
                <w:rFonts w:ascii="Arial" w:hAnsi="Arial"/>
              </w:rPr>
              <w:t>Deliver slides on presentation skills. Ask probing questions at the end of each slide about why this was important in an effective delivery.</w:t>
            </w:r>
          </w:p>
        </w:tc>
        <w:tc>
          <w:tcPr>
            <w:tcW w:w="4890" w:type="dxa"/>
            <w:tcBorders>
              <w:bottom w:val="nil"/>
            </w:tcBorders>
          </w:tcPr>
          <w:p w14:paraId="0C418F12" w14:textId="13A1C4D2" w:rsidR="003A4126" w:rsidRPr="00656EC7" w:rsidRDefault="003A4126" w:rsidP="00601568">
            <w:pPr>
              <w:pStyle w:val="TRIPTemplate"/>
              <w:rPr>
                <w:rFonts w:ascii="Arial" w:eastAsia="Arial" w:hAnsi="Arial"/>
              </w:rPr>
            </w:pPr>
            <w:r w:rsidRPr="00656EC7">
              <w:rPr>
                <w:rFonts w:ascii="Arial" w:eastAsia="Arial" w:hAnsi="Arial"/>
              </w:rPr>
              <w:t>Listen and take notes</w:t>
            </w:r>
            <w:r w:rsidRPr="00656EC7">
              <w:rPr>
                <w:rFonts w:ascii="Arial" w:hAnsi="Arial"/>
              </w:rPr>
              <w:t>, ask</w:t>
            </w:r>
            <w:r w:rsidRPr="00656EC7">
              <w:rPr>
                <w:rFonts w:ascii="Arial" w:eastAsia="Arial" w:hAnsi="Arial"/>
              </w:rPr>
              <w:t xml:space="preserve"> clarification questions as required. Answer questions as directed by teacher. </w:t>
            </w:r>
          </w:p>
        </w:tc>
        <w:tc>
          <w:tcPr>
            <w:tcW w:w="2613" w:type="dxa"/>
            <w:vMerge/>
          </w:tcPr>
          <w:p w14:paraId="4A1A515F" w14:textId="77777777" w:rsidR="003A4126" w:rsidRPr="00656EC7" w:rsidRDefault="003A4126" w:rsidP="00601568">
            <w:pPr>
              <w:pStyle w:val="TRIPTemplate"/>
              <w:rPr>
                <w:rFonts w:ascii="Arial" w:hAnsi="Arial"/>
              </w:rPr>
            </w:pPr>
          </w:p>
        </w:tc>
      </w:tr>
      <w:tr w:rsidR="003A4126" w:rsidRPr="00656EC7" w14:paraId="38D4BA16" w14:textId="77777777" w:rsidTr="009F029B">
        <w:tc>
          <w:tcPr>
            <w:tcW w:w="1555" w:type="dxa"/>
            <w:vMerge/>
          </w:tcPr>
          <w:p w14:paraId="062A342C" w14:textId="77777777" w:rsidR="003A4126" w:rsidRPr="00656EC7" w:rsidRDefault="003A4126" w:rsidP="003A4126">
            <w:pPr>
              <w:pStyle w:val="TRIPTemplate"/>
              <w:rPr>
                <w:rFonts w:ascii="Arial" w:hAnsi="Arial"/>
              </w:rPr>
            </w:pPr>
          </w:p>
        </w:tc>
        <w:tc>
          <w:tcPr>
            <w:tcW w:w="4890" w:type="dxa"/>
            <w:tcBorders>
              <w:top w:val="nil"/>
              <w:bottom w:val="nil"/>
            </w:tcBorders>
          </w:tcPr>
          <w:p w14:paraId="1C202413" w14:textId="69FCF373" w:rsidR="003A4126" w:rsidRPr="00656EC7" w:rsidRDefault="003A4126" w:rsidP="003A4126">
            <w:pPr>
              <w:pStyle w:val="TRIPTemplate"/>
              <w:rPr>
                <w:rFonts w:ascii="Arial" w:hAnsi="Arial"/>
              </w:rPr>
            </w:pPr>
            <w:r w:rsidRPr="00656EC7">
              <w:rPr>
                <w:rFonts w:ascii="Arial" w:hAnsi="Arial"/>
              </w:rPr>
              <w:t xml:space="preserve">Distribute </w:t>
            </w:r>
            <w:r w:rsidRPr="00656EC7">
              <w:rPr>
                <w:rFonts w:ascii="Arial" w:hAnsi="Arial"/>
                <w:b/>
                <w:bCs/>
              </w:rPr>
              <w:t>Kitchen diner extension task</w:t>
            </w:r>
            <w:r w:rsidRPr="00656EC7">
              <w:rPr>
                <w:rFonts w:ascii="Arial" w:hAnsi="Arial"/>
              </w:rPr>
              <w:t xml:space="preserve">. Explain the task requires learners to make use of the design descriptors and the </w:t>
            </w:r>
            <w:r w:rsidRPr="00656EC7">
              <w:rPr>
                <w:rFonts w:ascii="Arial" w:hAnsi="Arial"/>
              </w:rPr>
              <w:lastRenderedPageBreak/>
              <w:t>images of the pre-extension kitchen diner and extended kitchen diner with the mood board to produce an effective slide deck presentation.</w:t>
            </w:r>
            <w:r w:rsidR="004F75BC" w:rsidRPr="00656EC7">
              <w:rPr>
                <w:rFonts w:ascii="Arial" w:hAnsi="Arial"/>
              </w:rPr>
              <w:t xml:space="preserve"> </w:t>
            </w:r>
            <w:r w:rsidRPr="00656EC7">
              <w:rPr>
                <w:rFonts w:ascii="Arial" w:hAnsi="Arial"/>
              </w:rPr>
              <w:t xml:space="preserve">Advise that it is an individual task. </w:t>
            </w:r>
          </w:p>
        </w:tc>
        <w:tc>
          <w:tcPr>
            <w:tcW w:w="4890" w:type="dxa"/>
            <w:tcBorders>
              <w:top w:val="nil"/>
              <w:bottom w:val="nil"/>
            </w:tcBorders>
          </w:tcPr>
          <w:p w14:paraId="6DEEF577" w14:textId="77777777" w:rsidR="003A4126" w:rsidRPr="00656EC7" w:rsidRDefault="003A4126" w:rsidP="003A4126">
            <w:pPr>
              <w:pStyle w:val="TRIPTemplate"/>
              <w:rPr>
                <w:rFonts w:ascii="Arial" w:hAnsi="Arial"/>
              </w:rPr>
            </w:pPr>
            <w:r w:rsidRPr="00656EC7">
              <w:rPr>
                <w:rFonts w:ascii="Arial" w:eastAsia="Arial" w:hAnsi="Arial"/>
              </w:rPr>
              <w:lastRenderedPageBreak/>
              <w:t>Listen and take notes</w:t>
            </w:r>
            <w:r w:rsidRPr="00656EC7">
              <w:rPr>
                <w:rFonts w:ascii="Arial" w:hAnsi="Arial"/>
              </w:rPr>
              <w:t>, ask</w:t>
            </w:r>
            <w:r w:rsidRPr="00656EC7">
              <w:rPr>
                <w:rFonts w:ascii="Arial" w:eastAsia="Arial" w:hAnsi="Arial"/>
              </w:rPr>
              <w:t xml:space="preserve"> clarification questions as required.</w:t>
            </w:r>
          </w:p>
          <w:p w14:paraId="1814A733" w14:textId="52E39F45" w:rsidR="003A4126" w:rsidRPr="00656EC7" w:rsidRDefault="003A4126" w:rsidP="003A4126">
            <w:pPr>
              <w:pStyle w:val="TRIPTemplate"/>
              <w:rPr>
                <w:rFonts w:ascii="Arial" w:hAnsi="Arial"/>
              </w:rPr>
            </w:pPr>
          </w:p>
        </w:tc>
        <w:tc>
          <w:tcPr>
            <w:tcW w:w="2613" w:type="dxa"/>
            <w:vMerge/>
          </w:tcPr>
          <w:p w14:paraId="6B5F0F24" w14:textId="77777777" w:rsidR="003A4126" w:rsidRPr="00656EC7" w:rsidRDefault="003A4126" w:rsidP="003A4126">
            <w:pPr>
              <w:pStyle w:val="TRIPTemplate"/>
              <w:rPr>
                <w:rFonts w:ascii="Arial" w:hAnsi="Arial"/>
              </w:rPr>
            </w:pPr>
          </w:p>
        </w:tc>
      </w:tr>
      <w:tr w:rsidR="003A4126" w:rsidRPr="00656EC7" w14:paraId="4C1ADAD9" w14:textId="77777777" w:rsidTr="0047741F">
        <w:tc>
          <w:tcPr>
            <w:tcW w:w="1555" w:type="dxa"/>
            <w:vMerge/>
          </w:tcPr>
          <w:p w14:paraId="33CAC3EC" w14:textId="77777777" w:rsidR="003A4126" w:rsidRPr="00656EC7" w:rsidRDefault="003A4126" w:rsidP="00601568">
            <w:pPr>
              <w:pStyle w:val="TRIPTemplate"/>
              <w:rPr>
                <w:rFonts w:ascii="Arial" w:hAnsi="Arial"/>
              </w:rPr>
            </w:pPr>
          </w:p>
        </w:tc>
        <w:tc>
          <w:tcPr>
            <w:tcW w:w="4890" w:type="dxa"/>
            <w:tcBorders>
              <w:top w:val="nil"/>
              <w:bottom w:val="nil"/>
            </w:tcBorders>
          </w:tcPr>
          <w:p w14:paraId="04CAF64D" w14:textId="2E667D8A" w:rsidR="003A4126" w:rsidRPr="00656EC7" w:rsidRDefault="003A4126" w:rsidP="00601568">
            <w:pPr>
              <w:pStyle w:val="TRIPTemplate"/>
              <w:rPr>
                <w:rFonts w:ascii="Arial" w:hAnsi="Arial"/>
              </w:rPr>
            </w:pPr>
            <w:r w:rsidRPr="00656EC7">
              <w:rPr>
                <w:rFonts w:ascii="Arial" w:hAnsi="Arial"/>
              </w:rPr>
              <w:t>Circulate asking probing questions, correcting misconceptions.</w:t>
            </w:r>
          </w:p>
        </w:tc>
        <w:tc>
          <w:tcPr>
            <w:tcW w:w="4890" w:type="dxa"/>
            <w:tcBorders>
              <w:top w:val="nil"/>
              <w:bottom w:val="nil"/>
            </w:tcBorders>
          </w:tcPr>
          <w:p w14:paraId="795798F9" w14:textId="3470EB7E" w:rsidR="003A4126" w:rsidRPr="00656EC7" w:rsidRDefault="003A4126" w:rsidP="00601568">
            <w:pPr>
              <w:pStyle w:val="TRIPTemplate"/>
              <w:rPr>
                <w:rFonts w:ascii="Arial" w:hAnsi="Arial"/>
              </w:rPr>
            </w:pPr>
            <w:r w:rsidRPr="00656EC7">
              <w:rPr>
                <w:rFonts w:ascii="Arial" w:hAnsi="Arial"/>
              </w:rPr>
              <w:t xml:space="preserve">Read </w:t>
            </w:r>
            <w:r w:rsidRPr="00656EC7">
              <w:rPr>
                <w:rFonts w:ascii="Arial" w:hAnsi="Arial"/>
                <w:b/>
                <w:bCs/>
              </w:rPr>
              <w:t>Kitchen diner extension task</w:t>
            </w:r>
            <w:r w:rsidRPr="00656EC7">
              <w:rPr>
                <w:rFonts w:ascii="Arial" w:hAnsi="Arial"/>
              </w:rPr>
              <w:t>. Produce presentation slides and associated speaker notes that can be used to effectively deliver the design to the homeowner.</w:t>
            </w:r>
          </w:p>
        </w:tc>
        <w:tc>
          <w:tcPr>
            <w:tcW w:w="2613" w:type="dxa"/>
            <w:vMerge/>
          </w:tcPr>
          <w:p w14:paraId="309480B8" w14:textId="77777777" w:rsidR="003A4126" w:rsidRPr="00656EC7" w:rsidRDefault="003A4126" w:rsidP="00601568">
            <w:pPr>
              <w:pStyle w:val="TRIPTemplate"/>
              <w:rPr>
                <w:rFonts w:ascii="Arial" w:hAnsi="Arial"/>
              </w:rPr>
            </w:pPr>
          </w:p>
        </w:tc>
      </w:tr>
      <w:tr w:rsidR="003A4126" w:rsidRPr="00656EC7" w14:paraId="0DD457C7" w14:textId="77777777" w:rsidTr="00952FE0">
        <w:tc>
          <w:tcPr>
            <w:tcW w:w="1555" w:type="dxa"/>
            <w:vMerge/>
          </w:tcPr>
          <w:p w14:paraId="33BC540A" w14:textId="77777777" w:rsidR="003A4126" w:rsidRPr="00656EC7" w:rsidRDefault="003A4126" w:rsidP="00601568">
            <w:pPr>
              <w:pStyle w:val="TRIPTemplate"/>
              <w:rPr>
                <w:rFonts w:ascii="Arial" w:hAnsi="Arial"/>
              </w:rPr>
            </w:pPr>
          </w:p>
        </w:tc>
        <w:tc>
          <w:tcPr>
            <w:tcW w:w="4890" w:type="dxa"/>
            <w:tcBorders>
              <w:top w:val="nil"/>
              <w:bottom w:val="nil"/>
            </w:tcBorders>
          </w:tcPr>
          <w:p w14:paraId="5AF0DDC5" w14:textId="075704A8" w:rsidR="003A4126" w:rsidRPr="00656EC7" w:rsidRDefault="003A4126" w:rsidP="00601568">
            <w:pPr>
              <w:pStyle w:val="TRIPTemplate"/>
              <w:rPr>
                <w:rFonts w:ascii="Arial" w:hAnsi="Arial"/>
              </w:rPr>
            </w:pPr>
            <w:r w:rsidRPr="00656EC7">
              <w:rPr>
                <w:rFonts w:ascii="Arial" w:hAnsi="Arial"/>
              </w:rPr>
              <w:t xml:space="preserve">Allocate pairs. Explain </w:t>
            </w:r>
            <w:r w:rsidR="0047741F" w:rsidRPr="00656EC7">
              <w:rPr>
                <w:rFonts w:ascii="Arial" w:hAnsi="Arial"/>
              </w:rPr>
              <w:t>to learners that they are required to present the presentation to their partner. The learner is to use their own presentation slides and associated speaker notes.</w:t>
            </w:r>
            <w:r w:rsidR="004F75BC" w:rsidRPr="00656EC7">
              <w:rPr>
                <w:rFonts w:ascii="Arial" w:hAnsi="Arial"/>
              </w:rPr>
              <w:t xml:space="preserve"> </w:t>
            </w:r>
            <w:r w:rsidR="0047741F" w:rsidRPr="00656EC7">
              <w:rPr>
                <w:rFonts w:ascii="Arial" w:hAnsi="Arial"/>
              </w:rPr>
              <w:t xml:space="preserve">The partner is to review the presentation against the requirements in the </w:t>
            </w:r>
            <w:r w:rsidR="0047741F" w:rsidRPr="00656EC7">
              <w:rPr>
                <w:rFonts w:ascii="Arial" w:hAnsi="Arial"/>
                <w:b/>
                <w:bCs/>
              </w:rPr>
              <w:t>Kitchen diner extension task</w:t>
            </w:r>
            <w:r w:rsidR="0047741F" w:rsidRPr="00656EC7">
              <w:rPr>
                <w:rFonts w:ascii="Arial" w:hAnsi="Arial"/>
              </w:rPr>
              <w:t>.</w:t>
            </w:r>
          </w:p>
        </w:tc>
        <w:tc>
          <w:tcPr>
            <w:tcW w:w="4890" w:type="dxa"/>
            <w:tcBorders>
              <w:top w:val="nil"/>
              <w:bottom w:val="nil"/>
            </w:tcBorders>
          </w:tcPr>
          <w:p w14:paraId="77DAAAD0" w14:textId="77777777" w:rsidR="0047741F" w:rsidRPr="00656EC7" w:rsidRDefault="0047741F" w:rsidP="0047741F">
            <w:pPr>
              <w:pStyle w:val="TRIPTemplate"/>
              <w:rPr>
                <w:rFonts w:ascii="Arial" w:hAnsi="Arial"/>
              </w:rPr>
            </w:pPr>
            <w:r w:rsidRPr="00656EC7">
              <w:rPr>
                <w:rFonts w:ascii="Arial" w:eastAsia="Arial" w:hAnsi="Arial"/>
              </w:rPr>
              <w:t>Listen and take notes</w:t>
            </w:r>
            <w:r w:rsidRPr="00656EC7">
              <w:rPr>
                <w:rFonts w:ascii="Arial" w:hAnsi="Arial"/>
              </w:rPr>
              <w:t>, ask</w:t>
            </w:r>
            <w:r w:rsidRPr="00656EC7">
              <w:rPr>
                <w:rFonts w:ascii="Arial" w:eastAsia="Arial" w:hAnsi="Arial"/>
              </w:rPr>
              <w:t xml:space="preserve"> clarification questions as required.</w:t>
            </w:r>
          </w:p>
          <w:p w14:paraId="6578BC1C" w14:textId="77777777" w:rsidR="003A4126" w:rsidRPr="00656EC7" w:rsidRDefault="003A4126" w:rsidP="00601568">
            <w:pPr>
              <w:pStyle w:val="TRIPTemplate"/>
              <w:rPr>
                <w:rFonts w:ascii="Arial" w:hAnsi="Arial"/>
              </w:rPr>
            </w:pPr>
          </w:p>
        </w:tc>
        <w:tc>
          <w:tcPr>
            <w:tcW w:w="2613" w:type="dxa"/>
            <w:vMerge/>
          </w:tcPr>
          <w:p w14:paraId="63D56D70" w14:textId="77777777" w:rsidR="003A4126" w:rsidRPr="00656EC7" w:rsidRDefault="003A4126" w:rsidP="00601568">
            <w:pPr>
              <w:pStyle w:val="TRIPTemplate"/>
              <w:rPr>
                <w:rFonts w:ascii="Arial" w:hAnsi="Arial"/>
              </w:rPr>
            </w:pPr>
          </w:p>
        </w:tc>
      </w:tr>
      <w:tr w:rsidR="008C340F" w:rsidRPr="00656EC7" w14:paraId="0720FD08" w14:textId="77777777" w:rsidTr="00952FE0">
        <w:tc>
          <w:tcPr>
            <w:tcW w:w="1555" w:type="dxa"/>
            <w:vMerge/>
          </w:tcPr>
          <w:p w14:paraId="61E8BCB6" w14:textId="77777777" w:rsidR="008C340F" w:rsidRPr="00656EC7" w:rsidRDefault="008C340F" w:rsidP="00601568">
            <w:pPr>
              <w:pStyle w:val="TRIPTemplate"/>
              <w:rPr>
                <w:rFonts w:ascii="Arial" w:hAnsi="Arial"/>
              </w:rPr>
            </w:pPr>
          </w:p>
        </w:tc>
        <w:tc>
          <w:tcPr>
            <w:tcW w:w="4890" w:type="dxa"/>
            <w:tcBorders>
              <w:top w:val="nil"/>
              <w:bottom w:val="nil"/>
            </w:tcBorders>
          </w:tcPr>
          <w:p w14:paraId="389C82BC" w14:textId="2CD40C93" w:rsidR="008C340F" w:rsidRPr="00656EC7" w:rsidRDefault="008C340F" w:rsidP="00601568">
            <w:pPr>
              <w:pStyle w:val="TRIPTemplate"/>
              <w:rPr>
                <w:rFonts w:ascii="Arial" w:hAnsi="Arial"/>
              </w:rPr>
            </w:pPr>
            <w:r w:rsidRPr="00656EC7">
              <w:rPr>
                <w:rFonts w:ascii="Arial" w:hAnsi="Arial"/>
              </w:rPr>
              <w:t>Circulate asking probing questions, correcting misconceptions.</w:t>
            </w:r>
          </w:p>
        </w:tc>
        <w:tc>
          <w:tcPr>
            <w:tcW w:w="4890" w:type="dxa"/>
            <w:vMerge w:val="restart"/>
            <w:tcBorders>
              <w:top w:val="nil"/>
            </w:tcBorders>
          </w:tcPr>
          <w:p w14:paraId="64328EEF" w14:textId="305A528F" w:rsidR="008C340F" w:rsidRPr="00656EC7" w:rsidRDefault="008C340F" w:rsidP="00601568">
            <w:pPr>
              <w:pStyle w:val="TRIPTemplate"/>
              <w:rPr>
                <w:rFonts w:ascii="Arial" w:hAnsi="Arial"/>
              </w:rPr>
            </w:pPr>
            <w:r w:rsidRPr="00656EC7">
              <w:rPr>
                <w:rFonts w:ascii="Arial" w:hAnsi="Arial"/>
              </w:rPr>
              <w:t xml:space="preserve">Present to partner. Note feedback while partner presents. </w:t>
            </w:r>
          </w:p>
          <w:p w14:paraId="6750405C" w14:textId="3E9C82B8" w:rsidR="008C340F" w:rsidRPr="00656EC7" w:rsidRDefault="008C340F" w:rsidP="00601568">
            <w:pPr>
              <w:pStyle w:val="TRIPTemplate"/>
              <w:rPr>
                <w:rFonts w:ascii="Arial" w:hAnsi="Arial"/>
              </w:rPr>
            </w:pPr>
            <w:r w:rsidRPr="00656EC7">
              <w:rPr>
                <w:rFonts w:ascii="Arial" w:hAnsi="Arial"/>
              </w:rPr>
              <w:t xml:space="preserve">Provide constructive feedback post presentation to partner. </w:t>
            </w:r>
          </w:p>
        </w:tc>
        <w:tc>
          <w:tcPr>
            <w:tcW w:w="2613" w:type="dxa"/>
            <w:vMerge/>
          </w:tcPr>
          <w:p w14:paraId="0CC1F001" w14:textId="77777777" w:rsidR="008C340F" w:rsidRPr="00656EC7" w:rsidRDefault="008C340F" w:rsidP="00601568">
            <w:pPr>
              <w:pStyle w:val="TRIPTemplate"/>
              <w:rPr>
                <w:rFonts w:ascii="Arial" w:hAnsi="Arial"/>
              </w:rPr>
            </w:pPr>
          </w:p>
        </w:tc>
      </w:tr>
      <w:tr w:rsidR="008C340F" w:rsidRPr="00656EC7" w14:paraId="7FC6153A" w14:textId="77777777" w:rsidTr="00952FE0">
        <w:tc>
          <w:tcPr>
            <w:tcW w:w="1555" w:type="dxa"/>
            <w:vMerge/>
          </w:tcPr>
          <w:p w14:paraId="24FF440C" w14:textId="77777777" w:rsidR="008C340F" w:rsidRPr="00656EC7" w:rsidRDefault="008C340F" w:rsidP="00601568">
            <w:pPr>
              <w:pStyle w:val="TRIPTemplate"/>
              <w:rPr>
                <w:rFonts w:ascii="Arial" w:hAnsi="Arial"/>
              </w:rPr>
            </w:pPr>
          </w:p>
        </w:tc>
        <w:tc>
          <w:tcPr>
            <w:tcW w:w="4890" w:type="dxa"/>
            <w:tcBorders>
              <w:top w:val="nil"/>
              <w:bottom w:val="single" w:sz="4" w:space="0" w:color="auto"/>
            </w:tcBorders>
          </w:tcPr>
          <w:p w14:paraId="6FE253D4" w14:textId="77777777" w:rsidR="008C340F" w:rsidRPr="00656EC7" w:rsidRDefault="008C340F" w:rsidP="00601568">
            <w:pPr>
              <w:pStyle w:val="TRIPTemplate"/>
              <w:rPr>
                <w:rFonts w:ascii="Arial" w:hAnsi="Arial"/>
              </w:rPr>
            </w:pPr>
          </w:p>
        </w:tc>
        <w:tc>
          <w:tcPr>
            <w:tcW w:w="4890" w:type="dxa"/>
            <w:vMerge/>
            <w:tcBorders>
              <w:bottom w:val="single" w:sz="4" w:space="0" w:color="auto"/>
            </w:tcBorders>
          </w:tcPr>
          <w:p w14:paraId="58B6D331" w14:textId="77777777" w:rsidR="008C340F" w:rsidRPr="00656EC7" w:rsidRDefault="008C340F" w:rsidP="00601568">
            <w:pPr>
              <w:pStyle w:val="TRIPTemplate"/>
              <w:rPr>
                <w:rFonts w:ascii="Arial" w:hAnsi="Arial"/>
              </w:rPr>
            </w:pPr>
          </w:p>
        </w:tc>
        <w:tc>
          <w:tcPr>
            <w:tcW w:w="2613" w:type="dxa"/>
            <w:vMerge/>
          </w:tcPr>
          <w:p w14:paraId="78D0DD48" w14:textId="77777777" w:rsidR="008C340F" w:rsidRPr="00656EC7" w:rsidRDefault="008C340F" w:rsidP="00601568">
            <w:pPr>
              <w:pStyle w:val="TRIPTemplate"/>
              <w:rPr>
                <w:rFonts w:ascii="Arial" w:hAnsi="Arial"/>
              </w:rPr>
            </w:pPr>
          </w:p>
        </w:tc>
      </w:tr>
      <w:tr w:rsidR="00601568" w:rsidRPr="00656EC7" w14:paraId="1DDB3418" w14:textId="77777777" w:rsidTr="00952FE0">
        <w:tc>
          <w:tcPr>
            <w:tcW w:w="1555" w:type="dxa"/>
            <w:vMerge w:val="restart"/>
          </w:tcPr>
          <w:p w14:paraId="55CC6CD6" w14:textId="0ABB48D5" w:rsidR="00601568" w:rsidRPr="00656EC7" w:rsidRDefault="00601568" w:rsidP="00601568">
            <w:pPr>
              <w:pStyle w:val="TRIPTemplate"/>
              <w:rPr>
                <w:rFonts w:ascii="Arial" w:hAnsi="Arial"/>
              </w:rPr>
            </w:pPr>
            <w:r w:rsidRPr="00656EC7">
              <w:rPr>
                <w:rFonts w:ascii="Arial" w:hAnsi="Arial"/>
              </w:rPr>
              <w:t>10 minutes</w:t>
            </w:r>
          </w:p>
        </w:tc>
        <w:tc>
          <w:tcPr>
            <w:tcW w:w="4890" w:type="dxa"/>
            <w:tcBorders>
              <w:top w:val="single" w:sz="4" w:space="0" w:color="auto"/>
              <w:bottom w:val="nil"/>
            </w:tcBorders>
          </w:tcPr>
          <w:p w14:paraId="1E783752" w14:textId="207FD7F9" w:rsidR="00601568" w:rsidRPr="00656EC7" w:rsidRDefault="0047741F" w:rsidP="00601568">
            <w:pPr>
              <w:pStyle w:val="TRIPTemplate"/>
              <w:rPr>
                <w:rFonts w:ascii="Arial" w:hAnsi="Arial"/>
              </w:rPr>
            </w:pPr>
            <w:r w:rsidRPr="00656EC7">
              <w:rPr>
                <w:rFonts w:ascii="Arial" w:hAnsi="Arial"/>
              </w:rPr>
              <w:t xml:space="preserve">Distribute </w:t>
            </w:r>
            <w:r w:rsidRPr="00656EC7">
              <w:rPr>
                <w:rFonts w:ascii="Arial" w:hAnsi="Arial"/>
                <w:b/>
                <w:bCs/>
              </w:rPr>
              <w:t>Checklist template</w:t>
            </w:r>
            <w:r w:rsidRPr="00656EC7">
              <w:rPr>
                <w:rFonts w:ascii="Arial" w:hAnsi="Arial"/>
              </w:rPr>
              <w:t>.</w:t>
            </w:r>
            <w:r w:rsidR="004F75BC" w:rsidRPr="00656EC7">
              <w:rPr>
                <w:rFonts w:ascii="Arial" w:hAnsi="Arial"/>
              </w:rPr>
              <w:t xml:space="preserve"> </w:t>
            </w:r>
            <w:r w:rsidRPr="00656EC7">
              <w:rPr>
                <w:rFonts w:ascii="Arial" w:hAnsi="Arial"/>
              </w:rPr>
              <w:t>Explain the requirements of the plenary task</w:t>
            </w:r>
            <w:r w:rsidR="00601568" w:rsidRPr="00656EC7">
              <w:rPr>
                <w:rFonts w:ascii="Arial" w:hAnsi="Arial"/>
              </w:rPr>
              <w:t>.</w:t>
            </w:r>
            <w:r w:rsidR="004F75BC" w:rsidRPr="00656EC7">
              <w:rPr>
                <w:rFonts w:ascii="Arial" w:hAnsi="Arial"/>
              </w:rPr>
              <w:t xml:space="preserve"> </w:t>
            </w:r>
            <w:r w:rsidRPr="00656EC7">
              <w:rPr>
                <w:rFonts w:ascii="Arial" w:hAnsi="Arial"/>
              </w:rPr>
              <w:t>Advise learners that they should populate the checklist with criteria that can</w:t>
            </w:r>
            <w:r w:rsidR="005170CA" w:rsidRPr="00656EC7">
              <w:rPr>
                <w:rFonts w:ascii="Arial" w:hAnsi="Arial"/>
              </w:rPr>
              <w:t xml:space="preserve"> be used to</w:t>
            </w:r>
            <w:r w:rsidRPr="00656EC7">
              <w:rPr>
                <w:rFonts w:ascii="Arial" w:hAnsi="Arial"/>
              </w:rPr>
              <w:t xml:space="preserve"> </w:t>
            </w:r>
            <w:r w:rsidRPr="00656EC7">
              <w:rPr>
                <w:rFonts w:ascii="Arial" w:hAnsi="Arial"/>
              </w:rPr>
              <w:lastRenderedPageBreak/>
              <w:t>quality check that the presentation produced is ready for delivery.</w:t>
            </w:r>
            <w:r w:rsidR="004F75BC" w:rsidRPr="00656EC7">
              <w:rPr>
                <w:rFonts w:ascii="Arial" w:hAnsi="Arial"/>
              </w:rPr>
              <w:t xml:space="preserve"> </w:t>
            </w:r>
          </w:p>
        </w:tc>
        <w:tc>
          <w:tcPr>
            <w:tcW w:w="4890" w:type="dxa"/>
            <w:tcBorders>
              <w:top w:val="single" w:sz="4" w:space="0" w:color="auto"/>
              <w:bottom w:val="nil"/>
            </w:tcBorders>
          </w:tcPr>
          <w:p w14:paraId="04EEF5A5" w14:textId="39E99F46" w:rsidR="00601568" w:rsidRPr="00656EC7" w:rsidRDefault="00601568" w:rsidP="00601568">
            <w:pPr>
              <w:pStyle w:val="TRIPTemplate"/>
              <w:rPr>
                <w:rFonts w:ascii="Arial" w:hAnsi="Arial"/>
              </w:rPr>
            </w:pPr>
            <w:r w:rsidRPr="00656EC7">
              <w:rPr>
                <w:rFonts w:ascii="Arial" w:hAnsi="Arial"/>
              </w:rPr>
              <w:lastRenderedPageBreak/>
              <w:t>Listen and make notes, ask clarification questions as required.</w:t>
            </w:r>
          </w:p>
        </w:tc>
        <w:tc>
          <w:tcPr>
            <w:tcW w:w="2613" w:type="dxa"/>
            <w:vMerge/>
          </w:tcPr>
          <w:p w14:paraId="5E527EE6" w14:textId="77777777" w:rsidR="00601568" w:rsidRPr="00656EC7" w:rsidRDefault="00601568" w:rsidP="00601568">
            <w:pPr>
              <w:pStyle w:val="TRIPTemplate"/>
              <w:rPr>
                <w:rFonts w:ascii="Arial" w:hAnsi="Arial"/>
              </w:rPr>
            </w:pPr>
          </w:p>
        </w:tc>
      </w:tr>
      <w:tr w:rsidR="0047741F" w:rsidRPr="00656EC7" w14:paraId="116DD888" w14:textId="77777777" w:rsidTr="009F029B">
        <w:tc>
          <w:tcPr>
            <w:tcW w:w="1555" w:type="dxa"/>
            <w:vMerge/>
          </w:tcPr>
          <w:p w14:paraId="7060C14A" w14:textId="77777777" w:rsidR="0047741F" w:rsidRPr="00656EC7" w:rsidRDefault="0047741F" w:rsidP="00601568">
            <w:pPr>
              <w:pStyle w:val="TRIPTemplate"/>
              <w:rPr>
                <w:rFonts w:ascii="Arial" w:hAnsi="Arial"/>
              </w:rPr>
            </w:pPr>
          </w:p>
        </w:tc>
        <w:tc>
          <w:tcPr>
            <w:tcW w:w="4890" w:type="dxa"/>
            <w:tcBorders>
              <w:top w:val="nil"/>
              <w:bottom w:val="nil"/>
            </w:tcBorders>
          </w:tcPr>
          <w:p w14:paraId="4AE43150" w14:textId="2222A292" w:rsidR="0047741F" w:rsidRPr="00656EC7" w:rsidRDefault="0047741F" w:rsidP="00601568">
            <w:pPr>
              <w:pStyle w:val="TRIPTemplate"/>
              <w:rPr>
                <w:rFonts w:ascii="Arial" w:hAnsi="Arial"/>
              </w:rPr>
            </w:pPr>
            <w:r w:rsidRPr="00656EC7">
              <w:rPr>
                <w:rFonts w:ascii="Arial" w:hAnsi="Arial"/>
              </w:rPr>
              <w:t>Circulate asking probing questions, correcting misconceptions.</w:t>
            </w:r>
          </w:p>
        </w:tc>
        <w:tc>
          <w:tcPr>
            <w:tcW w:w="4890" w:type="dxa"/>
            <w:tcBorders>
              <w:top w:val="nil"/>
              <w:bottom w:val="nil"/>
            </w:tcBorders>
          </w:tcPr>
          <w:p w14:paraId="2F44A673" w14:textId="30F11EF7" w:rsidR="0047741F" w:rsidRPr="00656EC7" w:rsidRDefault="0047741F" w:rsidP="00601568">
            <w:pPr>
              <w:pStyle w:val="TRIPTemplate"/>
              <w:rPr>
                <w:rFonts w:ascii="Arial" w:hAnsi="Arial"/>
              </w:rPr>
            </w:pPr>
            <w:r w:rsidRPr="00656EC7">
              <w:rPr>
                <w:rFonts w:ascii="Arial" w:hAnsi="Arial"/>
              </w:rPr>
              <w:t xml:space="preserve">Complete the </w:t>
            </w:r>
            <w:r w:rsidRPr="00656EC7">
              <w:rPr>
                <w:rFonts w:ascii="Arial" w:hAnsi="Arial"/>
                <w:b/>
                <w:bCs/>
              </w:rPr>
              <w:t>Checklist template</w:t>
            </w:r>
            <w:r w:rsidRPr="00656EC7">
              <w:rPr>
                <w:rFonts w:ascii="Arial" w:hAnsi="Arial"/>
              </w:rPr>
              <w:t>.</w:t>
            </w:r>
          </w:p>
        </w:tc>
        <w:tc>
          <w:tcPr>
            <w:tcW w:w="2613" w:type="dxa"/>
            <w:vMerge/>
          </w:tcPr>
          <w:p w14:paraId="77B26231" w14:textId="77777777" w:rsidR="0047741F" w:rsidRPr="00656EC7" w:rsidRDefault="0047741F" w:rsidP="00601568">
            <w:pPr>
              <w:pStyle w:val="TRIPTemplate"/>
              <w:rPr>
                <w:rFonts w:ascii="Arial" w:hAnsi="Arial"/>
              </w:rPr>
            </w:pPr>
          </w:p>
        </w:tc>
      </w:tr>
      <w:tr w:rsidR="00601568" w:rsidRPr="00656EC7" w14:paraId="5E2910D3" w14:textId="77777777" w:rsidTr="009F029B">
        <w:tc>
          <w:tcPr>
            <w:tcW w:w="1555" w:type="dxa"/>
            <w:vMerge/>
          </w:tcPr>
          <w:p w14:paraId="4AA4F632" w14:textId="77777777" w:rsidR="00601568" w:rsidRPr="00656EC7" w:rsidRDefault="00601568" w:rsidP="00601568">
            <w:pPr>
              <w:pStyle w:val="TRIPTemplate"/>
              <w:rPr>
                <w:rFonts w:ascii="Arial" w:hAnsi="Arial"/>
              </w:rPr>
            </w:pPr>
          </w:p>
        </w:tc>
        <w:tc>
          <w:tcPr>
            <w:tcW w:w="4890" w:type="dxa"/>
            <w:tcBorders>
              <w:top w:val="nil"/>
              <w:bottom w:val="single" w:sz="4" w:space="0" w:color="auto"/>
            </w:tcBorders>
          </w:tcPr>
          <w:p w14:paraId="3585BBA0" w14:textId="2E986FC9" w:rsidR="00601568" w:rsidRPr="00656EC7" w:rsidRDefault="00601568" w:rsidP="00601568">
            <w:pPr>
              <w:pStyle w:val="TRIPTemplate"/>
              <w:rPr>
                <w:rFonts w:ascii="Arial" w:hAnsi="Arial"/>
              </w:rPr>
            </w:pPr>
            <w:r w:rsidRPr="00656EC7">
              <w:rPr>
                <w:rFonts w:ascii="Arial" w:hAnsi="Arial"/>
              </w:rPr>
              <w:t>Set next steps</w:t>
            </w:r>
            <w:r w:rsidR="0047741F" w:rsidRPr="00656EC7">
              <w:rPr>
                <w:rFonts w:ascii="Arial" w:hAnsi="Arial"/>
              </w:rPr>
              <w:t>.</w:t>
            </w:r>
            <w:r w:rsidR="003C178A" w:rsidRPr="00656EC7">
              <w:rPr>
                <w:rFonts w:ascii="Arial" w:hAnsi="Arial"/>
              </w:rPr>
              <w:t xml:space="preserve"> Advise learners that they will need to refer to the </w:t>
            </w:r>
            <w:r w:rsidR="003C178A" w:rsidRPr="00656EC7">
              <w:rPr>
                <w:rFonts w:ascii="Arial" w:hAnsi="Arial"/>
                <w:b/>
                <w:bCs/>
              </w:rPr>
              <w:t>Site office annotated</w:t>
            </w:r>
            <w:r w:rsidR="003C178A" w:rsidRPr="00656EC7">
              <w:rPr>
                <w:rFonts w:ascii="Arial" w:hAnsi="Arial"/>
              </w:rPr>
              <w:t xml:space="preserve">, </w:t>
            </w:r>
            <w:r w:rsidR="003C178A" w:rsidRPr="00656EC7">
              <w:rPr>
                <w:rFonts w:ascii="Arial" w:hAnsi="Arial"/>
                <w:b/>
                <w:bCs/>
              </w:rPr>
              <w:t xml:space="preserve">Site office dimensioned </w:t>
            </w:r>
            <w:r w:rsidR="003C178A" w:rsidRPr="00656EC7">
              <w:rPr>
                <w:rFonts w:ascii="Arial" w:hAnsi="Arial"/>
              </w:rPr>
              <w:t xml:space="preserve">and </w:t>
            </w:r>
            <w:r w:rsidR="003C178A" w:rsidRPr="00656EC7">
              <w:rPr>
                <w:rFonts w:ascii="Arial" w:hAnsi="Arial"/>
                <w:b/>
                <w:bCs/>
              </w:rPr>
              <w:t>Temporary office solution high-definition images</w:t>
            </w:r>
            <w:r w:rsidR="003C178A" w:rsidRPr="00656EC7">
              <w:rPr>
                <w:rFonts w:ascii="Arial" w:hAnsi="Arial"/>
              </w:rPr>
              <w:t>.</w:t>
            </w:r>
          </w:p>
        </w:tc>
        <w:tc>
          <w:tcPr>
            <w:tcW w:w="4890" w:type="dxa"/>
            <w:tcBorders>
              <w:top w:val="nil"/>
              <w:bottom w:val="single" w:sz="4" w:space="0" w:color="auto"/>
            </w:tcBorders>
          </w:tcPr>
          <w:p w14:paraId="667BAC55" w14:textId="7744DCBD" w:rsidR="00601568" w:rsidRPr="00656EC7" w:rsidRDefault="00601568" w:rsidP="00601568">
            <w:pPr>
              <w:pStyle w:val="TRIPTemplate"/>
              <w:rPr>
                <w:rFonts w:ascii="Arial" w:hAnsi="Arial"/>
              </w:rPr>
            </w:pPr>
            <w:r w:rsidRPr="00656EC7">
              <w:rPr>
                <w:rFonts w:ascii="Arial" w:hAnsi="Arial"/>
              </w:rPr>
              <w:t>Listen and make notes, ask clarification questions as required.</w:t>
            </w:r>
          </w:p>
        </w:tc>
        <w:tc>
          <w:tcPr>
            <w:tcW w:w="2613" w:type="dxa"/>
            <w:vMerge/>
          </w:tcPr>
          <w:p w14:paraId="318F3676" w14:textId="77777777" w:rsidR="00601568" w:rsidRPr="00656EC7" w:rsidRDefault="00601568" w:rsidP="00601568">
            <w:pPr>
              <w:pStyle w:val="TRIPTemplate"/>
              <w:rPr>
                <w:rFonts w:ascii="Arial" w:hAnsi="Arial"/>
              </w:rPr>
            </w:pPr>
          </w:p>
        </w:tc>
      </w:tr>
      <w:tr w:rsidR="00601568" w:rsidRPr="00656EC7" w14:paraId="7B3F7B69" w14:textId="77777777" w:rsidTr="004F1BB5">
        <w:tc>
          <w:tcPr>
            <w:tcW w:w="13948" w:type="dxa"/>
            <w:gridSpan w:val="4"/>
          </w:tcPr>
          <w:p w14:paraId="7A34BA2A" w14:textId="3179BFDC" w:rsidR="00601568" w:rsidRPr="00656EC7" w:rsidRDefault="00601568" w:rsidP="00601568">
            <w:pPr>
              <w:pStyle w:val="TRIPTemplate"/>
              <w:rPr>
                <w:rFonts w:ascii="Arial" w:hAnsi="Arial"/>
              </w:rPr>
            </w:pPr>
            <w:r w:rsidRPr="00656EC7">
              <w:rPr>
                <w:rFonts w:ascii="Arial" w:hAnsi="Arial"/>
                <w:b/>
                <w:bCs/>
              </w:rPr>
              <w:t xml:space="preserve">Other: </w:t>
            </w:r>
          </w:p>
          <w:p w14:paraId="65EE1F9B" w14:textId="0109CFD4" w:rsidR="00601568" w:rsidRPr="00656EC7" w:rsidRDefault="00601568" w:rsidP="00601568">
            <w:pPr>
              <w:pStyle w:val="TRIPTemplate"/>
              <w:rPr>
                <w:rFonts w:ascii="Arial" w:eastAsia="Arial" w:hAnsi="Arial"/>
              </w:rPr>
            </w:pPr>
            <w:r w:rsidRPr="00656EC7">
              <w:rPr>
                <w:rFonts w:ascii="Arial" w:eastAsia="Arial" w:hAnsi="Arial"/>
                <w:i/>
                <w:iCs/>
              </w:rPr>
              <w:t>English:</w:t>
            </w:r>
            <w:r w:rsidR="004F75BC" w:rsidRPr="00656EC7">
              <w:rPr>
                <w:rFonts w:ascii="Arial" w:eastAsia="Arial" w:hAnsi="Arial"/>
                <w:i/>
                <w:iCs/>
              </w:rPr>
              <w:t xml:space="preserve"> </w:t>
            </w:r>
            <w:r w:rsidR="003C178A" w:rsidRPr="00656EC7">
              <w:rPr>
                <w:rFonts w:ascii="Arial" w:eastAsia="Arial" w:hAnsi="Arial"/>
              </w:rPr>
              <w:t xml:space="preserve">Developing oral presentation communication skills. </w:t>
            </w:r>
          </w:p>
        </w:tc>
      </w:tr>
      <w:tr w:rsidR="00601568" w:rsidRPr="00656EC7" w14:paraId="277EC119" w14:textId="77777777" w:rsidTr="004F1BB5">
        <w:tc>
          <w:tcPr>
            <w:tcW w:w="13948" w:type="dxa"/>
            <w:gridSpan w:val="4"/>
          </w:tcPr>
          <w:p w14:paraId="4D6E5FE2" w14:textId="649998F2" w:rsidR="00601568" w:rsidRPr="00656EC7" w:rsidRDefault="00601568" w:rsidP="00601568">
            <w:pPr>
              <w:pStyle w:val="TRIPTemplate"/>
              <w:rPr>
                <w:rFonts w:ascii="Arial" w:hAnsi="Arial"/>
              </w:rPr>
            </w:pPr>
            <w:r w:rsidRPr="00656EC7">
              <w:rPr>
                <w:rFonts w:ascii="Arial" w:hAnsi="Arial"/>
                <w:b/>
                <w:bCs/>
              </w:rPr>
              <w:t xml:space="preserve">Adaptation: </w:t>
            </w:r>
          </w:p>
          <w:p w14:paraId="46A935DF" w14:textId="10B27413" w:rsidR="003C178A" w:rsidRPr="00656EC7" w:rsidRDefault="00601568" w:rsidP="003C178A">
            <w:pPr>
              <w:pStyle w:val="Table"/>
              <w:rPr>
                <w:rFonts w:ascii="Arial" w:hAnsi="Arial"/>
              </w:rPr>
            </w:pPr>
            <w:r w:rsidRPr="00656EC7">
              <w:rPr>
                <w:rFonts w:ascii="Arial" w:hAnsi="Arial"/>
                <w:i/>
                <w:iCs/>
              </w:rPr>
              <w:t>SEND:</w:t>
            </w:r>
            <w:r w:rsidR="004F75BC" w:rsidRPr="00656EC7">
              <w:rPr>
                <w:rFonts w:ascii="Arial" w:hAnsi="Arial"/>
                <w:i/>
                <w:iCs/>
              </w:rPr>
              <w:t xml:space="preserve"> </w:t>
            </w:r>
            <w:r w:rsidR="003C178A" w:rsidRPr="00656EC7">
              <w:rPr>
                <w:rFonts w:ascii="Arial" w:hAnsi="Arial"/>
              </w:rPr>
              <w:t>Presentation produced for the road improvement task can be reduced in slide number from six to five slides. Kitchen diner extension task presentation could include pairing that is selective to group similar outputs as required.</w:t>
            </w:r>
          </w:p>
          <w:p w14:paraId="131F013A" w14:textId="5081EFB3" w:rsidR="00601568" w:rsidRPr="00656EC7" w:rsidRDefault="003C178A" w:rsidP="00601568">
            <w:pPr>
              <w:pStyle w:val="TRIPTemplate"/>
              <w:rPr>
                <w:rFonts w:ascii="Arial" w:hAnsi="Arial"/>
                <w:b/>
                <w:bCs/>
              </w:rPr>
            </w:pPr>
            <w:r w:rsidRPr="00656EC7">
              <w:rPr>
                <w:rFonts w:ascii="Arial" w:hAnsi="Arial"/>
                <w:i/>
                <w:iCs/>
              </w:rPr>
              <w:t xml:space="preserve">Extension: </w:t>
            </w:r>
            <w:r w:rsidRPr="00656EC7">
              <w:rPr>
                <w:rFonts w:ascii="Arial" w:hAnsi="Arial"/>
              </w:rPr>
              <w:t xml:space="preserve">Further imagery can be produced to support the delivery of the </w:t>
            </w:r>
            <w:r w:rsidRPr="00656EC7">
              <w:rPr>
                <w:rFonts w:ascii="Arial" w:hAnsi="Arial"/>
                <w:b/>
                <w:bCs/>
              </w:rPr>
              <w:t>Kitchen diner extension task</w:t>
            </w:r>
            <w:r w:rsidRPr="00656EC7">
              <w:rPr>
                <w:rFonts w:ascii="Arial" w:hAnsi="Arial"/>
              </w:rPr>
              <w:t>.</w:t>
            </w:r>
          </w:p>
        </w:tc>
      </w:tr>
      <w:tr w:rsidR="00601568" w:rsidRPr="00656EC7" w14:paraId="2576821F" w14:textId="77777777" w:rsidTr="004F1BB5">
        <w:tc>
          <w:tcPr>
            <w:tcW w:w="13948" w:type="dxa"/>
            <w:gridSpan w:val="4"/>
          </w:tcPr>
          <w:p w14:paraId="3D5AA6C4" w14:textId="70117C2E" w:rsidR="00601568" w:rsidRPr="00656EC7" w:rsidRDefault="00601568" w:rsidP="00601568">
            <w:pPr>
              <w:pStyle w:val="TRIPTemplate"/>
              <w:rPr>
                <w:rFonts w:ascii="Arial" w:hAnsi="Arial"/>
                <w:b/>
                <w:bCs/>
              </w:rPr>
            </w:pPr>
            <w:r w:rsidRPr="00656EC7">
              <w:rPr>
                <w:rFonts w:ascii="Arial" w:hAnsi="Arial"/>
                <w:b/>
                <w:bCs/>
              </w:rPr>
              <w:t xml:space="preserve">Next steps in learning: </w:t>
            </w:r>
          </w:p>
          <w:p w14:paraId="7B0C6473" w14:textId="589AF00F" w:rsidR="009319B2" w:rsidRPr="00656EC7" w:rsidRDefault="00601568" w:rsidP="00601568">
            <w:pPr>
              <w:pStyle w:val="TRIPTemplate"/>
              <w:rPr>
                <w:rFonts w:ascii="Arial" w:hAnsi="Arial"/>
              </w:rPr>
            </w:pPr>
            <w:r w:rsidRPr="00656EC7">
              <w:rPr>
                <w:rFonts w:ascii="Arial" w:hAnsi="Arial"/>
                <w:i/>
                <w:iCs/>
              </w:rPr>
              <w:t>Learner homework:</w:t>
            </w:r>
            <w:r w:rsidRPr="00656EC7">
              <w:rPr>
                <w:rFonts w:ascii="Arial" w:hAnsi="Arial"/>
              </w:rPr>
              <w:t xml:space="preserve"> Using the </w:t>
            </w:r>
            <w:r w:rsidR="003C178A" w:rsidRPr="00656EC7">
              <w:rPr>
                <w:rFonts w:ascii="Arial" w:hAnsi="Arial"/>
              </w:rPr>
              <w:t>images</w:t>
            </w:r>
            <w:r w:rsidR="00F93D81" w:rsidRPr="00656EC7">
              <w:rPr>
                <w:rFonts w:ascii="Arial" w:hAnsi="Arial"/>
              </w:rPr>
              <w:t xml:space="preserve"> from</w:t>
            </w:r>
            <w:r w:rsidRPr="00656EC7">
              <w:rPr>
                <w:rFonts w:ascii="Arial" w:hAnsi="Arial"/>
              </w:rPr>
              <w:t xml:space="preserve"> the starter</w:t>
            </w:r>
            <w:r w:rsidR="003C178A" w:rsidRPr="00656EC7">
              <w:rPr>
                <w:rFonts w:ascii="Arial" w:hAnsi="Arial"/>
              </w:rPr>
              <w:t xml:space="preserve"> task</w:t>
            </w:r>
            <w:r w:rsidRPr="00656EC7">
              <w:rPr>
                <w:rFonts w:ascii="Arial" w:hAnsi="Arial"/>
              </w:rPr>
              <w:t xml:space="preserve">, produce a poster that outlines the suitability of the design. Suggest improvements to the design in terms of </w:t>
            </w:r>
            <w:r w:rsidR="003C178A" w:rsidRPr="00656EC7">
              <w:rPr>
                <w:rFonts w:ascii="Arial" w:hAnsi="Arial"/>
              </w:rPr>
              <w:t xml:space="preserve">the office </w:t>
            </w:r>
            <w:r w:rsidRPr="00656EC7">
              <w:rPr>
                <w:rFonts w:ascii="Arial" w:hAnsi="Arial"/>
              </w:rPr>
              <w:t>fit</w:t>
            </w:r>
            <w:r w:rsidR="00F93D81" w:rsidRPr="00656EC7">
              <w:rPr>
                <w:rFonts w:ascii="Arial" w:hAnsi="Arial"/>
              </w:rPr>
              <w:t>-</w:t>
            </w:r>
            <w:r w:rsidRPr="00656EC7">
              <w:rPr>
                <w:rFonts w:ascii="Arial" w:hAnsi="Arial"/>
              </w:rPr>
              <w:t>out.</w:t>
            </w:r>
          </w:p>
        </w:tc>
      </w:tr>
    </w:tbl>
    <w:p w14:paraId="3086541C" w14:textId="6C4DC1F9" w:rsidR="000615FF" w:rsidRPr="00656EC7" w:rsidRDefault="000615FF" w:rsidP="003C178A">
      <w:pPr>
        <w:pStyle w:val="Table"/>
      </w:pPr>
    </w:p>
    <w:p w14:paraId="7E174C50" w14:textId="77777777" w:rsidR="000615FF" w:rsidRPr="00656EC7" w:rsidRDefault="000615FF">
      <w:pPr>
        <w:spacing w:after="160" w:line="257" w:lineRule="auto"/>
        <w:rPr>
          <w:rFonts w:eastAsiaTheme="minorHAnsi" w:cs="Arial"/>
          <w:kern w:val="2"/>
          <w:lang w:eastAsia="en-US"/>
          <w14:ligatures w14:val="standardContextual"/>
        </w:rPr>
      </w:pPr>
      <w:r w:rsidRPr="00656EC7">
        <w:rPr>
          <w:rFonts w:cs="Arial"/>
        </w:rPr>
        <w:br w:type="page"/>
      </w:r>
    </w:p>
    <w:p w14:paraId="2F179091" w14:textId="4A38DDB5" w:rsidR="00670046" w:rsidRPr="00656EC7" w:rsidRDefault="000615FF" w:rsidP="000615FF">
      <w:pPr>
        <w:pStyle w:val="Heading2"/>
      </w:pPr>
      <w:r w:rsidRPr="00656EC7">
        <w:lastRenderedPageBreak/>
        <w:t>Lesson 6</w:t>
      </w:r>
    </w:p>
    <w:tbl>
      <w:tblPr>
        <w:tblStyle w:val="TableGrid"/>
        <w:tblW w:w="0" w:type="auto"/>
        <w:tblLook w:val="04A0" w:firstRow="1" w:lastRow="0" w:firstColumn="1" w:lastColumn="0" w:noHBand="0" w:noVBand="1"/>
      </w:tblPr>
      <w:tblGrid>
        <w:gridCol w:w="1555"/>
        <w:gridCol w:w="4819"/>
        <w:gridCol w:w="5045"/>
        <w:gridCol w:w="2529"/>
      </w:tblGrid>
      <w:tr w:rsidR="000615FF" w:rsidRPr="00656EC7" w14:paraId="5741AF7E" w14:textId="77777777" w:rsidTr="00F946E2">
        <w:trPr>
          <w:trHeight w:val="1935"/>
        </w:trPr>
        <w:tc>
          <w:tcPr>
            <w:tcW w:w="13948" w:type="dxa"/>
            <w:gridSpan w:val="4"/>
          </w:tcPr>
          <w:p w14:paraId="25FFE699" w14:textId="77777777" w:rsidR="000615FF" w:rsidRPr="00656EC7" w:rsidRDefault="000615FF" w:rsidP="00F946E2">
            <w:pPr>
              <w:pStyle w:val="Table"/>
              <w:rPr>
                <w:rFonts w:ascii="Arial" w:hAnsi="Arial"/>
              </w:rPr>
            </w:pPr>
            <w:r w:rsidRPr="00656EC7">
              <w:rPr>
                <w:rFonts w:ascii="Arial" w:hAnsi="Arial"/>
                <w:b/>
                <w:bCs/>
              </w:rPr>
              <w:t xml:space="preserve">Title: </w:t>
            </w:r>
            <w:r w:rsidRPr="00656EC7">
              <w:rPr>
                <w:rFonts w:ascii="Arial" w:hAnsi="Arial"/>
              </w:rPr>
              <w:t xml:space="preserve"> Removing distractions</w:t>
            </w:r>
          </w:p>
          <w:p w14:paraId="201B678B" w14:textId="10E3048C" w:rsidR="000615FF" w:rsidRPr="00656EC7" w:rsidRDefault="000615FF" w:rsidP="00F946E2">
            <w:pPr>
              <w:pStyle w:val="Table"/>
              <w:rPr>
                <w:rFonts w:ascii="Arial" w:hAnsi="Arial"/>
                <w:color w:val="000000"/>
              </w:rPr>
            </w:pPr>
            <w:r w:rsidRPr="00656EC7">
              <w:rPr>
                <w:rFonts w:ascii="Arial" w:hAnsi="Arial"/>
                <w:b/>
                <w:bCs/>
              </w:rPr>
              <w:t>Targeted content reference:</w:t>
            </w:r>
            <w:r w:rsidRPr="00656EC7">
              <w:rPr>
                <w:rFonts w:ascii="Arial" w:hAnsi="Arial"/>
              </w:rPr>
              <w:t xml:space="preserve">  CS1 Present ideas and concepts for design proposals as part of a group to stakeholders.</w:t>
            </w:r>
            <w:r w:rsidR="00FA2719" w:rsidRPr="00656EC7">
              <w:rPr>
                <w:rFonts w:ascii="Arial" w:hAnsi="Arial"/>
              </w:rPr>
              <w:t xml:space="preserve"> Core Content Area </w:t>
            </w:r>
            <w:r w:rsidR="00952FE0" w:rsidRPr="00656EC7">
              <w:rPr>
                <w:rFonts w:ascii="Arial" w:hAnsi="Arial"/>
              </w:rPr>
              <w:t xml:space="preserve">4.1: </w:t>
            </w:r>
            <w:r w:rsidR="00FA2719" w:rsidRPr="00656EC7">
              <w:rPr>
                <w:rFonts w:ascii="Arial" w:hAnsi="Arial"/>
                <w:color w:val="000000"/>
              </w:rPr>
              <w:t>Learners m</w:t>
            </w:r>
            <w:r w:rsidRPr="00656EC7">
              <w:rPr>
                <w:rFonts w:ascii="Arial" w:hAnsi="Arial"/>
                <w:color w:val="000000"/>
              </w:rPr>
              <w:t>ust understand construction methods used in residential, commercial and industrial construction contexts and be able to discriminate between methods and select appropriately.</w:t>
            </w:r>
          </w:p>
          <w:p w14:paraId="565FFC7D" w14:textId="77777777" w:rsidR="000615FF" w:rsidRPr="00656EC7" w:rsidRDefault="000615FF" w:rsidP="00F946E2">
            <w:pPr>
              <w:pStyle w:val="Table"/>
              <w:rPr>
                <w:rFonts w:ascii="Arial" w:hAnsi="Arial"/>
              </w:rPr>
            </w:pPr>
            <w:r w:rsidRPr="00656EC7">
              <w:rPr>
                <w:rFonts w:ascii="Arial" w:hAnsi="Arial"/>
                <w:b/>
                <w:bCs/>
              </w:rPr>
              <w:t>Lesson sequence number:</w:t>
            </w:r>
            <w:r w:rsidRPr="00656EC7">
              <w:rPr>
                <w:rFonts w:ascii="Arial" w:hAnsi="Arial"/>
              </w:rPr>
              <w:t xml:space="preserve">  6</w:t>
            </w:r>
          </w:p>
          <w:p w14:paraId="3B661BB5" w14:textId="77777777" w:rsidR="000615FF" w:rsidRPr="00656EC7" w:rsidRDefault="000615FF" w:rsidP="00F946E2">
            <w:pPr>
              <w:pStyle w:val="Table"/>
              <w:rPr>
                <w:rFonts w:ascii="Arial" w:hAnsi="Arial"/>
              </w:rPr>
            </w:pPr>
            <w:r w:rsidRPr="00656EC7">
              <w:rPr>
                <w:rFonts w:ascii="Arial" w:hAnsi="Arial"/>
                <w:b/>
                <w:bCs/>
              </w:rPr>
              <w:t>Timing:</w:t>
            </w:r>
            <w:r w:rsidRPr="00656EC7">
              <w:rPr>
                <w:rFonts w:ascii="Arial" w:hAnsi="Arial"/>
              </w:rPr>
              <w:t xml:space="preserve">  2 hours</w:t>
            </w:r>
          </w:p>
        </w:tc>
      </w:tr>
      <w:tr w:rsidR="000615FF" w:rsidRPr="00656EC7" w14:paraId="1397F2A5" w14:textId="77777777" w:rsidTr="00F946E2">
        <w:tc>
          <w:tcPr>
            <w:tcW w:w="13948" w:type="dxa"/>
            <w:gridSpan w:val="4"/>
          </w:tcPr>
          <w:p w14:paraId="0DF64C38" w14:textId="77777777" w:rsidR="000615FF" w:rsidRPr="00656EC7" w:rsidRDefault="000615FF" w:rsidP="00F946E2">
            <w:pPr>
              <w:pStyle w:val="Table"/>
              <w:rPr>
                <w:rFonts w:ascii="Arial" w:hAnsi="Arial"/>
                <w:b/>
                <w:bCs/>
              </w:rPr>
            </w:pPr>
            <w:r w:rsidRPr="00656EC7">
              <w:rPr>
                <w:rFonts w:ascii="Arial" w:hAnsi="Arial"/>
                <w:b/>
                <w:bCs/>
              </w:rPr>
              <w:t xml:space="preserve">Prior learning: </w:t>
            </w:r>
          </w:p>
          <w:p w14:paraId="3CD6B2D9" w14:textId="7C5FBB04" w:rsidR="000615FF" w:rsidRPr="00656EC7" w:rsidRDefault="000615FF" w:rsidP="00F946E2">
            <w:pPr>
              <w:pStyle w:val="Table"/>
              <w:rPr>
                <w:rFonts w:ascii="Arial" w:eastAsia="Arial" w:hAnsi="Arial"/>
              </w:rPr>
            </w:pPr>
            <w:r w:rsidRPr="00656EC7">
              <w:rPr>
                <w:rFonts w:ascii="Arial" w:eastAsia="Arial" w:hAnsi="Arial"/>
              </w:rPr>
              <w:t>Lessons 1</w:t>
            </w:r>
            <w:r w:rsidR="00C67E76" w:rsidRPr="00656EC7">
              <w:rPr>
                <w:rFonts w:ascii="Arial" w:eastAsia="Arial" w:hAnsi="Arial"/>
              </w:rPr>
              <w:t>–</w:t>
            </w:r>
            <w:r w:rsidRPr="00656EC7">
              <w:rPr>
                <w:rFonts w:ascii="Arial" w:eastAsia="Arial" w:hAnsi="Arial"/>
              </w:rPr>
              <w:t xml:space="preserve">5. </w:t>
            </w:r>
            <w:r w:rsidRPr="00656EC7">
              <w:rPr>
                <w:rFonts w:ascii="Arial" w:hAnsi="Arial"/>
                <w:color w:val="000000"/>
              </w:rPr>
              <w:t>Use of presentation software</w:t>
            </w:r>
            <w:r w:rsidR="00C67E76" w:rsidRPr="00656EC7">
              <w:rPr>
                <w:rFonts w:ascii="Arial" w:hAnsi="Arial"/>
                <w:color w:val="000000"/>
              </w:rPr>
              <w:t>;</w:t>
            </w:r>
            <w:r w:rsidRPr="00656EC7">
              <w:rPr>
                <w:rFonts w:ascii="Arial" w:hAnsi="Arial"/>
                <w:color w:val="000000"/>
              </w:rPr>
              <w:t xml:space="preserve"> </w:t>
            </w:r>
            <w:r w:rsidR="00C67E76" w:rsidRPr="00656EC7">
              <w:rPr>
                <w:rFonts w:ascii="Arial" w:hAnsi="Arial"/>
                <w:color w:val="000000"/>
              </w:rPr>
              <w:t>a</w:t>
            </w:r>
            <w:r w:rsidRPr="00656EC7">
              <w:rPr>
                <w:rFonts w:ascii="Arial" w:hAnsi="Arial"/>
                <w:color w:val="000000"/>
              </w:rPr>
              <w:t>n understanding of construction material properties and life cycle analysis.</w:t>
            </w:r>
          </w:p>
        </w:tc>
      </w:tr>
      <w:tr w:rsidR="000615FF" w:rsidRPr="00656EC7" w14:paraId="12F175D3" w14:textId="77777777" w:rsidTr="00AB56E1">
        <w:tc>
          <w:tcPr>
            <w:tcW w:w="1555" w:type="dxa"/>
          </w:tcPr>
          <w:p w14:paraId="4744662E" w14:textId="77777777" w:rsidR="000615FF" w:rsidRPr="00656EC7" w:rsidRDefault="000615FF" w:rsidP="00F946E2">
            <w:pPr>
              <w:pStyle w:val="Table"/>
              <w:rPr>
                <w:rFonts w:ascii="Arial" w:hAnsi="Arial"/>
                <w:b/>
                <w:bCs/>
              </w:rPr>
            </w:pPr>
            <w:r w:rsidRPr="00656EC7">
              <w:rPr>
                <w:rFonts w:ascii="Arial" w:hAnsi="Arial"/>
                <w:b/>
                <w:bCs/>
              </w:rPr>
              <w:t>Timing</w:t>
            </w:r>
          </w:p>
        </w:tc>
        <w:tc>
          <w:tcPr>
            <w:tcW w:w="4819" w:type="dxa"/>
            <w:tcBorders>
              <w:bottom w:val="single" w:sz="4" w:space="0" w:color="auto"/>
            </w:tcBorders>
          </w:tcPr>
          <w:p w14:paraId="2610BC11" w14:textId="77777777" w:rsidR="000615FF" w:rsidRPr="00656EC7" w:rsidRDefault="000615FF" w:rsidP="00F946E2">
            <w:pPr>
              <w:pStyle w:val="Table"/>
              <w:rPr>
                <w:rFonts w:ascii="Arial" w:hAnsi="Arial"/>
                <w:b/>
                <w:bCs/>
              </w:rPr>
            </w:pPr>
            <w:r w:rsidRPr="00656EC7">
              <w:rPr>
                <w:rFonts w:ascii="Arial" w:hAnsi="Arial"/>
                <w:b/>
                <w:bCs/>
              </w:rPr>
              <w:t>Teacher activity</w:t>
            </w:r>
          </w:p>
        </w:tc>
        <w:tc>
          <w:tcPr>
            <w:tcW w:w="5045" w:type="dxa"/>
            <w:tcBorders>
              <w:bottom w:val="single" w:sz="4" w:space="0" w:color="auto"/>
            </w:tcBorders>
          </w:tcPr>
          <w:p w14:paraId="6B0BAB58" w14:textId="77777777" w:rsidR="000615FF" w:rsidRPr="00656EC7" w:rsidRDefault="000615FF" w:rsidP="00F946E2">
            <w:pPr>
              <w:pStyle w:val="Table"/>
              <w:rPr>
                <w:rFonts w:ascii="Arial" w:hAnsi="Arial"/>
                <w:b/>
                <w:bCs/>
              </w:rPr>
            </w:pPr>
            <w:r w:rsidRPr="00656EC7">
              <w:rPr>
                <w:rFonts w:ascii="Arial" w:hAnsi="Arial"/>
                <w:b/>
                <w:bCs/>
              </w:rPr>
              <w:t xml:space="preserve">Learner activity </w:t>
            </w:r>
          </w:p>
        </w:tc>
        <w:tc>
          <w:tcPr>
            <w:tcW w:w="2529" w:type="dxa"/>
            <w:tcBorders>
              <w:bottom w:val="single" w:sz="4" w:space="0" w:color="auto"/>
            </w:tcBorders>
          </w:tcPr>
          <w:p w14:paraId="39B940A3" w14:textId="77777777" w:rsidR="000615FF" w:rsidRPr="00656EC7" w:rsidRDefault="000615FF" w:rsidP="00F946E2">
            <w:pPr>
              <w:pStyle w:val="Table"/>
              <w:rPr>
                <w:rFonts w:ascii="Arial" w:hAnsi="Arial"/>
                <w:b/>
                <w:bCs/>
              </w:rPr>
            </w:pPr>
            <w:r w:rsidRPr="00656EC7">
              <w:rPr>
                <w:rFonts w:ascii="Arial" w:hAnsi="Arial"/>
                <w:b/>
                <w:bCs/>
              </w:rPr>
              <w:t>Support materials</w:t>
            </w:r>
          </w:p>
        </w:tc>
      </w:tr>
      <w:tr w:rsidR="000615FF" w:rsidRPr="00656EC7" w14:paraId="65AA66FA" w14:textId="77777777" w:rsidTr="00AB56E1">
        <w:tc>
          <w:tcPr>
            <w:tcW w:w="1555" w:type="dxa"/>
            <w:vMerge w:val="restart"/>
          </w:tcPr>
          <w:p w14:paraId="5441D380" w14:textId="77777777" w:rsidR="000615FF" w:rsidRPr="00656EC7" w:rsidRDefault="000615FF" w:rsidP="00F946E2">
            <w:pPr>
              <w:pStyle w:val="Table"/>
              <w:rPr>
                <w:rFonts w:ascii="Arial" w:hAnsi="Arial"/>
              </w:rPr>
            </w:pPr>
            <w:r w:rsidRPr="00656EC7">
              <w:rPr>
                <w:rFonts w:ascii="Arial" w:hAnsi="Arial"/>
              </w:rPr>
              <w:t>15 minutes</w:t>
            </w:r>
          </w:p>
        </w:tc>
        <w:tc>
          <w:tcPr>
            <w:tcW w:w="4819" w:type="dxa"/>
            <w:tcBorders>
              <w:bottom w:val="nil"/>
            </w:tcBorders>
          </w:tcPr>
          <w:p w14:paraId="7C5BCA03" w14:textId="45BACB0C" w:rsidR="000615FF" w:rsidRPr="00656EC7" w:rsidRDefault="000615FF" w:rsidP="00F946E2">
            <w:pPr>
              <w:pStyle w:val="Table"/>
              <w:rPr>
                <w:rFonts w:ascii="Arial" w:hAnsi="Arial"/>
                <w:color w:val="FF0000"/>
              </w:rPr>
            </w:pPr>
            <w:r w:rsidRPr="00656EC7">
              <w:rPr>
                <w:rFonts w:ascii="Arial" w:hAnsi="Arial"/>
              </w:rPr>
              <w:t>Introduce the lesson focus and set requirements of starter task. Allocate pairs.</w:t>
            </w:r>
            <w:r w:rsidR="004F75BC" w:rsidRPr="00656EC7">
              <w:rPr>
                <w:rFonts w:ascii="Arial" w:hAnsi="Arial"/>
              </w:rPr>
              <w:t xml:space="preserve"> </w:t>
            </w:r>
          </w:p>
        </w:tc>
        <w:tc>
          <w:tcPr>
            <w:tcW w:w="5045" w:type="dxa"/>
            <w:tcBorders>
              <w:bottom w:val="nil"/>
            </w:tcBorders>
          </w:tcPr>
          <w:p w14:paraId="6861C03C" w14:textId="77777777" w:rsidR="000615FF" w:rsidRPr="00656EC7" w:rsidRDefault="000615FF" w:rsidP="00F946E2">
            <w:pPr>
              <w:pStyle w:val="Table"/>
              <w:rPr>
                <w:rFonts w:ascii="Arial" w:hAnsi="Arial"/>
              </w:rPr>
            </w:pPr>
            <w:r w:rsidRPr="00656EC7">
              <w:rPr>
                <w:rFonts w:ascii="Arial" w:hAnsi="Arial"/>
              </w:rPr>
              <w:t>Listen and take notes, ask clarification questions as required.</w:t>
            </w:r>
          </w:p>
        </w:tc>
        <w:tc>
          <w:tcPr>
            <w:tcW w:w="2529" w:type="dxa"/>
            <w:vMerge w:val="restart"/>
          </w:tcPr>
          <w:p w14:paraId="0918B469" w14:textId="25DAFDF5" w:rsidR="000615FF" w:rsidRPr="00656EC7" w:rsidRDefault="000615FF" w:rsidP="00F946E2">
            <w:pPr>
              <w:pStyle w:val="TRIPTemplate"/>
              <w:rPr>
                <w:rFonts w:ascii="Arial" w:hAnsi="Arial"/>
              </w:rPr>
            </w:pPr>
            <w:r w:rsidRPr="00656EC7">
              <w:rPr>
                <w:rFonts w:ascii="Arial" w:hAnsi="Arial"/>
              </w:rPr>
              <w:t>Presentation slides</w:t>
            </w:r>
          </w:p>
          <w:p w14:paraId="13CDE83B" w14:textId="5D4D59B2" w:rsidR="000615FF" w:rsidRPr="00656EC7" w:rsidRDefault="000615FF" w:rsidP="00F946E2">
            <w:pPr>
              <w:pStyle w:val="TRIPTemplate"/>
              <w:rPr>
                <w:rFonts w:ascii="Arial" w:hAnsi="Arial"/>
              </w:rPr>
            </w:pPr>
            <w:r w:rsidRPr="00656EC7">
              <w:rPr>
                <w:rFonts w:ascii="Arial" w:hAnsi="Arial"/>
              </w:rPr>
              <w:t>Use of a digital collaborative wall</w:t>
            </w:r>
          </w:p>
          <w:p w14:paraId="5D52C8DE" w14:textId="7B76FC9E" w:rsidR="000615FF" w:rsidRPr="00656EC7" w:rsidRDefault="000615FF" w:rsidP="00F946E2">
            <w:pPr>
              <w:pStyle w:val="Table"/>
              <w:rPr>
                <w:rFonts w:ascii="Arial" w:hAnsi="Arial"/>
              </w:rPr>
            </w:pPr>
            <w:r w:rsidRPr="00656EC7">
              <w:rPr>
                <w:rFonts w:ascii="Arial" w:hAnsi="Arial"/>
              </w:rPr>
              <w:t>Balcony task</w:t>
            </w:r>
          </w:p>
          <w:p w14:paraId="4BF0D7A5" w14:textId="1EC63C60" w:rsidR="000615FF" w:rsidRPr="00656EC7" w:rsidRDefault="000615FF" w:rsidP="00F946E2">
            <w:pPr>
              <w:pStyle w:val="Table"/>
              <w:rPr>
                <w:rFonts w:ascii="Arial" w:hAnsi="Arial"/>
              </w:rPr>
            </w:pPr>
            <w:r w:rsidRPr="00656EC7">
              <w:rPr>
                <w:rFonts w:ascii="Arial" w:hAnsi="Arial"/>
              </w:rPr>
              <w:t>Simplify to clarify</w:t>
            </w:r>
          </w:p>
          <w:p w14:paraId="718DBD77" w14:textId="77777777" w:rsidR="000615FF" w:rsidRPr="00656EC7" w:rsidRDefault="000615FF" w:rsidP="00F946E2">
            <w:pPr>
              <w:pStyle w:val="Heading3"/>
              <w:rPr>
                <w:rFonts w:ascii="Arial" w:hAnsi="Arial" w:cs="Arial"/>
              </w:rPr>
            </w:pPr>
          </w:p>
        </w:tc>
      </w:tr>
      <w:tr w:rsidR="000615FF" w:rsidRPr="00656EC7" w14:paraId="57B866CA" w14:textId="77777777" w:rsidTr="00AB56E1">
        <w:tc>
          <w:tcPr>
            <w:tcW w:w="1555" w:type="dxa"/>
            <w:vMerge/>
          </w:tcPr>
          <w:p w14:paraId="553D82A0" w14:textId="77777777" w:rsidR="000615FF" w:rsidRPr="00656EC7" w:rsidRDefault="000615FF" w:rsidP="00F946E2">
            <w:pPr>
              <w:pStyle w:val="Table"/>
              <w:rPr>
                <w:rFonts w:ascii="Arial" w:hAnsi="Arial"/>
              </w:rPr>
            </w:pPr>
          </w:p>
        </w:tc>
        <w:tc>
          <w:tcPr>
            <w:tcW w:w="4819" w:type="dxa"/>
            <w:tcBorders>
              <w:top w:val="nil"/>
              <w:bottom w:val="nil"/>
            </w:tcBorders>
          </w:tcPr>
          <w:p w14:paraId="33C90CFE" w14:textId="77777777" w:rsidR="000615FF" w:rsidRPr="00656EC7" w:rsidRDefault="000615FF" w:rsidP="00F946E2">
            <w:pPr>
              <w:pStyle w:val="Table"/>
              <w:rPr>
                <w:rFonts w:ascii="Arial" w:hAnsi="Arial"/>
              </w:rPr>
            </w:pPr>
            <w:r w:rsidRPr="00656EC7">
              <w:rPr>
                <w:rFonts w:ascii="Arial" w:hAnsi="Arial"/>
              </w:rPr>
              <w:t>Circulate asking probing questions, correcting misconceptions.</w:t>
            </w:r>
          </w:p>
        </w:tc>
        <w:tc>
          <w:tcPr>
            <w:tcW w:w="5045" w:type="dxa"/>
            <w:tcBorders>
              <w:top w:val="nil"/>
              <w:bottom w:val="nil"/>
            </w:tcBorders>
          </w:tcPr>
          <w:p w14:paraId="43043015" w14:textId="77777777" w:rsidR="000615FF" w:rsidRPr="00656EC7" w:rsidRDefault="000615FF" w:rsidP="00F946E2">
            <w:pPr>
              <w:pStyle w:val="Table"/>
              <w:rPr>
                <w:rFonts w:ascii="Arial" w:hAnsi="Arial"/>
              </w:rPr>
            </w:pPr>
            <w:r w:rsidRPr="00656EC7">
              <w:rPr>
                <w:rFonts w:ascii="Arial" w:hAnsi="Arial"/>
              </w:rPr>
              <w:t xml:space="preserve">Discuss with partner what would draw attention away from the presentation. </w:t>
            </w:r>
          </w:p>
        </w:tc>
        <w:tc>
          <w:tcPr>
            <w:tcW w:w="2529" w:type="dxa"/>
            <w:vMerge/>
          </w:tcPr>
          <w:p w14:paraId="12B57E3B" w14:textId="77777777" w:rsidR="000615FF" w:rsidRPr="00656EC7" w:rsidRDefault="000615FF" w:rsidP="00F946E2">
            <w:pPr>
              <w:pStyle w:val="Table"/>
              <w:rPr>
                <w:rFonts w:ascii="Arial" w:hAnsi="Arial"/>
              </w:rPr>
            </w:pPr>
          </w:p>
        </w:tc>
      </w:tr>
      <w:tr w:rsidR="000615FF" w:rsidRPr="00656EC7" w14:paraId="2A6C4978" w14:textId="77777777" w:rsidTr="00AB56E1">
        <w:tc>
          <w:tcPr>
            <w:tcW w:w="1555" w:type="dxa"/>
            <w:vMerge/>
          </w:tcPr>
          <w:p w14:paraId="584C268D" w14:textId="77777777" w:rsidR="000615FF" w:rsidRPr="00656EC7" w:rsidRDefault="000615FF" w:rsidP="00F946E2">
            <w:pPr>
              <w:pStyle w:val="Table"/>
              <w:rPr>
                <w:rFonts w:ascii="Arial" w:hAnsi="Arial"/>
              </w:rPr>
            </w:pPr>
          </w:p>
        </w:tc>
        <w:tc>
          <w:tcPr>
            <w:tcW w:w="4819" w:type="dxa"/>
            <w:tcBorders>
              <w:top w:val="nil"/>
              <w:bottom w:val="nil"/>
            </w:tcBorders>
          </w:tcPr>
          <w:p w14:paraId="7C6FE0E3" w14:textId="77777777" w:rsidR="000615FF" w:rsidRPr="00656EC7" w:rsidRDefault="000615FF" w:rsidP="00F946E2">
            <w:pPr>
              <w:pStyle w:val="Table"/>
              <w:rPr>
                <w:rFonts w:ascii="Arial" w:hAnsi="Arial"/>
              </w:rPr>
            </w:pPr>
            <w:r w:rsidRPr="00656EC7">
              <w:rPr>
                <w:rFonts w:ascii="Arial" w:hAnsi="Arial"/>
              </w:rPr>
              <w:t xml:space="preserve">Facilitate class discussion using collaborative board. </w:t>
            </w:r>
          </w:p>
        </w:tc>
        <w:tc>
          <w:tcPr>
            <w:tcW w:w="5045" w:type="dxa"/>
            <w:tcBorders>
              <w:top w:val="nil"/>
              <w:bottom w:val="nil"/>
            </w:tcBorders>
          </w:tcPr>
          <w:p w14:paraId="6B13535B" w14:textId="2361E960" w:rsidR="000615FF" w:rsidRPr="00656EC7" w:rsidRDefault="000615FF" w:rsidP="00F946E2">
            <w:pPr>
              <w:pStyle w:val="Table"/>
              <w:rPr>
                <w:rFonts w:ascii="Arial" w:hAnsi="Arial"/>
              </w:rPr>
            </w:pPr>
            <w:r w:rsidRPr="00656EC7">
              <w:rPr>
                <w:rFonts w:ascii="Arial" w:hAnsi="Arial"/>
              </w:rPr>
              <w:t>Listen to instructions and write a</w:t>
            </w:r>
            <w:r w:rsidR="00EC2CB4" w:rsidRPr="00656EC7">
              <w:rPr>
                <w:rFonts w:ascii="Arial" w:hAnsi="Arial"/>
              </w:rPr>
              <w:t>nswers</w:t>
            </w:r>
            <w:r w:rsidRPr="00656EC7">
              <w:rPr>
                <w:rFonts w:ascii="Arial" w:hAnsi="Arial"/>
              </w:rPr>
              <w:t xml:space="preserve"> on the collaborative wall.</w:t>
            </w:r>
          </w:p>
        </w:tc>
        <w:tc>
          <w:tcPr>
            <w:tcW w:w="2529" w:type="dxa"/>
            <w:vMerge/>
          </w:tcPr>
          <w:p w14:paraId="5F71C3AA" w14:textId="77777777" w:rsidR="000615FF" w:rsidRPr="00656EC7" w:rsidRDefault="000615FF" w:rsidP="00F946E2">
            <w:pPr>
              <w:pStyle w:val="Table"/>
              <w:rPr>
                <w:rFonts w:ascii="Arial" w:hAnsi="Arial"/>
              </w:rPr>
            </w:pPr>
          </w:p>
        </w:tc>
      </w:tr>
      <w:tr w:rsidR="000615FF" w:rsidRPr="00656EC7" w14:paraId="64596E1A" w14:textId="77777777" w:rsidTr="00AB56E1">
        <w:tc>
          <w:tcPr>
            <w:tcW w:w="1555" w:type="dxa"/>
            <w:vMerge w:val="restart"/>
          </w:tcPr>
          <w:p w14:paraId="174B4BF9" w14:textId="77777777" w:rsidR="000615FF" w:rsidRPr="00656EC7" w:rsidRDefault="000615FF" w:rsidP="00F946E2">
            <w:pPr>
              <w:pStyle w:val="Table"/>
              <w:numPr>
                <w:ilvl w:val="0"/>
                <w:numId w:val="63"/>
              </w:numPr>
              <w:rPr>
                <w:rFonts w:ascii="Arial" w:hAnsi="Arial"/>
              </w:rPr>
            </w:pPr>
            <w:r w:rsidRPr="00656EC7">
              <w:rPr>
                <w:rFonts w:ascii="Arial" w:hAnsi="Arial"/>
              </w:rPr>
              <w:t>minutes</w:t>
            </w:r>
          </w:p>
        </w:tc>
        <w:tc>
          <w:tcPr>
            <w:tcW w:w="4819" w:type="dxa"/>
            <w:tcBorders>
              <w:bottom w:val="nil"/>
            </w:tcBorders>
          </w:tcPr>
          <w:p w14:paraId="3EAE5EF5" w14:textId="5C3D6B31" w:rsidR="000615FF" w:rsidRPr="00656EC7" w:rsidRDefault="000615FF" w:rsidP="00F946E2">
            <w:pPr>
              <w:pStyle w:val="Table"/>
              <w:rPr>
                <w:rFonts w:ascii="Arial" w:hAnsi="Arial"/>
              </w:rPr>
            </w:pPr>
            <w:r w:rsidRPr="00656EC7">
              <w:rPr>
                <w:rFonts w:ascii="Arial" w:hAnsi="Arial"/>
              </w:rPr>
              <w:t>Present</w:t>
            </w:r>
            <w:r w:rsidR="00EC2CB4" w:rsidRPr="00656EC7">
              <w:rPr>
                <w:rFonts w:ascii="Arial" w:hAnsi="Arial"/>
              </w:rPr>
              <w:t>:</w:t>
            </w:r>
            <w:r w:rsidRPr="00656EC7">
              <w:rPr>
                <w:rFonts w:ascii="Arial" w:hAnsi="Arial"/>
              </w:rPr>
              <w:t xml:space="preserve"> </w:t>
            </w:r>
            <w:r w:rsidR="00EC2CB4" w:rsidRPr="00656EC7">
              <w:rPr>
                <w:rFonts w:ascii="Arial" w:hAnsi="Arial"/>
              </w:rPr>
              <w:t>R</w:t>
            </w:r>
            <w:r w:rsidRPr="00656EC7">
              <w:rPr>
                <w:rFonts w:ascii="Arial" w:hAnsi="Arial"/>
              </w:rPr>
              <w:t xml:space="preserve">easons to remove </w:t>
            </w:r>
            <w:r w:rsidR="00EC2CB4" w:rsidRPr="00656EC7">
              <w:rPr>
                <w:rFonts w:ascii="Arial" w:hAnsi="Arial"/>
              </w:rPr>
              <w:t>distractions;</w:t>
            </w:r>
            <w:r w:rsidR="00A36FF3" w:rsidRPr="00656EC7">
              <w:rPr>
                <w:rFonts w:ascii="Arial" w:hAnsi="Arial"/>
              </w:rPr>
              <w:t xml:space="preserve"> </w:t>
            </w:r>
            <w:r w:rsidR="00EC2CB4" w:rsidRPr="00656EC7">
              <w:rPr>
                <w:rFonts w:ascii="Arial" w:hAnsi="Arial"/>
              </w:rPr>
              <w:t>E</w:t>
            </w:r>
            <w:r w:rsidRPr="00656EC7">
              <w:rPr>
                <w:rFonts w:ascii="Arial" w:hAnsi="Arial"/>
              </w:rPr>
              <w:t>quipment noise</w:t>
            </w:r>
            <w:r w:rsidR="00EC2CB4" w:rsidRPr="00656EC7">
              <w:rPr>
                <w:rFonts w:ascii="Arial" w:hAnsi="Arial"/>
              </w:rPr>
              <w:t>;</w:t>
            </w:r>
            <w:r w:rsidRPr="00656EC7">
              <w:rPr>
                <w:rFonts w:ascii="Arial" w:hAnsi="Arial"/>
              </w:rPr>
              <w:t xml:space="preserve"> </w:t>
            </w:r>
            <w:r w:rsidR="00EC2CB4" w:rsidRPr="00656EC7">
              <w:rPr>
                <w:rFonts w:ascii="Arial" w:hAnsi="Arial"/>
              </w:rPr>
              <w:t>E</w:t>
            </w:r>
            <w:r w:rsidRPr="00656EC7">
              <w:rPr>
                <w:rFonts w:ascii="Arial" w:hAnsi="Arial"/>
              </w:rPr>
              <w:t>nvironmental noise</w:t>
            </w:r>
            <w:r w:rsidR="00EC2CB4" w:rsidRPr="00656EC7">
              <w:rPr>
                <w:rFonts w:ascii="Arial" w:hAnsi="Arial"/>
              </w:rPr>
              <w:t>;</w:t>
            </w:r>
            <w:r w:rsidRPr="00656EC7">
              <w:rPr>
                <w:rFonts w:ascii="Arial" w:hAnsi="Arial"/>
              </w:rPr>
              <w:t xml:space="preserve"> and </w:t>
            </w:r>
            <w:r w:rsidR="00EC2CB4" w:rsidRPr="00656EC7">
              <w:rPr>
                <w:rFonts w:ascii="Arial" w:hAnsi="Arial"/>
              </w:rPr>
              <w:t>R</w:t>
            </w:r>
            <w:r w:rsidRPr="00656EC7">
              <w:rPr>
                <w:rFonts w:ascii="Arial" w:hAnsi="Arial"/>
              </w:rPr>
              <w:t>oom chat and side conversations. Ask probing questions and facilitate discussions per slide to identify possible causes of noise and methods to address these.</w:t>
            </w:r>
          </w:p>
        </w:tc>
        <w:tc>
          <w:tcPr>
            <w:tcW w:w="5045" w:type="dxa"/>
            <w:tcBorders>
              <w:bottom w:val="nil"/>
            </w:tcBorders>
          </w:tcPr>
          <w:p w14:paraId="427DAC21" w14:textId="77777777" w:rsidR="000615FF" w:rsidRPr="00656EC7" w:rsidRDefault="000615FF" w:rsidP="00F946E2">
            <w:pPr>
              <w:pStyle w:val="Table"/>
              <w:rPr>
                <w:rFonts w:ascii="Arial" w:hAnsi="Arial"/>
              </w:rPr>
            </w:pPr>
            <w:r w:rsidRPr="00656EC7">
              <w:rPr>
                <w:rFonts w:ascii="Arial" w:hAnsi="Arial"/>
              </w:rPr>
              <w:t xml:space="preserve">Listen and take notes, ask clarification questions as required. Contribute to class discussion as directed by teacher. </w:t>
            </w:r>
          </w:p>
        </w:tc>
        <w:tc>
          <w:tcPr>
            <w:tcW w:w="2529" w:type="dxa"/>
            <w:vMerge/>
          </w:tcPr>
          <w:p w14:paraId="6A4140A2" w14:textId="77777777" w:rsidR="000615FF" w:rsidRPr="00656EC7" w:rsidRDefault="000615FF" w:rsidP="00F946E2">
            <w:pPr>
              <w:pStyle w:val="Table"/>
              <w:rPr>
                <w:rFonts w:ascii="Arial" w:hAnsi="Arial"/>
              </w:rPr>
            </w:pPr>
          </w:p>
        </w:tc>
      </w:tr>
      <w:tr w:rsidR="000615FF" w:rsidRPr="00656EC7" w14:paraId="2FEB3D46" w14:textId="77777777" w:rsidTr="00AB56E1">
        <w:tc>
          <w:tcPr>
            <w:tcW w:w="1555" w:type="dxa"/>
            <w:vMerge/>
          </w:tcPr>
          <w:p w14:paraId="55E1C0D3" w14:textId="77777777" w:rsidR="000615FF" w:rsidRPr="00656EC7" w:rsidRDefault="000615FF" w:rsidP="00F946E2">
            <w:pPr>
              <w:pStyle w:val="Table"/>
              <w:rPr>
                <w:rFonts w:ascii="Arial" w:hAnsi="Arial"/>
              </w:rPr>
            </w:pPr>
          </w:p>
        </w:tc>
        <w:tc>
          <w:tcPr>
            <w:tcW w:w="4819" w:type="dxa"/>
            <w:tcBorders>
              <w:top w:val="nil"/>
              <w:bottom w:val="nil"/>
            </w:tcBorders>
          </w:tcPr>
          <w:p w14:paraId="50AF2F46" w14:textId="149B147B" w:rsidR="000615FF" w:rsidRPr="00656EC7" w:rsidRDefault="000615FF" w:rsidP="00F946E2">
            <w:pPr>
              <w:pStyle w:val="Table"/>
              <w:rPr>
                <w:rFonts w:ascii="Arial" w:hAnsi="Arial"/>
              </w:rPr>
            </w:pPr>
            <w:r w:rsidRPr="00656EC7">
              <w:rPr>
                <w:rFonts w:ascii="Arial" w:hAnsi="Arial"/>
              </w:rPr>
              <w:t>Present</w:t>
            </w:r>
            <w:r w:rsidR="00DD4873" w:rsidRPr="00656EC7">
              <w:rPr>
                <w:rFonts w:ascii="Arial" w:hAnsi="Arial"/>
              </w:rPr>
              <w:t>:</w:t>
            </w:r>
            <w:r w:rsidRPr="00656EC7">
              <w:rPr>
                <w:rFonts w:ascii="Arial" w:hAnsi="Arial"/>
              </w:rPr>
              <w:t xml:space="preserve"> </w:t>
            </w:r>
            <w:r w:rsidR="00DD4873" w:rsidRPr="00656EC7">
              <w:rPr>
                <w:rFonts w:ascii="Arial" w:hAnsi="Arial"/>
              </w:rPr>
              <w:t>N</w:t>
            </w:r>
            <w:r w:rsidRPr="00656EC7">
              <w:rPr>
                <w:rFonts w:ascii="Arial" w:hAnsi="Arial"/>
              </w:rPr>
              <w:t>oise discussion. Ask the class to consider what would they do if the noise was to appear part way through a live presentation. Gather in responses and summarise once complete.</w:t>
            </w:r>
            <w:r w:rsidR="004F75BC" w:rsidRPr="00656EC7">
              <w:rPr>
                <w:rFonts w:ascii="Arial" w:hAnsi="Arial"/>
              </w:rPr>
              <w:t xml:space="preserve"> </w:t>
            </w:r>
          </w:p>
        </w:tc>
        <w:tc>
          <w:tcPr>
            <w:tcW w:w="5045" w:type="dxa"/>
            <w:tcBorders>
              <w:top w:val="nil"/>
              <w:bottom w:val="nil"/>
            </w:tcBorders>
          </w:tcPr>
          <w:p w14:paraId="6BB57B5A" w14:textId="77777777" w:rsidR="000615FF" w:rsidRPr="00656EC7" w:rsidRDefault="000615FF" w:rsidP="00F946E2">
            <w:pPr>
              <w:pStyle w:val="Table"/>
              <w:rPr>
                <w:rFonts w:ascii="Arial" w:hAnsi="Arial"/>
              </w:rPr>
            </w:pPr>
            <w:r w:rsidRPr="00656EC7">
              <w:rPr>
                <w:rFonts w:ascii="Arial" w:hAnsi="Arial"/>
              </w:rPr>
              <w:t xml:space="preserve">Contribute to class discussion. </w:t>
            </w:r>
          </w:p>
        </w:tc>
        <w:tc>
          <w:tcPr>
            <w:tcW w:w="2529" w:type="dxa"/>
            <w:vMerge/>
          </w:tcPr>
          <w:p w14:paraId="2C4A0D41" w14:textId="77777777" w:rsidR="000615FF" w:rsidRPr="00656EC7" w:rsidRDefault="000615FF" w:rsidP="00F946E2">
            <w:pPr>
              <w:pStyle w:val="Table"/>
              <w:rPr>
                <w:rFonts w:ascii="Arial" w:hAnsi="Arial"/>
              </w:rPr>
            </w:pPr>
          </w:p>
        </w:tc>
      </w:tr>
      <w:tr w:rsidR="000615FF" w:rsidRPr="00656EC7" w14:paraId="3426223D" w14:textId="77777777" w:rsidTr="00AB56E1">
        <w:tc>
          <w:tcPr>
            <w:tcW w:w="1555" w:type="dxa"/>
            <w:vMerge/>
          </w:tcPr>
          <w:p w14:paraId="6E9A64EB" w14:textId="77777777" w:rsidR="000615FF" w:rsidRPr="00656EC7" w:rsidRDefault="000615FF" w:rsidP="00F946E2">
            <w:pPr>
              <w:pStyle w:val="Table"/>
              <w:rPr>
                <w:rFonts w:ascii="Arial" w:hAnsi="Arial"/>
              </w:rPr>
            </w:pPr>
          </w:p>
        </w:tc>
        <w:tc>
          <w:tcPr>
            <w:tcW w:w="4819" w:type="dxa"/>
            <w:tcBorders>
              <w:top w:val="nil"/>
              <w:bottom w:val="single" w:sz="4" w:space="0" w:color="auto"/>
            </w:tcBorders>
          </w:tcPr>
          <w:p w14:paraId="341E77F1" w14:textId="697FC090" w:rsidR="000615FF" w:rsidRPr="00656EC7" w:rsidRDefault="000615FF" w:rsidP="00F946E2">
            <w:pPr>
              <w:pStyle w:val="Table"/>
              <w:rPr>
                <w:rFonts w:ascii="Arial" w:hAnsi="Arial"/>
              </w:rPr>
            </w:pPr>
            <w:r w:rsidRPr="00656EC7">
              <w:rPr>
                <w:rFonts w:ascii="Arial" w:hAnsi="Arial"/>
              </w:rPr>
              <w:t>Choose some of the responses to the class discussion and provide possible solutions to the response</w:t>
            </w:r>
            <w:r w:rsidR="00DD4873" w:rsidRPr="00656EC7">
              <w:rPr>
                <w:rFonts w:ascii="Arial" w:hAnsi="Arial"/>
              </w:rPr>
              <w:t>.</w:t>
            </w:r>
            <w:r w:rsidRPr="00656EC7">
              <w:rPr>
                <w:rFonts w:ascii="Arial" w:hAnsi="Arial"/>
              </w:rPr>
              <w:t xml:space="preserve"> </w:t>
            </w:r>
            <w:r w:rsidR="00DD4873" w:rsidRPr="00656EC7">
              <w:rPr>
                <w:rFonts w:ascii="Arial" w:hAnsi="Arial"/>
              </w:rPr>
              <w:t>E.g.</w:t>
            </w:r>
            <w:r w:rsidRPr="00656EC7">
              <w:rPr>
                <w:rFonts w:ascii="Arial" w:hAnsi="Arial"/>
              </w:rPr>
              <w:t xml:space="preserve"> if learners provided the response </w:t>
            </w:r>
            <w:r w:rsidR="008204BA" w:rsidRPr="00656EC7">
              <w:rPr>
                <w:rFonts w:ascii="Arial" w:hAnsi="Arial"/>
              </w:rPr>
              <w:t>‘</w:t>
            </w:r>
            <w:r w:rsidRPr="00656EC7">
              <w:rPr>
                <w:rFonts w:ascii="Arial" w:hAnsi="Arial"/>
              </w:rPr>
              <w:t>people talking during a presentation online</w:t>
            </w:r>
            <w:r w:rsidR="008204BA" w:rsidRPr="00656EC7">
              <w:rPr>
                <w:rFonts w:ascii="Arial" w:hAnsi="Arial"/>
              </w:rPr>
              <w:t>’</w:t>
            </w:r>
            <w:r w:rsidRPr="00656EC7">
              <w:rPr>
                <w:rFonts w:ascii="Arial" w:hAnsi="Arial"/>
              </w:rPr>
              <w:t>, you could provide the option of setting up different controls for the audience to the presenter and having restricted access</w:t>
            </w:r>
            <w:r w:rsidR="008204BA" w:rsidRPr="00656EC7">
              <w:rPr>
                <w:rFonts w:ascii="Arial" w:hAnsi="Arial"/>
              </w:rPr>
              <w:t>,</w:t>
            </w:r>
            <w:r w:rsidRPr="00656EC7">
              <w:rPr>
                <w:rFonts w:ascii="Arial" w:hAnsi="Arial"/>
              </w:rPr>
              <w:t xml:space="preserve"> such as disabled microphone use. The presenter can then unmute participants after a hand</w:t>
            </w:r>
            <w:r w:rsidR="0046683F" w:rsidRPr="00656EC7">
              <w:rPr>
                <w:rFonts w:ascii="Arial" w:hAnsi="Arial"/>
              </w:rPr>
              <w:t>-</w:t>
            </w:r>
            <w:r w:rsidRPr="00656EC7">
              <w:rPr>
                <w:rFonts w:ascii="Arial" w:hAnsi="Arial"/>
              </w:rPr>
              <w:t xml:space="preserve">raise has been used to indicate they would like to talk. </w:t>
            </w:r>
          </w:p>
        </w:tc>
        <w:tc>
          <w:tcPr>
            <w:tcW w:w="5045" w:type="dxa"/>
            <w:tcBorders>
              <w:top w:val="nil"/>
              <w:bottom w:val="single" w:sz="4" w:space="0" w:color="auto"/>
            </w:tcBorders>
          </w:tcPr>
          <w:p w14:paraId="0FEC3A09" w14:textId="77777777" w:rsidR="000615FF" w:rsidRPr="00656EC7" w:rsidRDefault="000615FF" w:rsidP="00F946E2">
            <w:pPr>
              <w:pStyle w:val="Table"/>
              <w:rPr>
                <w:rFonts w:ascii="Arial" w:hAnsi="Arial"/>
              </w:rPr>
            </w:pPr>
            <w:r w:rsidRPr="00656EC7">
              <w:rPr>
                <w:rFonts w:ascii="Arial" w:hAnsi="Arial"/>
              </w:rPr>
              <w:t>Listen and take notes, ask clarification questions as required.</w:t>
            </w:r>
          </w:p>
        </w:tc>
        <w:tc>
          <w:tcPr>
            <w:tcW w:w="2529" w:type="dxa"/>
            <w:vMerge/>
          </w:tcPr>
          <w:p w14:paraId="747B2ACE" w14:textId="77777777" w:rsidR="000615FF" w:rsidRPr="00656EC7" w:rsidRDefault="000615FF" w:rsidP="00F946E2">
            <w:pPr>
              <w:pStyle w:val="Table"/>
              <w:rPr>
                <w:rFonts w:ascii="Arial" w:hAnsi="Arial"/>
              </w:rPr>
            </w:pPr>
          </w:p>
        </w:tc>
      </w:tr>
      <w:tr w:rsidR="000615FF" w:rsidRPr="00656EC7" w14:paraId="5A48A799" w14:textId="77777777" w:rsidTr="00AB56E1">
        <w:tc>
          <w:tcPr>
            <w:tcW w:w="1555" w:type="dxa"/>
            <w:vMerge w:val="restart"/>
          </w:tcPr>
          <w:p w14:paraId="35FC4C50" w14:textId="77777777" w:rsidR="000615FF" w:rsidRPr="00656EC7" w:rsidRDefault="000615FF" w:rsidP="00F946E2">
            <w:pPr>
              <w:pStyle w:val="Table"/>
              <w:rPr>
                <w:rFonts w:ascii="Arial" w:hAnsi="Arial"/>
              </w:rPr>
            </w:pPr>
            <w:r w:rsidRPr="00656EC7">
              <w:rPr>
                <w:rFonts w:ascii="Arial" w:hAnsi="Arial"/>
              </w:rPr>
              <w:t>30 minutes</w:t>
            </w:r>
          </w:p>
        </w:tc>
        <w:tc>
          <w:tcPr>
            <w:tcW w:w="4819" w:type="dxa"/>
            <w:tcBorders>
              <w:bottom w:val="nil"/>
            </w:tcBorders>
          </w:tcPr>
          <w:p w14:paraId="2B085DD9" w14:textId="53F77830" w:rsidR="000615FF" w:rsidRPr="00656EC7" w:rsidRDefault="000615FF" w:rsidP="00F946E2">
            <w:pPr>
              <w:pStyle w:val="Table"/>
              <w:rPr>
                <w:rFonts w:ascii="Arial" w:hAnsi="Arial"/>
              </w:rPr>
            </w:pPr>
            <w:r w:rsidRPr="00656EC7">
              <w:rPr>
                <w:rFonts w:ascii="Arial" w:hAnsi="Arial"/>
              </w:rPr>
              <w:t>Present</w:t>
            </w:r>
            <w:r w:rsidR="008204BA" w:rsidRPr="00656EC7">
              <w:rPr>
                <w:rFonts w:ascii="Arial" w:hAnsi="Arial"/>
              </w:rPr>
              <w:t>:</w:t>
            </w:r>
            <w:r w:rsidRPr="00656EC7">
              <w:rPr>
                <w:rFonts w:ascii="Arial" w:hAnsi="Arial"/>
              </w:rPr>
              <w:t xml:space="preserve"> Stick to a layout. Show the portal frame construction.</w:t>
            </w:r>
            <w:r w:rsidR="004F75BC" w:rsidRPr="00656EC7">
              <w:rPr>
                <w:rFonts w:ascii="Arial" w:hAnsi="Arial"/>
              </w:rPr>
              <w:t xml:space="preserve"> </w:t>
            </w:r>
            <w:r w:rsidRPr="00656EC7">
              <w:rPr>
                <w:rFonts w:ascii="Arial" w:hAnsi="Arial"/>
              </w:rPr>
              <w:t>Explain that the images should only be used if they have a purpose.</w:t>
            </w:r>
            <w:r w:rsidR="004F75BC" w:rsidRPr="00656EC7">
              <w:rPr>
                <w:rFonts w:ascii="Arial" w:hAnsi="Arial"/>
              </w:rPr>
              <w:t xml:space="preserve"> </w:t>
            </w:r>
            <w:r w:rsidRPr="00656EC7">
              <w:rPr>
                <w:rFonts w:ascii="Arial" w:hAnsi="Arial"/>
              </w:rPr>
              <w:t>Explain the purpose of the images for this slide is to illustrate a comparison of a concrete and steel frame.</w:t>
            </w:r>
            <w:r w:rsidR="004F75BC" w:rsidRPr="00656EC7">
              <w:rPr>
                <w:rFonts w:ascii="Arial" w:hAnsi="Arial"/>
              </w:rPr>
              <w:t xml:space="preserve"> </w:t>
            </w:r>
            <w:r w:rsidRPr="00656EC7">
              <w:rPr>
                <w:rFonts w:ascii="Arial" w:hAnsi="Arial"/>
              </w:rPr>
              <w:t>Advise that this could be used if showing customers different designs when delivering a pitch.</w:t>
            </w:r>
            <w:r w:rsidR="004F75BC" w:rsidRPr="00656EC7">
              <w:rPr>
                <w:rFonts w:ascii="Arial" w:hAnsi="Arial"/>
              </w:rPr>
              <w:t xml:space="preserve"> </w:t>
            </w:r>
            <w:r w:rsidRPr="00656EC7">
              <w:rPr>
                <w:rFonts w:ascii="Arial" w:hAnsi="Arial"/>
              </w:rPr>
              <w:t>Advise learners that this is an example of a slide that is presented as</w:t>
            </w:r>
            <w:r w:rsidR="00C37A3B" w:rsidRPr="00656EC7">
              <w:rPr>
                <w:rFonts w:ascii="Arial" w:hAnsi="Arial"/>
              </w:rPr>
              <w:t xml:space="preserve"> right</w:t>
            </w:r>
            <w:r w:rsidRPr="00656EC7">
              <w:rPr>
                <w:rFonts w:ascii="Arial" w:hAnsi="Arial"/>
              </w:rPr>
              <w:t xml:space="preserve"> justified. </w:t>
            </w:r>
          </w:p>
          <w:p w14:paraId="7B051DED" w14:textId="6ECC72B7" w:rsidR="000615FF" w:rsidRPr="00656EC7" w:rsidRDefault="000615FF" w:rsidP="00F946E2">
            <w:pPr>
              <w:pStyle w:val="Table"/>
              <w:rPr>
                <w:rFonts w:ascii="Arial" w:hAnsi="Arial"/>
              </w:rPr>
            </w:pPr>
            <w:r w:rsidRPr="00656EC7">
              <w:rPr>
                <w:rFonts w:ascii="Arial" w:hAnsi="Arial"/>
              </w:rPr>
              <w:lastRenderedPageBreak/>
              <w:t>Present</w:t>
            </w:r>
            <w:r w:rsidR="00445491" w:rsidRPr="00656EC7">
              <w:rPr>
                <w:rFonts w:ascii="Arial" w:hAnsi="Arial"/>
              </w:rPr>
              <w:t>:</w:t>
            </w:r>
            <w:r w:rsidRPr="00656EC7">
              <w:rPr>
                <w:rFonts w:ascii="Arial" w:hAnsi="Arial"/>
              </w:rPr>
              <w:t xml:space="preserve"> </w:t>
            </w:r>
            <w:r w:rsidR="00445491" w:rsidRPr="00656EC7">
              <w:rPr>
                <w:rFonts w:ascii="Arial" w:hAnsi="Arial"/>
              </w:rPr>
              <w:t>B</w:t>
            </w:r>
            <w:r w:rsidRPr="00656EC7">
              <w:rPr>
                <w:rFonts w:ascii="Arial" w:hAnsi="Arial"/>
              </w:rPr>
              <w:t>enefits of steel portal frame. Explain the benefits of both frames. Advise that the image in the background is an example of a distractor and should always be avoided as it does</w:t>
            </w:r>
            <w:r w:rsidR="00486EBB" w:rsidRPr="00656EC7">
              <w:rPr>
                <w:rFonts w:ascii="Arial" w:hAnsi="Arial"/>
              </w:rPr>
              <w:t xml:space="preserve"> </w:t>
            </w:r>
            <w:r w:rsidRPr="00656EC7">
              <w:rPr>
                <w:rFonts w:ascii="Arial" w:hAnsi="Arial"/>
              </w:rPr>
              <w:t>n</w:t>
            </w:r>
            <w:r w:rsidR="00486EBB" w:rsidRPr="00656EC7">
              <w:rPr>
                <w:rFonts w:ascii="Arial" w:hAnsi="Arial"/>
              </w:rPr>
              <w:t>o</w:t>
            </w:r>
            <w:r w:rsidRPr="00656EC7">
              <w:rPr>
                <w:rFonts w:ascii="Arial" w:hAnsi="Arial"/>
              </w:rPr>
              <w:t>t have a purpose for the s</w:t>
            </w:r>
            <w:r w:rsidR="008204BA" w:rsidRPr="00656EC7">
              <w:rPr>
                <w:rFonts w:ascii="Arial" w:hAnsi="Arial"/>
              </w:rPr>
              <w:t>l</w:t>
            </w:r>
            <w:r w:rsidRPr="00656EC7">
              <w:rPr>
                <w:rFonts w:ascii="Arial" w:hAnsi="Arial"/>
              </w:rPr>
              <w:t>ide.</w:t>
            </w:r>
          </w:p>
        </w:tc>
        <w:tc>
          <w:tcPr>
            <w:tcW w:w="5045" w:type="dxa"/>
            <w:tcBorders>
              <w:bottom w:val="nil"/>
            </w:tcBorders>
          </w:tcPr>
          <w:p w14:paraId="0E5A13F9" w14:textId="77777777" w:rsidR="000615FF" w:rsidRPr="00656EC7" w:rsidRDefault="000615FF" w:rsidP="00F946E2">
            <w:pPr>
              <w:pStyle w:val="Table"/>
              <w:rPr>
                <w:rFonts w:ascii="Arial" w:hAnsi="Arial"/>
              </w:rPr>
            </w:pPr>
            <w:r w:rsidRPr="00656EC7">
              <w:rPr>
                <w:rFonts w:ascii="Arial" w:hAnsi="Arial"/>
              </w:rPr>
              <w:lastRenderedPageBreak/>
              <w:t>Listen and take notes, ask clarification questions as required.</w:t>
            </w:r>
          </w:p>
        </w:tc>
        <w:tc>
          <w:tcPr>
            <w:tcW w:w="2529" w:type="dxa"/>
            <w:vMerge/>
          </w:tcPr>
          <w:p w14:paraId="30BCE923" w14:textId="77777777" w:rsidR="000615FF" w:rsidRPr="00656EC7" w:rsidRDefault="000615FF" w:rsidP="00F946E2">
            <w:pPr>
              <w:pStyle w:val="Table"/>
              <w:rPr>
                <w:rFonts w:ascii="Arial" w:hAnsi="Arial"/>
              </w:rPr>
            </w:pPr>
          </w:p>
        </w:tc>
      </w:tr>
      <w:tr w:rsidR="000615FF" w:rsidRPr="00656EC7" w14:paraId="656125E0" w14:textId="77777777" w:rsidTr="00AB56E1">
        <w:trPr>
          <w:trHeight w:val="1363"/>
        </w:trPr>
        <w:tc>
          <w:tcPr>
            <w:tcW w:w="1555" w:type="dxa"/>
            <w:vMerge/>
          </w:tcPr>
          <w:p w14:paraId="30528827" w14:textId="77777777" w:rsidR="000615FF" w:rsidRPr="00656EC7" w:rsidRDefault="000615FF" w:rsidP="00F946E2">
            <w:pPr>
              <w:pStyle w:val="Table"/>
              <w:rPr>
                <w:rFonts w:ascii="Arial" w:hAnsi="Arial"/>
              </w:rPr>
            </w:pPr>
          </w:p>
        </w:tc>
        <w:tc>
          <w:tcPr>
            <w:tcW w:w="4819" w:type="dxa"/>
            <w:tcBorders>
              <w:top w:val="nil"/>
              <w:bottom w:val="nil"/>
            </w:tcBorders>
          </w:tcPr>
          <w:p w14:paraId="693E0566" w14:textId="75CA2687" w:rsidR="000615FF" w:rsidRPr="00656EC7" w:rsidRDefault="000615FF" w:rsidP="00F946E2">
            <w:pPr>
              <w:pStyle w:val="Table"/>
              <w:rPr>
                <w:rFonts w:ascii="Arial" w:hAnsi="Arial"/>
              </w:rPr>
            </w:pPr>
            <w:r w:rsidRPr="00656EC7">
              <w:rPr>
                <w:rFonts w:ascii="Arial" w:hAnsi="Arial"/>
              </w:rPr>
              <w:t>Facilitate group discussion. Ask learners whether the information was easy to follow between the portal frame construction slide and benefits of steel portal frame slide.</w:t>
            </w:r>
            <w:r w:rsidR="004F75BC" w:rsidRPr="00656EC7">
              <w:rPr>
                <w:rFonts w:ascii="Arial" w:hAnsi="Arial"/>
              </w:rPr>
              <w:t xml:space="preserve"> </w:t>
            </w:r>
            <w:r w:rsidR="00E4254C" w:rsidRPr="00656EC7">
              <w:rPr>
                <w:rFonts w:ascii="Arial" w:hAnsi="Arial"/>
              </w:rPr>
              <w:t>S</w:t>
            </w:r>
            <w:r w:rsidRPr="00656EC7">
              <w:rPr>
                <w:rFonts w:ascii="Arial" w:hAnsi="Arial"/>
              </w:rPr>
              <w:t xml:space="preserve">how slides again. </w:t>
            </w:r>
          </w:p>
        </w:tc>
        <w:tc>
          <w:tcPr>
            <w:tcW w:w="5045" w:type="dxa"/>
            <w:tcBorders>
              <w:top w:val="nil"/>
              <w:bottom w:val="nil"/>
            </w:tcBorders>
          </w:tcPr>
          <w:p w14:paraId="0B6213F7" w14:textId="77777777" w:rsidR="000615FF" w:rsidRPr="00656EC7" w:rsidRDefault="000615FF" w:rsidP="00F946E2">
            <w:pPr>
              <w:pStyle w:val="Table"/>
              <w:rPr>
                <w:rFonts w:ascii="Arial" w:hAnsi="Arial"/>
              </w:rPr>
            </w:pPr>
            <w:r w:rsidRPr="00656EC7">
              <w:rPr>
                <w:rFonts w:ascii="Arial" w:hAnsi="Arial"/>
              </w:rPr>
              <w:t xml:space="preserve">Participate in group discussion. </w:t>
            </w:r>
          </w:p>
        </w:tc>
        <w:tc>
          <w:tcPr>
            <w:tcW w:w="2529" w:type="dxa"/>
            <w:vMerge/>
          </w:tcPr>
          <w:p w14:paraId="4CA4B283" w14:textId="77777777" w:rsidR="000615FF" w:rsidRPr="00656EC7" w:rsidRDefault="000615FF" w:rsidP="00F946E2">
            <w:pPr>
              <w:pStyle w:val="Table"/>
              <w:rPr>
                <w:rFonts w:ascii="Arial" w:hAnsi="Arial"/>
              </w:rPr>
            </w:pPr>
          </w:p>
        </w:tc>
      </w:tr>
      <w:tr w:rsidR="000615FF" w:rsidRPr="00656EC7" w14:paraId="7D5B90E9" w14:textId="77777777" w:rsidTr="00AB56E1">
        <w:tc>
          <w:tcPr>
            <w:tcW w:w="1555" w:type="dxa"/>
            <w:vMerge/>
          </w:tcPr>
          <w:p w14:paraId="5AF6FDDB" w14:textId="77777777" w:rsidR="000615FF" w:rsidRPr="00656EC7" w:rsidRDefault="000615FF" w:rsidP="00F946E2">
            <w:pPr>
              <w:pStyle w:val="Table"/>
              <w:rPr>
                <w:rFonts w:ascii="Arial" w:hAnsi="Arial"/>
              </w:rPr>
            </w:pPr>
          </w:p>
        </w:tc>
        <w:tc>
          <w:tcPr>
            <w:tcW w:w="4819" w:type="dxa"/>
            <w:tcBorders>
              <w:top w:val="nil"/>
              <w:bottom w:val="nil"/>
            </w:tcBorders>
          </w:tcPr>
          <w:p w14:paraId="5075A196" w14:textId="23A46710" w:rsidR="000615FF" w:rsidRPr="00656EC7" w:rsidRDefault="000615FF" w:rsidP="00F946E2">
            <w:pPr>
              <w:pStyle w:val="Table"/>
              <w:rPr>
                <w:rFonts w:ascii="Arial" w:hAnsi="Arial"/>
              </w:rPr>
            </w:pPr>
            <w:r w:rsidRPr="00656EC7">
              <w:rPr>
                <w:rFonts w:ascii="Arial" w:hAnsi="Arial"/>
              </w:rPr>
              <w:t>Present</w:t>
            </w:r>
            <w:r w:rsidR="00A96309" w:rsidRPr="00656EC7">
              <w:rPr>
                <w:rFonts w:ascii="Arial" w:hAnsi="Arial"/>
              </w:rPr>
              <w:t>:</w:t>
            </w:r>
            <w:r w:rsidRPr="00656EC7">
              <w:rPr>
                <w:rFonts w:ascii="Arial" w:hAnsi="Arial"/>
              </w:rPr>
              <w:t xml:space="preserve"> </w:t>
            </w:r>
            <w:r w:rsidR="00A96309" w:rsidRPr="00656EC7">
              <w:rPr>
                <w:rFonts w:ascii="Arial" w:hAnsi="Arial"/>
              </w:rPr>
              <w:t>O</w:t>
            </w:r>
            <w:r w:rsidRPr="00656EC7">
              <w:rPr>
                <w:rFonts w:ascii="Arial" w:hAnsi="Arial"/>
              </w:rPr>
              <w:t>vercrowd</w:t>
            </w:r>
            <w:r w:rsidR="00A96309" w:rsidRPr="00656EC7">
              <w:rPr>
                <w:rFonts w:ascii="Arial" w:hAnsi="Arial"/>
              </w:rPr>
              <w:t>ed</w:t>
            </w:r>
            <w:r w:rsidRPr="00656EC7">
              <w:rPr>
                <w:rFonts w:ascii="Arial" w:hAnsi="Arial"/>
              </w:rPr>
              <w:t xml:space="preserve"> slides and provide the example using steel vs concrete.</w:t>
            </w:r>
            <w:r w:rsidR="004F75BC" w:rsidRPr="00656EC7">
              <w:rPr>
                <w:rFonts w:ascii="Arial" w:hAnsi="Arial"/>
              </w:rPr>
              <w:t xml:space="preserve"> </w:t>
            </w:r>
            <w:r w:rsidRPr="00656EC7">
              <w:rPr>
                <w:rFonts w:ascii="Arial" w:hAnsi="Arial"/>
              </w:rPr>
              <w:t xml:space="preserve">Ask learners what is essential and what could be removed from the example. </w:t>
            </w:r>
          </w:p>
        </w:tc>
        <w:tc>
          <w:tcPr>
            <w:tcW w:w="5045" w:type="dxa"/>
            <w:tcBorders>
              <w:top w:val="nil"/>
              <w:bottom w:val="nil"/>
            </w:tcBorders>
          </w:tcPr>
          <w:p w14:paraId="4BC4C7F7" w14:textId="77777777" w:rsidR="000615FF" w:rsidRPr="00656EC7" w:rsidRDefault="000615FF" w:rsidP="00F946E2">
            <w:pPr>
              <w:pStyle w:val="Table"/>
              <w:rPr>
                <w:rFonts w:ascii="Arial" w:hAnsi="Arial"/>
              </w:rPr>
            </w:pPr>
            <w:r w:rsidRPr="00656EC7">
              <w:rPr>
                <w:rFonts w:ascii="Arial" w:hAnsi="Arial"/>
              </w:rPr>
              <w:t>Listen and take notes, ask clarification questions as required.</w:t>
            </w:r>
          </w:p>
          <w:p w14:paraId="57382BB7" w14:textId="77777777" w:rsidR="000615FF" w:rsidRPr="00656EC7" w:rsidRDefault="000615FF" w:rsidP="00F946E2">
            <w:pPr>
              <w:pStyle w:val="Table"/>
              <w:rPr>
                <w:rFonts w:ascii="Arial" w:hAnsi="Arial"/>
              </w:rPr>
            </w:pPr>
            <w:r w:rsidRPr="00656EC7">
              <w:rPr>
                <w:rFonts w:ascii="Arial" w:hAnsi="Arial"/>
              </w:rPr>
              <w:t xml:space="preserve">Suggest what is essential and what could be removed. </w:t>
            </w:r>
          </w:p>
        </w:tc>
        <w:tc>
          <w:tcPr>
            <w:tcW w:w="2529" w:type="dxa"/>
            <w:vMerge/>
          </w:tcPr>
          <w:p w14:paraId="20F1F548" w14:textId="77777777" w:rsidR="000615FF" w:rsidRPr="00656EC7" w:rsidRDefault="000615FF" w:rsidP="00F946E2">
            <w:pPr>
              <w:pStyle w:val="Table"/>
              <w:rPr>
                <w:rFonts w:ascii="Arial" w:hAnsi="Arial"/>
              </w:rPr>
            </w:pPr>
          </w:p>
        </w:tc>
      </w:tr>
      <w:tr w:rsidR="000615FF" w:rsidRPr="00656EC7" w14:paraId="583B8E8F" w14:textId="77777777" w:rsidTr="00AB56E1">
        <w:tc>
          <w:tcPr>
            <w:tcW w:w="1555" w:type="dxa"/>
            <w:vMerge/>
          </w:tcPr>
          <w:p w14:paraId="3CD33EF8" w14:textId="77777777" w:rsidR="000615FF" w:rsidRPr="00656EC7" w:rsidRDefault="000615FF" w:rsidP="00F946E2">
            <w:pPr>
              <w:pStyle w:val="Table"/>
              <w:rPr>
                <w:rFonts w:ascii="Arial" w:hAnsi="Arial"/>
              </w:rPr>
            </w:pPr>
          </w:p>
        </w:tc>
        <w:tc>
          <w:tcPr>
            <w:tcW w:w="4819" w:type="dxa"/>
            <w:tcBorders>
              <w:top w:val="nil"/>
              <w:bottom w:val="nil"/>
            </w:tcBorders>
          </w:tcPr>
          <w:p w14:paraId="0F23818B" w14:textId="5A6CA8CA" w:rsidR="000615FF" w:rsidRPr="00656EC7" w:rsidRDefault="000615FF" w:rsidP="00F946E2">
            <w:pPr>
              <w:pStyle w:val="Table"/>
              <w:rPr>
                <w:rFonts w:ascii="Arial" w:hAnsi="Arial"/>
              </w:rPr>
            </w:pPr>
            <w:r w:rsidRPr="00656EC7">
              <w:rPr>
                <w:rFonts w:ascii="Arial" w:hAnsi="Arial"/>
              </w:rPr>
              <w:t>Present</w:t>
            </w:r>
            <w:r w:rsidR="003810D2" w:rsidRPr="00656EC7">
              <w:rPr>
                <w:rFonts w:ascii="Arial" w:hAnsi="Arial"/>
              </w:rPr>
              <w:t>:</w:t>
            </w:r>
            <w:r w:rsidRPr="00656EC7">
              <w:rPr>
                <w:rFonts w:ascii="Arial" w:hAnsi="Arial"/>
              </w:rPr>
              <w:t xml:space="preserve"> </w:t>
            </w:r>
            <w:r w:rsidR="003810D2" w:rsidRPr="00656EC7">
              <w:rPr>
                <w:rFonts w:ascii="Arial" w:hAnsi="Arial"/>
              </w:rPr>
              <w:t>C</w:t>
            </w:r>
            <w:r w:rsidRPr="00656EC7">
              <w:rPr>
                <w:rFonts w:ascii="Arial" w:hAnsi="Arial"/>
              </w:rPr>
              <w:t>ost</w:t>
            </w:r>
            <w:r w:rsidR="007E3528" w:rsidRPr="00656EC7">
              <w:rPr>
                <w:rFonts w:ascii="Arial" w:hAnsi="Arial"/>
              </w:rPr>
              <w:t>-</w:t>
            </w:r>
            <w:r w:rsidRPr="00656EC7">
              <w:rPr>
                <w:rFonts w:ascii="Arial" w:hAnsi="Arial"/>
              </w:rPr>
              <w:t>effectiveness. Discuss the content.</w:t>
            </w:r>
            <w:r w:rsidR="004F75BC" w:rsidRPr="00656EC7">
              <w:rPr>
                <w:rFonts w:ascii="Arial" w:hAnsi="Arial"/>
              </w:rPr>
              <w:t xml:space="preserve"> </w:t>
            </w:r>
            <w:r w:rsidRPr="00656EC7">
              <w:rPr>
                <w:rFonts w:ascii="Arial" w:hAnsi="Arial"/>
              </w:rPr>
              <w:t>Ask learners whether the information all needed to be on one slide.</w:t>
            </w:r>
          </w:p>
        </w:tc>
        <w:tc>
          <w:tcPr>
            <w:tcW w:w="5045" w:type="dxa"/>
            <w:tcBorders>
              <w:top w:val="nil"/>
              <w:bottom w:val="nil"/>
            </w:tcBorders>
          </w:tcPr>
          <w:p w14:paraId="602D75FB" w14:textId="52786B4A" w:rsidR="000615FF" w:rsidRPr="00656EC7" w:rsidRDefault="000615FF" w:rsidP="00F946E2">
            <w:pPr>
              <w:pStyle w:val="Table"/>
              <w:rPr>
                <w:rFonts w:ascii="Arial" w:hAnsi="Arial"/>
              </w:rPr>
            </w:pPr>
            <w:r w:rsidRPr="00656EC7">
              <w:rPr>
                <w:rFonts w:ascii="Arial" w:hAnsi="Arial"/>
              </w:rPr>
              <w:t>Listen and take notes, ask clarification questions as required. Answer question</w:t>
            </w:r>
            <w:r w:rsidR="00C03F29" w:rsidRPr="00656EC7">
              <w:rPr>
                <w:rFonts w:ascii="Arial" w:hAnsi="Arial"/>
              </w:rPr>
              <w:t>s</w:t>
            </w:r>
            <w:r w:rsidRPr="00656EC7">
              <w:rPr>
                <w:rFonts w:ascii="Arial" w:hAnsi="Arial"/>
              </w:rPr>
              <w:t xml:space="preserve"> as directed by teacher. </w:t>
            </w:r>
          </w:p>
        </w:tc>
        <w:tc>
          <w:tcPr>
            <w:tcW w:w="2529" w:type="dxa"/>
            <w:vMerge/>
          </w:tcPr>
          <w:p w14:paraId="4B13F8C6" w14:textId="77777777" w:rsidR="000615FF" w:rsidRPr="00656EC7" w:rsidRDefault="000615FF" w:rsidP="00F946E2">
            <w:pPr>
              <w:pStyle w:val="Table"/>
              <w:rPr>
                <w:rFonts w:ascii="Arial" w:hAnsi="Arial"/>
              </w:rPr>
            </w:pPr>
          </w:p>
        </w:tc>
      </w:tr>
      <w:tr w:rsidR="000615FF" w:rsidRPr="00656EC7" w14:paraId="08C57629" w14:textId="77777777" w:rsidTr="00AB56E1">
        <w:tc>
          <w:tcPr>
            <w:tcW w:w="1555" w:type="dxa"/>
            <w:vMerge/>
          </w:tcPr>
          <w:p w14:paraId="7FD8DA7D" w14:textId="77777777" w:rsidR="000615FF" w:rsidRPr="00656EC7" w:rsidRDefault="000615FF" w:rsidP="00F946E2">
            <w:pPr>
              <w:pStyle w:val="Table"/>
              <w:rPr>
                <w:rFonts w:ascii="Arial" w:hAnsi="Arial"/>
              </w:rPr>
            </w:pPr>
          </w:p>
        </w:tc>
        <w:tc>
          <w:tcPr>
            <w:tcW w:w="4819" w:type="dxa"/>
            <w:tcBorders>
              <w:top w:val="nil"/>
              <w:bottom w:val="nil"/>
            </w:tcBorders>
          </w:tcPr>
          <w:p w14:paraId="3D42E5BF" w14:textId="2030CD0A" w:rsidR="000615FF" w:rsidRPr="00656EC7" w:rsidRDefault="000615FF" w:rsidP="00F946E2">
            <w:pPr>
              <w:pStyle w:val="Table"/>
              <w:rPr>
                <w:rFonts w:ascii="Arial" w:hAnsi="Arial"/>
              </w:rPr>
            </w:pPr>
            <w:r w:rsidRPr="00656EC7">
              <w:rPr>
                <w:rFonts w:ascii="Arial" w:hAnsi="Arial"/>
              </w:rPr>
              <w:t>Present</w:t>
            </w:r>
            <w:r w:rsidR="003810D2" w:rsidRPr="00656EC7">
              <w:rPr>
                <w:rFonts w:ascii="Arial" w:hAnsi="Arial"/>
              </w:rPr>
              <w:t>:</w:t>
            </w:r>
            <w:r w:rsidRPr="00656EC7">
              <w:rPr>
                <w:rFonts w:ascii="Arial" w:hAnsi="Arial"/>
              </w:rPr>
              <w:t xml:space="preserve"> </w:t>
            </w:r>
            <w:r w:rsidR="003810D2" w:rsidRPr="00656EC7">
              <w:rPr>
                <w:rFonts w:ascii="Arial" w:hAnsi="Arial"/>
              </w:rPr>
              <w:t>D</w:t>
            </w:r>
            <w:r w:rsidRPr="00656EC7">
              <w:rPr>
                <w:rFonts w:ascii="Arial" w:hAnsi="Arial"/>
              </w:rPr>
              <w:t>urability. Advise that the slide is an example where information is summarised and a presenter would elaborate on each point.</w:t>
            </w:r>
            <w:r w:rsidR="00981440" w:rsidRPr="00656EC7">
              <w:rPr>
                <w:rFonts w:ascii="Arial" w:hAnsi="Arial"/>
              </w:rPr>
              <w:t xml:space="preserve"> </w:t>
            </w:r>
          </w:p>
        </w:tc>
        <w:tc>
          <w:tcPr>
            <w:tcW w:w="5045" w:type="dxa"/>
            <w:tcBorders>
              <w:top w:val="nil"/>
              <w:bottom w:val="nil"/>
            </w:tcBorders>
          </w:tcPr>
          <w:p w14:paraId="4A749F70" w14:textId="77777777" w:rsidR="000615FF" w:rsidRPr="00656EC7" w:rsidRDefault="000615FF" w:rsidP="00F946E2">
            <w:pPr>
              <w:pStyle w:val="Table"/>
              <w:rPr>
                <w:rFonts w:ascii="Arial" w:hAnsi="Arial"/>
              </w:rPr>
            </w:pPr>
            <w:r w:rsidRPr="00656EC7">
              <w:rPr>
                <w:rFonts w:ascii="Arial" w:hAnsi="Arial"/>
              </w:rPr>
              <w:t>Listen and take notes, ask clarification questions as required.</w:t>
            </w:r>
          </w:p>
        </w:tc>
        <w:tc>
          <w:tcPr>
            <w:tcW w:w="2529" w:type="dxa"/>
            <w:vMerge/>
          </w:tcPr>
          <w:p w14:paraId="7715575D" w14:textId="77777777" w:rsidR="000615FF" w:rsidRPr="00656EC7" w:rsidRDefault="000615FF" w:rsidP="00F946E2">
            <w:pPr>
              <w:pStyle w:val="Table"/>
              <w:rPr>
                <w:rFonts w:ascii="Arial" w:hAnsi="Arial"/>
              </w:rPr>
            </w:pPr>
          </w:p>
        </w:tc>
      </w:tr>
      <w:tr w:rsidR="000615FF" w:rsidRPr="00656EC7" w14:paraId="2ADC7C7A" w14:textId="77777777" w:rsidTr="00AB56E1">
        <w:tc>
          <w:tcPr>
            <w:tcW w:w="1555" w:type="dxa"/>
            <w:vMerge/>
          </w:tcPr>
          <w:p w14:paraId="1A52C19D" w14:textId="77777777" w:rsidR="000615FF" w:rsidRPr="00656EC7" w:rsidRDefault="000615FF" w:rsidP="00F946E2">
            <w:pPr>
              <w:pStyle w:val="Table"/>
              <w:rPr>
                <w:rFonts w:ascii="Arial" w:hAnsi="Arial"/>
              </w:rPr>
            </w:pPr>
          </w:p>
        </w:tc>
        <w:tc>
          <w:tcPr>
            <w:tcW w:w="4819" w:type="dxa"/>
            <w:tcBorders>
              <w:top w:val="nil"/>
              <w:bottom w:val="nil"/>
            </w:tcBorders>
          </w:tcPr>
          <w:p w14:paraId="73DA58C8" w14:textId="5CA8586D" w:rsidR="000615FF" w:rsidRPr="00656EC7" w:rsidRDefault="000615FF" w:rsidP="00F946E2">
            <w:pPr>
              <w:pStyle w:val="Table"/>
              <w:rPr>
                <w:rFonts w:ascii="Arial" w:hAnsi="Arial"/>
              </w:rPr>
            </w:pPr>
            <w:r w:rsidRPr="00656EC7">
              <w:rPr>
                <w:rFonts w:ascii="Arial" w:hAnsi="Arial"/>
              </w:rPr>
              <w:t>Present</w:t>
            </w:r>
            <w:r w:rsidR="003810D2" w:rsidRPr="00656EC7">
              <w:rPr>
                <w:rFonts w:ascii="Arial" w:hAnsi="Arial"/>
              </w:rPr>
              <w:t>:</w:t>
            </w:r>
            <w:r w:rsidRPr="00656EC7">
              <w:rPr>
                <w:rFonts w:ascii="Arial" w:hAnsi="Arial"/>
              </w:rPr>
              <w:t xml:space="preserve"> </w:t>
            </w:r>
            <w:r w:rsidR="003810D2" w:rsidRPr="00656EC7">
              <w:rPr>
                <w:rFonts w:ascii="Arial" w:hAnsi="Arial"/>
              </w:rPr>
              <w:t>S</w:t>
            </w:r>
            <w:r w:rsidRPr="00656EC7">
              <w:rPr>
                <w:rFonts w:ascii="Arial" w:hAnsi="Arial"/>
              </w:rPr>
              <w:t>trength.</w:t>
            </w:r>
            <w:r w:rsidR="004F75BC" w:rsidRPr="00656EC7">
              <w:rPr>
                <w:rFonts w:ascii="Arial" w:hAnsi="Arial"/>
              </w:rPr>
              <w:t xml:space="preserve"> </w:t>
            </w:r>
            <w:r w:rsidRPr="00656EC7">
              <w:rPr>
                <w:rFonts w:ascii="Arial" w:hAnsi="Arial"/>
              </w:rPr>
              <w:t>Explain that the example provides a comparison. Highlight the font is too small (font 2</w:t>
            </w:r>
            <w:r w:rsidR="004B60F4" w:rsidRPr="00656EC7">
              <w:rPr>
                <w:rFonts w:ascii="Arial" w:hAnsi="Arial"/>
              </w:rPr>
              <w:t>0</w:t>
            </w:r>
            <w:r w:rsidRPr="00656EC7">
              <w:rPr>
                <w:rFonts w:ascii="Arial" w:hAnsi="Arial"/>
              </w:rPr>
              <w:t xml:space="preserve">) and that there is too much information. </w:t>
            </w:r>
            <w:r w:rsidRPr="00656EC7">
              <w:rPr>
                <w:rFonts w:ascii="Arial" w:hAnsi="Arial"/>
              </w:rPr>
              <w:br/>
            </w:r>
            <w:r w:rsidRPr="00656EC7">
              <w:rPr>
                <w:rFonts w:ascii="Arial" w:hAnsi="Arial"/>
              </w:rPr>
              <w:lastRenderedPageBreak/>
              <w:t>Present</w:t>
            </w:r>
            <w:r w:rsidR="003379BB" w:rsidRPr="00656EC7">
              <w:rPr>
                <w:rFonts w:ascii="Arial" w:hAnsi="Arial"/>
              </w:rPr>
              <w:t>:</w:t>
            </w:r>
            <w:r w:rsidRPr="00656EC7">
              <w:rPr>
                <w:rFonts w:ascii="Arial" w:hAnsi="Arial"/>
              </w:rPr>
              <w:t xml:space="preserve"> </w:t>
            </w:r>
            <w:r w:rsidR="003379BB" w:rsidRPr="00656EC7">
              <w:rPr>
                <w:rFonts w:ascii="Arial" w:hAnsi="Arial"/>
              </w:rPr>
              <w:t>I</w:t>
            </w:r>
            <w:r w:rsidRPr="00656EC7">
              <w:rPr>
                <w:rFonts w:ascii="Arial" w:hAnsi="Arial"/>
              </w:rPr>
              <w:t>mage select</w:t>
            </w:r>
            <w:r w:rsidR="003379BB" w:rsidRPr="00656EC7">
              <w:rPr>
                <w:rFonts w:ascii="Arial" w:hAnsi="Arial"/>
              </w:rPr>
              <w:t>ion</w:t>
            </w:r>
            <w:r w:rsidRPr="00656EC7">
              <w:rPr>
                <w:rFonts w:ascii="Arial" w:hAnsi="Arial"/>
              </w:rPr>
              <w:t>. Explain the best use of images, when they should be used and the quality.</w:t>
            </w:r>
            <w:r w:rsidR="004F75BC" w:rsidRPr="00656EC7">
              <w:rPr>
                <w:rFonts w:ascii="Arial" w:hAnsi="Arial"/>
              </w:rPr>
              <w:t xml:space="preserve"> </w:t>
            </w:r>
          </w:p>
        </w:tc>
        <w:tc>
          <w:tcPr>
            <w:tcW w:w="5045" w:type="dxa"/>
            <w:tcBorders>
              <w:top w:val="nil"/>
              <w:bottom w:val="nil"/>
            </w:tcBorders>
          </w:tcPr>
          <w:p w14:paraId="1A8CEC11" w14:textId="77777777" w:rsidR="000615FF" w:rsidRPr="00656EC7" w:rsidRDefault="000615FF" w:rsidP="00F946E2">
            <w:pPr>
              <w:pStyle w:val="Table"/>
              <w:rPr>
                <w:rFonts w:ascii="Arial" w:hAnsi="Arial"/>
              </w:rPr>
            </w:pPr>
            <w:r w:rsidRPr="00656EC7">
              <w:rPr>
                <w:rFonts w:ascii="Arial" w:hAnsi="Arial"/>
              </w:rPr>
              <w:lastRenderedPageBreak/>
              <w:t>Listen and take notes, ask clarification questions as required.</w:t>
            </w:r>
          </w:p>
        </w:tc>
        <w:tc>
          <w:tcPr>
            <w:tcW w:w="2529" w:type="dxa"/>
            <w:vMerge/>
          </w:tcPr>
          <w:p w14:paraId="2B4901F2" w14:textId="77777777" w:rsidR="000615FF" w:rsidRPr="00656EC7" w:rsidRDefault="000615FF" w:rsidP="00F946E2">
            <w:pPr>
              <w:pStyle w:val="Table"/>
              <w:rPr>
                <w:rFonts w:ascii="Arial" w:hAnsi="Arial"/>
              </w:rPr>
            </w:pPr>
          </w:p>
        </w:tc>
      </w:tr>
      <w:tr w:rsidR="000615FF" w:rsidRPr="00656EC7" w14:paraId="66FD58AD" w14:textId="77777777" w:rsidTr="00AB56E1">
        <w:tc>
          <w:tcPr>
            <w:tcW w:w="1555" w:type="dxa"/>
            <w:vMerge/>
          </w:tcPr>
          <w:p w14:paraId="67A02CCF" w14:textId="77777777" w:rsidR="000615FF" w:rsidRPr="00656EC7" w:rsidRDefault="000615FF" w:rsidP="00F946E2">
            <w:pPr>
              <w:pStyle w:val="Table"/>
              <w:rPr>
                <w:rFonts w:ascii="Arial" w:hAnsi="Arial"/>
              </w:rPr>
            </w:pPr>
          </w:p>
        </w:tc>
        <w:tc>
          <w:tcPr>
            <w:tcW w:w="4819" w:type="dxa"/>
            <w:tcBorders>
              <w:top w:val="nil"/>
              <w:bottom w:val="nil"/>
            </w:tcBorders>
          </w:tcPr>
          <w:p w14:paraId="06E3EEE6" w14:textId="77777777" w:rsidR="000615FF" w:rsidRPr="00656EC7" w:rsidRDefault="000615FF" w:rsidP="00F946E2">
            <w:pPr>
              <w:pStyle w:val="Table"/>
              <w:rPr>
                <w:rFonts w:ascii="Arial" w:hAnsi="Arial"/>
              </w:rPr>
            </w:pPr>
            <w:r w:rsidRPr="00656EC7">
              <w:rPr>
                <w:rFonts w:ascii="Arial" w:hAnsi="Arial"/>
              </w:rPr>
              <w:t>Show the design versatility slide. Explain that this is a poor example. Ask why it is a poor example.</w:t>
            </w:r>
          </w:p>
        </w:tc>
        <w:tc>
          <w:tcPr>
            <w:tcW w:w="5045" w:type="dxa"/>
            <w:tcBorders>
              <w:top w:val="nil"/>
              <w:bottom w:val="nil"/>
            </w:tcBorders>
          </w:tcPr>
          <w:p w14:paraId="71509E08" w14:textId="6612E4A6" w:rsidR="000615FF" w:rsidRPr="00656EC7" w:rsidRDefault="000615FF" w:rsidP="00F946E2">
            <w:pPr>
              <w:pStyle w:val="Table"/>
              <w:rPr>
                <w:rFonts w:ascii="Arial" w:hAnsi="Arial"/>
              </w:rPr>
            </w:pPr>
            <w:r w:rsidRPr="00656EC7">
              <w:rPr>
                <w:rFonts w:ascii="Arial" w:hAnsi="Arial"/>
              </w:rPr>
              <w:t>Identify why the slide is poor quality.</w:t>
            </w:r>
            <w:r w:rsidR="004F75BC" w:rsidRPr="00656EC7">
              <w:rPr>
                <w:rFonts w:ascii="Arial" w:hAnsi="Arial"/>
              </w:rPr>
              <w:t xml:space="preserve"> </w:t>
            </w:r>
          </w:p>
        </w:tc>
        <w:tc>
          <w:tcPr>
            <w:tcW w:w="2529" w:type="dxa"/>
            <w:vMerge/>
          </w:tcPr>
          <w:p w14:paraId="3CCB86C0" w14:textId="77777777" w:rsidR="000615FF" w:rsidRPr="00656EC7" w:rsidRDefault="000615FF" w:rsidP="00F946E2">
            <w:pPr>
              <w:pStyle w:val="Table"/>
              <w:rPr>
                <w:rFonts w:ascii="Arial" w:hAnsi="Arial"/>
              </w:rPr>
            </w:pPr>
          </w:p>
        </w:tc>
      </w:tr>
      <w:tr w:rsidR="000615FF" w:rsidRPr="00656EC7" w14:paraId="29985BF4" w14:textId="77777777" w:rsidTr="00AB56E1">
        <w:tc>
          <w:tcPr>
            <w:tcW w:w="1555" w:type="dxa"/>
            <w:vMerge/>
          </w:tcPr>
          <w:p w14:paraId="203FD864" w14:textId="77777777" w:rsidR="000615FF" w:rsidRPr="00656EC7" w:rsidRDefault="000615FF" w:rsidP="00F946E2">
            <w:pPr>
              <w:pStyle w:val="Table"/>
              <w:rPr>
                <w:rFonts w:ascii="Arial" w:hAnsi="Arial"/>
              </w:rPr>
            </w:pPr>
          </w:p>
        </w:tc>
        <w:tc>
          <w:tcPr>
            <w:tcW w:w="4819" w:type="dxa"/>
            <w:tcBorders>
              <w:top w:val="nil"/>
              <w:bottom w:val="nil"/>
            </w:tcBorders>
          </w:tcPr>
          <w:p w14:paraId="4C5D2B40" w14:textId="02FA9733" w:rsidR="000615FF" w:rsidRPr="00656EC7" w:rsidRDefault="000615FF" w:rsidP="00F946E2">
            <w:pPr>
              <w:pStyle w:val="Table"/>
              <w:rPr>
                <w:rFonts w:ascii="Arial" w:hAnsi="Arial"/>
              </w:rPr>
            </w:pPr>
            <w:r w:rsidRPr="00656EC7">
              <w:rPr>
                <w:rFonts w:ascii="Arial" w:hAnsi="Arial"/>
              </w:rPr>
              <w:t>Present</w:t>
            </w:r>
            <w:r w:rsidR="00C83F70" w:rsidRPr="00656EC7">
              <w:rPr>
                <w:rFonts w:ascii="Arial" w:hAnsi="Arial"/>
              </w:rPr>
              <w:t>:</w:t>
            </w:r>
            <w:r w:rsidRPr="00656EC7">
              <w:rPr>
                <w:rFonts w:ascii="Arial" w:hAnsi="Arial"/>
              </w:rPr>
              <w:t xml:space="preserve"> </w:t>
            </w:r>
            <w:r w:rsidR="00C83F70" w:rsidRPr="00656EC7">
              <w:rPr>
                <w:rFonts w:ascii="Arial" w:hAnsi="Arial"/>
              </w:rPr>
              <w:t>C</w:t>
            </w:r>
            <w:r w:rsidRPr="00656EC7">
              <w:rPr>
                <w:rFonts w:ascii="Arial" w:hAnsi="Arial"/>
              </w:rPr>
              <w:t>lear and accurate placement of information</w:t>
            </w:r>
            <w:r w:rsidR="00C83F70" w:rsidRPr="00656EC7">
              <w:rPr>
                <w:rFonts w:ascii="Arial" w:hAnsi="Arial"/>
              </w:rPr>
              <w:t>;</w:t>
            </w:r>
            <w:r w:rsidRPr="00656EC7">
              <w:rPr>
                <w:rFonts w:ascii="Arial" w:hAnsi="Arial"/>
              </w:rPr>
              <w:t xml:space="preserve"> </w:t>
            </w:r>
            <w:r w:rsidR="00C83F70" w:rsidRPr="00656EC7">
              <w:rPr>
                <w:rFonts w:ascii="Arial" w:hAnsi="Arial"/>
              </w:rPr>
              <w:t>M</w:t>
            </w:r>
            <w:r w:rsidRPr="00656EC7">
              <w:rPr>
                <w:rFonts w:ascii="Arial" w:hAnsi="Arial"/>
              </w:rPr>
              <w:t xml:space="preserve">anaging </w:t>
            </w:r>
            <w:r w:rsidR="00C83F70" w:rsidRPr="00656EC7">
              <w:rPr>
                <w:rFonts w:ascii="Arial" w:hAnsi="Arial"/>
              </w:rPr>
              <w:t xml:space="preserve">your </w:t>
            </w:r>
            <w:r w:rsidRPr="00656EC7">
              <w:rPr>
                <w:rFonts w:ascii="Arial" w:hAnsi="Arial"/>
              </w:rPr>
              <w:t>own noise</w:t>
            </w:r>
            <w:r w:rsidR="00C83F70" w:rsidRPr="00656EC7">
              <w:rPr>
                <w:rFonts w:ascii="Arial" w:hAnsi="Arial"/>
              </w:rPr>
              <w:t>;</w:t>
            </w:r>
            <w:r w:rsidRPr="00656EC7">
              <w:rPr>
                <w:rFonts w:ascii="Arial" w:hAnsi="Arial"/>
              </w:rPr>
              <w:t xml:space="preserve"> </w:t>
            </w:r>
            <w:r w:rsidR="00C83F70" w:rsidRPr="00656EC7">
              <w:rPr>
                <w:rFonts w:ascii="Arial" w:hAnsi="Arial"/>
              </w:rPr>
              <w:t>S</w:t>
            </w:r>
            <w:r w:rsidRPr="00656EC7">
              <w:rPr>
                <w:rFonts w:ascii="Arial" w:hAnsi="Arial"/>
              </w:rPr>
              <w:t>implifying complex ideas</w:t>
            </w:r>
            <w:r w:rsidR="00C83F70" w:rsidRPr="00656EC7">
              <w:rPr>
                <w:rFonts w:ascii="Arial" w:hAnsi="Arial"/>
              </w:rPr>
              <w:t>;</w:t>
            </w:r>
            <w:r w:rsidRPr="00656EC7">
              <w:rPr>
                <w:rFonts w:ascii="Arial" w:hAnsi="Arial"/>
              </w:rPr>
              <w:t xml:space="preserve"> and </w:t>
            </w:r>
            <w:r w:rsidR="00C83F70" w:rsidRPr="00656EC7">
              <w:rPr>
                <w:rFonts w:ascii="Arial" w:hAnsi="Arial"/>
              </w:rPr>
              <w:t>P</w:t>
            </w:r>
            <w:r w:rsidRPr="00656EC7">
              <w:rPr>
                <w:rFonts w:ascii="Arial" w:hAnsi="Arial"/>
              </w:rPr>
              <w:t>reparing for the unexpected.</w:t>
            </w:r>
            <w:r w:rsidR="004F75BC" w:rsidRPr="00656EC7">
              <w:rPr>
                <w:rFonts w:ascii="Arial" w:hAnsi="Arial"/>
              </w:rPr>
              <w:t xml:space="preserve"> </w:t>
            </w:r>
            <w:r w:rsidRPr="00656EC7">
              <w:rPr>
                <w:rFonts w:ascii="Arial" w:hAnsi="Arial"/>
              </w:rPr>
              <w:t xml:space="preserve">Ask probing questions throughout. </w:t>
            </w:r>
          </w:p>
        </w:tc>
        <w:tc>
          <w:tcPr>
            <w:tcW w:w="5045" w:type="dxa"/>
            <w:tcBorders>
              <w:top w:val="nil"/>
              <w:bottom w:val="nil"/>
            </w:tcBorders>
          </w:tcPr>
          <w:p w14:paraId="2D51158F" w14:textId="77777777" w:rsidR="000615FF" w:rsidRPr="00656EC7" w:rsidRDefault="000615FF" w:rsidP="00F946E2">
            <w:pPr>
              <w:pStyle w:val="Table"/>
              <w:rPr>
                <w:rFonts w:ascii="Arial" w:hAnsi="Arial"/>
              </w:rPr>
            </w:pPr>
            <w:r w:rsidRPr="00656EC7">
              <w:rPr>
                <w:rFonts w:ascii="Arial" w:hAnsi="Arial"/>
              </w:rPr>
              <w:t xml:space="preserve">Listen and take notes, ask clarification questions as required. Answer questions as directed by teacher. </w:t>
            </w:r>
          </w:p>
        </w:tc>
        <w:tc>
          <w:tcPr>
            <w:tcW w:w="2529" w:type="dxa"/>
            <w:vMerge/>
          </w:tcPr>
          <w:p w14:paraId="1AB4EA97" w14:textId="77777777" w:rsidR="000615FF" w:rsidRPr="00656EC7" w:rsidRDefault="000615FF" w:rsidP="00F946E2">
            <w:pPr>
              <w:pStyle w:val="Table"/>
              <w:rPr>
                <w:rFonts w:ascii="Arial" w:hAnsi="Arial"/>
              </w:rPr>
            </w:pPr>
          </w:p>
        </w:tc>
      </w:tr>
      <w:tr w:rsidR="000615FF" w:rsidRPr="00656EC7" w14:paraId="3785E7AE" w14:textId="77777777" w:rsidTr="00AB56E1">
        <w:tc>
          <w:tcPr>
            <w:tcW w:w="1555" w:type="dxa"/>
            <w:vMerge/>
          </w:tcPr>
          <w:p w14:paraId="550C62DA" w14:textId="77777777" w:rsidR="000615FF" w:rsidRPr="00656EC7" w:rsidRDefault="000615FF" w:rsidP="00F946E2">
            <w:pPr>
              <w:pStyle w:val="Table"/>
              <w:rPr>
                <w:rFonts w:ascii="Arial" w:hAnsi="Arial"/>
              </w:rPr>
            </w:pPr>
          </w:p>
        </w:tc>
        <w:tc>
          <w:tcPr>
            <w:tcW w:w="4819" w:type="dxa"/>
            <w:tcBorders>
              <w:top w:val="nil"/>
              <w:bottom w:val="nil"/>
            </w:tcBorders>
          </w:tcPr>
          <w:p w14:paraId="57391C69" w14:textId="62873F11" w:rsidR="000615FF" w:rsidRPr="00656EC7" w:rsidRDefault="000615FF" w:rsidP="00F946E2">
            <w:pPr>
              <w:pStyle w:val="Table"/>
              <w:rPr>
                <w:rFonts w:ascii="Arial" w:hAnsi="Arial"/>
              </w:rPr>
            </w:pPr>
            <w:r w:rsidRPr="00656EC7">
              <w:rPr>
                <w:rFonts w:ascii="Arial" w:hAnsi="Arial"/>
              </w:rPr>
              <w:t>Allocate small groups.</w:t>
            </w:r>
            <w:r w:rsidR="004F75BC" w:rsidRPr="00656EC7">
              <w:rPr>
                <w:rFonts w:ascii="Arial" w:hAnsi="Arial"/>
              </w:rPr>
              <w:t xml:space="preserve"> </w:t>
            </w:r>
            <w:r w:rsidRPr="00656EC7">
              <w:rPr>
                <w:rFonts w:ascii="Arial" w:hAnsi="Arial"/>
              </w:rPr>
              <w:t>Advise learners to discuss the slides</w:t>
            </w:r>
            <w:r w:rsidR="00C03F29" w:rsidRPr="00656EC7">
              <w:rPr>
                <w:rFonts w:ascii="Arial" w:hAnsi="Arial"/>
              </w:rPr>
              <w:t>.</w:t>
            </w:r>
          </w:p>
        </w:tc>
        <w:tc>
          <w:tcPr>
            <w:tcW w:w="5045" w:type="dxa"/>
            <w:tcBorders>
              <w:top w:val="nil"/>
              <w:bottom w:val="nil"/>
            </w:tcBorders>
          </w:tcPr>
          <w:p w14:paraId="4503D278" w14:textId="77777777" w:rsidR="000615FF" w:rsidRPr="00656EC7" w:rsidRDefault="000615FF" w:rsidP="00F946E2">
            <w:pPr>
              <w:pStyle w:val="Table"/>
              <w:rPr>
                <w:rFonts w:ascii="Arial" w:hAnsi="Arial"/>
              </w:rPr>
            </w:pPr>
            <w:r w:rsidRPr="00656EC7">
              <w:rPr>
                <w:rFonts w:ascii="Arial" w:hAnsi="Arial"/>
              </w:rPr>
              <w:t>Listen and take notes, ask clarification questions as required.</w:t>
            </w:r>
          </w:p>
        </w:tc>
        <w:tc>
          <w:tcPr>
            <w:tcW w:w="2529" w:type="dxa"/>
            <w:vMerge/>
          </w:tcPr>
          <w:p w14:paraId="3EAE15C4" w14:textId="77777777" w:rsidR="000615FF" w:rsidRPr="00656EC7" w:rsidRDefault="000615FF" w:rsidP="00F946E2">
            <w:pPr>
              <w:pStyle w:val="Table"/>
              <w:rPr>
                <w:rFonts w:ascii="Arial" w:hAnsi="Arial"/>
              </w:rPr>
            </w:pPr>
          </w:p>
        </w:tc>
      </w:tr>
      <w:tr w:rsidR="000615FF" w:rsidRPr="00656EC7" w14:paraId="0794762A" w14:textId="77777777" w:rsidTr="00AB56E1">
        <w:tc>
          <w:tcPr>
            <w:tcW w:w="1555" w:type="dxa"/>
            <w:vMerge w:val="restart"/>
          </w:tcPr>
          <w:p w14:paraId="2715D222" w14:textId="77777777" w:rsidR="000615FF" w:rsidRPr="00656EC7" w:rsidRDefault="000615FF" w:rsidP="00F946E2">
            <w:pPr>
              <w:pStyle w:val="Table"/>
              <w:rPr>
                <w:rFonts w:ascii="Arial" w:hAnsi="Arial"/>
              </w:rPr>
            </w:pPr>
            <w:r w:rsidRPr="00656EC7">
              <w:rPr>
                <w:rFonts w:ascii="Arial" w:hAnsi="Arial"/>
              </w:rPr>
              <w:t>30 minutes</w:t>
            </w:r>
          </w:p>
        </w:tc>
        <w:tc>
          <w:tcPr>
            <w:tcW w:w="4819" w:type="dxa"/>
            <w:tcBorders>
              <w:bottom w:val="nil"/>
            </w:tcBorders>
          </w:tcPr>
          <w:p w14:paraId="0B2B269D" w14:textId="56D2C249" w:rsidR="000615FF" w:rsidRPr="00656EC7" w:rsidRDefault="000615FF" w:rsidP="00F946E2">
            <w:pPr>
              <w:pStyle w:val="Table"/>
              <w:rPr>
                <w:rFonts w:ascii="Arial" w:hAnsi="Arial"/>
              </w:rPr>
            </w:pPr>
            <w:r w:rsidRPr="00656EC7">
              <w:rPr>
                <w:rFonts w:ascii="Arial" w:hAnsi="Arial"/>
              </w:rPr>
              <w:t xml:space="preserve">Distribute </w:t>
            </w:r>
            <w:r w:rsidRPr="00656EC7">
              <w:rPr>
                <w:rFonts w:ascii="Arial" w:hAnsi="Arial"/>
                <w:b/>
                <w:bCs/>
              </w:rPr>
              <w:t>Balcony task</w:t>
            </w:r>
            <w:r w:rsidRPr="00656EC7">
              <w:rPr>
                <w:rFonts w:ascii="Arial" w:hAnsi="Arial"/>
              </w:rPr>
              <w:t>. Explain the requirements of the task. The task focuses on the design for a new outdoor seating area for a thriving restaurant overlooking a lake. Advise learners that the information was all planned for display on an A2 board for a client presentation. Learners are to, individually, simplify the content and group the information</w:t>
            </w:r>
            <w:r w:rsidR="00B561F6" w:rsidRPr="00656EC7">
              <w:rPr>
                <w:rFonts w:ascii="Arial" w:hAnsi="Arial"/>
              </w:rPr>
              <w:t>,</w:t>
            </w:r>
            <w:r w:rsidRPr="00656EC7">
              <w:rPr>
                <w:rFonts w:ascii="Arial" w:hAnsi="Arial"/>
              </w:rPr>
              <w:t xml:space="preserve"> applying learning about what a good slide should look like.</w:t>
            </w:r>
            <w:r w:rsidR="004F75BC" w:rsidRPr="00656EC7">
              <w:rPr>
                <w:rFonts w:ascii="Arial" w:hAnsi="Arial"/>
              </w:rPr>
              <w:t xml:space="preserve"> </w:t>
            </w:r>
            <w:r w:rsidRPr="00656EC7">
              <w:rPr>
                <w:rFonts w:ascii="Arial" w:hAnsi="Arial"/>
              </w:rPr>
              <w:t>Demonstrate how to set slide size to A2 to produce a poster.</w:t>
            </w:r>
            <w:r w:rsidR="004F75BC" w:rsidRPr="00656EC7">
              <w:rPr>
                <w:rFonts w:ascii="Arial" w:hAnsi="Arial"/>
              </w:rPr>
              <w:t xml:space="preserve"> </w:t>
            </w:r>
          </w:p>
        </w:tc>
        <w:tc>
          <w:tcPr>
            <w:tcW w:w="5045" w:type="dxa"/>
            <w:tcBorders>
              <w:bottom w:val="nil"/>
            </w:tcBorders>
          </w:tcPr>
          <w:p w14:paraId="11751AB9" w14:textId="77777777" w:rsidR="000615FF" w:rsidRPr="00656EC7" w:rsidRDefault="000615FF" w:rsidP="00F946E2">
            <w:pPr>
              <w:pStyle w:val="Table"/>
              <w:rPr>
                <w:rFonts w:ascii="Arial" w:hAnsi="Arial"/>
              </w:rPr>
            </w:pPr>
            <w:r w:rsidRPr="00656EC7">
              <w:rPr>
                <w:rFonts w:ascii="Arial" w:hAnsi="Arial"/>
              </w:rPr>
              <w:t>Listen and take notes, ask clarification questions as required.</w:t>
            </w:r>
          </w:p>
        </w:tc>
        <w:tc>
          <w:tcPr>
            <w:tcW w:w="2529" w:type="dxa"/>
            <w:vMerge/>
          </w:tcPr>
          <w:p w14:paraId="548EDBD6" w14:textId="77777777" w:rsidR="000615FF" w:rsidRPr="00656EC7" w:rsidRDefault="000615FF" w:rsidP="00F946E2">
            <w:pPr>
              <w:pStyle w:val="Table"/>
              <w:rPr>
                <w:rFonts w:ascii="Arial" w:hAnsi="Arial"/>
              </w:rPr>
            </w:pPr>
          </w:p>
        </w:tc>
      </w:tr>
      <w:tr w:rsidR="000615FF" w:rsidRPr="00656EC7" w14:paraId="628B7177" w14:textId="77777777" w:rsidTr="00AB56E1">
        <w:tc>
          <w:tcPr>
            <w:tcW w:w="1555" w:type="dxa"/>
            <w:vMerge/>
          </w:tcPr>
          <w:p w14:paraId="6585DF6E" w14:textId="77777777" w:rsidR="000615FF" w:rsidRPr="00656EC7" w:rsidRDefault="000615FF" w:rsidP="00F946E2">
            <w:pPr>
              <w:pStyle w:val="Table"/>
              <w:rPr>
                <w:rFonts w:ascii="Arial" w:hAnsi="Arial"/>
              </w:rPr>
            </w:pPr>
          </w:p>
        </w:tc>
        <w:tc>
          <w:tcPr>
            <w:tcW w:w="4819" w:type="dxa"/>
            <w:tcBorders>
              <w:top w:val="nil"/>
              <w:bottom w:val="nil"/>
            </w:tcBorders>
          </w:tcPr>
          <w:p w14:paraId="5BD96550" w14:textId="77777777" w:rsidR="000615FF" w:rsidRPr="00656EC7" w:rsidRDefault="000615FF" w:rsidP="00F946E2">
            <w:pPr>
              <w:pStyle w:val="Table"/>
              <w:rPr>
                <w:rFonts w:ascii="Arial" w:hAnsi="Arial"/>
              </w:rPr>
            </w:pPr>
            <w:r w:rsidRPr="00656EC7">
              <w:rPr>
                <w:rFonts w:ascii="Arial" w:hAnsi="Arial"/>
              </w:rPr>
              <w:t>Circulate asking probing questions, correcting misconceptions as required.</w:t>
            </w:r>
          </w:p>
        </w:tc>
        <w:tc>
          <w:tcPr>
            <w:tcW w:w="5045" w:type="dxa"/>
            <w:tcBorders>
              <w:top w:val="nil"/>
              <w:bottom w:val="nil"/>
            </w:tcBorders>
          </w:tcPr>
          <w:p w14:paraId="3E108C8C" w14:textId="613C3C1E" w:rsidR="000615FF" w:rsidRPr="00656EC7" w:rsidRDefault="000615FF" w:rsidP="00F946E2">
            <w:pPr>
              <w:pStyle w:val="Table"/>
              <w:rPr>
                <w:rFonts w:ascii="Arial" w:hAnsi="Arial"/>
              </w:rPr>
            </w:pPr>
            <w:r w:rsidRPr="00656EC7">
              <w:rPr>
                <w:rFonts w:ascii="Arial" w:hAnsi="Arial"/>
              </w:rPr>
              <w:t>Produce an A2 poster</w:t>
            </w:r>
            <w:r w:rsidR="00B561F6" w:rsidRPr="00656EC7">
              <w:rPr>
                <w:rFonts w:ascii="Arial" w:hAnsi="Arial"/>
              </w:rPr>
              <w:t>,</w:t>
            </w:r>
            <w:r w:rsidRPr="00656EC7">
              <w:rPr>
                <w:rFonts w:ascii="Arial" w:hAnsi="Arial"/>
              </w:rPr>
              <w:t xml:space="preserve"> using the image of the balcony and the provided information</w:t>
            </w:r>
            <w:r w:rsidR="00B561F6" w:rsidRPr="00656EC7">
              <w:rPr>
                <w:rFonts w:ascii="Arial" w:hAnsi="Arial"/>
              </w:rPr>
              <w:t>,</w:t>
            </w:r>
            <w:r w:rsidRPr="00656EC7">
              <w:rPr>
                <w:rFonts w:ascii="Arial" w:hAnsi="Arial"/>
              </w:rPr>
              <w:t xml:space="preserve"> to present to the end client, the restaurant owner. </w:t>
            </w:r>
          </w:p>
        </w:tc>
        <w:tc>
          <w:tcPr>
            <w:tcW w:w="2529" w:type="dxa"/>
            <w:vMerge/>
          </w:tcPr>
          <w:p w14:paraId="1BECB293" w14:textId="77777777" w:rsidR="000615FF" w:rsidRPr="00656EC7" w:rsidRDefault="000615FF" w:rsidP="00F946E2">
            <w:pPr>
              <w:pStyle w:val="Table"/>
              <w:rPr>
                <w:rFonts w:ascii="Arial" w:hAnsi="Arial"/>
              </w:rPr>
            </w:pPr>
          </w:p>
        </w:tc>
      </w:tr>
      <w:tr w:rsidR="000615FF" w:rsidRPr="00656EC7" w14:paraId="2B877D97" w14:textId="77777777" w:rsidTr="00AB56E1">
        <w:tc>
          <w:tcPr>
            <w:tcW w:w="1555" w:type="dxa"/>
            <w:vMerge/>
          </w:tcPr>
          <w:p w14:paraId="1A8CC7B0" w14:textId="77777777" w:rsidR="000615FF" w:rsidRPr="00656EC7" w:rsidRDefault="000615FF" w:rsidP="00F946E2">
            <w:pPr>
              <w:pStyle w:val="Table"/>
              <w:rPr>
                <w:rFonts w:ascii="Arial" w:hAnsi="Arial"/>
              </w:rPr>
            </w:pPr>
          </w:p>
        </w:tc>
        <w:tc>
          <w:tcPr>
            <w:tcW w:w="4819" w:type="dxa"/>
            <w:tcBorders>
              <w:top w:val="nil"/>
              <w:bottom w:val="single" w:sz="4" w:space="0" w:color="auto"/>
            </w:tcBorders>
          </w:tcPr>
          <w:p w14:paraId="25D55C2B" w14:textId="77777777" w:rsidR="000615FF" w:rsidRPr="00656EC7" w:rsidRDefault="000615FF" w:rsidP="00F946E2">
            <w:pPr>
              <w:pStyle w:val="Table"/>
              <w:rPr>
                <w:rFonts w:ascii="Arial" w:hAnsi="Arial"/>
              </w:rPr>
            </w:pPr>
            <w:r w:rsidRPr="00656EC7">
              <w:rPr>
                <w:rFonts w:ascii="Arial" w:hAnsi="Arial"/>
              </w:rPr>
              <w:t xml:space="preserve">Advise learners to email the poster to the teacher. </w:t>
            </w:r>
          </w:p>
        </w:tc>
        <w:tc>
          <w:tcPr>
            <w:tcW w:w="5045" w:type="dxa"/>
            <w:tcBorders>
              <w:top w:val="nil"/>
              <w:bottom w:val="single" w:sz="4" w:space="0" w:color="auto"/>
            </w:tcBorders>
          </w:tcPr>
          <w:p w14:paraId="053D9E10" w14:textId="77777777" w:rsidR="000615FF" w:rsidRPr="00656EC7" w:rsidRDefault="000615FF" w:rsidP="00F946E2">
            <w:pPr>
              <w:pStyle w:val="Table"/>
              <w:rPr>
                <w:rFonts w:ascii="Arial" w:hAnsi="Arial"/>
              </w:rPr>
            </w:pPr>
            <w:r w:rsidRPr="00656EC7">
              <w:rPr>
                <w:rFonts w:ascii="Arial" w:hAnsi="Arial"/>
              </w:rPr>
              <w:t xml:space="preserve">Email completed A2 poster to teacher. </w:t>
            </w:r>
          </w:p>
        </w:tc>
        <w:tc>
          <w:tcPr>
            <w:tcW w:w="2529" w:type="dxa"/>
            <w:vMerge/>
          </w:tcPr>
          <w:p w14:paraId="27E58762" w14:textId="77777777" w:rsidR="000615FF" w:rsidRPr="00656EC7" w:rsidRDefault="000615FF" w:rsidP="00F946E2">
            <w:pPr>
              <w:pStyle w:val="Table"/>
              <w:rPr>
                <w:rFonts w:ascii="Arial" w:hAnsi="Arial"/>
              </w:rPr>
            </w:pPr>
          </w:p>
        </w:tc>
      </w:tr>
      <w:tr w:rsidR="000615FF" w:rsidRPr="00656EC7" w14:paraId="0EDBA728" w14:textId="77777777" w:rsidTr="00AB56E1">
        <w:tc>
          <w:tcPr>
            <w:tcW w:w="1555" w:type="dxa"/>
            <w:vMerge w:val="restart"/>
            <w:tcBorders>
              <w:top w:val="nil"/>
            </w:tcBorders>
          </w:tcPr>
          <w:p w14:paraId="07E9CC2C" w14:textId="77777777" w:rsidR="000615FF" w:rsidRPr="00656EC7" w:rsidRDefault="000615FF" w:rsidP="00F946E2">
            <w:pPr>
              <w:pStyle w:val="Table"/>
              <w:rPr>
                <w:rFonts w:ascii="Arial" w:hAnsi="Arial"/>
              </w:rPr>
            </w:pPr>
            <w:r w:rsidRPr="00656EC7">
              <w:rPr>
                <w:rFonts w:ascii="Arial" w:hAnsi="Arial"/>
              </w:rPr>
              <w:t>15 minutes</w:t>
            </w:r>
          </w:p>
        </w:tc>
        <w:tc>
          <w:tcPr>
            <w:tcW w:w="4819" w:type="dxa"/>
            <w:tcBorders>
              <w:top w:val="nil"/>
              <w:bottom w:val="nil"/>
            </w:tcBorders>
          </w:tcPr>
          <w:p w14:paraId="2F4A5DF2" w14:textId="77777777" w:rsidR="000615FF" w:rsidRPr="00656EC7" w:rsidRDefault="000615FF" w:rsidP="00F946E2">
            <w:pPr>
              <w:pStyle w:val="Table"/>
              <w:rPr>
                <w:rFonts w:ascii="Arial" w:hAnsi="Arial"/>
              </w:rPr>
            </w:pPr>
            <w:r w:rsidRPr="00656EC7">
              <w:rPr>
                <w:rFonts w:ascii="Arial" w:hAnsi="Arial"/>
              </w:rPr>
              <w:t xml:space="preserve">Deliver final thoughts slide and set plenary task. Distribute </w:t>
            </w:r>
            <w:r w:rsidRPr="00656EC7">
              <w:rPr>
                <w:rFonts w:ascii="Arial" w:hAnsi="Arial"/>
                <w:b/>
                <w:bCs/>
              </w:rPr>
              <w:t xml:space="preserve">Simplify to clarify </w:t>
            </w:r>
            <w:r w:rsidRPr="00656EC7">
              <w:rPr>
                <w:rFonts w:ascii="Arial" w:hAnsi="Arial"/>
              </w:rPr>
              <w:t>and highlighter pens.</w:t>
            </w:r>
          </w:p>
        </w:tc>
        <w:tc>
          <w:tcPr>
            <w:tcW w:w="5045" w:type="dxa"/>
            <w:tcBorders>
              <w:top w:val="nil"/>
              <w:bottom w:val="nil"/>
            </w:tcBorders>
          </w:tcPr>
          <w:p w14:paraId="5302DBF6" w14:textId="77777777" w:rsidR="000615FF" w:rsidRPr="00656EC7" w:rsidRDefault="000615FF" w:rsidP="00F946E2">
            <w:pPr>
              <w:pStyle w:val="Table"/>
              <w:rPr>
                <w:rFonts w:ascii="Arial" w:hAnsi="Arial"/>
              </w:rPr>
            </w:pPr>
            <w:r w:rsidRPr="00656EC7">
              <w:rPr>
                <w:rFonts w:ascii="Arial" w:hAnsi="Arial"/>
              </w:rPr>
              <w:t>Listen and take notes, ask clarification questions as required.</w:t>
            </w:r>
          </w:p>
        </w:tc>
        <w:tc>
          <w:tcPr>
            <w:tcW w:w="2529" w:type="dxa"/>
            <w:tcBorders>
              <w:top w:val="nil"/>
              <w:bottom w:val="nil"/>
            </w:tcBorders>
          </w:tcPr>
          <w:p w14:paraId="2FBD5E69" w14:textId="77777777" w:rsidR="000615FF" w:rsidRPr="00656EC7" w:rsidRDefault="000615FF" w:rsidP="00F946E2">
            <w:pPr>
              <w:pStyle w:val="Table"/>
              <w:rPr>
                <w:rFonts w:ascii="Arial" w:hAnsi="Arial"/>
              </w:rPr>
            </w:pPr>
          </w:p>
        </w:tc>
      </w:tr>
      <w:tr w:rsidR="000615FF" w:rsidRPr="00656EC7" w14:paraId="796B58C9" w14:textId="77777777" w:rsidTr="00AB56E1">
        <w:tc>
          <w:tcPr>
            <w:tcW w:w="1555" w:type="dxa"/>
            <w:vMerge/>
            <w:tcBorders>
              <w:top w:val="nil"/>
            </w:tcBorders>
          </w:tcPr>
          <w:p w14:paraId="1BA8682D" w14:textId="77777777" w:rsidR="000615FF" w:rsidRPr="00656EC7" w:rsidRDefault="000615FF" w:rsidP="00F946E2">
            <w:pPr>
              <w:pStyle w:val="Table"/>
              <w:rPr>
                <w:rFonts w:ascii="Arial" w:hAnsi="Arial"/>
              </w:rPr>
            </w:pPr>
          </w:p>
        </w:tc>
        <w:tc>
          <w:tcPr>
            <w:tcW w:w="4819" w:type="dxa"/>
            <w:tcBorders>
              <w:top w:val="nil"/>
              <w:bottom w:val="nil"/>
            </w:tcBorders>
          </w:tcPr>
          <w:p w14:paraId="26B13421" w14:textId="77777777" w:rsidR="000615FF" w:rsidRPr="00656EC7" w:rsidRDefault="000615FF" w:rsidP="00F946E2">
            <w:pPr>
              <w:pStyle w:val="Table"/>
              <w:rPr>
                <w:rFonts w:ascii="Arial" w:hAnsi="Arial"/>
              </w:rPr>
            </w:pPr>
            <w:r w:rsidRPr="00656EC7">
              <w:rPr>
                <w:rFonts w:ascii="Arial" w:hAnsi="Arial"/>
              </w:rPr>
              <w:t>Circulate asking probing questions, correcting misconceptions as required.</w:t>
            </w:r>
          </w:p>
        </w:tc>
        <w:tc>
          <w:tcPr>
            <w:tcW w:w="5045" w:type="dxa"/>
            <w:tcBorders>
              <w:top w:val="nil"/>
              <w:bottom w:val="nil"/>
            </w:tcBorders>
          </w:tcPr>
          <w:p w14:paraId="7729AF26" w14:textId="77777777" w:rsidR="000615FF" w:rsidRPr="00656EC7" w:rsidRDefault="000615FF" w:rsidP="00F946E2">
            <w:pPr>
              <w:pStyle w:val="Table"/>
              <w:rPr>
                <w:rFonts w:ascii="Arial" w:hAnsi="Arial"/>
              </w:rPr>
            </w:pPr>
            <w:r w:rsidRPr="00656EC7">
              <w:rPr>
                <w:rFonts w:ascii="Arial" w:hAnsi="Arial"/>
              </w:rPr>
              <w:t xml:space="preserve">Individually read the </w:t>
            </w:r>
            <w:r w:rsidRPr="00656EC7">
              <w:rPr>
                <w:rFonts w:ascii="Arial" w:hAnsi="Arial"/>
                <w:b/>
                <w:bCs/>
              </w:rPr>
              <w:t>Simplify to clarify</w:t>
            </w:r>
            <w:r w:rsidRPr="00656EC7">
              <w:rPr>
                <w:rFonts w:ascii="Arial" w:hAnsi="Arial"/>
              </w:rPr>
              <w:t xml:space="preserve"> document. </w:t>
            </w:r>
          </w:p>
          <w:p w14:paraId="15314ADB" w14:textId="48B93A43" w:rsidR="000615FF" w:rsidRPr="00656EC7" w:rsidRDefault="000615FF" w:rsidP="00F946E2">
            <w:pPr>
              <w:pStyle w:val="Table"/>
              <w:rPr>
                <w:rFonts w:ascii="Arial" w:hAnsi="Arial"/>
              </w:rPr>
            </w:pPr>
            <w:r w:rsidRPr="00656EC7">
              <w:rPr>
                <w:rFonts w:ascii="Arial" w:hAnsi="Arial"/>
              </w:rPr>
              <w:t>Highlight the key information required for a client.</w:t>
            </w:r>
            <w:r w:rsidR="004F75BC" w:rsidRPr="00656EC7">
              <w:rPr>
                <w:rFonts w:ascii="Arial" w:hAnsi="Arial"/>
              </w:rPr>
              <w:t xml:space="preserve"> </w:t>
            </w:r>
            <w:r w:rsidRPr="00656EC7">
              <w:rPr>
                <w:rFonts w:ascii="Arial" w:hAnsi="Arial"/>
              </w:rPr>
              <w:t>List five slide titles.</w:t>
            </w:r>
          </w:p>
        </w:tc>
        <w:tc>
          <w:tcPr>
            <w:tcW w:w="2529" w:type="dxa"/>
            <w:tcBorders>
              <w:top w:val="nil"/>
              <w:bottom w:val="nil"/>
            </w:tcBorders>
          </w:tcPr>
          <w:p w14:paraId="1F116563" w14:textId="77777777" w:rsidR="000615FF" w:rsidRPr="00656EC7" w:rsidRDefault="000615FF" w:rsidP="00F946E2">
            <w:pPr>
              <w:pStyle w:val="Table"/>
              <w:rPr>
                <w:rFonts w:ascii="Arial" w:hAnsi="Arial"/>
              </w:rPr>
            </w:pPr>
          </w:p>
        </w:tc>
      </w:tr>
      <w:tr w:rsidR="000615FF" w:rsidRPr="00656EC7" w14:paraId="7B6E34ED" w14:textId="77777777" w:rsidTr="00AB56E1">
        <w:tc>
          <w:tcPr>
            <w:tcW w:w="1555" w:type="dxa"/>
            <w:vMerge/>
          </w:tcPr>
          <w:p w14:paraId="2639FE59" w14:textId="77777777" w:rsidR="000615FF" w:rsidRPr="00656EC7" w:rsidRDefault="000615FF" w:rsidP="00F946E2">
            <w:pPr>
              <w:pStyle w:val="Table"/>
              <w:rPr>
                <w:rFonts w:ascii="Arial" w:hAnsi="Arial"/>
              </w:rPr>
            </w:pPr>
          </w:p>
        </w:tc>
        <w:tc>
          <w:tcPr>
            <w:tcW w:w="4819" w:type="dxa"/>
            <w:tcBorders>
              <w:top w:val="nil"/>
            </w:tcBorders>
          </w:tcPr>
          <w:p w14:paraId="19DF6265" w14:textId="00EB1FFE" w:rsidR="000615FF" w:rsidRPr="00656EC7" w:rsidRDefault="000615FF" w:rsidP="00F946E2">
            <w:pPr>
              <w:pStyle w:val="Table"/>
              <w:rPr>
                <w:rFonts w:ascii="Arial" w:hAnsi="Arial"/>
              </w:rPr>
            </w:pPr>
            <w:r w:rsidRPr="00656EC7">
              <w:rPr>
                <w:rFonts w:ascii="Arial" w:hAnsi="Arial"/>
              </w:rPr>
              <w:t>Set next steps.</w:t>
            </w:r>
            <w:r w:rsidR="004F75BC" w:rsidRPr="00656EC7">
              <w:rPr>
                <w:rFonts w:ascii="Arial" w:hAnsi="Arial"/>
              </w:rPr>
              <w:t xml:space="preserve"> </w:t>
            </w:r>
            <w:r w:rsidRPr="00656EC7">
              <w:rPr>
                <w:rFonts w:ascii="Arial" w:hAnsi="Arial"/>
              </w:rPr>
              <w:t xml:space="preserve">Explain that learners are to use </w:t>
            </w:r>
            <w:r w:rsidRPr="00656EC7">
              <w:rPr>
                <w:rFonts w:ascii="Arial" w:hAnsi="Arial"/>
                <w:b/>
                <w:bCs/>
              </w:rPr>
              <w:t xml:space="preserve">Simplify to clarify </w:t>
            </w:r>
            <w:r w:rsidRPr="00656EC7">
              <w:rPr>
                <w:rFonts w:ascii="Arial" w:hAnsi="Arial"/>
              </w:rPr>
              <w:t>to complete the task.</w:t>
            </w:r>
            <w:r w:rsidR="004F75BC" w:rsidRPr="00656EC7">
              <w:rPr>
                <w:rFonts w:ascii="Arial" w:hAnsi="Arial"/>
                <w:b/>
                <w:bCs/>
              </w:rPr>
              <w:t xml:space="preserve"> </w:t>
            </w:r>
            <w:r w:rsidRPr="00656EC7">
              <w:rPr>
                <w:rFonts w:ascii="Arial" w:hAnsi="Arial"/>
              </w:rPr>
              <w:t>Advise learners to email presentation slides to teacher.</w:t>
            </w:r>
            <w:r w:rsidRPr="00656EC7">
              <w:rPr>
                <w:rFonts w:ascii="Arial" w:hAnsi="Arial"/>
                <w:b/>
                <w:bCs/>
              </w:rPr>
              <w:t xml:space="preserve"> </w:t>
            </w:r>
          </w:p>
        </w:tc>
        <w:tc>
          <w:tcPr>
            <w:tcW w:w="5045" w:type="dxa"/>
            <w:tcBorders>
              <w:top w:val="nil"/>
            </w:tcBorders>
          </w:tcPr>
          <w:p w14:paraId="29CE69CD" w14:textId="77777777" w:rsidR="000615FF" w:rsidRPr="00656EC7" w:rsidRDefault="000615FF" w:rsidP="00F946E2">
            <w:pPr>
              <w:pStyle w:val="Table"/>
              <w:rPr>
                <w:rFonts w:ascii="Arial" w:hAnsi="Arial"/>
              </w:rPr>
            </w:pPr>
            <w:r w:rsidRPr="00656EC7">
              <w:rPr>
                <w:rFonts w:ascii="Arial" w:hAnsi="Arial"/>
              </w:rPr>
              <w:t>Listen and take notes, ask clarification questions as required.</w:t>
            </w:r>
          </w:p>
        </w:tc>
        <w:tc>
          <w:tcPr>
            <w:tcW w:w="2529" w:type="dxa"/>
            <w:tcBorders>
              <w:top w:val="nil"/>
              <w:bottom w:val="nil"/>
            </w:tcBorders>
          </w:tcPr>
          <w:p w14:paraId="6EBD9E48" w14:textId="77777777" w:rsidR="000615FF" w:rsidRPr="00656EC7" w:rsidRDefault="000615FF" w:rsidP="00F946E2">
            <w:pPr>
              <w:pStyle w:val="Table"/>
              <w:rPr>
                <w:rFonts w:ascii="Arial" w:hAnsi="Arial"/>
              </w:rPr>
            </w:pPr>
          </w:p>
        </w:tc>
      </w:tr>
      <w:tr w:rsidR="000615FF" w:rsidRPr="00656EC7" w14:paraId="16D88936" w14:textId="77777777" w:rsidTr="00F946E2">
        <w:tc>
          <w:tcPr>
            <w:tcW w:w="13948" w:type="dxa"/>
            <w:gridSpan w:val="4"/>
          </w:tcPr>
          <w:p w14:paraId="4DF16334" w14:textId="77777777" w:rsidR="000615FF" w:rsidRPr="00656EC7" w:rsidRDefault="000615FF" w:rsidP="00F946E2">
            <w:pPr>
              <w:pStyle w:val="Table"/>
              <w:rPr>
                <w:rFonts w:ascii="Arial" w:hAnsi="Arial"/>
              </w:rPr>
            </w:pPr>
            <w:r w:rsidRPr="00656EC7">
              <w:rPr>
                <w:rFonts w:ascii="Arial" w:hAnsi="Arial"/>
                <w:b/>
                <w:bCs/>
              </w:rPr>
              <w:t>Other:</w:t>
            </w:r>
          </w:p>
          <w:p w14:paraId="4077AC84" w14:textId="77777777" w:rsidR="000615FF" w:rsidRPr="00656EC7" w:rsidRDefault="000615FF" w:rsidP="00F946E2">
            <w:pPr>
              <w:pStyle w:val="Table"/>
              <w:rPr>
                <w:rFonts w:ascii="Arial" w:hAnsi="Arial"/>
                <w:i/>
                <w:iCs/>
              </w:rPr>
            </w:pPr>
            <w:r w:rsidRPr="00656EC7">
              <w:rPr>
                <w:rFonts w:ascii="Arial" w:hAnsi="Arial"/>
                <w:i/>
                <w:iCs/>
              </w:rPr>
              <w:t xml:space="preserve">English: </w:t>
            </w:r>
            <w:r w:rsidRPr="00656EC7">
              <w:rPr>
                <w:rFonts w:ascii="Arial" w:hAnsi="Arial"/>
              </w:rPr>
              <w:t>How to communicate effectively when presenting slides.</w:t>
            </w:r>
          </w:p>
          <w:p w14:paraId="4A2209A3" w14:textId="4654E136" w:rsidR="000615FF" w:rsidRPr="00656EC7" w:rsidRDefault="000615FF" w:rsidP="00F946E2">
            <w:pPr>
              <w:pStyle w:val="Table"/>
              <w:rPr>
                <w:rFonts w:ascii="Arial" w:hAnsi="Arial"/>
              </w:rPr>
            </w:pPr>
            <w:r w:rsidRPr="00656EC7">
              <w:rPr>
                <w:rFonts w:ascii="Arial" w:hAnsi="Arial"/>
                <w:i/>
                <w:iCs/>
              </w:rPr>
              <w:t>Digital:</w:t>
            </w:r>
            <w:r w:rsidR="004F75BC" w:rsidRPr="00656EC7">
              <w:rPr>
                <w:rFonts w:ascii="Arial" w:hAnsi="Arial"/>
                <w:i/>
                <w:iCs/>
              </w:rPr>
              <w:t xml:space="preserve"> </w:t>
            </w:r>
            <w:r w:rsidRPr="00656EC7">
              <w:rPr>
                <w:rFonts w:ascii="Arial" w:hAnsi="Arial"/>
              </w:rPr>
              <w:t xml:space="preserve">How to set slide size to A2 to produce a poster on PowerPoint. How to produce an effective presentation. </w:t>
            </w:r>
          </w:p>
        </w:tc>
      </w:tr>
      <w:tr w:rsidR="000615FF" w:rsidRPr="00656EC7" w14:paraId="4458501B" w14:textId="77777777" w:rsidTr="00F946E2">
        <w:tc>
          <w:tcPr>
            <w:tcW w:w="13948" w:type="dxa"/>
            <w:gridSpan w:val="4"/>
          </w:tcPr>
          <w:p w14:paraId="0C148BAD" w14:textId="77777777" w:rsidR="000615FF" w:rsidRPr="00656EC7" w:rsidRDefault="000615FF" w:rsidP="00F946E2">
            <w:pPr>
              <w:pStyle w:val="Table"/>
              <w:rPr>
                <w:rFonts w:ascii="Arial" w:hAnsi="Arial"/>
              </w:rPr>
            </w:pPr>
            <w:r w:rsidRPr="00656EC7">
              <w:rPr>
                <w:rFonts w:ascii="Arial" w:hAnsi="Arial"/>
                <w:b/>
                <w:bCs/>
              </w:rPr>
              <w:t xml:space="preserve">Adaptation: </w:t>
            </w:r>
          </w:p>
          <w:p w14:paraId="0B3F2206" w14:textId="09F63666" w:rsidR="000615FF" w:rsidRPr="00656EC7" w:rsidRDefault="000615FF" w:rsidP="00F946E2">
            <w:pPr>
              <w:pStyle w:val="Table"/>
              <w:rPr>
                <w:rFonts w:ascii="Arial" w:hAnsi="Arial"/>
              </w:rPr>
            </w:pPr>
            <w:r w:rsidRPr="00656EC7">
              <w:rPr>
                <w:rFonts w:ascii="Arial" w:hAnsi="Arial"/>
                <w:i/>
                <w:iCs/>
              </w:rPr>
              <w:t>SEND:</w:t>
            </w:r>
            <w:r w:rsidR="004F75BC" w:rsidRPr="00656EC7">
              <w:rPr>
                <w:rFonts w:ascii="Arial" w:hAnsi="Arial"/>
                <w:i/>
                <w:iCs/>
              </w:rPr>
              <w:t xml:space="preserve"> </w:t>
            </w:r>
            <w:r w:rsidRPr="00656EC7">
              <w:rPr>
                <w:rFonts w:ascii="Arial" w:hAnsi="Arial"/>
              </w:rPr>
              <w:t>Provide SEND learners w</w:t>
            </w:r>
            <w:r w:rsidR="00234723" w:rsidRPr="00656EC7">
              <w:rPr>
                <w:rFonts w:ascii="Arial" w:hAnsi="Arial"/>
              </w:rPr>
              <w:t xml:space="preserve">ith three less paragraphs </w:t>
            </w:r>
            <w:r w:rsidRPr="00656EC7">
              <w:rPr>
                <w:rFonts w:ascii="Arial" w:hAnsi="Arial"/>
              </w:rPr>
              <w:t xml:space="preserve">for the </w:t>
            </w:r>
            <w:r w:rsidR="0003374C" w:rsidRPr="00656EC7">
              <w:rPr>
                <w:rFonts w:ascii="Arial" w:hAnsi="Arial"/>
                <w:b/>
                <w:bCs/>
              </w:rPr>
              <w:t>B</w:t>
            </w:r>
            <w:r w:rsidRPr="00656EC7">
              <w:rPr>
                <w:rFonts w:ascii="Arial" w:hAnsi="Arial"/>
                <w:b/>
                <w:bCs/>
              </w:rPr>
              <w:t>alcony task</w:t>
            </w:r>
            <w:r w:rsidRPr="00656EC7">
              <w:rPr>
                <w:rFonts w:ascii="Arial" w:hAnsi="Arial"/>
              </w:rPr>
              <w:t xml:space="preserve"> to reduce workload. For the </w:t>
            </w:r>
            <w:r w:rsidR="0003374C" w:rsidRPr="00656EC7">
              <w:rPr>
                <w:rFonts w:ascii="Arial" w:hAnsi="Arial"/>
                <w:b/>
                <w:bCs/>
              </w:rPr>
              <w:t>S</w:t>
            </w:r>
            <w:r w:rsidRPr="00656EC7">
              <w:rPr>
                <w:rFonts w:ascii="Arial" w:hAnsi="Arial"/>
                <w:b/>
                <w:bCs/>
              </w:rPr>
              <w:t>implify to clarify</w:t>
            </w:r>
            <w:r w:rsidRPr="00656EC7">
              <w:rPr>
                <w:rFonts w:ascii="Arial" w:hAnsi="Arial"/>
              </w:rPr>
              <w:t xml:space="preserve"> task, learners can make use of artificial intelligence or a thesaurus to simplify the content.</w:t>
            </w:r>
          </w:p>
          <w:p w14:paraId="1009002C" w14:textId="3DCF1B48" w:rsidR="000615FF" w:rsidRPr="00656EC7" w:rsidRDefault="000615FF" w:rsidP="00F946E2">
            <w:pPr>
              <w:pStyle w:val="Table"/>
              <w:rPr>
                <w:rFonts w:ascii="Arial" w:hAnsi="Arial"/>
                <w:b/>
                <w:bCs/>
              </w:rPr>
            </w:pPr>
            <w:r w:rsidRPr="00656EC7">
              <w:rPr>
                <w:rFonts w:ascii="Arial" w:hAnsi="Arial"/>
                <w:i/>
                <w:iCs/>
              </w:rPr>
              <w:lastRenderedPageBreak/>
              <w:t xml:space="preserve">Extension: </w:t>
            </w:r>
            <w:r w:rsidRPr="00656EC7">
              <w:rPr>
                <w:rFonts w:ascii="Arial" w:hAnsi="Arial"/>
              </w:rPr>
              <w:t xml:space="preserve">Learners can produce a </w:t>
            </w:r>
            <w:r w:rsidR="0011747E" w:rsidRPr="00656EC7">
              <w:rPr>
                <w:rFonts w:ascii="Arial" w:hAnsi="Arial"/>
              </w:rPr>
              <w:t>floorplan</w:t>
            </w:r>
            <w:r w:rsidRPr="00656EC7">
              <w:rPr>
                <w:rFonts w:ascii="Arial" w:hAnsi="Arial"/>
              </w:rPr>
              <w:t xml:space="preserve"> of the balcony area for the </w:t>
            </w:r>
            <w:r w:rsidR="0003374C" w:rsidRPr="00656EC7">
              <w:rPr>
                <w:rFonts w:ascii="Arial" w:hAnsi="Arial"/>
                <w:b/>
                <w:bCs/>
              </w:rPr>
              <w:t>B</w:t>
            </w:r>
            <w:r w:rsidRPr="00656EC7">
              <w:rPr>
                <w:rFonts w:ascii="Arial" w:hAnsi="Arial"/>
                <w:b/>
                <w:bCs/>
              </w:rPr>
              <w:t>alcony task</w:t>
            </w:r>
            <w:r w:rsidRPr="00656EC7">
              <w:rPr>
                <w:rFonts w:ascii="Arial" w:hAnsi="Arial"/>
              </w:rPr>
              <w:t xml:space="preserve"> to further develop their poster.</w:t>
            </w:r>
          </w:p>
        </w:tc>
      </w:tr>
      <w:tr w:rsidR="000615FF" w:rsidRPr="00656EC7" w14:paraId="477A8D10" w14:textId="77777777" w:rsidTr="00F946E2">
        <w:tc>
          <w:tcPr>
            <w:tcW w:w="13948" w:type="dxa"/>
            <w:gridSpan w:val="4"/>
          </w:tcPr>
          <w:p w14:paraId="0B05F786" w14:textId="77777777" w:rsidR="000615FF" w:rsidRPr="00656EC7" w:rsidRDefault="000615FF" w:rsidP="00F946E2">
            <w:pPr>
              <w:pStyle w:val="Table"/>
              <w:rPr>
                <w:rFonts w:ascii="Arial" w:hAnsi="Arial"/>
                <w:b/>
                <w:bCs/>
              </w:rPr>
            </w:pPr>
            <w:r w:rsidRPr="00656EC7">
              <w:rPr>
                <w:rFonts w:ascii="Arial" w:hAnsi="Arial"/>
                <w:b/>
                <w:bCs/>
              </w:rPr>
              <w:lastRenderedPageBreak/>
              <w:t xml:space="preserve">Next steps in learning: </w:t>
            </w:r>
          </w:p>
          <w:p w14:paraId="7EF58FBD" w14:textId="21F01854" w:rsidR="000615FF" w:rsidRPr="00656EC7" w:rsidRDefault="000615FF" w:rsidP="00F946E2">
            <w:pPr>
              <w:pStyle w:val="TRIPTemplate"/>
              <w:rPr>
                <w:rFonts w:ascii="Arial" w:hAnsi="Arial"/>
              </w:rPr>
            </w:pPr>
            <w:r w:rsidRPr="00656EC7">
              <w:rPr>
                <w:rFonts w:ascii="Arial" w:hAnsi="Arial"/>
                <w:i/>
                <w:iCs/>
              </w:rPr>
              <w:t>Teacher:</w:t>
            </w:r>
            <w:r w:rsidR="004F75BC" w:rsidRPr="00656EC7">
              <w:rPr>
                <w:rFonts w:ascii="Arial" w:hAnsi="Arial"/>
              </w:rPr>
              <w:t xml:space="preserve"> </w:t>
            </w:r>
            <w:r w:rsidRPr="00656EC7">
              <w:rPr>
                <w:rFonts w:ascii="Arial" w:hAnsi="Arial"/>
              </w:rPr>
              <w:t>Assess completed A2 poster and homework slides</w:t>
            </w:r>
            <w:r w:rsidR="00C67E76" w:rsidRPr="00656EC7">
              <w:rPr>
                <w:rFonts w:ascii="Arial" w:hAnsi="Arial"/>
              </w:rPr>
              <w:t>,</w:t>
            </w:r>
            <w:r w:rsidRPr="00656EC7">
              <w:rPr>
                <w:rFonts w:ascii="Arial" w:hAnsi="Arial"/>
              </w:rPr>
              <w:t xml:space="preserve"> and provide feedback.</w:t>
            </w:r>
            <w:r w:rsidR="004F75BC" w:rsidRPr="00656EC7">
              <w:rPr>
                <w:rFonts w:ascii="Arial" w:hAnsi="Arial"/>
              </w:rPr>
              <w:t xml:space="preserve"> </w:t>
            </w:r>
          </w:p>
          <w:p w14:paraId="2D98517A" w14:textId="7563D184" w:rsidR="000615FF" w:rsidRPr="00656EC7" w:rsidRDefault="000615FF" w:rsidP="00F946E2">
            <w:pPr>
              <w:pStyle w:val="Table"/>
              <w:rPr>
                <w:rFonts w:ascii="Arial" w:hAnsi="Arial"/>
              </w:rPr>
            </w:pPr>
            <w:r w:rsidRPr="00656EC7">
              <w:rPr>
                <w:rFonts w:ascii="Arial" w:hAnsi="Arial"/>
                <w:i/>
                <w:iCs/>
              </w:rPr>
              <w:t>Learner homework:</w:t>
            </w:r>
            <w:r w:rsidRPr="00656EC7">
              <w:rPr>
                <w:rFonts w:ascii="Arial" w:hAnsi="Arial"/>
              </w:rPr>
              <w:t xml:space="preserve"> </w:t>
            </w:r>
            <w:r w:rsidRPr="00656EC7">
              <w:rPr>
                <w:rFonts w:ascii="Arial" w:eastAsia="Arial" w:hAnsi="Arial"/>
              </w:rPr>
              <w:t>Produce presentation slides which highlight the benefits of replacing halogen lighting with LED lighting.</w:t>
            </w:r>
            <w:r w:rsidR="004F75BC" w:rsidRPr="00656EC7">
              <w:rPr>
                <w:rFonts w:ascii="Arial" w:eastAsia="Arial" w:hAnsi="Arial"/>
              </w:rPr>
              <w:t xml:space="preserve"> </w:t>
            </w:r>
          </w:p>
        </w:tc>
      </w:tr>
    </w:tbl>
    <w:p w14:paraId="6242E3D3" w14:textId="77777777" w:rsidR="009319B2" w:rsidRPr="00656EC7" w:rsidRDefault="009319B2" w:rsidP="00497C69">
      <w:pPr>
        <w:pStyle w:val="TRIPTemplate"/>
      </w:pPr>
    </w:p>
    <w:p w14:paraId="799CE1A8" w14:textId="77777777" w:rsidR="009319B2" w:rsidRPr="00656EC7" w:rsidRDefault="009319B2" w:rsidP="00497C69">
      <w:pPr>
        <w:pStyle w:val="TRIPTemplate"/>
      </w:pPr>
    </w:p>
    <w:p w14:paraId="4FFFF0B6" w14:textId="06494397" w:rsidR="000615FF" w:rsidRPr="00656EC7" w:rsidRDefault="000615FF">
      <w:pPr>
        <w:spacing w:after="160" w:line="257" w:lineRule="auto"/>
        <w:rPr>
          <w:rFonts w:eastAsiaTheme="minorHAnsi" w:cs="Arial"/>
          <w:kern w:val="2"/>
          <w:lang w:eastAsia="en-US"/>
          <w14:ligatures w14:val="standardContextual"/>
        </w:rPr>
      </w:pPr>
      <w:r w:rsidRPr="00656EC7">
        <w:rPr>
          <w:rFonts w:cs="Arial"/>
        </w:rPr>
        <w:br w:type="page"/>
      </w:r>
    </w:p>
    <w:p w14:paraId="1BCD9DC5" w14:textId="0B027C7C" w:rsidR="00670046" w:rsidRPr="00656EC7" w:rsidRDefault="000615FF" w:rsidP="000615FF">
      <w:pPr>
        <w:pStyle w:val="Heading2"/>
      </w:pPr>
      <w:r w:rsidRPr="00656EC7">
        <w:lastRenderedPageBreak/>
        <w:t>Lesson 7</w:t>
      </w:r>
    </w:p>
    <w:tbl>
      <w:tblPr>
        <w:tblStyle w:val="TableGrid"/>
        <w:tblW w:w="0" w:type="auto"/>
        <w:tblLook w:val="04A0" w:firstRow="1" w:lastRow="0" w:firstColumn="1" w:lastColumn="0" w:noHBand="0" w:noVBand="1"/>
      </w:tblPr>
      <w:tblGrid>
        <w:gridCol w:w="1555"/>
        <w:gridCol w:w="4890"/>
        <w:gridCol w:w="4890"/>
        <w:gridCol w:w="2613"/>
      </w:tblGrid>
      <w:tr w:rsidR="00361074" w:rsidRPr="00656EC7" w14:paraId="39B9C2A6" w14:textId="77777777" w:rsidTr="009F029B">
        <w:tc>
          <w:tcPr>
            <w:tcW w:w="13948" w:type="dxa"/>
            <w:gridSpan w:val="4"/>
          </w:tcPr>
          <w:p w14:paraId="1A6DB9AD" w14:textId="77777777" w:rsidR="00361074" w:rsidRPr="00656EC7" w:rsidRDefault="00361074" w:rsidP="009F029B">
            <w:pPr>
              <w:pStyle w:val="Table"/>
              <w:rPr>
                <w:rFonts w:ascii="Arial" w:hAnsi="Arial"/>
              </w:rPr>
            </w:pPr>
            <w:r w:rsidRPr="00656EC7">
              <w:rPr>
                <w:rFonts w:ascii="Arial" w:hAnsi="Arial"/>
                <w:b/>
                <w:bCs/>
              </w:rPr>
              <w:t xml:space="preserve">Title: </w:t>
            </w:r>
            <w:r w:rsidRPr="00656EC7">
              <w:rPr>
                <w:rFonts w:ascii="Arial" w:hAnsi="Arial"/>
              </w:rPr>
              <w:t xml:space="preserve"> The audience journey</w:t>
            </w:r>
          </w:p>
          <w:p w14:paraId="7E78DCE3" w14:textId="65191633" w:rsidR="00361074" w:rsidRPr="00656EC7" w:rsidRDefault="00361074" w:rsidP="009F029B">
            <w:pPr>
              <w:pStyle w:val="Table"/>
              <w:rPr>
                <w:rFonts w:ascii="Arial" w:hAnsi="Arial"/>
              </w:rPr>
            </w:pPr>
            <w:r w:rsidRPr="00656EC7">
              <w:rPr>
                <w:rFonts w:ascii="Arial" w:hAnsi="Arial"/>
                <w:b/>
                <w:bCs/>
              </w:rPr>
              <w:t>Targeted content reference:</w:t>
            </w:r>
            <w:r w:rsidRPr="00656EC7">
              <w:rPr>
                <w:rFonts w:ascii="Arial" w:hAnsi="Arial"/>
              </w:rPr>
              <w:t xml:space="preserve">  CS1 Participate in group and class discussions to examine concepts and approaches to produce solutions to construction problems</w:t>
            </w:r>
            <w:r w:rsidR="001C2AB0" w:rsidRPr="00656EC7">
              <w:rPr>
                <w:rFonts w:ascii="Arial" w:hAnsi="Arial"/>
              </w:rPr>
              <w:t>.</w:t>
            </w:r>
          </w:p>
          <w:p w14:paraId="7DBEF5C2" w14:textId="77777777" w:rsidR="00361074" w:rsidRPr="00656EC7" w:rsidRDefault="00361074" w:rsidP="009F029B">
            <w:pPr>
              <w:pStyle w:val="Table"/>
              <w:rPr>
                <w:rFonts w:ascii="Arial" w:hAnsi="Arial"/>
              </w:rPr>
            </w:pPr>
            <w:r w:rsidRPr="00656EC7">
              <w:rPr>
                <w:rFonts w:ascii="Arial" w:hAnsi="Arial"/>
                <w:b/>
                <w:bCs/>
              </w:rPr>
              <w:t>Lesson sequence number:</w:t>
            </w:r>
            <w:r w:rsidRPr="00656EC7">
              <w:rPr>
                <w:rFonts w:ascii="Arial" w:hAnsi="Arial"/>
              </w:rPr>
              <w:t xml:space="preserve">  7</w:t>
            </w:r>
          </w:p>
          <w:p w14:paraId="21E71913" w14:textId="77777777" w:rsidR="00361074" w:rsidRPr="00656EC7" w:rsidRDefault="00361074" w:rsidP="009F029B">
            <w:pPr>
              <w:pStyle w:val="Table"/>
              <w:rPr>
                <w:rFonts w:ascii="Arial" w:hAnsi="Arial"/>
              </w:rPr>
            </w:pPr>
            <w:r w:rsidRPr="00656EC7">
              <w:rPr>
                <w:rFonts w:ascii="Arial" w:hAnsi="Arial"/>
                <w:b/>
                <w:bCs/>
              </w:rPr>
              <w:t>Timing:</w:t>
            </w:r>
            <w:r w:rsidRPr="00656EC7">
              <w:rPr>
                <w:rFonts w:ascii="Arial" w:hAnsi="Arial"/>
              </w:rPr>
              <w:t xml:space="preserve">  2 hours</w:t>
            </w:r>
          </w:p>
        </w:tc>
      </w:tr>
      <w:tr w:rsidR="00361074" w:rsidRPr="00656EC7" w14:paraId="64649DB9" w14:textId="77777777" w:rsidTr="009F029B">
        <w:tc>
          <w:tcPr>
            <w:tcW w:w="13948" w:type="dxa"/>
            <w:gridSpan w:val="4"/>
          </w:tcPr>
          <w:p w14:paraId="266D1E7E" w14:textId="77777777" w:rsidR="00361074" w:rsidRPr="00656EC7" w:rsidRDefault="00361074" w:rsidP="009F029B">
            <w:pPr>
              <w:pStyle w:val="Table"/>
              <w:rPr>
                <w:rFonts w:ascii="Arial" w:hAnsi="Arial"/>
                <w:b/>
                <w:bCs/>
              </w:rPr>
            </w:pPr>
            <w:r w:rsidRPr="00656EC7">
              <w:rPr>
                <w:rFonts w:ascii="Arial" w:hAnsi="Arial"/>
                <w:b/>
                <w:bCs/>
              </w:rPr>
              <w:t xml:space="preserve">Prior learning: </w:t>
            </w:r>
          </w:p>
          <w:p w14:paraId="442F4486" w14:textId="22BB7C16" w:rsidR="00361074" w:rsidRPr="00656EC7" w:rsidRDefault="00361074" w:rsidP="009F029B">
            <w:pPr>
              <w:pStyle w:val="Table"/>
              <w:rPr>
                <w:rFonts w:ascii="Arial" w:eastAsia="Arial" w:hAnsi="Arial"/>
              </w:rPr>
            </w:pPr>
            <w:r w:rsidRPr="00656EC7">
              <w:rPr>
                <w:rFonts w:ascii="Arial" w:eastAsia="Arial" w:hAnsi="Arial"/>
              </w:rPr>
              <w:t>Lessons 1</w:t>
            </w:r>
            <w:r w:rsidR="006443F9" w:rsidRPr="00656EC7">
              <w:rPr>
                <w:rFonts w:ascii="Arial" w:eastAsia="Arial" w:hAnsi="Arial"/>
              </w:rPr>
              <w:t>–</w:t>
            </w:r>
            <w:r w:rsidRPr="00656EC7">
              <w:rPr>
                <w:rFonts w:ascii="Arial" w:eastAsia="Arial" w:hAnsi="Arial"/>
              </w:rPr>
              <w:t>6.</w:t>
            </w:r>
            <w:r w:rsidR="009C3441" w:rsidRPr="00656EC7">
              <w:rPr>
                <w:rFonts w:ascii="Arial" w:eastAsia="Arial" w:hAnsi="Arial"/>
              </w:rPr>
              <w:t xml:space="preserve"> </w:t>
            </w:r>
            <w:r w:rsidRPr="00656EC7">
              <w:rPr>
                <w:rFonts w:ascii="Arial" w:hAnsi="Arial"/>
              </w:rPr>
              <w:t>Use of design software to produce a storyboard template. Drafting techniques.</w:t>
            </w:r>
          </w:p>
        </w:tc>
      </w:tr>
      <w:tr w:rsidR="00361074" w:rsidRPr="00656EC7" w14:paraId="5B27D46B" w14:textId="77777777" w:rsidTr="009F029B">
        <w:tc>
          <w:tcPr>
            <w:tcW w:w="1555" w:type="dxa"/>
          </w:tcPr>
          <w:p w14:paraId="0303A245" w14:textId="77777777" w:rsidR="00361074" w:rsidRPr="00656EC7" w:rsidRDefault="00361074" w:rsidP="009F029B">
            <w:pPr>
              <w:pStyle w:val="Table"/>
              <w:rPr>
                <w:rFonts w:ascii="Arial" w:hAnsi="Arial"/>
                <w:b/>
                <w:bCs/>
              </w:rPr>
            </w:pPr>
            <w:r w:rsidRPr="00656EC7">
              <w:rPr>
                <w:rFonts w:ascii="Arial" w:hAnsi="Arial"/>
                <w:b/>
                <w:bCs/>
              </w:rPr>
              <w:t>Timing</w:t>
            </w:r>
          </w:p>
        </w:tc>
        <w:tc>
          <w:tcPr>
            <w:tcW w:w="4890" w:type="dxa"/>
            <w:tcBorders>
              <w:bottom w:val="single" w:sz="4" w:space="0" w:color="auto"/>
            </w:tcBorders>
          </w:tcPr>
          <w:p w14:paraId="3D74DF4C" w14:textId="77777777" w:rsidR="00361074" w:rsidRPr="00656EC7" w:rsidRDefault="00361074" w:rsidP="009F029B">
            <w:pPr>
              <w:pStyle w:val="Table"/>
              <w:rPr>
                <w:rFonts w:ascii="Arial" w:hAnsi="Arial"/>
                <w:b/>
                <w:bCs/>
              </w:rPr>
            </w:pPr>
            <w:r w:rsidRPr="00656EC7">
              <w:rPr>
                <w:rFonts w:ascii="Arial" w:hAnsi="Arial"/>
                <w:b/>
                <w:bCs/>
              </w:rPr>
              <w:t>Teacher activity</w:t>
            </w:r>
          </w:p>
        </w:tc>
        <w:tc>
          <w:tcPr>
            <w:tcW w:w="4890" w:type="dxa"/>
            <w:tcBorders>
              <w:bottom w:val="single" w:sz="4" w:space="0" w:color="auto"/>
            </w:tcBorders>
          </w:tcPr>
          <w:p w14:paraId="47A74339" w14:textId="77777777" w:rsidR="00361074" w:rsidRPr="00656EC7" w:rsidRDefault="00361074" w:rsidP="009F029B">
            <w:pPr>
              <w:pStyle w:val="Table"/>
              <w:rPr>
                <w:rFonts w:ascii="Arial" w:hAnsi="Arial"/>
                <w:b/>
                <w:bCs/>
              </w:rPr>
            </w:pPr>
            <w:r w:rsidRPr="00656EC7">
              <w:rPr>
                <w:rFonts w:ascii="Arial" w:hAnsi="Arial"/>
                <w:b/>
                <w:bCs/>
              </w:rPr>
              <w:t xml:space="preserve">Learner activity </w:t>
            </w:r>
          </w:p>
        </w:tc>
        <w:tc>
          <w:tcPr>
            <w:tcW w:w="2613" w:type="dxa"/>
            <w:tcBorders>
              <w:bottom w:val="single" w:sz="4" w:space="0" w:color="auto"/>
            </w:tcBorders>
          </w:tcPr>
          <w:p w14:paraId="76CABFAA" w14:textId="77777777" w:rsidR="00361074" w:rsidRPr="00656EC7" w:rsidRDefault="00361074" w:rsidP="009F029B">
            <w:pPr>
              <w:pStyle w:val="Table"/>
              <w:rPr>
                <w:rFonts w:ascii="Arial" w:hAnsi="Arial"/>
                <w:b/>
                <w:bCs/>
              </w:rPr>
            </w:pPr>
            <w:r w:rsidRPr="00656EC7">
              <w:rPr>
                <w:rFonts w:ascii="Arial" w:hAnsi="Arial"/>
                <w:b/>
                <w:bCs/>
              </w:rPr>
              <w:t>Support materials</w:t>
            </w:r>
          </w:p>
        </w:tc>
      </w:tr>
      <w:tr w:rsidR="00361074" w:rsidRPr="00656EC7" w14:paraId="51C89796" w14:textId="77777777" w:rsidTr="009F029B">
        <w:tc>
          <w:tcPr>
            <w:tcW w:w="1555" w:type="dxa"/>
            <w:vMerge w:val="restart"/>
            <w:tcBorders>
              <w:bottom w:val="nil"/>
            </w:tcBorders>
          </w:tcPr>
          <w:p w14:paraId="220CE9DC" w14:textId="77777777" w:rsidR="00361074" w:rsidRPr="00656EC7" w:rsidRDefault="00361074" w:rsidP="009F029B">
            <w:pPr>
              <w:pStyle w:val="Table"/>
              <w:rPr>
                <w:rFonts w:ascii="Arial" w:hAnsi="Arial"/>
              </w:rPr>
            </w:pPr>
            <w:r w:rsidRPr="00656EC7">
              <w:rPr>
                <w:rFonts w:ascii="Arial" w:hAnsi="Arial"/>
              </w:rPr>
              <w:t>10 minutes</w:t>
            </w:r>
          </w:p>
        </w:tc>
        <w:tc>
          <w:tcPr>
            <w:tcW w:w="4890" w:type="dxa"/>
            <w:tcBorders>
              <w:bottom w:val="nil"/>
            </w:tcBorders>
          </w:tcPr>
          <w:p w14:paraId="6474605B" w14:textId="0D941690" w:rsidR="006D7B96" w:rsidRPr="00656EC7" w:rsidRDefault="00361074" w:rsidP="009F029B">
            <w:pPr>
              <w:pStyle w:val="Table"/>
              <w:rPr>
                <w:rFonts w:ascii="Arial" w:hAnsi="Arial"/>
                <w:color w:val="000000" w:themeColor="text1"/>
              </w:rPr>
            </w:pPr>
            <w:r w:rsidRPr="00656EC7">
              <w:rPr>
                <w:rFonts w:ascii="Arial" w:hAnsi="Arial"/>
                <w:color w:val="000000" w:themeColor="text1"/>
              </w:rPr>
              <w:t xml:space="preserve">Explain starter </w:t>
            </w:r>
            <w:r w:rsidR="009C3441" w:rsidRPr="00656EC7">
              <w:rPr>
                <w:rFonts w:ascii="Arial" w:hAnsi="Arial"/>
                <w:color w:val="000000" w:themeColor="text1"/>
              </w:rPr>
              <w:t>task</w:t>
            </w:r>
            <w:r w:rsidRPr="00656EC7">
              <w:rPr>
                <w:rFonts w:ascii="Arial" w:hAnsi="Arial"/>
                <w:color w:val="000000" w:themeColor="text1"/>
              </w:rPr>
              <w:t xml:space="preserve">. Allocate small groups. Advise learners to reflect on the question and then discuss in allocated small group. </w:t>
            </w:r>
          </w:p>
        </w:tc>
        <w:tc>
          <w:tcPr>
            <w:tcW w:w="4890" w:type="dxa"/>
            <w:tcBorders>
              <w:bottom w:val="nil"/>
            </w:tcBorders>
          </w:tcPr>
          <w:p w14:paraId="5FA16F2E" w14:textId="77777777" w:rsidR="00361074" w:rsidRPr="00656EC7" w:rsidRDefault="00361074" w:rsidP="009F029B">
            <w:pPr>
              <w:pStyle w:val="Table"/>
              <w:rPr>
                <w:rFonts w:ascii="Arial" w:hAnsi="Arial"/>
              </w:rPr>
            </w:pPr>
            <w:r w:rsidRPr="00656EC7">
              <w:rPr>
                <w:rFonts w:ascii="Arial" w:hAnsi="Arial"/>
              </w:rPr>
              <w:t xml:space="preserve">Listen and take notes, ask clarification questions as required. </w:t>
            </w:r>
          </w:p>
          <w:p w14:paraId="4F3315AC" w14:textId="77777777" w:rsidR="00361074" w:rsidRPr="00656EC7" w:rsidRDefault="00361074" w:rsidP="009F029B">
            <w:pPr>
              <w:pStyle w:val="Table"/>
              <w:rPr>
                <w:rFonts w:ascii="Arial" w:hAnsi="Arial"/>
              </w:rPr>
            </w:pPr>
          </w:p>
        </w:tc>
        <w:tc>
          <w:tcPr>
            <w:tcW w:w="2613" w:type="dxa"/>
            <w:vMerge w:val="restart"/>
            <w:tcBorders>
              <w:bottom w:val="nil"/>
            </w:tcBorders>
          </w:tcPr>
          <w:p w14:paraId="512993F1" w14:textId="05323921" w:rsidR="008F7998" w:rsidRPr="00656EC7" w:rsidRDefault="008F7998" w:rsidP="008F7998">
            <w:pPr>
              <w:pStyle w:val="TRIPTemplate"/>
              <w:rPr>
                <w:rFonts w:ascii="Arial" w:hAnsi="Arial"/>
              </w:rPr>
            </w:pPr>
            <w:r w:rsidRPr="00656EC7">
              <w:rPr>
                <w:rFonts w:ascii="Arial" w:hAnsi="Arial"/>
              </w:rPr>
              <w:t>Presentation slides</w:t>
            </w:r>
          </w:p>
          <w:p w14:paraId="285B6583" w14:textId="72C65DE8" w:rsidR="001A7657" w:rsidRPr="00656EC7" w:rsidRDefault="001A7657" w:rsidP="00F03369">
            <w:pPr>
              <w:pStyle w:val="Table"/>
              <w:rPr>
                <w:rFonts w:ascii="Arial" w:hAnsi="Arial"/>
              </w:rPr>
            </w:pPr>
            <w:r w:rsidRPr="00656EC7">
              <w:rPr>
                <w:rFonts w:ascii="Arial" w:hAnsi="Arial"/>
              </w:rPr>
              <w:t>Use of a digital collaborative wall</w:t>
            </w:r>
          </w:p>
          <w:p w14:paraId="75D338C7" w14:textId="3F0D92F4" w:rsidR="00361074" w:rsidRPr="00656EC7" w:rsidRDefault="00361074" w:rsidP="00F03369">
            <w:pPr>
              <w:pStyle w:val="Table"/>
              <w:rPr>
                <w:rFonts w:ascii="Arial" w:hAnsi="Arial"/>
              </w:rPr>
            </w:pPr>
            <w:r w:rsidRPr="00656EC7">
              <w:rPr>
                <w:rFonts w:ascii="Arial" w:hAnsi="Arial"/>
              </w:rPr>
              <w:t>Example playground</w:t>
            </w:r>
          </w:p>
          <w:p w14:paraId="427B52AC" w14:textId="06CB7648" w:rsidR="003F5518" w:rsidRPr="00656EC7" w:rsidRDefault="003F5518" w:rsidP="003F5518">
            <w:pPr>
              <w:pStyle w:val="Table"/>
              <w:rPr>
                <w:rFonts w:ascii="Arial" w:hAnsi="Arial"/>
              </w:rPr>
            </w:pPr>
            <w:r w:rsidRPr="00656EC7">
              <w:rPr>
                <w:rFonts w:ascii="Arial" w:hAnsi="Arial"/>
              </w:rPr>
              <w:t>Sticky notes</w:t>
            </w:r>
          </w:p>
          <w:p w14:paraId="101F6515" w14:textId="46856140" w:rsidR="003F5518" w:rsidRPr="00656EC7" w:rsidRDefault="003F5518" w:rsidP="003F5518">
            <w:pPr>
              <w:pStyle w:val="Table"/>
              <w:rPr>
                <w:rFonts w:ascii="Arial" w:hAnsi="Arial"/>
              </w:rPr>
            </w:pPr>
            <w:r w:rsidRPr="00656EC7">
              <w:rPr>
                <w:rFonts w:ascii="Arial" w:hAnsi="Arial"/>
              </w:rPr>
              <w:t>Flash</w:t>
            </w:r>
            <w:r w:rsidR="001C2AB0" w:rsidRPr="00656EC7">
              <w:rPr>
                <w:rFonts w:ascii="Arial" w:hAnsi="Arial"/>
              </w:rPr>
              <w:t xml:space="preserve"> </w:t>
            </w:r>
            <w:r w:rsidRPr="00656EC7">
              <w:rPr>
                <w:rFonts w:ascii="Arial" w:hAnsi="Arial"/>
              </w:rPr>
              <w:t>cards</w:t>
            </w:r>
          </w:p>
          <w:p w14:paraId="1F7D06DA" w14:textId="05F0BDD4" w:rsidR="00F03369" w:rsidRPr="00656EC7" w:rsidRDefault="00F03369" w:rsidP="00F03369">
            <w:pPr>
              <w:spacing w:after="160" w:line="257" w:lineRule="auto"/>
              <w:rPr>
                <w:rFonts w:ascii="Arial" w:hAnsi="Arial" w:cs="Arial"/>
              </w:rPr>
            </w:pPr>
            <w:r w:rsidRPr="00656EC7">
              <w:rPr>
                <w:rFonts w:ascii="Arial" w:eastAsiaTheme="majorEastAsia" w:hAnsi="Arial" w:cs="Arial"/>
              </w:rPr>
              <w:t>Footbridge planning task</w:t>
            </w:r>
          </w:p>
          <w:p w14:paraId="79552064" w14:textId="77777777" w:rsidR="00361074" w:rsidRPr="00656EC7" w:rsidRDefault="00361074" w:rsidP="003F5518">
            <w:pPr>
              <w:pStyle w:val="Table"/>
              <w:rPr>
                <w:rFonts w:ascii="Arial" w:hAnsi="Arial"/>
              </w:rPr>
            </w:pPr>
          </w:p>
        </w:tc>
      </w:tr>
      <w:tr w:rsidR="00361074" w:rsidRPr="00656EC7" w14:paraId="674D8A50" w14:textId="77777777" w:rsidTr="009F029B">
        <w:tc>
          <w:tcPr>
            <w:tcW w:w="1555" w:type="dxa"/>
            <w:vMerge/>
            <w:tcBorders>
              <w:top w:val="nil"/>
            </w:tcBorders>
          </w:tcPr>
          <w:p w14:paraId="176C27B1" w14:textId="77777777" w:rsidR="00361074" w:rsidRPr="00656EC7" w:rsidRDefault="00361074" w:rsidP="009F029B">
            <w:pPr>
              <w:pStyle w:val="Table"/>
              <w:rPr>
                <w:rFonts w:ascii="Arial" w:hAnsi="Arial"/>
              </w:rPr>
            </w:pPr>
          </w:p>
        </w:tc>
        <w:tc>
          <w:tcPr>
            <w:tcW w:w="4890" w:type="dxa"/>
            <w:tcBorders>
              <w:top w:val="nil"/>
              <w:bottom w:val="nil"/>
            </w:tcBorders>
          </w:tcPr>
          <w:p w14:paraId="2B3B6EBE" w14:textId="77777777" w:rsidR="00361074" w:rsidRPr="00656EC7" w:rsidRDefault="00361074" w:rsidP="009F029B">
            <w:pPr>
              <w:pStyle w:val="Table"/>
              <w:rPr>
                <w:rFonts w:ascii="Arial" w:hAnsi="Arial"/>
                <w:color w:val="000000" w:themeColor="text1"/>
              </w:rPr>
            </w:pPr>
            <w:r w:rsidRPr="00656EC7">
              <w:rPr>
                <w:rFonts w:ascii="Arial" w:hAnsi="Arial"/>
                <w:color w:val="000000" w:themeColor="text1"/>
              </w:rPr>
              <w:t>Circulate and ask probing questions, correcting misconceptions as required.</w:t>
            </w:r>
          </w:p>
        </w:tc>
        <w:tc>
          <w:tcPr>
            <w:tcW w:w="4890" w:type="dxa"/>
            <w:tcBorders>
              <w:top w:val="nil"/>
              <w:bottom w:val="nil"/>
            </w:tcBorders>
          </w:tcPr>
          <w:p w14:paraId="221446C4" w14:textId="77777777" w:rsidR="00361074" w:rsidRPr="00656EC7" w:rsidRDefault="00361074" w:rsidP="009F029B">
            <w:pPr>
              <w:pStyle w:val="Table"/>
              <w:rPr>
                <w:rFonts w:ascii="Arial" w:hAnsi="Arial"/>
              </w:rPr>
            </w:pPr>
            <w:r w:rsidRPr="00656EC7">
              <w:rPr>
                <w:rFonts w:ascii="Arial" w:hAnsi="Arial"/>
              </w:rPr>
              <w:t>Personally reflect on the question.</w:t>
            </w:r>
          </w:p>
          <w:p w14:paraId="7EEB9B93" w14:textId="77777777" w:rsidR="00361074" w:rsidRPr="00656EC7" w:rsidRDefault="00361074" w:rsidP="009F029B">
            <w:pPr>
              <w:pStyle w:val="Table"/>
              <w:rPr>
                <w:rFonts w:ascii="Arial" w:hAnsi="Arial"/>
              </w:rPr>
            </w:pPr>
            <w:r w:rsidRPr="00656EC7">
              <w:rPr>
                <w:rFonts w:ascii="Arial" w:hAnsi="Arial"/>
              </w:rPr>
              <w:t>Discuss with peers and identify the common foundations of the presentations.</w:t>
            </w:r>
          </w:p>
        </w:tc>
        <w:tc>
          <w:tcPr>
            <w:tcW w:w="2613" w:type="dxa"/>
            <w:vMerge/>
            <w:tcBorders>
              <w:top w:val="nil"/>
              <w:bottom w:val="nil"/>
            </w:tcBorders>
          </w:tcPr>
          <w:p w14:paraId="2FBC5675" w14:textId="77777777" w:rsidR="00361074" w:rsidRPr="00656EC7" w:rsidRDefault="00361074" w:rsidP="009F029B">
            <w:pPr>
              <w:pStyle w:val="Table"/>
              <w:rPr>
                <w:rFonts w:ascii="Arial" w:hAnsi="Arial"/>
              </w:rPr>
            </w:pPr>
          </w:p>
        </w:tc>
      </w:tr>
      <w:tr w:rsidR="00361074" w:rsidRPr="00656EC7" w14:paraId="3059300E" w14:textId="77777777" w:rsidTr="009F029B">
        <w:tc>
          <w:tcPr>
            <w:tcW w:w="1555" w:type="dxa"/>
            <w:vMerge/>
          </w:tcPr>
          <w:p w14:paraId="24C007AA" w14:textId="77777777" w:rsidR="00361074" w:rsidRPr="00656EC7" w:rsidRDefault="00361074" w:rsidP="009F029B">
            <w:pPr>
              <w:pStyle w:val="Table"/>
              <w:rPr>
                <w:rFonts w:ascii="Arial" w:hAnsi="Arial"/>
              </w:rPr>
            </w:pPr>
          </w:p>
        </w:tc>
        <w:tc>
          <w:tcPr>
            <w:tcW w:w="4890" w:type="dxa"/>
            <w:tcBorders>
              <w:top w:val="nil"/>
              <w:bottom w:val="nil"/>
            </w:tcBorders>
          </w:tcPr>
          <w:p w14:paraId="75F2CE1C" w14:textId="736B2D5C" w:rsidR="00361074" w:rsidRPr="00656EC7" w:rsidRDefault="000E3C00" w:rsidP="009F029B">
            <w:pPr>
              <w:pStyle w:val="Table"/>
              <w:rPr>
                <w:rFonts w:ascii="Arial" w:hAnsi="Arial"/>
              </w:rPr>
            </w:pPr>
            <w:r w:rsidRPr="00656EC7">
              <w:rPr>
                <w:rFonts w:ascii="Arial" w:hAnsi="Arial"/>
              </w:rPr>
              <w:t>Advise</w:t>
            </w:r>
            <w:r w:rsidR="00361074" w:rsidRPr="00656EC7">
              <w:rPr>
                <w:rFonts w:ascii="Arial" w:hAnsi="Arial"/>
              </w:rPr>
              <w:t xml:space="preserve"> learners to submit feedback on a collaborative wall titled</w:t>
            </w:r>
            <w:r w:rsidR="007A7DBB" w:rsidRPr="00656EC7">
              <w:rPr>
                <w:rFonts w:ascii="Arial" w:hAnsi="Arial"/>
              </w:rPr>
              <w:t>:</w:t>
            </w:r>
            <w:r w:rsidR="00361074" w:rsidRPr="00656EC7">
              <w:rPr>
                <w:rFonts w:ascii="Arial" w:hAnsi="Arial"/>
              </w:rPr>
              <w:t xml:space="preserve"> What makes a targeted presentation? (This will need setting up prior to the lesson</w:t>
            </w:r>
            <w:r w:rsidR="007A7DBB" w:rsidRPr="00656EC7">
              <w:rPr>
                <w:rFonts w:ascii="Arial" w:hAnsi="Arial"/>
              </w:rPr>
              <w:t>.</w:t>
            </w:r>
            <w:r w:rsidR="00361074" w:rsidRPr="00656EC7">
              <w:rPr>
                <w:rFonts w:ascii="Arial" w:hAnsi="Arial"/>
              </w:rPr>
              <w:t>)</w:t>
            </w:r>
          </w:p>
        </w:tc>
        <w:tc>
          <w:tcPr>
            <w:tcW w:w="4890" w:type="dxa"/>
            <w:tcBorders>
              <w:top w:val="nil"/>
              <w:bottom w:val="nil"/>
            </w:tcBorders>
          </w:tcPr>
          <w:p w14:paraId="7EDA01B4" w14:textId="19E6F6F9" w:rsidR="00361074" w:rsidRPr="00656EC7" w:rsidRDefault="00361074" w:rsidP="009F029B">
            <w:pPr>
              <w:pStyle w:val="Table"/>
              <w:rPr>
                <w:rFonts w:ascii="Arial" w:hAnsi="Arial"/>
              </w:rPr>
            </w:pPr>
            <w:r w:rsidRPr="00656EC7">
              <w:rPr>
                <w:rFonts w:ascii="Arial" w:hAnsi="Arial"/>
              </w:rPr>
              <w:t xml:space="preserve">Listen to instructions and write </w:t>
            </w:r>
            <w:r w:rsidR="006D7B96" w:rsidRPr="00656EC7">
              <w:rPr>
                <w:rFonts w:ascii="Arial" w:hAnsi="Arial"/>
              </w:rPr>
              <w:t>points discussed</w:t>
            </w:r>
            <w:r w:rsidRPr="00656EC7">
              <w:rPr>
                <w:rFonts w:ascii="Arial" w:hAnsi="Arial"/>
              </w:rPr>
              <w:t xml:space="preserve"> </w:t>
            </w:r>
            <w:r w:rsidR="006D7B96" w:rsidRPr="00656EC7">
              <w:rPr>
                <w:rFonts w:ascii="Arial" w:hAnsi="Arial"/>
              </w:rPr>
              <w:t>on</w:t>
            </w:r>
            <w:r w:rsidRPr="00656EC7">
              <w:rPr>
                <w:rFonts w:ascii="Arial" w:hAnsi="Arial"/>
              </w:rPr>
              <w:t xml:space="preserve"> the collaborative wall. </w:t>
            </w:r>
          </w:p>
        </w:tc>
        <w:tc>
          <w:tcPr>
            <w:tcW w:w="2613" w:type="dxa"/>
            <w:vMerge/>
            <w:tcBorders>
              <w:bottom w:val="nil"/>
            </w:tcBorders>
          </w:tcPr>
          <w:p w14:paraId="0C80480F" w14:textId="77777777" w:rsidR="00361074" w:rsidRPr="00656EC7" w:rsidRDefault="00361074" w:rsidP="009F029B">
            <w:pPr>
              <w:pStyle w:val="Table"/>
              <w:rPr>
                <w:rFonts w:ascii="Arial" w:hAnsi="Arial"/>
              </w:rPr>
            </w:pPr>
          </w:p>
        </w:tc>
      </w:tr>
      <w:tr w:rsidR="00361074" w:rsidRPr="00656EC7" w14:paraId="4A5BA208" w14:textId="77777777" w:rsidTr="009F029B">
        <w:tc>
          <w:tcPr>
            <w:tcW w:w="1555" w:type="dxa"/>
            <w:vMerge/>
          </w:tcPr>
          <w:p w14:paraId="6895634C" w14:textId="77777777" w:rsidR="00361074" w:rsidRPr="00656EC7" w:rsidRDefault="00361074" w:rsidP="009F029B">
            <w:pPr>
              <w:pStyle w:val="Table"/>
              <w:rPr>
                <w:rFonts w:ascii="Arial" w:hAnsi="Arial"/>
              </w:rPr>
            </w:pPr>
          </w:p>
        </w:tc>
        <w:tc>
          <w:tcPr>
            <w:tcW w:w="4890" w:type="dxa"/>
            <w:tcBorders>
              <w:top w:val="nil"/>
              <w:bottom w:val="single" w:sz="4" w:space="0" w:color="auto"/>
            </w:tcBorders>
          </w:tcPr>
          <w:p w14:paraId="460F4F1F" w14:textId="5F7FBD93" w:rsidR="00361074" w:rsidRPr="00656EC7" w:rsidRDefault="00361074" w:rsidP="009F029B">
            <w:pPr>
              <w:pStyle w:val="Table"/>
              <w:rPr>
                <w:rFonts w:ascii="Arial" w:hAnsi="Arial"/>
              </w:rPr>
            </w:pPr>
            <w:r w:rsidRPr="00656EC7">
              <w:rPr>
                <w:rFonts w:ascii="Arial" w:hAnsi="Arial"/>
              </w:rPr>
              <w:t xml:space="preserve">Introduce the lesson focus </w:t>
            </w:r>
            <w:r w:rsidR="006C2125" w:rsidRPr="00656EC7">
              <w:rPr>
                <w:rFonts w:ascii="Arial" w:hAnsi="Arial"/>
              </w:rPr>
              <w:t>by</w:t>
            </w:r>
            <w:r w:rsidRPr="00656EC7">
              <w:rPr>
                <w:rFonts w:ascii="Arial" w:hAnsi="Arial"/>
              </w:rPr>
              <w:t xml:space="preserve"> delivering</w:t>
            </w:r>
            <w:r w:rsidR="006C2125" w:rsidRPr="00656EC7">
              <w:rPr>
                <w:rFonts w:ascii="Arial" w:hAnsi="Arial"/>
              </w:rPr>
              <w:t>:</w:t>
            </w:r>
            <w:r w:rsidRPr="00656EC7">
              <w:rPr>
                <w:rFonts w:ascii="Arial" w:hAnsi="Arial"/>
              </w:rPr>
              <w:t xml:space="preserve"> </w:t>
            </w:r>
            <w:r w:rsidR="006C2125" w:rsidRPr="00656EC7">
              <w:rPr>
                <w:rFonts w:ascii="Arial" w:hAnsi="Arial"/>
              </w:rPr>
              <w:t>W</w:t>
            </w:r>
            <w:r w:rsidRPr="00656EC7">
              <w:rPr>
                <w:rFonts w:ascii="Arial" w:hAnsi="Arial"/>
              </w:rPr>
              <w:t>hat is the audience journey</w:t>
            </w:r>
            <w:r w:rsidR="006C2125" w:rsidRPr="00656EC7">
              <w:rPr>
                <w:rFonts w:ascii="Arial" w:hAnsi="Arial"/>
              </w:rPr>
              <w:t>?</w:t>
            </w:r>
          </w:p>
        </w:tc>
        <w:tc>
          <w:tcPr>
            <w:tcW w:w="4890" w:type="dxa"/>
            <w:tcBorders>
              <w:top w:val="nil"/>
              <w:bottom w:val="single" w:sz="4" w:space="0" w:color="auto"/>
            </w:tcBorders>
          </w:tcPr>
          <w:p w14:paraId="545B4369"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613" w:type="dxa"/>
            <w:vMerge/>
            <w:tcBorders>
              <w:bottom w:val="nil"/>
            </w:tcBorders>
          </w:tcPr>
          <w:p w14:paraId="4C35E33E" w14:textId="77777777" w:rsidR="00361074" w:rsidRPr="00656EC7" w:rsidRDefault="00361074" w:rsidP="009F029B">
            <w:pPr>
              <w:pStyle w:val="Table"/>
              <w:rPr>
                <w:rFonts w:ascii="Arial" w:hAnsi="Arial"/>
              </w:rPr>
            </w:pPr>
          </w:p>
        </w:tc>
      </w:tr>
      <w:tr w:rsidR="00361074" w:rsidRPr="00656EC7" w14:paraId="5C0938A5" w14:textId="77777777" w:rsidTr="009F029B">
        <w:tc>
          <w:tcPr>
            <w:tcW w:w="1555" w:type="dxa"/>
            <w:vMerge w:val="restart"/>
          </w:tcPr>
          <w:p w14:paraId="3863E4F3" w14:textId="2BC0D153" w:rsidR="00361074" w:rsidRPr="00656EC7" w:rsidRDefault="001A7657" w:rsidP="009F029B">
            <w:pPr>
              <w:pStyle w:val="Table"/>
              <w:rPr>
                <w:rFonts w:ascii="Arial" w:hAnsi="Arial"/>
              </w:rPr>
            </w:pPr>
            <w:r w:rsidRPr="00656EC7">
              <w:rPr>
                <w:rFonts w:ascii="Arial" w:hAnsi="Arial"/>
              </w:rPr>
              <w:lastRenderedPageBreak/>
              <w:t>4</w:t>
            </w:r>
            <w:r w:rsidR="006D0839" w:rsidRPr="00656EC7">
              <w:rPr>
                <w:rFonts w:ascii="Arial" w:hAnsi="Arial"/>
              </w:rPr>
              <w:t>0</w:t>
            </w:r>
            <w:r w:rsidR="00361074" w:rsidRPr="00656EC7">
              <w:rPr>
                <w:rFonts w:ascii="Arial" w:hAnsi="Arial"/>
              </w:rPr>
              <w:t xml:space="preserve"> minutes</w:t>
            </w:r>
          </w:p>
        </w:tc>
        <w:tc>
          <w:tcPr>
            <w:tcW w:w="4890" w:type="dxa"/>
            <w:tcBorders>
              <w:bottom w:val="nil"/>
            </w:tcBorders>
          </w:tcPr>
          <w:p w14:paraId="6B530229" w14:textId="474E616C" w:rsidR="00361074" w:rsidRPr="00656EC7" w:rsidRDefault="00361074" w:rsidP="009F029B">
            <w:pPr>
              <w:pStyle w:val="Table"/>
              <w:rPr>
                <w:rFonts w:ascii="Arial" w:hAnsi="Arial"/>
              </w:rPr>
            </w:pPr>
            <w:r w:rsidRPr="00656EC7">
              <w:rPr>
                <w:rFonts w:ascii="Arial" w:hAnsi="Arial"/>
              </w:rPr>
              <w:t>Present</w:t>
            </w:r>
            <w:r w:rsidR="00545B11" w:rsidRPr="00656EC7">
              <w:rPr>
                <w:rFonts w:ascii="Arial" w:hAnsi="Arial"/>
              </w:rPr>
              <w:t>:</w:t>
            </w:r>
            <w:r w:rsidRPr="00656EC7">
              <w:rPr>
                <w:rFonts w:ascii="Arial" w:hAnsi="Arial"/>
              </w:rPr>
              <w:t xml:space="preserve"> Why empathy matters</w:t>
            </w:r>
            <w:r w:rsidR="006C2125" w:rsidRPr="00656EC7">
              <w:rPr>
                <w:rFonts w:ascii="Arial" w:hAnsi="Arial"/>
              </w:rPr>
              <w:t>;</w:t>
            </w:r>
            <w:r w:rsidRPr="00656EC7">
              <w:rPr>
                <w:rFonts w:ascii="Arial" w:hAnsi="Arial"/>
              </w:rPr>
              <w:t xml:space="preserve"> and </w:t>
            </w:r>
            <w:r w:rsidR="00243662" w:rsidRPr="00656EC7">
              <w:rPr>
                <w:rFonts w:ascii="Arial" w:hAnsi="Arial"/>
              </w:rPr>
              <w:t>c</w:t>
            </w:r>
            <w:r w:rsidR="00243662" w:rsidRPr="00656EC7">
              <w:t>onsidering</w:t>
            </w:r>
            <w:r w:rsidRPr="00656EC7">
              <w:rPr>
                <w:rFonts w:ascii="Arial" w:hAnsi="Arial"/>
              </w:rPr>
              <w:t xml:space="preserve"> the secondary audience.</w:t>
            </w:r>
          </w:p>
        </w:tc>
        <w:tc>
          <w:tcPr>
            <w:tcW w:w="4890" w:type="dxa"/>
            <w:tcBorders>
              <w:bottom w:val="nil"/>
            </w:tcBorders>
          </w:tcPr>
          <w:p w14:paraId="6A86CE76"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613" w:type="dxa"/>
            <w:vMerge/>
            <w:tcBorders>
              <w:bottom w:val="nil"/>
            </w:tcBorders>
          </w:tcPr>
          <w:p w14:paraId="50AB708A" w14:textId="77777777" w:rsidR="00361074" w:rsidRPr="00656EC7" w:rsidRDefault="00361074" w:rsidP="009F029B">
            <w:pPr>
              <w:pStyle w:val="Table"/>
              <w:rPr>
                <w:rFonts w:ascii="Arial" w:hAnsi="Arial"/>
              </w:rPr>
            </w:pPr>
          </w:p>
        </w:tc>
      </w:tr>
      <w:tr w:rsidR="00361074" w:rsidRPr="00656EC7" w14:paraId="26D5FCAF" w14:textId="77777777" w:rsidTr="009F029B">
        <w:tc>
          <w:tcPr>
            <w:tcW w:w="1555" w:type="dxa"/>
            <w:vMerge/>
          </w:tcPr>
          <w:p w14:paraId="68CEFBF6" w14:textId="77777777" w:rsidR="00361074" w:rsidRPr="00656EC7" w:rsidRDefault="00361074" w:rsidP="009F029B">
            <w:pPr>
              <w:pStyle w:val="Table"/>
              <w:rPr>
                <w:rFonts w:ascii="Arial" w:hAnsi="Arial"/>
              </w:rPr>
            </w:pPr>
          </w:p>
        </w:tc>
        <w:tc>
          <w:tcPr>
            <w:tcW w:w="4890" w:type="dxa"/>
            <w:tcBorders>
              <w:top w:val="nil"/>
              <w:bottom w:val="nil"/>
            </w:tcBorders>
          </w:tcPr>
          <w:p w14:paraId="67A50D64" w14:textId="55F15141" w:rsidR="00361074" w:rsidRPr="00656EC7" w:rsidRDefault="00361074" w:rsidP="006D7B96">
            <w:pPr>
              <w:pStyle w:val="Table"/>
              <w:rPr>
                <w:rFonts w:ascii="Arial" w:hAnsi="Arial"/>
              </w:rPr>
            </w:pPr>
            <w:r w:rsidRPr="00656EC7">
              <w:rPr>
                <w:rFonts w:ascii="Arial" w:hAnsi="Arial"/>
              </w:rPr>
              <w:t>Explain the requirements of</w:t>
            </w:r>
            <w:r w:rsidR="006C2125" w:rsidRPr="00656EC7">
              <w:rPr>
                <w:rFonts w:ascii="Arial" w:hAnsi="Arial"/>
              </w:rPr>
              <w:t>:</w:t>
            </w:r>
            <w:r w:rsidRPr="00656EC7">
              <w:rPr>
                <w:rFonts w:ascii="Arial" w:hAnsi="Arial"/>
              </w:rPr>
              <w:t xml:space="preserve"> </w:t>
            </w:r>
            <w:r w:rsidR="006C2125" w:rsidRPr="00656EC7">
              <w:rPr>
                <w:rFonts w:ascii="Arial" w:hAnsi="Arial"/>
              </w:rPr>
              <w:t>T</w:t>
            </w:r>
            <w:r w:rsidR="00322E2C" w:rsidRPr="00656EC7">
              <w:rPr>
                <w:rFonts w:ascii="Arial" w:hAnsi="Arial"/>
              </w:rPr>
              <w:t>ask</w:t>
            </w:r>
            <w:r w:rsidR="000774F0" w:rsidRPr="00656EC7">
              <w:rPr>
                <w:rFonts w:ascii="Arial" w:hAnsi="Arial"/>
              </w:rPr>
              <w:t xml:space="preserve">: </w:t>
            </w:r>
            <w:r w:rsidR="00322E2C" w:rsidRPr="00656EC7">
              <w:rPr>
                <w:rFonts w:ascii="Arial" w:hAnsi="Arial"/>
              </w:rPr>
              <w:t>p</w:t>
            </w:r>
            <w:r w:rsidRPr="00656EC7">
              <w:rPr>
                <w:rFonts w:ascii="Arial" w:hAnsi="Arial"/>
              </w:rPr>
              <w:t xml:space="preserve">layground design. </w:t>
            </w:r>
            <w:r w:rsidR="006D7B96" w:rsidRPr="00656EC7">
              <w:rPr>
                <w:rFonts w:ascii="Arial" w:hAnsi="Arial"/>
              </w:rPr>
              <w:t xml:space="preserve">Remind </w:t>
            </w:r>
            <w:r w:rsidRPr="00656EC7">
              <w:rPr>
                <w:rFonts w:ascii="Arial" w:hAnsi="Arial"/>
              </w:rPr>
              <w:t>learners that they should consider why empathy matters</w:t>
            </w:r>
            <w:r w:rsidR="006D7B96" w:rsidRPr="00656EC7">
              <w:rPr>
                <w:rFonts w:ascii="Arial" w:hAnsi="Arial"/>
              </w:rPr>
              <w:t>.</w:t>
            </w:r>
            <w:r w:rsidR="004F75BC" w:rsidRPr="00656EC7">
              <w:rPr>
                <w:rFonts w:ascii="Arial" w:hAnsi="Arial"/>
              </w:rPr>
              <w:t xml:space="preserve"> </w:t>
            </w:r>
            <w:r w:rsidR="006D7B96" w:rsidRPr="00656EC7">
              <w:rPr>
                <w:rFonts w:ascii="Arial" w:hAnsi="Arial"/>
              </w:rPr>
              <w:t>Advise</w:t>
            </w:r>
            <w:r w:rsidRPr="00656EC7">
              <w:rPr>
                <w:rFonts w:ascii="Arial" w:hAnsi="Arial"/>
              </w:rPr>
              <w:t xml:space="preserve"> learners that the design is for presentation to the local community planning officer, but other</w:t>
            </w:r>
            <w:r w:rsidR="006D7B96" w:rsidRPr="00656EC7">
              <w:rPr>
                <w:rFonts w:ascii="Arial" w:hAnsi="Arial"/>
              </w:rPr>
              <w:t xml:space="preserve"> stakeholders</w:t>
            </w:r>
            <w:r w:rsidRPr="00656EC7">
              <w:rPr>
                <w:rFonts w:ascii="Arial" w:hAnsi="Arial"/>
              </w:rPr>
              <w:t xml:space="preserve"> may need considering.</w:t>
            </w:r>
            <w:r w:rsidR="006D7B96" w:rsidRPr="00656EC7">
              <w:rPr>
                <w:rFonts w:ascii="Arial" w:hAnsi="Arial"/>
              </w:rPr>
              <w:t xml:space="preserve"> </w:t>
            </w:r>
            <w:r w:rsidR="00322E2C" w:rsidRPr="00656EC7">
              <w:rPr>
                <w:rFonts w:ascii="Arial" w:hAnsi="Arial"/>
              </w:rPr>
              <w:t xml:space="preserve">Advise it is an individual task. </w:t>
            </w:r>
          </w:p>
        </w:tc>
        <w:tc>
          <w:tcPr>
            <w:tcW w:w="4890" w:type="dxa"/>
            <w:tcBorders>
              <w:top w:val="nil"/>
              <w:bottom w:val="nil"/>
            </w:tcBorders>
          </w:tcPr>
          <w:p w14:paraId="41FFAD4A"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613" w:type="dxa"/>
            <w:vMerge/>
            <w:tcBorders>
              <w:bottom w:val="nil"/>
            </w:tcBorders>
          </w:tcPr>
          <w:p w14:paraId="08A7C24F" w14:textId="77777777" w:rsidR="00361074" w:rsidRPr="00656EC7" w:rsidRDefault="00361074" w:rsidP="009F029B">
            <w:pPr>
              <w:pStyle w:val="Table"/>
              <w:rPr>
                <w:rFonts w:ascii="Arial" w:hAnsi="Arial"/>
              </w:rPr>
            </w:pPr>
          </w:p>
        </w:tc>
      </w:tr>
      <w:tr w:rsidR="00361074" w:rsidRPr="00656EC7" w14:paraId="667925E9" w14:textId="77777777" w:rsidTr="009F029B">
        <w:trPr>
          <w:trHeight w:val="1566"/>
        </w:trPr>
        <w:tc>
          <w:tcPr>
            <w:tcW w:w="1555" w:type="dxa"/>
            <w:vMerge/>
          </w:tcPr>
          <w:p w14:paraId="7A4B90F3" w14:textId="77777777" w:rsidR="00361074" w:rsidRPr="00656EC7" w:rsidRDefault="00361074" w:rsidP="009F029B">
            <w:pPr>
              <w:pStyle w:val="Table"/>
              <w:rPr>
                <w:rFonts w:ascii="Arial" w:hAnsi="Arial"/>
              </w:rPr>
            </w:pPr>
          </w:p>
        </w:tc>
        <w:tc>
          <w:tcPr>
            <w:tcW w:w="4890" w:type="dxa"/>
            <w:tcBorders>
              <w:top w:val="nil"/>
              <w:bottom w:val="nil"/>
            </w:tcBorders>
          </w:tcPr>
          <w:p w14:paraId="4004B024" w14:textId="77777777" w:rsidR="00361074" w:rsidRPr="00656EC7" w:rsidRDefault="00361074" w:rsidP="009F029B">
            <w:pPr>
              <w:pStyle w:val="Table"/>
              <w:rPr>
                <w:rFonts w:ascii="Arial" w:hAnsi="Arial"/>
              </w:rPr>
            </w:pPr>
            <w:r w:rsidRPr="00656EC7">
              <w:rPr>
                <w:rFonts w:ascii="Arial" w:hAnsi="Arial"/>
              </w:rPr>
              <w:t>Circulate asking probing questions, correcting misconceptions as required. Prompt learners to expand on the secondary audience (children, parents, users of the recreational space).</w:t>
            </w:r>
          </w:p>
        </w:tc>
        <w:tc>
          <w:tcPr>
            <w:tcW w:w="4890" w:type="dxa"/>
            <w:tcBorders>
              <w:top w:val="nil"/>
              <w:bottom w:val="nil"/>
            </w:tcBorders>
          </w:tcPr>
          <w:p w14:paraId="0EE62448" w14:textId="43DF3E4A" w:rsidR="00361074" w:rsidRPr="00656EC7" w:rsidRDefault="00361074" w:rsidP="009F029B">
            <w:pPr>
              <w:pStyle w:val="Table"/>
              <w:rPr>
                <w:rFonts w:ascii="Arial" w:hAnsi="Arial"/>
              </w:rPr>
            </w:pPr>
            <w:r w:rsidRPr="00656EC7">
              <w:rPr>
                <w:rFonts w:ascii="Arial" w:hAnsi="Arial"/>
              </w:rPr>
              <w:t xml:space="preserve">Complete playground design </w:t>
            </w:r>
            <w:r w:rsidR="009C3441" w:rsidRPr="00656EC7">
              <w:rPr>
                <w:rFonts w:ascii="Arial" w:hAnsi="Arial"/>
              </w:rPr>
              <w:t>task</w:t>
            </w:r>
            <w:r w:rsidRPr="00656EC7">
              <w:rPr>
                <w:rFonts w:ascii="Arial" w:hAnsi="Arial"/>
              </w:rPr>
              <w:t xml:space="preserve"> considering all audiences for the project. </w:t>
            </w:r>
          </w:p>
        </w:tc>
        <w:tc>
          <w:tcPr>
            <w:tcW w:w="2613" w:type="dxa"/>
            <w:vMerge/>
            <w:tcBorders>
              <w:bottom w:val="nil"/>
            </w:tcBorders>
          </w:tcPr>
          <w:p w14:paraId="2E0A9169" w14:textId="77777777" w:rsidR="00361074" w:rsidRPr="00656EC7" w:rsidRDefault="00361074" w:rsidP="009F029B">
            <w:pPr>
              <w:pStyle w:val="Table"/>
              <w:rPr>
                <w:rFonts w:ascii="Arial" w:hAnsi="Arial"/>
              </w:rPr>
            </w:pPr>
          </w:p>
        </w:tc>
      </w:tr>
      <w:tr w:rsidR="00361074" w:rsidRPr="00656EC7" w14:paraId="111AA09B" w14:textId="77777777" w:rsidTr="009F029B">
        <w:tc>
          <w:tcPr>
            <w:tcW w:w="1555" w:type="dxa"/>
            <w:vMerge/>
          </w:tcPr>
          <w:p w14:paraId="50B04165" w14:textId="77777777" w:rsidR="00361074" w:rsidRPr="00656EC7" w:rsidRDefault="00361074" w:rsidP="009F029B">
            <w:pPr>
              <w:pStyle w:val="Table"/>
              <w:rPr>
                <w:rFonts w:ascii="Arial" w:hAnsi="Arial"/>
              </w:rPr>
            </w:pPr>
          </w:p>
        </w:tc>
        <w:tc>
          <w:tcPr>
            <w:tcW w:w="4890" w:type="dxa"/>
            <w:tcBorders>
              <w:top w:val="nil"/>
              <w:bottom w:val="nil"/>
            </w:tcBorders>
          </w:tcPr>
          <w:p w14:paraId="14C9B329" w14:textId="60B4B448" w:rsidR="00361074" w:rsidRPr="00656EC7" w:rsidRDefault="00361074" w:rsidP="009F029B">
            <w:pPr>
              <w:pStyle w:val="Table"/>
              <w:rPr>
                <w:rFonts w:ascii="Arial" w:hAnsi="Arial"/>
              </w:rPr>
            </w:pPr>
            <w:r w:rsidRPr="00656EC7">
              <w:rPr>
                <w:rFonts w:ascii="Arial" w:hAnsi="Arial"/>
              </w:rPr>
              <w:t>Present</w:t>
            </w:r>
            <w:r w:rsidR="0086474F" w:rsidRPr="00656EC7">
              <w:rPr>
                <w:rFonts w:ascii="Arial" w:hAnsi="Arial"/>
              </w:rPr>
              <w:t>:</w:t>
            </w:r>
            <w:r w:rsidRPr="00656EC7">
              <w:rPr>
                <w:rFonts w:ascii="Arial" w:hAnsi="Arial"/>
              </w:rPr>
              <w:t xml:space="preserve"> </w:t>
            </w:r>
            <w:r w:rsidR="0086474F" w:rsidRPr="00656EC7">
              <w:rPr>
                <w:rFonts w:ascii="Arial" w:hAnsi="Arial"/>
              </w:rPr>
              <w:t>F</w:t>
            </w:r>
            <w:r w:rsidRPr="00656EC7">
              <w:rPr>
                <w:rFonts w:ascii="Arial" w:hAnsi="Arial"/>
              </w:rPr>
              <w:t>our-stage journey</w:t>
            </w:r>
            <w:r w:rsidR="0086474F" w:rsidRPr="00656EC7">
              <w:rPr>
                <w:rFonts w:ascii="Arial" w:hAnsi="Arial"/>
              </w:rPr>
              <w:t>;</w:t>
            </w:r>
            <w:r w:rsidRPr="00656EC7">
              <w:rPr>
                <w:rFonts w:ascii="Arial" w:hAnsi="Arial"/>
              </w:rPr>
              <w:t xml:space="preserve"> and </w:t>
            </w:r>
            <w:r w:rsidR="0086474F" w:rsidRPr="00656EC7">
              <w:rPr>
                <w:rFonts w:ascii="Arial" w:hAnsi="Arial"/>
              </w:rPr>
              <w:t>C</w:t>
            </w:r>
            <w:r w:rsidRPr="00656EC7">
              <w:rPr>
                <w:rFonts w:ascii="Arial" w:hAnsi="Arial"/>
              </w:rPr>
              <w:t>ouncil presentation.</w:t>
            </w:r>
          </w:p>
        </w:tc>
        <w:tc>
          <w:tcPr>
            <w:tcW w:w="4890" w:type="dxa"/>
            <w:tcBorders>
              <w:top w:val="nil"/>
              <w:bottom w:val="nil"/>
            </w:tcBorders>
          </w:tcPr>
          <w:p w14:paraId="18EADBDA"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613" w:type="dxa"/>
            <w:vMerge/>
            <w:tcBorders>
              <w:bottom w:val="nil"/>
            </w:tcBorders>
          </w:tcPr>
          <w:p w14:paraId="0500F744" w14:textId="77777777" w:rsidR="00361074" w:rsidRPr="00656EC7" w:rsidRDefault="00361074" w:rsidP="009F029B">
            <w:pPr>
              <w:pStyle w:val="Table"/>
              <w:rPr>
                <w:rFonts w:ascii="Arial" w:hAnsi="Arial"/>
              </w:rPr>
            </w:pPr>
          </w:p>
        </w:tc>
      </w:tr>
      <w:tr w:rsidR="00361074" w:rsidRPr="00656EC7" w14:paraId="7EC211CF" w14:textId="77777777" w:rsidTr="009F029B">
        <w:tc>
          <w:tcPr>
            <w:tcW w:w="1555" w:type="dxa"/>
            <w:vMerge/>
          </w:tcPr>
          <w:p w14:paraId="459016ED" w14:textId="77777777" w:rsidR="00361074" w:rsidRPr="00656EC7" w:rsidRDefault="00361074" w:rsidP="009F029B">
            <w:pPr>
              <w:pStyle w:val="Table"/>
              <w:rPr>
                <w:rFonts w:ascii="Arial" w:hAnsi="Arial"/>
              </w:rPr>
            </w:pPr>
          </w:p>
        </w:tc>
        <w:tc>
          <w:tcPr>
            <w:tcW w:w="4890" w:type="dxa"/>
            <w:tcBorders>
              <w:top w:val="nil"/>
              <w:bottom w:val="nil"/>
            </w:tcBorders>
          </w:tcPr>
          <w:p w14:paraId="43CC59EA" w14:textId="1BF8A61F" w:rsidR="00361074" w:rsidRPr="00656EC7" w:rsidRDefault="00361074" w:rsidP="009F029B">
            <w:pPr>
              <w:pStyle w:val="Table"/>
              <w:rPr>
                <w:rFonts w:ascii="Arial" w:hAnsi="Arial"/>
              </w:rPr>
            </w:pPr>
            <w:r w:rsidRPr="00656EC7">
              <w:rPr>
                <w:rFonts w:ascii="Arial" w:hAnsi="Arial"/>
              </w:rPr>
              <w:t xml:space="preserve">Explain the requirements of </w:t>
            </w:r>
            <w:r w:rsidR="0086474F" w:rsidRPr="00656EC7">
              <w:rPr>
                <w:rFonts w:ascii="Arial" w:hAnsi="Arial"/>
              </w:rPr>
              <w:t>T</w:t>
            </w:r>
            <w:r w:rsidRPr="00656EC7">
              <w:rPr>
                <w:rFonts w:ascii="Arial" w:hAnsi="Arial"/>
              </w:rPr>
              <w:t>ask</w:t>
            </w:r>
            <w:r w:rsidR="00DD55A7" w:rsidRPr="00656EC7">
              <w:rPr>
                <w:rFonts w:ascii="Arial" w:hAnsi="Arial"/>
              </w:rPr>
              <w:t>:</w:t>
            </w:r>
            <w:r w:rsidR="00322E2C" w:rsidRPr="00656EC7">
              <w:rPr>
                <w:rFonts w:ascii="Arial" w:hAnsi="Arial"/>
              </w:rPr>
              <w:t xml:space="preserve"> p</w:t>
            </w:r>
            <w:r w:rsidR="001A7657" w:rsidRPr="00656EC7">
              <w:rPr>
                <w:rFonts w:ascii="Arial" w:hAnsi="Arial"/>
              </w:rPr>
              <w:t>l</w:t>
            </w:r>
            <w:r w:rsidR="00322E2C" w:rsidRPr="00656EC7">
              <w:rPr>
                <w:rFonts w:ascii="Arial" w:hAnsi="Arial"/>
              </w:rPr>
              <w:t>an your audience</w:t>
            </w:r>
            <w:r w:rsidR="0086474F" w:rsidRPr="00656EC7">
              <w:rPr>
                <w:rFonts w:ascii="Arial" w:hAnsi="Arial"/>
              </w:rPr>
              <w:t xml:space="preserve"> journey</w:t>
            </w:r>
            <w:r w:rsidRPr="00656EC7">
              <w:rPr>
                <w:rFonts w:ascii="Arial" w:hAnsi="Arial"/>
              </w:rPr>
              <w:t>.</w:t>
            </w:r>
            <w:r w:rsidR="004F75BC" w:rsidRPr="00656EC7">
              <w:rPr>
                <w:rFonts w:ascii="Arial" w:hAnsi="Arial"/>
              </w:rPr>
              <w:t xml:space="preserve"> </w:t>
            </w:r>
            <w:r w:rsidR="00322E2C" w:rsidRPr="00656EC7">
              <w:rPr>
                <w:rFonts w:ascii="Arial" w:hAnsi="Arial"/>
              </w:rPr>
              <w:t>Advise l</w:t>
            </w:r>
            <w:r w:rsidRPr="00656EC7">
              <w:rPr>
                <w:rFonts w:ascii="Arial" w:hAnsi="Arial"/>
              </w:rPr>
              <w:t xml:space="preserve">earners </w:t>
            </w:r>
            <w:r w:rsidR="00322E2C" w:rsidRPr="00656EC7">
              <w:rPr>
                <w:rFonts w:ascii="Arial" w:hAnsi="Arial"/>
              </w:rPr>
              <w:t xml:space="preserve">to </w:t>
            </w:r>
            <w:r w:rsidRPr="00656EC7">
              <w:rPr>
                <w:rFonts w:ascii="Arial" w:hAnsi="Arial"/>
              </w:rPr>
              <w:t xml:space="preserve">plan, in rough draft form, for the delivery of their design to the local council community planning officer. Advise learners to produce no more than three sentences per stage. Distribute </w:t>
            </w:r>
            <w:r w:rsidR="00322E2C" w:rsidRPr="00656EC7">
              <w:rPr>
                <w:rFonts w:ascii="Arial" w:hAnsi="Arial"/>
                <w:b/>
                <w:bCs/>
              </w:rPr>
              <w:t>E</w:t>
            </w:r>
            <w:r w:rsidRPr="00656EC7">
              <w:rPr>
                <w:rFonts w:ascii="Arial" w:hAnsi="Arial"/>
                <w:b/>
                <w:bCs/>
              </w:rPr>
              <w:t>xample playground</w:t>
            </w:r>
            <w:r w:rsidRPr="00656EC7">
              <w:rPr>
                <w:rFonts w:ascii="Arial" w:hAnsi="Arial"/>
              </w:rPr>
              <w:t xml:space="preserve">, </w:t>
            </w:r>
            <w:r w:rsidR="00322E2C" w:rsidRPr="00656EC7">
              <w:rPr>
                <w:rFonts w:ascii="Arial" w:hAnsi="Arial"/>
              </w:rPr>
              <w:t xml:space="preserve">advise </w:t>
            </w:r>
            <w:r w:rsidRPr="00656EC7">
              <w:rPr>
                <w:rFonts w:ascii="Arial" w:hAnsi="Arial"/>
              </w:rPr>
              <w:t xml:space="preserve">learners that this is to guide their design not </w:t>
            </w:r>
            <w:r w:rsidRPr="00656EC7">
              <w:rPr>
                <w:rFonts w:ascii="Arial" w:hAnsi="Arial"/>
              </w:rPr>
              <w:lastRenderedPageBreak/>
              <w:t>replace it.</w:t>
            </w:r>
            <w:r w:rsidR="00322E2C" w:rsidRPr="00656EC7">
              <w:rPr>
                <w:rFonts w:ascii="Arial" w:hAnsi="Arial"/>
              </w:rPr>
              <w:t xml:space="preserve"> Advise that this is an</w:t>
            </w:r>
            <w:r w:rsidR="001A7657" w:rsidRPr="00656EC7">
              <w:rPr>
                <w:rFonts w:ascii="Arial" w:hAnsi="Arial"/>
              </w:rPr>
              <w:t xml:space="preserve"> individual task. </w:t>
            </w:r>
          </w:p>
        </w:tc>
        <w:tc>
          <w:tcPr>
            <w:tcW w:w="4890" w:type="dxa"/>
            <w:tcBorders>
              <w:top w:val="nil"/>
              <w:bottom w:val="nil"/>
            </w:tcBorders>
          </w:tcPr>
          <w:p w14:paraId="11A23B5B" w14:textId="77777777" w:rsidR="00361074" w:rsidRPr="00656EC7" w:rsidRDefault="00361074" w:rsidP="009F029B">
            <w:pPr>
              <w:pStyle w:val="Table"/>
              <w:rPr>
                <w:rFonts w:ascii="Arial" w:hAnsi="Arial"/>
              </w:rPr>
            </w:pPr>
            <w:r w:rsidRPr="00656EC7">
              <w:rPr>
                <w:rFonts w:ascii="Arial" w:hAnsi="Arial"/>
              </w:rPr>
              <w:lastRenderedPageBreak/>
              <w:t>Listen and take notes, ask clarification questions as required.</w:t>
            </w:r>
          </w:p>
        </w:tc>
        <w:tc>
          <w:tcPr>
            <w:tcW w:w="2613" w:type="dxa"/>
            <w:vMerge/>
            <w:tcBorders>
              <w:bottom w:val="nil"/>
            </w:tcBorders>
          </w:tcPr>
          <w:p w14:paraId="17CBC144" w14:textId="77777777" w:rsidR="00361074" w:rsidRPr="00656EC7" w:rsidRDefault="00361074" w:rsidP="009F029B">
            <w:pPr>
              <w:pStyle w:val="Table"/>
              <w:rPr>
                <w:rFonts w:ascii="Arial" w:hAnsi="Arial"/>
              </w:rPr>
            </w:pPr>
          </w:p>
        </w:tc>
      </w:tr>
      <w:tr w:rsidR="00361074" w:rsidRPr="00656EC7" w14:paraId="62102394" w14:textId="77777777" w:rsidTr="009F029B">
        <w:tc>
          <w:tcPr>
            <w:tcW w:w="1555" w:type="dxa"/>
            <w:vMerge/>
          </w:tcPr>
          <w:p w14:paraId="763236AB" w14:textId="77777777" w:rsidR="00361074" w:rsidRPr="00656EC7" w:rsidRDefault="00361074" w:rsidP="009F029B">
            <w:pPr>
              <w:pStyle w:val="Table"/>
              <w:rPr>
                <w:rFonts w:ascii="Arial" w:hAnsi="Arial"/>
              </w:rPr>
            </w:pPr>
          </w:p>
        </w:tc>
        <w:tc>
          <w:tcPr>
            <w:tcW w:w="4890" w:type="dxa"/>
            <w:tcBorders>
              <w:top w:val="nil"/>
              <w:bottom w:val="nil"/>
            </w:tcBorders>
          </w:tcPr>
          <w:p w14:paraId="7F6843B7" w14:textId="77777777" w:rsidR="00361074" w:rsidRPr="00656EC7" w:rsidRDefault="00361074" w:rsidP="009F029B">
            <w:pPr>
              <w:pStyle w:val="Table"/>
              <w:rPr>
                <w:rFonts w:ascii="Arial" w:hAnsi="Arial"/>
              </w:rPr>
            </w:pPr>
            <w:r w:rsidRPr="00656EC7">
              <w:rPr>
                <w:rFonts w:ascii="Arial" w:hAnsi="Arial"/>
              </w:rPr>
              <w:t>Circulate asking probing questions, correcting misconceptions as required.</w:t>
            </w:r>
          </w:p>
        </w:tc>
        <w:tc>
          <w:tcPr>
            <w:tcW w:w="4890" w:type="dxa"/>
            <w:tcBorders>
              <w:top w:val="nil"/>
              <w:bottom w:val="nil"/>
            </w:tcBorders>
          </w:tcPr>
          <w:p w14:paraId="5DFABE96" w14:textId="7B9A464C" w:rsidR="00361074" w:rsidRPr="00656EC7" w:rsidRDefault="00322E2C" w:rsidP="009F029B">
            <w:pPr>
              <w:pStyle w:val="Table"/>
              <w:rPr>
                <w:rFonts w:ascii="Arial" w:hAnsi="Arial"/>
              </w:rPr>
            </w:pPr>
            <w:r w:rsidRPr="00656EC7">
              <w:rPr>
                <w:rFonts w:ascii="Arial" w:hAnsi="Arial"/>
              </w:rPr>
              <w:t xml:space="preserve">Look at the </w:t>
            </w:r>
            <w:r w:rsidRPr="00656EC7">
              <w:rPr>
                <w:rFonts w:ascii="Arial" w:hAnsi="Arial"/>
                <w:b/>
                <w:bCs/>
              </w:rPr>
              <w:t>Example playground</w:t>
            </w:r>
            <w:r w:rsidRPr="00656EC7">
              <w:rPr>
                <w:rFonts w:ascii="Arial" w:hAnsi="Arial"/>
              </w:rPr>
              <w:t xml:space="preserve">. </w:t>
            </w:r>
            <w:r w:rsidR="00361074" w:rsidRPr="00656EC7">
              <w:rPr>
                <w:rFonts w:ascii="Arial" w:hAnsi="Arial"/>
              </w:rPr>
              <w:t xml:space="preserve">Produce three sentences for each stage of the four-stage journey on how to produce the presentation </w:t>
            </w:r>
            <w:r w:rsidR="0086474F" w:rsidRPr="00656EC7">
              <w:rPr>
                <w:rFonts w:ascii="Arial" w:hAnsi="Arial"/>
              </w:rPr>
              <w:t xml:space="preserve">for </w:t>
            </w:r>
            <w:r w:rsidR="00361074" w:rsidRPr="00656EC7">
              <w:rPr>
                <w:rFonts w:ascii="Arial" w:hAnsi="Arial"/>
              </w:rPr>
              <w:t>the playground design knowing what the council cares about.</w:t>
            </w:r>
          </w:p>
        </w:tc>
        <w:tc>
          <w:tcPr>
            <w:tcW w:w="2613" w:type="dxa"/>
            <w:vMerge/>
            <w:tcBorders>
              <w:bottom w:val="nil"/>
            </w:tcBorders>
          </w:tcPr>
          <w:p w14:paraId="776E6B1D" w14:textId="77777777" w:rsidR="00361074" w:rsidRPr="00656EC7" w:rsidRDefault="00361074" w:rsidP="009F029B">
            <w:pPr>
              <w:pStyle w:val="Table"/>
              <w:rPr>
                <w:rFonts w:ascii="Arial" w:hAnsi="Arial"/>
              </w:rPr>
            </w:pPr>
          </w:p>
        </w:tc>
      </w:tr>
      <w:tr w:rsidR="00361074" w:rsidRPr="00656EC7" w14:paraId="5B500D25" w14:textId="77777777" w:rsidTr="009F029B">
        <w:tc>
          <w:tcPr>
            <w:tcW w:w="1555" w:type="dxa"/>
            <w:vMerge/>
          </w:tcPr>
          <w:p w14:paraId="2031E21F" w14:textId="77777777" w:rsidR="00361074" w:rsidRPr="00656EC7" w:rsidRDefault="00361074" w:rsidP="009F029B">
            <w:pPr>
              <w:pStyle w:val="Table"/>
              <w:rPr>
                <w:rFonts w:ascii="Arial" w:hAnsi="Arial"/>
              </w:rPr>
            </w:pPr>
          </w:p>
        </w:tc>
        <w:tc>
          <w:tcPr>
            <w:tcW w:w="4890" w:type="dxa"/>
            <w:tcBorders>
              <w:top w:val="nil"/>
              <w:bottom w:val="nil"/>
            </w:tcBorders>
          </w:tcPr>
          <w:p w14:paraId="34BC94AE" w14:textId="6887D315" w:rsidR="00361074" w:rsidRPr="00656EC7" w:rsidRDefault="001A7657" w:rsidP="009F029B">
            <w:pPr>
              <w:pStyle w:val="Table"/>
              <w:rPr>
                <w:rFonts w:ascii="Arial" w:hAnsi="Arial"/>
              </w:rPr>
            </w:pPr>
            <w:r w:rsidRPr="00656EC7">
              <w:rPr>
                <w:rFonts w:ascii="Arial" w:hAnsi="Arial"/>
              </w:rPr>
              <w:t xml:space="preserve">Allocate small groups. Advise </w:t>
            </w:r>
            <w:r w:rsidR="00361074" w:rsidRPr="00656EC7">
              <w:rPr>
                <w:rFonts w:ascii="Arial" w:hAnsi="Arial"/>
              </w:rPr>
              <w:t>learners to circulate and review the four</w:t>
            </w:r>
            <w:r w:rsidR="00E60C55" w:rsidRPr="00656EC7">
              <w:rPr>
                <w:rFonts w:ascii="Arial" w:hAnsi="Arial"/>
              </w:rPr>
              <w:t>-</w:t>
            </w:r>
            <w:r w:rsidR="00361074" w:rsidRPr="00656EC7">
              <w:rPr>
                <w:rFonts w:ascii="Arial" w:hAnsi="Arial"/>
              </w:rPr>
              <w:t>stage draft plans produced by their peers</w:t>
            </w:r>
            <w:r w:rsidRPr="00656EC7">
              <w:rPr>
                <w:rFonts w:ascii="Arial" w:hAnsi="Arial"/>
              </w:rPr>
              <w:t xml:space="preserve"> in their allocated groups</w:t>
            </w:r>
            <w:r w:rsidR="00361074" w:rsidRPr="00656EC7">
              <w:rPr>
                <w:rFonts w:ascii="Arial" w:hAnsi="Arial"/>
              </w:rPr>
              <w:t xml:space="preserve">. </w:t>
            </w:r>
            <w:r w:rsidR="003F5518" w:rsidRPr="00656EC7">
              <w:rPr>
                <w:rFonts w:ascii="Arial" w:hAnsi="Arial"/>
              </w:rPr>
              <w:t xml:space="preserve">Distribute </w:t>
            </w:r>
            <w:r w:rsidR="00361074" w:rsidRPr="00656EC7">
              <w:rPr>
                <w:rFonts w:ascii="Arial" w:hAnsi="Arial"/>
              </w:rPr>
              <w:t>sticky notes</w:t>
            </w:r>
            <w:r w:rsidRPr="00656EC7">
              <w:rPr>
                <w:rFonts w:ascii="Arial" w:hAnsi="Arial"/>
              </w:rPr>
              <w:t xml:space="preserve"> and advise learners to provide constructive feedback using the sticky notes</w:t>
            </w:r>
            <w:r w:rsidR="00361074" w:rsidRPr="00656EC7">
              <w:rPr>
                <w:rFonts w:ascii="Arial" w:hAnsi="Arial"/>
              </w:rPr>
              <w:t>.</w:t>
            </w:r>
          </w:p>
        </w:tc>
        <w:tc>
          <w:tcPr>
            <w:tcW w:w="4890" w:type="dxa"/>
            <w:tcBorders>
              <w:top w:val="nil"/>
              <w:bottom w:val="nil"/>
            </w:tcBorders>
          </w:tcPr>
          <w:p w14:paraId="41A0B3BF"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613" w:type="dxa"/>
            <w:vMerge/>
            <w:tcBorders>
              <w:top w:val="nil"/>
              <w:bottom w:val="nil"/>
            </w:tcBorders>
          </w:tcPr>
          <w:p w14:paraId="4D1C8CBD" w14:textId="77777777" w:rsidR="00361074" w:rsidRPr="00656EC7" w:rsidRDefault="00361074" w:rsidP="009F029B">
            <w:pPr>
              <w:pStyle w:val="Table"/>
              <w:rPr>
                <w:rFonts w:ascii="Arial" w:hAnsi="Arial"/>
              </w:rPr>
            </w:pPr>
          </w:p>
        </w:tc>
      </w:tr>
      <w:tr w:rsidR="001A7657" w:rsidRPr="00656EC7" w14:paraId="19A7B274" w14:textId="77777777" w:rsidTr="001A7657">
        <w:tc>
          <w:tcPr>
            <w:tcW w:w="1555" w:type="dxa"/>
            <w:vMerge/>
            <w:tcBorders>
              <w:bottom w:val="single" w:sz="4" w:space="0" w:color="auto"/>
            </w:tcBorders>
          </w:tcPr>
          <w:p w14:paraId="6B4B8D9C" w14:textId="77777777" w:rsidR="001A7657" w:rsidRPr="00656EC7" w:rsidRDefault="001A7657" w:rsidP="001A7657">
            <w:pPr>
              <w:pStyle w:val="Table"/>
              <w:rPr>
                <w:rFonts w:ascii="Arial" w:hAnsi="Arial"/>
              </w:rPr>
            </w:pPr>
          </w:p>
        </w:tc>
        <w:tc>
          <w:tcPr>
            <w:tcW w:w="4890" w:type="dxa"/>
            <w:tcBorders>
              <w:top w:val="nil"/>
              <w:bottom w:val="nil"/>
            </w:tcBorders>
          </w:tcPr>
          <w:p w14:paraId="4C849BE6" w14:textId="45A767BB" w:rsidR="001A7657" w:rsidRPr="00656EC7" w:rsidRDefault="001A7657" w:rsidP="001A7657">
            <w:pPr>
              <w:pStyle w:val="Table"/>
              <w:rPr>
                <w:rFonts w:ascii="Arial" w:hAnsi="Arial"/>
              </w:rPr>
            </w:pPr>
            <w:r w:rsidRPr="00656EC7">
              <w:rPr>
                <w:rFonts w:ascii="Arial" w:hAnsi="Arial"/>
              </w:rPr>
              <w:t>Circulate asking probing questions, correcting misconceptions as required.</w:t>
            </w:r>
          </w:p>
        </w:tc>
        <w:tc>
          <w:tcPr>
            <w:tcW w:w="4890" w:type="dxa"/>
            <w:tcBorders>
              <w:top w:val="nil"/>
              <w:bottom w:val="nil"/>
            </w:tcBorders>
          </w:tcPr>
          <w:p w14:paraId="1A772F9A" w14:textId="1B3BE155" w:rsidR="001A7657" w:rsidRPr="00656EC7" w:rsidRDefault="001A7657" w:rsidP="001A7657">
            <w:pPr>
              <w:pStyle w:val="Table"/>
              <w:rPr>
                <w:rFonts w:ascii="Arial" w:hAnsi="Arial"/>
              </w:rPr>
            </w:pPr>
            <w:r w:rsidRPr="00656EC7">
              <w:rPr>
                <w:rFonts w:ascii="Arial" w:hAnsi="Arial"/>
              </w:rPr>
              <w:t>Review draft four</w:t>
            </w:r>
            <w:r w:rsidR="00E60C55" w:rsidRPr="00656EC7">
              <w:rPr>
                <w:rFonts w:ascii="Arial" w:hAnsi="Arial"/>
              </w:rPr>
              <w:t>-</w:t>
            </w:r>
            <w:r w:rsidRPr="00656EC7">
              <w:rPr>
                <w:rFonts w:ascii="Arial" w:hAnsi="Arial"/>
              </w:rPr>
              <w:t xml:space="preserve">stage journey plans for those in allocated group. Provide feedback on a sticky note as applicable. </w:t>
            </w:r>
          </w:p>
          <w:p w14:paraId="165D948F" w14:textId="277C8024" w:rsidR="001A7657" w:rsidRPr="00656EC7" w:rsidRDefault="001A7657" w:rsidP="001A7657">
            <w:pPr>
              <w:pStyle w:val="Table"/>
              <w:rPr>
                <w:rFonts w:ascii="Arial" w:hAnsi="Arial"/>
              </w:rPr>
            </w:pPr>
            <w:r w:rsidRPr="00656EC7">
              <w:rPr>
                <w:rFonts w:ascii="Arial" w:hAnsi="Arial"/>
              </w:rPr>
              <w:t xml:space="preserve">Review feedback and make notes as required. </w:t>
            </w:r>
          </w:p>
        </w:tc>
        <w:tc>
          <w:tcPr>
            <w:tcW w:w="2613" w:type="dxa"/>
            <w:vMerge/>
            <w:tcBorders>
              <w:top w:val="nil"/>
              <w:bottom w:val="single" w:sz="4" w:space="0" w:color="auto"/>
            </w:tcBorders>
          </w:tcPr>
          <w:p w14:paraId="1F18E8CD" w14:textId="77777777" w:rsidR="001A7657" w:rsidRPr="00656EC7" w:rsidRDefault="001A7657" w:rsidP="001A7657">
            <w:pPr>
              <w:pStyle w:val="Table"/>
              <w:rPr>
                <w:rFonts w:ascii="Arial" w:hAnsi="Arial"/>
              </w:rPr>
            </w:pPr>
          </w:p>
        </w:tc>
      </w:tr>
      <w:tr w:rsidR="001A7657" w:rsidRPr="00656EC7" w14:paraId="7C7607C7" w14:textId="77777777" w:rsidTr="009F029B">
        <w:tc>
          <w:tcPr>
            <w:tcW w:w="1555" w:type="dxa"/>
            <w:vMerge/>
            <w:tcBorders>
              <w:bottom w:val="single" w:sz="4" w:space="0" w:color="auto"/>
            </w:tcBorders>
          </w:tcPr>
          <w:p w14:paraId="29152028" w14:textId="77777777" w:rsidR="001A7657" w:rsidRPr="00656EC7" w:rsidRDefault="001A7657" w:rsidP="001A7657">
            <w:pPr>
              <w:pStyle w:val="Table"/>
              <w:rPr>
                <w:rFonts w:ascii="Arial" w:hAnsi="Arial"/>
              </w:rPr>
            </w:pPr>
          </w:p>
        </w:tc>
        <w:tc>
          <w:tcPr>
            <w:tcW w:w="4890" w:type="dxa"/>
            <w:tcBorders>
              <w:top w:val="nil"/>
              <w:bottom w:val="single" w:sz="4" w:space="0" w:color="auto"/>
            </w:tcBorders>
          </w:tcPr>
          <w:p w14:paraId="2A7F5E99" w14:textId="744CD1D1" w:rsidR="001A7657" w:rsidRPr="00656EC7" w:rsidRDefault="001A7657" w:rsidP="001A7657">
            <w:pPr>
              <w:pStyle w:val="Table"/>
              <w:rPr>
                <w:rFonts w:ascii="Arial" w:hAnsi="Arial"/>
              </w:rPr>
            </w:pPr>
            <w:r w:rsidRPr="00656EC7">
              <w:rPr>
                <w:rFonts w:ascii="Arial" w:hAnsi="Arial"/>
              </w:rPr>
              <w:t>Summarise the key points observed on the sticky notes as circulating.</w:t>
            </w:r>
            <w:r w:rsidR="00981440" w:rsidRPr="00656EC7">
              <w:rPr>
                <w:rFonts w:ascii="Arial" w:hAnsi="Arial"/>
              </w:rPr>
              <w:t xml:space="preserve"> </w:t>
            </w:r>
          </w:p>
        </w:tc>
        <w:tc>
          <w:tcPr>
            <w:tcW w:w="4890" w:type="dxa"/>
            <w:tcBorders>
              <w:top w:val="nil"/>
              <w:bottom w:val="single" w:sz="4" w:space="0" w:color="auto"/>
            </w:tcBorders>
          </w:tcPr>
          <w:p w14:paraId="735CD2AB" w14:textId="55C30A8D" w:rsidR="001A7657" w:rsidRPr="00656EC7" w:rsidRDefault="001A7657" w:rsidP="001A7657">
            <w:pPr>
              <w:pStyle w:val="Table"/>
              <w:rPr>
                <w:rFonts w:ascii="Arial" w:hAnsi="Arial"/>
              </w:rPr>
            </w:pPr>
            <w:r w:rsidRPr="00656EC7">
              <w:rPr>
                <w:rFonts w:ascii="Arial" w:hAnsi="Arial"/>
              </w:rPr>
              <w:t>Listen and take notes, ask clarification questions as required.</w:t>
            </w:r>
          </w:p>
        </w:tc>
        <w:tc>
          <w:tcPr>
            <w:tcW w:w="2613" w:type="dxa"/>
            <w:vMerge/>
            <w:tcBorders>
              <w:top w:val="nil"/>
              <w:bottom w:val="single" w:sz="4" w:space="0" w:color="auto"/>
            </w:tcBorders>
          </w:tcPr>
          <w:p w14:paraId="4B0AE813" w14:textId="77777777" w:rsidR="001A7657" w:rsidRPr="00656EC7" w:rsidRDefault="001A7657" w:rsidP="001A7657">
            <w:pPr>
              <w:pStyle w:val="Table"/>
              <w:rPr>
                <w:rFonts w:ascii="Arial" w:hAnsi="Arial"/>
              </w:rPr>
            </w:pPr>
          </w:p>
        </w:tc>
      </w:tr>
      <w:tr w:rsidR="001A7657" w:rsidRPr="00656EC7" w14:paraId="1B5E18A0" w14:textId="77777777" w:rsidTr="009F029B">
        <w:tc>
          <w:tcPr>
            <w:tcW w:w="1555" w:type="dxa"/>
            <w:vMerge w:val="restart"/>
            <w:tcBorders>
              <w:top w:val="single" w:sz="4" w:space="0" w:color="auto"/>
            </w:tcBorders>
          </w:tcPr>
          <w:p w14:paraId="57154631" w14:textId="77777777" w:rsidR="001A7657" w:rsidRPr="00656EC7" w:rsidRDefault="001A7657" w:rsidP="001A7657">
            <w:pPr>
              <w:pStyle w:val="Table"/>
              <w:rPr>
                <w:rFonts w:ascii="Arial" w:hAnsi="Arial"/>
              </w:rPr>
            </w:pPr>
            <w:r w:rsidRPr="00656EC7">
              <w:rPr>
                <w:rFonts w:ascii="Arial" w:hAnsi="Arial"/>
              </w:rPr>
              <w:t>30 minutes</w:t>
            </w:r>
          </w:p>
        </w:tc>
        <w:tc>
          <w:tcPr>
            <w:tcW w:w="4890" w:type="dxa"/>
            <w:tcBorders>
              <w:top w:val="single" w:sz="4" w:space="0" w:color="auto"/>
              <w:bottom w:val="nil"/>
            </w:tcBorders>
          </w:tcPr>
          <w:p w14:paraId="6632AB07" w14:textId="6DDDDC7F" w:rsidR="001A7657" w:rsidRPr="00656EC7" w:rsidRDefault="001A7657" w:rsidP="001A7657">
            <w:pPr>
              <w:pStyle w:val="Table"/>
              <w:rPr>
                <w:rFonts w:ascii="Arial" w:hAnsi="Arial"/>
              </w:rPr>
            </w:pPr>
            <w:r w:rsidRPr="00656EC7">
              <w:rPr>
                <w:rFonts w:ascii="Arial" w:hAnsi="Arial"/>
              </w:rPr>
              <w:t>Present</w:t>
            </w:r>
            <w:r w:rsidR="00B4245C" w:rsidRPr="00656EC7">
              <w:rPr>
                <w:rFonts w:ascii="Arial" w:hAnsi="Arial"/>
              </w:rPr>
              <w:t>:</w:t>
            </w:r>
            <w:r w:rsidRPr="00656EC7">
              <w:rPr>
                <w:rFonts w:ascii="Arial" w:hAnsi="Arial"/>
              </w:rPr>
              <w:t xml:space="preserve"> </w:t>
            </w:r>
            <w:r w:rsidR="00B4245C" w:rsidRPr="00656EC7">
              <w:rPr>
                <w:rFonts w:ascii="Arial" w:hAnsi="Arial"/>
              </w:rPr>
              <w:t>R</w:t>
            </w:r>
            <w:r w:rsidRPr="00656EC7">
              <w:rPr>
                <w:rFonts w:ascii="Arial" w:hAnsi="Arial"/>
              </w:rPr>
              <w:t>esearch for reach</w:t>
            </w:r>
            <w:r w:rsidR="00B4245C" w:rsidRPr="00656EC7">
              <w:rPr>
                <w:rFonts w:ascii="Arial" w:hAnsi="Arial"/>
              </w:rPr>
              <w:t>;</w:t>
            </w:r>
            <w:r w:rsidRPr="00656EC7">
              <w:rPr>
                <w:rFonts w:ascii="Arial" w:hAnsi="Arial"/>
              </w:rPr>
              <w:t xml:space="preserve"> and </w:t>
            </w:r>
            <w:r w:rsidR="00B4245C" w:rsidRPr="00656EC7">
              <w:rPr>
                <w:rFonts w:ascii="Arial" w:hAnsi="Arial"/>
              </w:rPr>
              <w:t>M</w:t>
            </w:r>
            <w:r w:rsidRPr="00656EC7">
              <w:rPr>
                <w:rFonts w:ascii="Arial" w:hAnsi="Arial"/>
              </w:rPr>
              <w:t>ethods to gather information.</w:t>
            </w:r>
          </w:p>
        </w:tc>
        <w:tc>
          <w:tcPr>
            <w:tcW w:w="4890" w:type="dxa"/>
            <w:tcBorders>
              <w:top w:val="single" w:sz="4" w:space="0" w:color="auto"/>
              <w:bottom w:val="nil"/>
            </w:tcBorders>
          </w:tcPr>
          <w:p w14:paraId="40D81498" w14:textId="77777777" w:rsidR="001A7657" w:rsidRPr="00656EC7" w:rsidRDefault="001A7657" w:rsidP="001A7657">
            <w:pPr>
              <w:pStyle w:val="Table"/>
              <w:rPr>
                <w:rFonts w:ascii="Arial" w:hAnsi="Arial"/>
              </w:rPr>
            </w:pPr>
            <w:r w:rsidRPr="00656EC7">
              <w:rPr>
                <w:rFonts w:ascii="Arial" w:hAnsi="Arial"/>
              </w:rPr>
              <w:t>Listen and take notes, ask clarification questions as required.</w:t>
            </w:r>
          </w:p>
        </w:tc>
        <w:tc>
          <w:tcPr>
            <w:tcW w:w="2613" w:type="dxa"/>
            <w:vMerge/>
            <w:tcBorders>
              <w:top w:val="single" w:sz="4" w:space="0" w:color="auto"/>
              <w:bottom w:val="nil"/>
            </w:tcBorders>
          </w:tcPr>
          <w:p w14:paraId="3C9AD805" w14:textId="77777777" w:rsidR="001A7657" w:rsidRPr="00656EC7" w:rsidRDefault="001A7657" w:rsidP="001A7657">
            <w:pPr>
              <w:pStyle w:val="Table"/>
              <w:rPr>
                <w:rFonts w:ascii="Arial" w:hAnsi="Arial"/>
              </w:rPr>
            </w:pPr>
          </w:p>
        </w:tc>
      </w:tr>
      <w:tr w:rsidR="001A7657" w:rsidRPr="00656EC7" w14:paraId="3DBFFBD6" w14:textId="77777777" w:rsidTr="009F029B">
        <w:tc>
          <w:tcPr>
            <w:tcW w:w="1555" w:type="dxa"/>
            <w:vMerge/>
          </w:tcPr>
          <w:p w14:paraId="03E37FAE" w14:textId="77777777" w:rsidR="001A7657" w:rsidRPr="00656EC7" w:rsidRDefault="001A7657" w:rsidP="001A7657">
            <w:pPr>
              <w:pStyle w:val="Table"/>
              <w:rPr>
                <w:rFonts w:ascii="Arial" w:hAnsi="Arial"/>
              </w:rPr>
            </w:pPr>
          </w:p>
        </w:tc>
        <w:tc>
          <w:tcPr>
            <w:tcW w:w="4890" w:type="dxa"/>
            <w:tcBorders>
              <w:top w:val="nil"/>
              <w:bottom w:val="nil"/>
            </w:tcBorders>
          </w:tcPr>
          <w:p w14:paraId="49A5E99D" w14:textId="7F6B70B8" w:rsidR="001A7657" w:rsidRPr="00656EC7" w:rsidRDefault="00F03369" w:rsidP="001A7657">
            <w:pPr>
              <w:pStyle w:val="Table"/>
              <w:rPr>
                <w:rFonts w:ascii="Arial" w:hAnsi="Arial"/>
              </w:rPr>
            </w:pPr>
            <w:r w:rsidRPr="00656EC7">
              <w:rPr>
                <w:rFonts w:ascii="Arial" w:hAnsi="Arial"/>
              </w:rPr>
              <w:t xml:space="preserve">Distribute </w:t>
            </w:r>
            <w:r w:rsidRPr="00656EC7">
              <w:rPr>
                <w:rFonts w:ascii="Arial" w:hAnsi="Arial"/>
                <w:b/>
                <w:bCs/>
              </w:rPr>
              <w:t>Footbridge planning task</w:t>
            </w:r>
            <w:r w:rsidRPr="00656EC7">
              <w:rPr>
                <w:rFonts w:ascii="Arial" w:hAnsi="Arial"/>
              </w:rPr>
              <w:t xml:space="preserve">. </w:t>
            </w:r>
            <w:r w:rsidR="001A7657" w:rsidRPr="00656EC7">
              <w:rPr>
                <w:rFonts w:ascii="Arial" w:hAnsi="Arial"/>
              </w:rPr>
              <w:t xml:space="preserve">Explain the requirements of the footbridge planning task. </w:t>
            </w:r>
            <w:r w:rsidRPr="00656EC7">
              <w:rPr>
                <w:rFonts w:ascii="Arial" w:hAnsi="Arial"/>
              </w:rPr>
              <w:t>Allocate pairs.</w:t>
            </w:r>
            <w:r w:rsidR="00981440" w:rsidRPr="00656EC7">
              <w:rPr>
                <w:rFonts w:ascii="Arial" w:hAnsi="Arial"/>
              </w:rPr>
              <w:t xml:space="preserve"> </w:t>
            </w:r>
          </w:p>
        </w:tc>
        <w:tc>
          <w:tcPr>
            <w:tcW w:w="4890" w:type="dxa"/>
            <w:tcBorders>
              <w:top w:val="nil"/>
              <w:bottom w:val="nil"/>
            </w:tcBorders>
          </w:tcPr>
          <w:p w14:paraId="7CFFF6BC" w14:textId="77777777" w:rsidR="001A7657" w:rsidRPr="00656EC7" w:rsidRDefault="001A7657" w:rsidP="001A7657">
            <w:pPr>
              <w:pStyle w:val="Table"/>
              <w:rPr>
                <w:rFonts w:ascii="Arial" w:hAnsi="Arial"/>
              </w:rPr>
            </w:pPr>
            <w:r w:rsidRPr="00656EC7">
              <w:rPr>
                <w:rFonts w:ascii="Arial" w:hAnsi="Arial"/>
              </w:rPr>
              <w:t>Listen and take notes, ask clarification questions as required.</w:t>
            </w:r>
          </w:p>
        </w:tc>
        <w:tc>
          <w:tcPr>
            <w:tcW w:w="2613" w:type="dxa"/>
            <w:vMerge/>
            <w:tcBorders>
              <w:bottom w:val="nil"/>
            </w:tcBorders>
          </w:tcPr>
          <w:p w14:paraId="02A98E2D" w14:textId="77777777" w:rsidR="001A7657" w:rsidRPr="00656EC7" w:rsidRDefault="001A7657" w:rsidP="001A7657">
            <w:pPr>
              <w:pStyle w:val="Table"/>
              <w:rPr>
                <w:rFonts w:ascii="Arial" w:hAnsi="Arial"/>
              </w:rPr>
            </w:pPr>
          </w:p>
        </w:tc>
      </w:tr>
      <w:tr w:rsidR="001A7657" w:rsidRPr="00656EC7" w14:paraId="7478696B" w14:textId="77777777" w:rsidTr="009F029B">
        <w:tc>
          <w:tcPr>
            <w:tcW w:w="1555" w:type="dxa"/>
            <w:vMerge/>
          </w:tcPr>
          <w:p w14:paraId="092D1006" w14:textId="77777777" w:rsidR="001A7657" w:rsidRPr="00656EC7" w:rsidRDefault="001A7657" w:rsidP="001A7657">
            <w:pPr>
              <w:pStyle w:val="Table"/>
              <w:rPr>
                <w:rFonts w:ascii="Arial" w:hAnsi="Arial"/>
              </w:rPr>
            </w:pPr>
          </w:p>
        </w:tc>
        <w:tc>
          <w:tcPr>
            <w:tcW w:w="4890" w:type="dxa"/>
            <w:tcBorders>
              <w:top w:val="nil"/>
              <w:bottom w:val="nil"/>
            </w:tcBorders>
          </w:tcPr>
          <w:p w14:paraId="20CC610A" w14:textId="77777777" w:rsidR="001A7657" w:rsidRPr="00656EC7" w:rsidRDefault="001A7657" w:rsidP="001A7657">
            <w:pPr>
              <w:pStyle w:val="Table"/>
              <w:rPr>
                <w:rFonts w:ascii="Arial" w:hAnsi="Arial"/>
              </w:rPr>
            </w:pPr>
            <w:r w:rsidRPr="00656EC7">
              <w:rPr>
                <w:rFonts w:ascii="Arial" w:hAnsi="Arial"/>
              </w:rPr>
              <w:t>Circulate asking probing questions, correcting misconceptions as required.</w:t>
            </w:r>
          </w:p>
        </w:tc>
        <w:tc>
          <w:tcPr>
            <w:tcW w:w="4890" w:type="dxa"/>
            <w:tcBorders>
              <w:top w:val="nil"/>
              <w:bottom w:val="nil"/>
            </w:tcBorders>
          </w:tcPr>
          <w:p w14:paraId="36B6EE06" w14:textId="77777777" w:rsidR="00F03369" w:rsidRPr="00656EC7" w:rsidRDefault="00F03369" w:rsidP="001A7657">
            <w:pPr>
              <w:pStyle w:val="Table"/>
              <w:rPr>
                <w:rFonts w:ascii="Arial" w:hAnsi="Arial"/>
              </w:rPr>
            </w:pPr>
            <w:r w:rsidRPr="00656EC7">
              <w:rPr>
                <w:rFonts w:ascii="Arial" w:hAnsi="Arial"/>
              </w:rPr>
              <w:t xml:space="preserve">Read </w:t>
            </w:r>
            <w:r w:rsidRPr="00656EC7">
              <w:rPr>
                <w:rFonts w:ascii="Arial" w:hAnsi="Arial"/>
                <w:b/>
                <w:bCs/>
              </w:rPr>
              <w:t>Footbridge planning task</w:t>
            </w:r>
            <w:r w:rsidRPr="00656EC7">
              <w:rPr>
                <w:rFonts w:ascii="Arial" w:hAnsi="Arial"/>
              </w:rPr>
              <w:t xml:space="preserve">. </w:t>
            </w:r>
          </w:p>
          <w:p w14:paraId="6E2DFE6B" w14:textId="345F23B6" w:rsidR="00C0764B" w:rsidRPr="00656EC7" w:rsidRDefault="00F03369" w:rsidP="00C0764B">
            <w:pPr>
              <w:pStyle w:val="Table"/>
              <w:rPr>
                <w:rFonts w:ascii="Arial" w:hAnsi="Arial"/>
              </w:rPr>
            </w:pPr>
            <w:r w:rsidRPr="00656EC7">
              <w:rPr>
                <w:rFonts w:ascii="Arial" w:hAnsi="Arial"/>
              </w:rPr>
              <w:t>In pairs</w:t>
            </w:r>
            <w:r w:rsidR="00C75445" w:rsidRPr="00656EC7">
              <w:rPr>
                <w:rFonts w:ascii="Arial" w:hAnsi="Arial"/>
              </w:rPr>
              <w:t>,</w:t>
            </w:r>
            <w:r w:rsidRPr="00656EC7">
              <w:rPr>
                <w:rFonts w:ascii="Arial" w:hAnsi="Arial"/>
              </w:rPr>
              <w:t xml:space="preserve"> discuss</w:t>
            </w:r>
            <w:r w:rsidR="001A7657" w:rsidRPr="00656EC7">
              <w:rPr>
                <w:rFonts w:ascii="Arial" w:hAnsi="Arial"/>
              </w:rPr>
              <w:t xml:space="preserve"> the potential audience for a footbridge connecting a housing estate to a retail park over a bypass.</w:t>
            </w:r>
            <w:r w:rsidR="004F75BC" w:rsidRPr="00656EC7">
              <w:rPr>
                <w:rFonts w:ascii="Arial" w:hAnsi="Arial"/>
              </w:rPr>
              <w:t xml:space="preserve"> </w:t>
            </w:r>
            <w:r w:rsidR="00C0764B" w:rsidRPr="00656EC7">
              <w:rPr>
                <w:rFonts w:ascii="Arial" w:hAnsi="Arial"/>
              </w:rPr>
              <w:t>Identify stakeholder interests, priorities and any potential conflicting viewpoints.</w:t>
            </w:r>
          </w:p>
          <w:p w14:paraId="130AF85B" w14:textId="60393C4E" w:rsidR="001A7657" w:rsidRPr="00656EC7" w:rsidRDefault="00C0764B" w:rsidP="001A7657">
            <w:pPr>
              <w:pStyle w:val="Table"/>
              <w:rPr>
                <w:rFonts w:ascii="Arial" w:hAnsi="Arial"/>
              </w:rPr>
            </w:pPr>
            <w:r w:rsidRPr="00656EC7">
              <w:rPr>
                <w:rFonts w:ascii="Arial" w:hAnsi="Arial"/>
              </w:rPr>
              <w:t>Produce a flash</w:t>
            </w:r>
            <w:r w:rsidR="00FA26BC" w:rsidRPr="00656EC7">
              <w:rPr>
                <w:rFonts w:ascii="Arial" w:hAnsi="Arial"/>
              </w:rPr>
              <w:t xml:space="preserve"> </w:t>
            </w:r>
            <w:r w:rsidRPr="00656EC7">
              <w:rPr>
                <w:rFonts w:ascii="Arial" w:hAnsi="Arial"/>
              </w:rPr>
              <w:t xml:space="preserve">card with stakeholder and conflicting viewpoint on one side and a solution on the other. </w:t>
            </w:r>
          </w:p>
        </w:tc>
        <w:tc>
          <w:tcPr>
            <w:tcW w:w="2613" w:type="dxa"/>
            <w:vMerge/>
            <w:tcBorders>
              <w:bottom w:val="nil"/>
            </w:tcBorders>
          </w:tcPr>
          <w:p w14:paraId="26E68491" w14:textId="77777777" w:rsidR="001A7657" w:rsidRPr="00656EC7" w:rsidRDefault="001A7657" w:rsidP="001A7657">
            <w:pPr>
              <w:pStyle w:val="Table"/>
              <w:rPr>
                <w:rFonts w:ascii="Arial" w:hAnsi="Arial"/>
              </w:rPr>
            </w:pPr>
          </w:p>
        </w:tc>
      </w:tr>
      <w:tr w:rsidR="001A7657" w:rsidRPr="00656EC7" w14:paraId="2871213D" w14:textId="77777777" w:rsidTr="009F029B">
        <w:tc>
          <w:tcPr>
            <w:tcW w:w="1555" w:type="dxa"/>
            <w:vMerge/>
          </w:tcPr>
          <w:p w14:paraId="4A71174B" w14:textId="77777777" w:rsidR="001A7657" w:rsidRPr="00656EC7" w:rsidRDefault="001A7657" w:rsidP="001A7657">
            <w:pPr>
              <w:pStyle w:val="Table"/>
              <w:rPr>
                <w:rFonts w:ascii="Arial" w:hAnsi="Arial"/>
              </w:rPr>
            </w:pPr>
          </w:p>
        </w:tc>
        <w:tc>
          <w:tcPr>
            <w:tcW w:w="4890" w:type="dxa"/>
            <w:tcBorders>
              <w:top w:val="nil"/>
              <w:bottom w:val="single" w:sz="4" w:space="0" w:color="auto"/>
            </w:tcBorders>
          </w:tcPr>
          <w:p w14:paraId="6F9787F6" w14:textId="40E9CDAA" w:rsidR="001A7657" w:rsidRPr="00656EC7" w:rsidRDefault="001A7657" w:rsidP="001A7657">
            <w:pPr>
              <w:pStyle w:val="Table"/>
              <w:rPr>
                <w:rFonts w:ascii="Arial" w:hAnsi="Arial"/>
              </w:rPr>
            </w:pPr>
            <w:r w:rsidRPr="00656EC7">
              <w:rPr>
                <w:rFonts w:ascii="Arial" w:hAnsi="Arial"/>
              </w:rPr>
              <w:t xml:space="preserve">Facilitate class </w:t>
            </w:r>
            <w:r w:rsidR="00C0764B" w:rsidRPr="00656EC7">
              <w:rPr>
                <w:rFonts w:ascii="Arial" w:hAnsi="Arial"/>
              </w:rPr>
              <w:t>feedback</w:t>
            </w:r>
            <w:r w:rsidRPr="00656EC7">
              <w:rPr>
                <w:rFonts w:ascii="Arial" w:hAnsi="Arial"/>
              </w:rPr>
              <w:t xml:space="preserve"> on the identified </w:t>
            </w:r>
            <w:r w:rsidR="00C0764B" w:rsidRPr="00656EC7">
              <w:rPr>
                <w:rFonts w:ascii="Arial" w:hAnsi="Arial"/>
              </w:rPr>
              <w:t>stakeholder</w:t>
            </w:r>
            <w:r w:rsidRPr="00656EC7">
              <w:rPr>
                <w:rFonts w:ascii="Arial" w:hAnsi="Arial"/>
              </w:rPr>
              <w:t xml:space="preserve"> for the project and their viewpoint. </w:t>
            </w:r>
            <w:r w:rsidR="00C0764B" w:rsidRPr="00656EC7">
              <w:rPr>
                <w:rFonts w:ascii="Arial" w:hAnsi="Arial"/>
              </w:rPr>
              <w:t>Ask learners to share flash</w:t>
            </w:r>
            <w:r w:rsidR="00FA26BC" w:rsidRPr="00656EC7">
              <w:rPr>
                <w:rFonts w:ascii="Arial" w:hAnsi="Arial"/>
              </w:rPr>
              <w:t xml:space="preserve"> </w:t>
            </w:r>
            <w:r w:rsidR="00C0764B" w:rsidRPr="00656EC7">
              <w:rPr>
                <w:rFonts w:ascii="Arial" w:hAnsi="Arial"/>
              </w:rPr>
              <w:t xml:space="preserve">card. </w:t>
            </w:r>
          </w:p>
        </w:tc>
        <w:tc>
          <w:tcPr>
            <w:tcW w:w="4890" w:type="dxa"/>
            <w:tcBorders>
              <w:top w:val="nil"/>
              <w:bottom w:val="single" w:sz="4" w:space="0" w:color="auto"/>
            </w:tcBorders>
          </w:tcPr>
          <w:p w14:paraId="2347E1E7" w14:textId="2471BDC9" w:rsidR="001A7657" w:rsidRPr="00656EC7" w:rsidRDefault="00C0764B" w:rsidP="001A7657">
            <w:pPr>
              <w:pStyle w:val="Table"/>
              <w:rPr>
                <w:rFonts w:ascii="Arial" w:hAnsi="Arial"/>
              </w:rPr>
            </w:pPr>
            <w:r w:rsidRPr="00656EC7">
              <w:rPr>
                <w:rFonts w:ascii="Arial" w:hAnsi="Arial"/>
              </w:rPr>
              <w:t>Feed</w:t>
            </w:r>
            <w:r w:rsidR="001A469D" w:rsidRPr="00656EC7">
              <w:rPr>
                <w:rFonts w:ascii="Arial" w:hAnsi="Arial"/>
              </w:rPr>
              <w:t xml:space="preserve"> </w:t>
            </w:r>
            <w:r w:rsidRPr="00656EC7">
              <w:rPr>
                <w:rFonts w:ascii="Arial" w:hAnsi="Arial"/>
              </w:rPr>
              <w:t>back</w:t>
            </w:r>
            <w:r w:rsidR="001A469D" w:rsidRPr="00656EC7">
              <w:rPr>
                <w:rFonts w:ascii="Arial" w:hAnsi="Arial"/>
              </w:rPr>
              <w:t xml:space="preserve"> on</w:t>
            </w:r>
            <w:r w:rsidRPr="00656EC7">
              <w:rPr>
                <w:rFonts w:ascii="Arial" w:hAnsi="Arial"/>
              </w:rPr>
              <w:t xml:space="preserve"> flash</w:t>
            </w:r>
            <w:r w:rsidR="00FA26BC" w:rsidRPr="00656EC7">
              <w:rPr>
                <w:rFonts w:ascii="Arial" w:hAnsi="Arial"/>
              </w:rPr>
              <w:t xml:space="preserve"> </w:t>
            </w:r>
            <w:r w:rsidRPr="00656EC7">
              <w:rPr>
                <w:rFonts w:ascii="Arial" w:hAnsi="Arial"/>
              </w:rPr>
              <w:t>card example. Make notes of other examples.</w:t>
            </w:r>
            <w:r w:rsidR="004F75BC" w:rsidRPr="00656EC7">
              <w:rPr>
                <w:rFonts w:ascii="Arial" w:hAnsi="Arial"/>
              </w:rPr>
              <w:t xml:space="preserve"> </w:t>
            </w:r>
          </w:p>
        </w:tc>
        <w:tc>
          <w:tcPr>
            <w:tcW w:w="2613" w:type="dxa"/>
            <w:vMerge/>
            <w:tcBorders>
              <w:bottom w:val="nil"/>
            </w:tcBorders>
          </w:tcPr>
          <w:p w14:paraId="17B22639" w14:textId="77777777" w:rsidR="001A7657" w:rsidRPr="00656EC7" w:rsidRDefault="001A7657" w:rsidP="001A7657">
            <w:pPr>
              <w:pStyle w:val="Table"/>
              <w:rPr>
                <w:rFonts w:ascii="Arial" w:hAnsi="Arial"/>
              </w:rPr>
            </w:pPr>
          </w:p>
        </w:tc>
      </w:tr>
      <w:tr w:rsidR="001A7657" w:rsidRPr="00656EC7" w14:paraId="0228313B" w14:textId="77777777" w:rsidTr="009F029B">
        <w:tc>
          <w:tcPr>
            <w:tcW w:w="1555" w:type="dxa"/>
            <w:vMerge w:val="restart"/>
          </w:tcPr>
          <w:p w14:paraId="1714F469" w14:textId="77777777" w:rsidR="001A7657" w:rsidRPr="00656EC7" w:rsidRDefault="001A7657" w:rsidP="001A7657">
            <w:pPr>
              <w:pStyle w:val="Table"/>
              <w:rPr>
                <w:rFonts w:ascii="Arial" w:hAnsi="Arial"/>
              </w:rPr>
            </w:pPr>
            <w:r w:rsidRPr="00656EC7">
              <w:rPr>
                <w:rFonts w:ascii="Arial" w:hAnsi="Arial"/>
              </w:rPr>
              <w:t>30 minutes</w:t>
            </w:r>
          </w:p>
        </w:tc>
        <w:tc>
          <w:tcPr>
            <w:tcW w:w="4890" w:type="dxa"/>
            <w:tcBorders>
              <w:bottom w:val="nil"/>
            </w:tcBorders>
          </w:tcPr>
          <w:p w14:paraId="19F10C0E" w14:textId="4C8C0305" w:rsidR="001A7657" w:rsidRPr="00656EC7" w:rsidRDefault="001A7657" w:rsidP="001A7657">
            <w:pPr>
              <w:pStyle w:val="Table"/>
              <w:rPr>
                <w:rFonts w:ascii="Arial" w:hAnsi="Arial"/>
              </w:rPr>
            </w:pPr>
            <w:r w:rsidRPr="00656EC7">
              <w:rPr>
                <w:rFonts w:ascii="Arial" w:hAnsi="Arial"/>
              </w:rPr>
              <w:t>Present</w:t>
            </w:r>
            <w:r w:rsidR="00A338CF" w:rsidRPr="00656EC7">
              <w:rPr>
                <w:rFonts w:ascii="Arial" w:hAnsi="Arial"/>
              </w:rPr>
              <w:t>:</w:t>
            </w:r>
            <w:r w:rsidRPr="00656EC7">
              <w:rPr>
                <w:rFonts w:ascii="Arial" w:hAnsi="Arial"/>
              </w:rPr>
              <w:t xml:space="preserve"> </w:t>
            </w:r>
            <w:r w:rsidR="00A338CF" w:rsidRPr="00656EC7">
              <w:rPr>
                <w:rFonts w:ascii="Arial" w:hAnsi="Arial"/>
              </w:rPr>
              <w:t>T</w:t>
            </w:r>
            <w:r w:rsidRPr="00656EC7">
              <w:rPr>
                <w:rFonts w:ascii="Arial" w:hAnsi="Arial"/>
              </w:rPr>
              <w:t>hinking emotion</w:t>
            </w:r>
            <w:r w:rsidR="00A338CF" w:rsidRPr="00656EC7">
              <w:rPr>
                <w:rFonts w:ascii="Arial" w:hAnsi="Arial"/>
              </w:rPr>
              <w:t>;</w:t>
            </w:r>
            <w:r w:rsidRPr="00656EC7">
              <w:rPr>
                <w:rFonts w:ascii="Arial" w:hAnsi="Arial"/>
              </w:rPr>
              <w:t xml:space="preserve"> </w:t>
            </w:r>
            <w:r w:rsidR="00A338CF" w:rsidRPr="00656EC7">
              <w:rPr>
                <w:rFonts w:ascii="Arial" w:hAnsi="Arial"/>
              </w:rPr>
              <w:t>S</w:t>
            </w:r>
            <w:r w:rsidRPr="00656EC7">
              <w:rPr>
                <w:rFonts w:ascii="Arial" w:hAnsi="Arial"/>
              </w:rPr>
              <w:t>toryboarding</w:t>
            </w:r>
            <w:r w:rsidR="00A338CF" w:rsidRPr="00656EC7">
              <w:rPr>
                <w:rFonts w:ascii="Arial" w:hAnsi="Arial"/>
              </w:rPr>
              <w:t xml:space="preserve"> is…;</w:t>
            </w:r>
            <w:r w:rsidRPr="00656EC7">
              <w:rPr>
                <w:rFonts w:ascii="Arial" w:hAnsi="Arial"/>
              </w:rPr>
              <w:t xml:space="preserve"> </w:t>
            </w:r>
            <w:r w:rsidR="00A338CF" w:rsidRPr="00656EC7">
              <w:rPr>
                <w:rFonts w:ascii="Arial" w:hAnsi="Arial"/>
              </w:rPr>
              <w:t>P</w:t>
            </w:r>
            <w:r w:rsidRPr="00656EC7">
              <w:rPr>
                <w:rFonts w:ascii="Arial" w:hAnsi="Arial"/>
              </w:rPr>
              <w:t>resentation storyboard</w:t>
            </w:r>
            <w:r w:rsidR="00A338CF" w:rsidRPr="00656EC7">
              <w:rPr>
                <w:rFonts w:ascii="Arial" w:hAnsi="Arial"/>
              </w:rPr>
              <w:t>;</w:t>
            </w:r>
            <w:r w:rsidRPr="00656EC7">
              <w:rPr>
                <w:rFonts w:ascii="Arial" w:hAnsi="Arial"/>
              </w:rPr>
              <w:t xml:space="preserve"> and </w:t>
            </w:r>
            <w:r w:rsidR="00A338CF" w:rsidRPr="00656EC7">
              <w:rPr>
                <w:rFonts w:ascii="Arial" w:hAnsi="Arial"/>
              </w:rPr>
              <w:t>B</w:t>
            </w:r>
            <w:r w:rsidRPr="00656EC7">
              <w:rPr>
                <w:rFonts w:ascii="Arial" w:hAnsi="Arial"/>
              </w:rPr>
              <w:t>enefits of a storyboard</w:t>
            </w:r>
            <w:r w:rsidR="00B35B51" w:rsidRPr="00656EC7">
              <w:rPr>
                <w:rFonts w:ascii="Arial" w:hAnsi="Arial"/>
              </w:rPr>
              <w:t>.</w:t>
            </w:r>
          </w:p>
        </w:tc>
        <w:tc>
          <w:tcPr>
            <w:tcW w:w="4890" w:type="dxa"/>
            <w:tcBorders>
              <w:bottom w:val="nil"/>
            </w:tcBorders>
          </w:tcPr>
          <w:p w14:paraId="4F68397F" w14:textId="77777777" w:rsidR="001A7657" w:rsidRPr="00656EC7" w:rsidRDefault="001A7657" w:rsidP="001A7657">
            <w:pPr>
              <w:pStyle w:val="Table"/>
              <w:rPr>
                <w:rFonts w:ascii="Arial" w:hAnsi="Arial"/>
              </w:rPr>
            </w:pPr>
            <w:r w:rsidRPr="00656EC7">
              <w:rPr>
                <w:rFonts w:ascii="Arial" w:hAnsi="Arial"/>
              </w:rPr>
              <w:t>Listen and take notes, ask clarification questions as required.</w:t>
            </w:r>
          </w:p>
        </w:tc>
        <w:tc>
          <w:tcPr>
            <w:tcW w:w="2613" w:type="dxa"/>
            <w:vMerge/>
            <w:tcBorders>
              <w:bottom w:val="nil"/>
            </w:tcBorders>
          </w:tcPr>
          <w:p w14:paraId="6C7290C1" w14:textId="77777777" w:rsidR="001A7657" w:rsidRPr="00656EC7" w:rsidRDefault="001A7657" w:rsidP="001A7657">
            <w:pPr>
              <w:pStyle w:val="Table"/>
              <w:rPr>
                <w:rFonts w:ascii="Arial" w:hAnsi="Arial"/>
              </w:rPr>
            </w:pPr>
          </w:p>
        </w:tc>
      </w:tr>
      <w:tr w:rsidR="001A7657" w:rsidRPr="00656EC7" w14:paraId="09C31675" w14:textId="77777777" w:rsidTr="009F029B">
        <w:tc>
          <w:tcPr>
            <w:tcW w:w="1555" w:type="dxa"/>
            <w:vMerge/>
          </w:tcPr>
          <w:p w14:paraId="5AF55450" w14:textId="77777777" w:rsidR="001A7657" w:rsidRPr="00656EC7" w:rsidRDefault="001A7657" w:rsidP="001A7657">
            <w:pPr>
              <w:pStyle w:val="Table"/>
              <w:rPr>
                <w:rFonts w:ascii="Arial" w:hAnsi="Arial"/>
              </w:rPr>
            </w:pPr>
          </w:p>
        </w:tc>
        <w:tc>
          <w:tcPr>
            <w:tcW w:w="4890" w:type="dxa"/>
            <w:tcBorders>
              <w:top w:val="nil"/>
              <w:bottom w:val="nil"/>
            </w:tcBorders>
          </w:tcPr>
          <w:p w14:paraId="5900D411" w14:textId="6FA8D9CB" w:rsidR="001A7657" w:rsidRPr="00656EC7" w:rsidRDefault="003F5518" w:rsidP="003F5518">
            <w:pPr>
              <w:pStyle w:val="Table"/>
              <w:rPr>
                <w:rFonts w:ascii="Arial" w:hAnsi="Arial"/>
              </w:rPr>
            </w:pPr>
            <w:r w:rsidRPr="00656EC7">
              <w:rPr>
                <w:rFonts w:ascii="Arial" w:hAnsi="Arial"/>
              </w:rPr>
              <w:t>Present</w:t>
            </w:r>
            <w:r w:rsidR="00A338CF" w:rsidRPr="00656EC7">
              <w:rPr>
                <w:rFonts w:ascii="Arial" w:hAnsi="Arial"/>
              </w:rPr>
              <w:t>:</w:t>
            </w:r>
            <w:r w:rsidRPr="00656EC7">
              <w:rPr>
                <w:rFonts w:ascii="Arial" w:hAnsi="Arial"/>
              </w:rPr>
              <w:t xml:space="preserve"> Bakery design brief. Explain the requirements of</w:t>
            </w:r>
            <w:r w:rsidR="0032205D" w:rsidRPr="00656EC7">
              <w:rPr>
                <w:rFonts w:ascii="Arial" w:hAnsi="Arial"/>
              </w:rPr>
              <w:t>:</w:t>
            </w:r>
            <w:r w:rsidRPr="00656EC7">
              <w:rPr>
                <w:rFonts w:ascii="Arial" w:hAnsi="Arial"/>
              </w:rPr>
              <w:t xml:space="preserve"> </w:t>
            </w:r>
            <w:r w:rsidR="001A7657" w:rsidRPr="00656EC7">
              <w:rPr>
                <w:rFonts w:ascii="Arial" w:hAnsi="Arial"/>
              </w:rPr>
              <w:t>Bakery design task</w:t>
            </w:r>
            <w:r w:rsidRPr="00656EC7">
              <w:rPr>
                <w:rFonts w:ascii="Arial" w:hAnsi="Arial"/>
              </w:rPr>
              <w:t xml:space="preserve">. </w:t>
            </w:r>
            <w:r w:rsidR="001A7657" w:rsidRPr="00656EC7">
              <w:rPr>
                <w:rFonts w:ascii="Arial" w:hAnsi="Arial"/>
              </w:rPr>
              <w:t>Advise learners that they should make use of a storyboard layout</w:t>
            </w:r>
            <w:r w:rsidR="001267FB" w:rsidRPr="00656EC7">
              <w:rPr>
                <w:rFonts w:ascii="Arial" w:hAnsi="Arial"/>
              </w:rPr>
              <w:t>,</w:t>
            </w:r>
            <w:r w:rsidR="001A7657" w:rsidRPr="00656EC7">
              <w:rPr>
                <w:rFonts w:ascii="Arial" w:hAnsi="Arial"/>
              </w:rPr>
              <w:t xml:space="preserve"> such as the one covered earlier</w:t>
            </w:r>
            <w:r w:rsidRPr="00656EC7">
              <w:rPr>
                <w:rFonts w:ascii="Arial" w:hAnsi="Arial"/>
              </w:rPr>
              <w:t>,</w:t>
            </w:r>
            <w:r w:rsidR="001A7657" w:rsidRPr="00656EC7">
              <w:rPr>
                <w:rFonts w:ascii="Arial" w:hAnsi="Arial"/>
              </w:rPr>
              <w:t xml:space="preserve"> </w:t>
            </w:r>
            <w:r w:rsidR="001267FB" w:rsidRPr="00656EC7">
              <w:rPr>
                <w:rFonts w:ascii="Arial" w:hAnsi="Arial"/>
              </w:rPr>
              <w:t xml:space="preserve">and </w:t>
            </w:r>
            <w:r w:rsidR="001A7657" w:rsidRPr="00656EC7">
              <w:rPr>
                <w:rFonts w:ascii="Arial" w:hAnsi="Arial"/>
              </w:rPr>
              <w:t>the methods covered so far (</w:t>
            </w:r>
            <w:r w:rsidRPr="00656EC7">
              <w:rPr>
                <w:rFonts w:ascii="Arial" w:hAnsi="Arial"/>
              </w:rPr>
              <w:t>four</w:t>
            </w:r>
            <w:r w:rsidR="001A469D" w:rsidRPr="00656EC7">
              <w:rPr>
                <w:rFonts w:ascii="Arial" w:hAnsi="Arial"/>
              </w:rPr>
              <w:t>-</w:t>
            </w:r>
            <w:r w:rsidR="001A7657" w:rsidRPr="00656EC7">
              <w:rPr>
                <w:rFonts w:ascii="Arial" w:hAnsi="Arial"/>
              </w:rPr>
              <w:t xml:space="preserve">stage journey, research for reach and storyboarding) to produce an effective storyboard for the presentation of the design to the intended audience (potential bakery renter). </w:t>
            </w:r>
            <w:r w:rsidR="006D0839" w:rsidRPr="00656EC7">
              <w:rPr>
                <w:rFonts w:ascii="Arial" w:hAnsi="Arial"/>
              </w:rPr>
              <w:t>Advise the</w:t>
            </w:r>
            <w:r w:rsidR="001A7657" w:rsidRPr="00656EC7">
              <w:rPr>
                <w:rFonts w:ascii="Arial" w:hAnsi="Arial"/>
              </w:rPr>
              <w:t xml:space="preserve"> learners that the task does not require a design</w:t>
            </w:r>
            <w:r w:rsidR="001267FB" w:rsidRPr="00656EC7">
              <w:rPr>
                <w:rFonts w:ascii="Arial" w:hAnsi="Arial"/>
              </w:rPr>
              <w:t>;</w:t>
            </w:r>
            <w:r w:rsidR="001A7657" w:rsidRPr="00656EC7">
              <w:rPr>
                <w:rFonts w:ascii="Arial" w:hAnsi="Arial"/>
              </w:rPr>
              <w:t xml:space="preserve"> the focus is </w:t>
            </w:r>
            <w:r w:rsidR="001A7657" w:rsidRPr="00656EC7">
              <w:rPr>
                <w:rFonts w:ascii="Arial" w:hAnsi="Arial"/>
              </w:rPr>
              <w:lastRenderedPageBreak/>
              <w:t xml:space="preserve">on selling the concept of running a bakery </w:t>
            </w:r>
            <w:r w:rsidR="001267FB" w:rsidRPr="00656EC7">
              <w:rPr>
                <w:rFonts w:ascii="Arial" w:hAnsi="Arial"/>
              </w:rPr>
              <w:t xml:space="preserve">at </w:t>
            </w:r>
            <w:r w:rsidR="001A7657" w:rsidRPr="00656EC7">
              <w:rPr>
                <w:rFonts w:ascii="Arial" w:hAnsi="Arial"/>
              </w:rPr>
              <w:t>a forest escape resort.</w:t>
            </w:r>
          </w:p>
        </w:tc>
        <w:tc>
          <w:tcPr>
            <w:tcW w:w="4890" w:type="dxa"/>
            <w:tcBorders>
              <w:top w:val="nil"/>
              <w:bottom w:val="nil"/>
            </w:tcBorders>
          </w:tcPr>
          <w:p w14:paraId="0FD469B8" w14:textId="77777777" w:rsidR="001A7657" w:rsidRPr="00656EC7" w:rsidRDefault="001A7657" w:rsidP="001A7657">
            <w:pPr>
              <w:pStyle w:val="Table"/>
              <w:rPr>
                <w:rFonts w:ascii="Arial" w:hAnsi="Arial"/>
              </w:rPr>
            </w:pPr>
            <w:r w:rsidRPr="00656EC7">
              <w:rPr>
                <w:rFonts w:ascii="Arial" w:hAnsi="Arial"/>
              </w:rPr>
              <w:lastRenderedPageBreak/>
              <w:t>Listen and take notes, ask clarification questions as required.</w:t>
            </w:r>
          </w:p>
        </w:tc>
        <w:tc>
          <w:tcPr>
            <w:tcW w:w="2613" w:type="dxa"/>
            <w:vMerge/>
            <w:tcBorders>
              <w:bottom w:val="nil"/>
            </w:tcBorders>
          </w:tcPr>
          <w:p w14:paraId="62E86DA4" w14:textId="77777777" w:rsidR="001A7657" w:rsidRPr="00656EC7" w:rsidRDefault="001A7657" w:rsidP="001A7657">
            <w:pPr>
              <w:pStyle w:val="Table"/>
              <w:rPr>
                <w:rFonts w:ascii="Arial" w:hAnsi="Arial"/>
              </w:rPr>
            </w:pPr>
          </w:p>
        </w:tc>
      </w:tr>
      <w:tr w:rsidR="001A7657" w:rsidRPr="00656EC7" w14:paraId="2CD5681E" w14:textId="77777777" w:rsidTr="009F029B">
        <w:tc>
          <w:tcPr>
            <w:tcW w:w="1555" w:type="dxa"/>
            <w:vMerge/>
          </w:tcPr>
          <w:p w14:paraId="1C412CDF" w14:textId="77777777" w:rsidR="001A7657" w:rsidRPr="00656EC7" w:rsidRDefault="001A7657" w:rsidP="001A7657">
            <w:pPr>
              <w:pStyle w:val="Table"/>
              <w:rPr>
                <w:rFonts w:ascii="Arial" w:hAnsi="Arial"/>
              </w:rPr>
            </w:pPr>
          </w:p>
        </w:tc>
        <w:tc>
          <w:tcPr>
            <w:tcW w:w="4890" w:type="dxa"/>
            <w:tcBorders>
              <w:top w:val="nil"/>
              <w:bottom w:val="nil"/>
            </w:tcBorders>
          </w:tcPr>
          <w:p w14:paraId="0B631A7E" w14:textId="77777777" w:rsidR="001A7657" w:rsidRPr="00656EC7" w:rsidRDefault="001A7657" w:rsidP="001A7657">
            <w:pPr>
              <w:pStyle w:val="Table"/>
              <w:rPr>
                <w:rFonts w:ascii="Arial" w:hAnsi="Arial"/>
              </w:rPr>
            </w:pPr>
            <w:r w:rsidRPr="00656EC7">
              <w:rPr>
                <w:rFonts w:ascii="Arial" w:hAnsi="Arial"/>
              </w:rPr>
              <w:t>Circulate asking probing questions, correcting misconceptions as required.</w:t>
            </w:r>
          </w:p>
        </w:tc>
        <w:tc>
          <w:tcPr>
            <w:tcW w:w="4890" w:type="dxa"/>
            <w:tcBorders>
              <w:top w:val="nil"/>
              <w:bottom w:val="nil"/>
            </w:tcBorders>
          </w:tcPr>
          <w:p w14:paraId="73FBFF14" w14:textId="0C9334AC" w:rsidR="001A7657" w:rsidRPr="00656EC7" w:rsidRDefault="006D0839" w:rsidP="001A7657">
            <w:pPr>
              <w:pStyle w:val="Table"/>
              <w:rPr>
                <w:rFonts w:ascii="Arial" w:hAnsi="Arial"/>
              </w:rPr>
            </w:pPr>
            <w:r w:rsidRPr="00656EC7">
              <w:rPr>
                <w:rFonts w:ascii="Arial" w:hAnsi="Arial"/>
              </w:rPr>
              <w:t>Individually p</w:t>
            </w:r>
            <w:r w:rsidR="001A7657" w:rsidRPr="00656EC7">
              <w:rPr>
                <w:rFonts w:ascii="Arial" w:hAnsi="Arial"/>
              </w:rPr>
              <w:t xml:space="preserve">roduce a storyboard for how you would deliver the design of a new bakery layout for the potential bakery renter. </w:t>
            </w:r>
          </w:p>
        </w:tc>
        <w:tc>
          <w:tcPr>
            <w:tcW w:w="2613" w:type="dxa"/>
            <w:vMerge/>
            <w:tcBorders>
              <w:bottom w:val="nil"/>
            </w:tcBorders>
          </w:tcPr>
          <w:p w14:paraId="2575A205" w14:textId="77777777" w:rsidR="001A7657" w:rsidRPr="00656EC7" w:rsidRDefault="001A7657" w:rsidP="001A7657">
            <w:pPr>
              <w:pStyle w:val="Table"/>
              <w:rPr>
                <w:rFonts w:ascii="Arial" w:hAnsi="Arial"/>
              </w:rPr>
            </w:pPr>
          </w:p>
        </w:tc>
      </w:tr>
      <w:tr w:rsidR="001A7657" w:rsidRPr="00656EC7" w14:paraId="569327F1" w14:textId="77777777" w:rsidTr="009F029B">
        <w:tc>
          <w:tcPr>
            <w:tcW w:w="1555" w:type="dxa"/>
            <w:vMerge/>
          </w:tcPr>
          <w:p w14:paraId="1208199F" w14:textId="77777777" w:rsidR="001A7657" w:rsidRPr="00656EC7" w:rsidRDefault="001A7657" w:rsidP="001A7657">
            <w:pPr>
              <w:pStyle w:val="Table"/>
              <w:rPr>
                <w:rFonts w:ascii="Arial" w:hAnsi="Arial"/>
              </w:rPr>
            </w:pPr>
          </w:p>
        </w:tc>
        <w:tc>
          <w:tcPr>
            <w:tcW w:w="4890" w:type="dxa"/>
            <w:tcBorders>
              <w:top w:val="nil"/>
              <w:bottom w:val="nil"/>
            </w:tcBorders>
          </w:tcPr>
          <w:p w14:paraId="5BCBB09E" w14:textId="3869887B" w:rsidR="001A7657" w:rsidRPr="00656EC7" w:rsidRDefault="001A7657" w:rsidP="001A7657">
            <w:pPr>
              <w:pStyle w:val="Table"/>
              <w:rPr>
                <w:rFonts w:ascii="Arial" w:hAnsi="Arial"/>
              </w:rPr>
            </w:pPr>
            <w:r w:rsidRPr="00656EC7">
              <w:rPr>
                <w:rFonts w:ascii="Arial" w:hAnsi="Arial"/>
              </w:rPr>
              <w:t>Present slide</w:t>
            </w:r>
            <w:r w:rsidR="0032205D" w:rsidRPr="00656EC7">
              <w:rPr>
                <w:rFonts w:ascii="Arial" w:hAnsi="Arial"/>
              </w:rPr>
              <w:t xml:space="preserve"> on</w:t>
            </w:r>
            <w:r w:rsidRPr="00656EC7">
              <w:rPr>
                <w:rFonts w:ascii="Arial" w:hAnsi="Arial"/>
              </w:rPr>
              <w:t xml:space="preserve"> self-review. Advise learners to complete this on the storyboard produced for the bakery</w:t>
            </w:r>
            <w:r w:rsidR="005746D3" w:rsidRPr="00656EC7">
              <w:rPr>
                <w:rFonts w:ascii="Arial" w:hAnsi="Arial"/>
              </w:rPr>
              <w:t>,</w:t>
            </w:r>
            <w:r w:rsidRPr="00656EC7">
              <w:rPr>
                <w:rFonts w:ascii="Arial" w:hAnsi="Arial"/>
              </w:rPr>
              <w:t xml:space="preserve"> and</w:t>
            </w:r>
            <w:r w:rsidR="005746D3" w:rsidRPr="00656EC7">
              <w:rPr>
                <w:rFonts w:ascii="Arial" w:hAnsi="Arial"/>
              </w:rPr>
              <w:t xml:space="preserve"> advise</w:t>
            </w:r>
            <w:r w:rsidRPr="00656EC7">
              <w:rPr>
                <w:rFonts w:ascii="Arial" w:hAnsi="Arial"/>
              </w:rPr>
              <w:t xml:space="preserve"> that they will submit this to the teacher via an email.</w:t>
            </w:r>
          </w:p>
        </w:tc>
        <w:tc>
          <w:tcPr>
            <w:tcW w:w="4890" w:type="dxa"/>
            <w:tcBorders>
              <w:top w:val="nil"/>
              <w:bottom w:val="nil"/>
            </w:tcBorders>
          </w:tcPr>
          <w:p w14:paraId="30437EA8" w14:textId="77777777" w:rsidR="001A7657" w:rsidRPr="00656EC7" w:rsidRDefault="001A7657" w:rsidP="001A7657">
            <w:pPr>
              <w:pStyle w:val="Table"/>
              <w:rPr>
                <w:rFonts w:ascii="Arial" w:hAnsi="Arial"/>
              </w:rPr>
            </w:pPr>
            <w:r w:rsidRPr="00656EC7">
              <w:rPr>
                <w:rFonts w:ascii="Arial" w:hAnsi="Arial"/>
              </w:rPr>
              <w:t>Listen and take notes, ask clarification questions as required.</w:t>
            </w:r>
          </w:p>
        </w:tc>
        <w:tc>
          <w:tcPr>
            <w:tcW w:w="2613" w:type="dxa"/>
            <w:vMerge/>
            <w:tcBorders>
              <w:top w:val="nil"/>
              <w:bottom w:val="nil"/>
            </w:tcBorders>
          </w:tcPr>
          <w:p w14:paraId="285EC408" w14:textId="77777777" w:rsidR="001A7657" w:rsidRPr="00656EC7" w:rsidRDefault="001A7657" w:rsidP="001A7657">
            <w:pPr>
              <w:pStyle w:val="Table"/>
              <w:rPr>
                <w:rFonts w:ascii="Arial" w:hAnsi="Arial"/>
              </w:rPr>
            </w:pPr>
          </w:p>
        </w:tc>
      </w:tr>
      <w:tr w:rsidR="001A7657" w:rsidRPr="00656EC7" w14:paraId="667C81A9" w14:textId="77777777" w:rsidTr="009F029B">
        <w:tc>
          <w:tcPr>
            <w:tcW w:w="1555" w:type="dxa"/>
            <w:vMerge/>
            <w:tcBorders>
              <w:bottom w:val="single" w:sz="4" w:space="0" w:color="auto"/>
            </w:tcBorders>
          </w:tcPr>
          <w:p w14:paraId="66703BDD" w14:textId="77777777" w:rsidR="001A7657" w:rsidRPr="00656EC7" w:rsidRDefault="001A7657" w:rsidP="001A7657">
            <w:pPr>
              <w:pStyle w:val="Table"/>
              <w:rPr>
                <w:rFonts w:ascii="Arial" w:hAnsi="Arial"/>
              </w:rPr>
            </w:pPr>
          </w:p>
        </w:tc>
        <w:tc>
          <w:tcPr>
            <w:tcW w:w="4890" w:type="dxa"/>
            <w:tcBorders>
              <w:top w:val="nil"/>
              <w:bottom w:val="single" w:sz="4" w:space="0" w:color="auto"/>
            </w:tcBorders>
          </w:tcPr>
          <w:p w14:paraId="7AB57C07" w14:textId="77777777" w:rsidR="001A7657" w:rsidRPr="00656EC7" w:rsidRDefault="001A7657" w:rsidP="001A7657">
            <w:pPr>
              <w:pStyle w:val="Table"/>
              <w:rPr>
                <w:rFonts w:ascii="Arial" w:hAnsi="Arial"/>
              </w:rPr>
            </w:pPr>
            <w:r w:rsidRPr="00656EC7">
              <w:rPr>
                <w:rFonts w:ascii="Arial" w:hAnsi="Arial"/>
              </w:rPr>
              <w:t>Circulate asking probing questions, correcting misconceptions as required.</w:t>
            </w:r>
          </w:p>
        </w:tc>
        <w:tc>
          <w:tcPr>
            <w:tcW w:w="4890" w:type="dxa"/>
            <w:tcBorders>
              <w:top w:val="nil"/>
              <w:bottom w:val="single" w:sz="4" w:space="0" w:color="auto"/>
            </w:tcBorders>
          </w:tcPr>
          <w:p w14:paraId="1F640438" w14:textId="77777777" w:rsidR="001A7657" w:rsidRPr="00656EC7" w:rsidRDefault="001A7657" w:rsidP="001A7657">
            <w:pPr>
              <w:pStyle w:val="Table"/>
              <w:rPr>
                <w:rFonts w:ascii="Arial" w:hAnsi="Arial"/>
              </w:rPr>
            </w:pPr>
            <w:r w:rsidRPr="00656EC7">
              <w:rPr>
                <w:rFonts w:ascii="Arial" w:hAnsi="Arial"/>
              </w:rPr>
              <w:t xml:space="preserve">Complete a self-review of storyboard for the presentation of a bakery in a forest escape resort. </w:t>
            </w:r>
          </w:p>
          <w:p w14:paraId="5B028C91" w14:textId="77777777" w:rsidR="001A7657" w:rsidRPr="00656EC7" w:rsidRDefault="001A7657" w:rsidP="001A7657">
            <w:pPr>
              <w:pStyle w:val="Table"/>
              <w:rPr>
                <w:rFonts w:ascii="Arial" w:hAnsi="Arial"/>
              </w:rPr>
            </w:pPr>
            <w:r w:rsidRPr="00656EC7">
              <w:rPr>
                <w:rFonts w:ascii="Arial" w:hAnsi="Arial"/>
              </w:rPr>
              <w:t xml:space="preserve">Email storyboard and self-review to teacher. </w:t>
            </w:r>
          </w:p>
        </w:tc>
        <w:tc>
          <w:tcPr>
            <w:tcW w:w="2613" w:type="dxa"/>
            <w:vMerge/>
            <w:tcBorders>
              <w:top w:val="nil"/>
              <w:bottom w:val="single" w:sz="4" w:space="0" w:color="auto"/>
            </w:tcBorders>
          </w:tcPr>
          <w:p w14:paraId="0BD787AC" w14:textId="77777777" w:rsidR="001A7657" w:rsidRPr="00656EC7" w:rsidRDefault="001A7657" w:rsidP="001A7657">
            <w:pPr>
              <w:pStyle w:val="Table"/>
              <w:rPr>
                <w:rFonts w:ascii="Arial" w:hAnsi="Arial"/>
              </w:rPr>
            </w:pPr>
          </w:p>
        </w:tc>
      </w:tr>
      <w:tr w:rsidR="0037285E" w:rsidRPr="00656EC7" w14:paraId="297D46F8" w14:textId="77777777" w:rsidTr="009F029B">
        <w:tc>
          <w:tcPr>
            <w:tcW w:w="1555" w:type="dxa"/>
            <w:vMerge w:val="restart"/>
            <w:tcBorders>
              <w:top w:val="single" w:sz="4" w:space="0" w:color="auto"/>
            </w:tcBorders>
          </w:tcPr>
          <w:p w14:paraId="518728BB" w14:textId="28F71703" w:rsidR="0037285E" w:rsidRPr="00656EC7" w:rsidRDefault="0037285E" w:rsidP="001A7657">
            <w:pPr>
              <w:pStyle w:val="Table"/>
              <w:rPr>
                <w:rFonts w:ascii="Arial" w:hAnsi="Arial"/>
              </w:rPr>
            </w:pPr>
            <w:r w:rsidRPr="00656EC7">
              <w:rPr>
                <w:rFonts w:ascii="Arial" w:hAnsi="Arial"/>
              </w:rPr>
              <w:t>10 minutes</w:t>
            </w:r>
          </w:p>
        </w:tc>
        <w:tc>
          <w:tcPr>
            <w:tcW w:w="4890" w:type="dxa"/>
            <w:tcBorders>
              <w:top w:val="single" w:sz="4" w:space="0" w:color="auto"/>
              <w:bottom w:val="nil"/>
            </w:tcBorders>
          </w:tcPr>
          <w:p w14:paraId="49325CD5" w14:textId="50DA7A5E" w:rsidR="0037285E" w:rsidRPr="00656EC7" w:rsidRDefault="0037285E" w:rsidP="001A7657">
            <w:pPr>
              <w:pStyle w:val="Table"/>
              <w:rPr>
                <w:rFonts w:ascii="Arial" w:hAnsi="Arial"/>
              </w:rPr>
            </w:pPr>
            <w:r w:rsidRPr="00656EC7">
              <w:rPr>
                <w:rFonts w:ascii="Arial" w:hAnsi="Arial"/>
              </w:rPr>
              <w:t>Present</w:t>
            </w:r>
            <w:r w:rsidR="0032205D" w:rsidRPr="00656EC7">
              <w:rPr>
                <w:rFonts w:ascii="Arial" w:hAnsi="Arial"/>
              </w:rPr>
              <w:t>:</w:t>
            </w:r>
            <w:r w:rsidRPr="00656EC7">
              <w:rPr>
                <w:rFonts w:ascii="Arial" w:hAnsi="Arial"/>
              </w:rPr>
              <w:t xml:space="preserve"> </w:t>
            </w:r>
            <w:r w:rsidR="0032205D" w:rsidRPr="00656EC7">
              <w:rPr>
                <w:rFonts w:ascii="Arial" w:hAnsi="Arial"/>
              </w:rPr>
              <w:t>F</w:t>
            </w:r>
            <w:r w:rsidRPr="00656EC7">
              <w:rPr>
                <w:rFonts w:ascii="Arial" w:hAnsi="Arial"/>
              </w:rPr>
              <w:t xml:space="preserve">inal points. </w:t>
            </w:r>
          </w:p>
          <w:p w14:paraId="6B96D14C" w14:textId="19D088CF" w:rsidR="0037285E" w:rsidRPr="00656EC7" w:rsidRDefault="0037285E" w:rsidP="001A7657">
            <w:pPr>
              <w:pStyle w:val="Table"/>
              <w:rPr>
                <w:rFonts w:ascii="Arial" w:hAnsi="Arial"/>
              </w:rPr>
            </w:pPr>
            <w:r w:rsidRPr="00656EC7">
              <w:rPr>
                <w:rFonts w:ascii="Arial" w:hAnsi="Arial"/>
              </w:rPr>
              <w:t>Set quiz.</w:t>
            </w:r>
            <w:r w:rsidR="004F75BC" w:rsidRPr="00656EC7">
              <w:rPr>
                <w:rFonts w:ascii="Arial" w:hAnsi="Arial"/>
              </w:rPr>
              <w:t xml:space="preserve"> </w:t>
            </w:r>
            <w:r w:rsidRPr="00656EC7">
              <w:rPr>
                <w:rFonts w:ascii="Arial" w:hAnsi="Arial"/>
              </w:rPr>
              <w:t xml:space="preserve">Allocate the class into two. </w:t>
            </w:r>
          </w:p>
        </w:tc>
        <w:tc>
          <w:tcPr>
            <w:tcW w:w="4890" w:type="dxa"/>
            <w:tcBorders>
              <w:top w:val="single" w:sz="4" w:space="0" w:color="auto"/>
              <w:bottom w:val="nil"/>
            </w:tcBorders>
          </w:tcPr>
          <w:p w14:paraId="13E834DE" w14:textId="77777777" w:rsidR="0037285E" w:rsidRPr="00656EC7" w:rsidRDefault="0037285E" w:rsidP="001A7657">
            <w:pPr>
              <w:pStyle w:val="Table"/>
              <w:rPr>
                <w:rFonts w:ascii="Arial" w:hAnsi="Arial"/>
              </w:rPr>
            </w:pPr>
            <w:r w:rsidRPr="00656EC7">
              <w:rPr>
                <w:rFonts w:ascii="Arial" w:hAnsi="Arial"/>
              </w:rPr>
              <w:t>Listen and take notes, ask clarification questions as required.</w:t>
            </w:r>
          </w:p>
        </w:tc>
        <w:tc>
          <w:tcPr>
            <w:tcW w:w="2613" w:type="dxa"/>
            <w:vMerge/>
            <w:tcBorders>
              <w:top w:val="single" w:sz="4" w:space="0" w:color="auto"/>
              <w:bottom w:val="nil"/>
            </w:tcBorders>
          </w:tcPr>
          <w:p w14:paraId="4E40DD79" w14:textId="77777777" w:rsidR="0037285E" w:rsidRPr="00656EC7" w:rsidRDefault="0037285E" w:rsidP="001A7657">
            <w:pPr>
              <w:pStyle w:val="Table"/>
              <w:rPr>
                <w:rFonts w:ascii="Arial" w:hAnsi="Arial"/>
              </w:rPr>
            </w:pPr>
          </w:p>
        </w:tc>
      </w:tr>
      <w:tr w:rsidR="0037285E" w:rsidRPr="00656EC7" w14:paraId="3DF352AA" w14:textId="77777777" w:rsidTr="009F029B">
        <w:tc>
          <w:tcPr>
            <w:tcW w:w="1555" w:type="dxa"/>
            <w:vMerge/>
          </w:tcPr>
          <w:p w14:paraId="1F611807" w14:textId="77777777" w:rsidR="0037285E" w:rsidRPr="00656EC7" w:rsidRDefault="0037285E" w:rsidP="001A7657">
            <w:pPr>
              <w:pStyle w:val="Table"/>
              <w:rPr>
                <w:rFonts w:ascii="Arial" w:hAnsi="Arial"/>
              </w:rPr>
            </w:pPr>
          </w:p>
        </w:tc>
        <w:tc>
          <w:tcPr>
            <w:tcW w:w="4890" w:type="dxa"/>
            <w:tcBorders>
              <w:top w:val="nil"/>
              <w:bottom w:val="nil"/>
            </w:tcBorders>
          </w:tcPr>
          <w:p w14:paraId="6AE37AA4" w14:textId="1981C1DA" w:rsidR="0037285E" w:rsidRPr="00656EC7" w:rsidRDefault="0037285E" w:rsidP="001A7657">
            <w:pPr>
              <w:pStyle w:val="Table"/>
              <w:rPr>
                <w:rFonts w:ascii="Arial" w:hAnsi="Arial"/>
              </w:rPr>
            </w:pPr>
            <w:r w:rsidRPr="00656EC7">
              <w:rPr>
                <w:rFonts w:ascii="Arial" w:hAnsi="Arial"/>
              </w:rPr>
              <w:t>Facilitate quiz. Read questions and then answers.</w:t>
            </w:r>
          </w:p>
        </w:tc>
        <w:tc>
          <w:tcPr>
            <w:tcW w:w="4890" w:type="dxa"/>
            <w:tcBorders>
              <w:top w:val="nil"/>
              <w:bottom w:val="nil"/>
            </w:tcBorders>
          </w:tcPr>
          <w:p w14:paraId="33E4C4F7" w14:textId="1C6C259F" w:rsidR="0037285E" w:rsidRPr="00656EC7" w:rsidRDefault="0037285E" w:rsidP="001A7657">
            <w:pPr>
              <w:pStyle w:val="Table"/>
              <w:rPr>
                <w:rFonts w:ascii="Arial" w:hAnsi="Arial"/>
              </w:rPr>
            </w:pPr>
            <w:r w:rsidRPr="00656EC7">
              <w:rPr>
                <w:rFonts w:ascii="Arial" w:hAnsi="Arial"/>
              </w:rPr>
              <w:t>Answer questions as a group.</w:t>
            </w:r>
            <w:r w:rsidR="004F75BC" w:rsidRPr="00656EC7">
              <w:rPr>
                <w:rFonts w:ascii="Arial" w:hAnsi="Arial"/>
              </w:rPr>
              <w:t xml:space="preserve"> </w:t>
            </w:r>
            <w:r w:rsidRPr="00656EC7">
              <w:rPr>
                <w:rFonts w:ascii="Arial" w:hAnsi="Arial"/>
              </w:rPr>
              <w:t xml:space="preserve">Swap answers and mark </w:t>
            </w:r>
            <w:r w:rsidR="0011747E" w:rsidRPr="00656EC7">
              <w:rPr>
                <w:rFonts w:ascii="Arial" w:hAnsi="Arial"/>
              </w:rPr>
              <w:t xml:space="preserve">the answers of the </w:t>
            </w:r>
            <w:r w:rsidRPr="00656EC7">
              <w:rPr>
                <w:rFonts w:ascii="Arial" w:hAnsi="Arial"/>
              </w:rPr>
              <w:t>other group.</w:t>
            </w:r>
            <w:r w:rsidR="004F75BC" w:rsidRPr="00656EC7">
              <w:rPr>
                <w:rFonts w:ascii="Arial" w:hAnsi="Arial"/>
              </w:rPr>
              <w:t xml:space="preserve"> </w:t>
            </w:r>
          </w:p>
        </w:tc>
        <w:tc>
          <w:tcPr>
            <w:tcW w:w="2613" w:type="dxa"/>
            <w:tcBorders>
              <w:top w:val="nil"/>
              <w:bottom w:val="nil"/>
            </w:tcBorders>
          </w:tcPr>
          <w:p w14:paraId="6A64F40C" w14:textId="77777777" w:rsidR="0037285E" w:rsidRPr="00656EC7" w:rsidRDefault="0037285E" w:rsidP="001A7657">
            <w:pPr>
              <w:pStyle w:val="Table"/>
              <w:rPr>
                <w:rFonts w:ascii="Arial" w:hAnsi="Arial"/>
              </w:rPr>
            </w:pPr>
          </w:p>
        </w:tc>
      </w:tr>
      <w:tr w:rsidR="0037285E" w:rsidRPr="00656EC7" w14:paraId="07180A28" w14:textId="77777777" w:rsidTr="009F029B">
        <w:tc>
          <w:tcPr>
            <w:tcW w:w="1555" w:type="dxa"/>
            <w:vMerge/>
          </w:tcPr>
          <w:p w14:paraId="46187408" w14:textId="77777777" w:rsidR="0037285E" w:rsidRPr="00656EC7" w:rsidRDefault="0037285E" w:rsidP="001A7657">
            <w:pPr>
              <w:pStyle w:val="Table"/>
              <w:rPr>
                <w:rFonts w:ascii="Arial" w:hAnsi="Arial"/>
              </w:rPr>
            </w:pPr>
          </w:p>
        </w:tc>
        <w:tc>
          <w:tcPr>
            <w:tcW w:w="4890" w:type="dxa"/>
            <w:tcBorders>
              <w:top w:val="nil"/>
              <w:bottom w:val="nil"/>
            </w:tcBorders>
          </w:tcPr>
          <w:p w14:paraId="33282BE0" w14:textId="2D47721B" w:rsidR="0037285E" w:rsidRPr="00656EC7" w:rsidRDefault="00FD7CB3" w:rsidP="001A7657">
            <w:pPr>
              <w:pStyle w:val="Table"/>
              <w:rPr>
                <w:rFonts w:ascii="Arial" w:hAnsi="Arial"/>
              </w:rPr>
            </w:pPr>
            <w:r w:rsidRPr="00656EC7">
              <w:rPr>
                <w:rFonts w:ascii="Arial" w:hAnsi="Arial"/>
              </w:rPr>
              <w:t>Set next steps.</w:t>
            </w:r>
            <w:r w:rsidR="004F75BC" w:rsidRPr="00656EC7">
              <w:rPr>
                <w:rFonts w:ascii="Arial" w:hAnsi="Arial"/>
              </w:rPr>
              <w:t xml:space="preserve"> </w:t>
            </w:r>
          </w:p>
        </w:tc>
        <w:tc>
          <w:tcPr>
            <w:tcW w:w="4890" w:type="dxa"/>
            <w:tcBorders>
              <w:top w:val="nil"/>
              <w:bottom w:val="nil"/>
            </w:tcBorders>
          </w:tcPr>
          <w:p w14:paraId="27280977" w14:textId="0D591C6D" w:rsidR="0037285E" w:rsidRPr="00656EC7" w:rsidRDefault="00FD7CB3" w:rsidP="001A7657">
            <w:pPr>
              <w:pStyle w:val="Table"/>
              <w:rPr>
                <w:rFonts w:ascii="Arial" w:hAnsi="Arial"/>
              </w:rPr>
            </w:pPr>
            <w:r w:rsidRPr="00656EC7">
              <w:rPr>
                <w:rFonts w:ascii="Arial" w:hAnsi="Arial"/>
              </w:rPr>
              <w:t>Listen and take notes, ask clarification questions as required.</w:t>
            </w:r>
          </w:p>
        </w:tc>
        <w:tc>
          <w:tcPr>
            <w:tcW w:w="2613" w:type="dxa"/>
            <w:tcBorders>
              <w:top w:val="nil"/>
              <w:bottom w:val="nil"/>
            </w:tcBorders>
          </w:tcPr>
          <w:p w14:paraId="45FFF2F2" w14:textId="77777777" w:rsidR="0037285E" w:rsidRPr="00656EC7" w:rsidRDefault="0037285E" w:rsidP="001A7657">
            <w:pPr>
              <w:pStyle w:val="Table"/>
              <w:rPr>
                <w:rFonts w:ascii="Arial" w:hAnsi="Arial"/>
              </w:rPr>
            </w:pPr>
          </w:p>
        </w:tc>
      </w:tr>
      <w:tr w:rsidR="001A7657" w:rsidRPr="00656EC7" w14:paraId="195130DC" w14:textId="77777777" w:rsidTr="009F029B">
        <w:tc>
          <w:tcPr>
            <w:tcW w:w="13948" w:type="dxa"/>
            <w:gridSpan w:val="4"/>
          </w:tcPr>
          <w:p w14:paraId="404A44A6" w14:textId="77777777" w:rsidR="001A7657" w:rsidRPr="00656EC7" w:rsidRDefault="001A7657" w:rsidP="001A7657">
            <w:pPr>
              <w:pStyle w:val="Table"/>
              <w:rPr>
                <w:rFonts w:ascii="Arial" w:hAnsi="Arial"/>
              </w:rPr>
            </w:pPr>
            <w:r w:rsidRPr="00656EC7">
              <w:rPr>
                <w:rFonts w:ascii="Arial" w:hAnsi="Arial"/>
                <w:b/>
                <w:bCs/>
              </w:rPr>
              <w:t xml:space="preserve">Other: </w:t>
            </w:r>
          </w:p>
          <w:p w14:paraId="7C385CE8" w14:textId="0A1189BE" w:rsidR="001A7657" w:rsidRPr="00656EC7" w:rsidRDefault="00FD7CB3" w:rsidP="001A7657">
            <w:pPr>
              <w:pStyle w:val="Table"/>
              <w:rPr>
                <w:rFonts w:ascii="Arial" w:hAnsi="Arial"/>
              </w:rPr>
            </w:pPr>
            <w:r w:rsidRPr="00656EC7">
              <w:rPr>
                <w:rFonts w:ascii="Arial" w:hAnsi="Arial"/>
                <w:i/>
                <w:iCs/>
              </w:rPr>
              <w:lastRenderedPageBreak/>
              <w:t>English</w:t>
            </w:r>
            <w:r w:rsidR="001A7657" w:rsidRPr="00656EC7">
              <w:rPr>
                <w:rFonts w:ascii="Arial" w:hAnsi="Arial"/>
                <w:i/>
                <w:iCs/>
              </w:rPr>
              <w:t>:</w:t>
            </w:r>
            <w:r w:rsidR="004F75BC" w:rsidRPr="00656EC7">
              <w:rPr>
                <w:rFonts w:ascii="Arial" w:hAnsi="Arial"/>
                <w:i/>
                <w:iCs/>
              </w:rPr>
              <w:t xml:space="preserve"> </w:t>
            </w:r>
            <w:r w:rsidRPr="00656EC7">
              <w:rPr>
                <w:rStyle w:val="Strong"/>
                <w:rFonts w:ascii="Arial" w:hAnsi="Arial"/>
                <w:b w:val="0"/>
                <w:bCs w:val="0"/>
                <w:color w:val="000000"/>
              </w:rPr>
              <w:t>How to use empathy in communication.</w:t>
            </w:r>
            <w:r w:rsidR="004F75BC" w:rsidRPr="00656EC7">
              <w:rPr>
                <w:rStyle w:val="Strong"/>
                <w:rFonts w:ascii="Arial" w:hAnsi="Arial"/>
                <w:color w:val="000000"/>
              </w:rPr>
              <w:t xml:space="preserve"> </w:t>
            </w:r>
          </w:p>
        </w:tc>
      </w:tr>
      <w:tr w:rsidR="001A7657" w:rsidRPr="00656EC7" w14:paraId="04C2FCC8" w14:textId="77777777" w:rsidTr="009F029B">
        <w:tc>
          <w:tcPr>
            <w:tcW w:w="13948" w:type="dxa"/>
            <w:gridSpan w:val="4"/>
          </w:tcPr>
          <w:p w14:paraId="5ACC3612" w14:textId="77777777" w:rsidR="001A7657" w:rsidRPr="00656EC7" w:rsidRDefault="001A7657" w:rsidP="001A7657">
            <w:pPr>
              <w:pStyle w:val="Table"/>
              <w:rPr>
                <w:rFonts w:ascii="Arial" w:hAnsi="Arial"/>
              </w:rPr>
            </w:pPr>
            <w:r w:rsidRPr="00656EC7">
              <w:rPr>
                <w:rFonts w:ascii="Arial" w:hAnsi="Arial"/>
                <w:b/>
                <w:bCs/>
              </w:rPr>
              <w:lastRenderedPageBreak/>
              <w:t xml:space="preserve">Adaptation: </w:t>
            </w:r>
          </w:p>
          <w:p w14:paraId="67433BAF" w14:textId="37E9773E" w:rsidR="001A7657" w:rsidRPr="00656EC7" w:rsidRDefault="001A7657" w:rsidP="001A7657">
            <w:pPr>
              <w:pStyle w:val="Table"/>
              <w:rPr>
                <w:rFonts w:ascii="Arial" w:hAnsi="Arial"/>
              </w:rPr>
            </w:pPr>
            <w:r w:rsidRPr="00656EC7">
              <w:rPr>
                <w:rFonts w:ascii="Arial" w:hAnsi="Arial"/>
                <w:i/>
                <w:iCs/>
              </w:rPr>
              <w:t>SEND:</w:t>
            </w:r>
            <w:r w:rsidR="004F75BC" w:rsidRPr="00656EC7">
              <w:rPr>
                <w:rFonts w:ascii="Arial" w:hAnsi="Arial"/>
                <w:i/>
                <w:iCs/>
              </w:rPr>
              <w:t xml:space="preserve"> </w:t>
            </w:r>
            <w:r w:rsidRPr="00656EC7">
              <w:rPr>
                <w:rFonts w:ascii="Arial" w:hAnsi="Arial"/>
              </w:rPr>
              <w:t>For the playground design task, provide SEND learners guidance on the size of common playground equipment and benching for parents. Reduce age range of children for simplicity. For the footbridge task, provide learners with road users who will face construction delays and truck drivers who will have to consider heigh</w:t>
            </w:r>
            <w:r w:rsidR="007A7DBB" w:rsidRPr="00656EC7">
              <w:rPr>
                <w:rFonts w:ascii="Arial" w:hAnsi="Arial"/>
              </w:rPr>
              <w:t>t</w:t>
            </w:r>
            <w:r w:rsidRPr="00656EC7">
              <w:rPr>
                <w:rFonts w:ascii="Arial" w:hAnsi="Arial"/>
              </w:rPr>
              <w:t xml:space="preserve"> restrictions</w:t>
            </w:r>
            <w:r w:rsidR="000B4311" w:rsidRPr="00656EC7">
              <w:rPr>
                <w:rFonts w:ascii="Arial" w:hAnsi="Arial"/>
              </w:rPr>
              <w:t>,</w:t>
            </w:r>
            <w:r w:rsidRPr="00656EC7">
              <w:rPr>
                <w:rFonts w:ascii="Arial" w:hAnsi="Arial"/>
              </w:rPr>
              <w:t xml:space="preserve"> as an example.</w:t>
            </w:r>
          </w:p>
          <w:p w14:paraId="19559F0A" w14:textId="63622879" w:rsidR="001A7657" w:rsidRPr="00656EC7" w:rsidRDefault="001A7657" w:rsidP="001A7657">
            <w:pPr>
              <w:pStyle w:val="Table"/>
              <w:rPr>
                <w:rFonts w:ascii="Arial" w:hAnsi="Arial"/>
                <w:b/>
                <w:bCs/>
              </w:rPr>
            </w:pPr>
            <w:r w:rsidRPr="00656EC7">
              <w:rPr>
                <w:rFonts w:ascii="Arial" w:hAnsi="Arial"/>
                <w:i/>
                <w:iCs/>
              </w:rPr>
              <w:t xml:space="preserve">Extension: </w:t>
            </w:r>
            <w:r w:rsidRPr="00656EC7">
              <w:rPr>
                <w:rFonts w:ascii="Arial" w:hAnsi="Arial"/>
              </w:rPr>
              <w:t>Storyboard layout can be designed from scratch for the bakery design. Learners can then produce an image of the outside design of an in</w:t>
            </w:r>
            <w:r w:rsidR="000B4311" w:rsidRPr="00656EC7">
              <w:rPr>
                <w:rFonts w:ascii="Arial" w:hAnsi="Arial"/>
              </w:rPr>
              <w:t>-</w:t>
            </w:r>
            <w:r w:rsidRPr="00656EC7">
              <w:rPr>
                <w:rFonts w:ascii="Arial" w:hAnsi="Arial"/>
              </w:rPr>
              <w:t>keeping forest escape resort bakery, given that it is in the central plaza.</w:t>
            </w:r>
          </w:p>
        </w:tc>
      </w:tr>
      <w:tr w:rsidR="001A7657" w:rsidRPr="00656EC7" w14:paraId="0CDDCC32" w14:textId="77777777" w:rsidTr="009F029B">
        <w:tc>
          <w:tcPr>
            <w:tcW w:w="13948" w:type="dxa"/>
            <w:gridSpan w:val="4"/>
          </w:tcPr>
          <w:p w14:paraId="5F1B1692" w14:textId="77777777" w:rsidR="00FD7CB3" w:rsidRPr="00656EC7" w:rsidRDefault="001A7657" w:rsidP="00FD7CB3">
            <w:pPr>
              <w:pStyle w:val="Table"/>
              <w:rPr>
                <w:rFonts w:ascii="Arial" w:hAnsi="Arial"/>
                <w:b/>
                <w:bCs/>
              </w:rPr>
            </w:pPr>
            <w:r w:rsidRPr="00656EC7">
              <w:rPr>
                <w:rFonts w:ascii="Arial" w:hAnsi="Arial"/>
                <w:b/>
                <w:bCs/>
              </w:rPr>
              <w:t xml:space="preserve">Next steps in learning: </w:t>
            </w:r>
          </w:p>
          <w:p w14:paraId="2325E379" w14:textId="7533FFD5" w:rsidR="006D0839" w:rsidRPr="00656EC7" w:rsidRDefault="006D0839" w:rsidP="00FD7CB3">
            <w:pPr>
              <w:pStyle w:val="Table"/>
              <w:rPr>
                <w:rFonts w:ascii="Arial" w:hAnsi="Arial"/>
                <w:b/>
                <w:bCs/>
              </w:rPr>
            </w:pPr>
            <w:r w:rsidRPr="00656EC7">
              <w:rPr>
                <w:rFonts w:ascii="Arial" w:hAnsi="Arial"/>
                <w:i/>
                <w:iCs/>
              </w:rPr>
              <w:t>Teacher:</w:t>
            </w:r>
            <w:r w:rsidR="004F75BC" w:rsidRPr="00656EC7">
              <w:rPr>
                <w:rFonts w:ascii="Arial" w:hAnsi="Arial"/>
              </w:rPr>
              <w:t xml:space="preserve"> </w:t>
            </w:r>
            <w:r w:rsidRPr="00656EC7">
              <w:rPr>
                <w:rFonts w:ascii="Arial" w:hAnsi="Arial"/>
              </w:rPr>
              <w:t xml:space="preserve">Assess </w:t>
            </w:r>
            <w:r w:rsidR="00FD7CB3" w:rsidRPr="00656EC7">
              <w:rPr>
                <w:rFonts w:ascii="Arial" w:hAnsi="Arial"/>
              </w:rPr>
              <w:t xml:space="preserve">the </w:t>
            </w:r>
            <w:r w:rsidRPr="00656EC7">
              <w:rPr>
                <w:rFonts w:ascii="Arial" w:hAnsi="Arial"/>
              </w:rPr>
              <w:t>storyboard and provide feedback.</w:t>
            </w:r>
            <w:r w:rsidR="00B92105" w:rsidRPr="00656EC7">
              <w:rPr>
                <w:rFonts w:ascii="Arial" w:hAnsi="Arial"/>
              </w:rPr>
              <w:t xml:space="preserve"> </w:t>
            </w:r>
          </w:p>
          <w:p w14:paraId="03F94522" w14:textId="665EF9BF" w:rsidR="001A7657" w:rsidRPr="00656EC7" w:rsidRDefault="006D0839" w:rsidP="006D0839">
            <w:pPr>
              <w:pStyle w:val="Table"/>
              <w:rPr>
                <w:rFonts w:ascii="Arial" w:hAnsi="Arial"/>
              </w:rPr>
            </w:pPr>
            <w:r w:rsidRPr="00656EC7">
              <w:rPr>
                <w:rFonts w:ascii="Arial" w:hAnsi="Arial"/>
                <w:i/>
                <w:iCs/>
              </w:rPr>
              <w:t>Learner homework</w:t>
            </w:r>
            <w:r w:rsidR="00C26AE0" w:rsidRPr="00656EC7">
              <w:rPr>
                <w:rFonts w:ascii="Arial" w:hAnsi="Arial"/>
                <w:i/>
                <w:iCs/>
              </w:rPr>
              <w:t>:</w:t>
            </w:r>
            <w:r w:rsidRPr="00656EC7">
              <w:rPr>
                <w:rFonts w:ascii="Arial" w:hAnsi="Arial"/>
              </w:rPr>
              <w:t xml:space="preserve"> </w:t>
            </w:r>
            <w:r w:rsidR="001A7657" w:rsidRPr="00656EC7">
              <w:rPr>
                <w:rFonts w:ascii="Arial" w:hAnsi="Arial"/>
              </w:rPr>
              <w:t>Choose a construction-based project out of the t</w:t>
            </w:r>
            <w:r w:rsidR="00FD7CB3" w:rsidRPr="00656EC7">
              <w:rPr>
                <w:rFonts w:ascii="Arial" w:hAnsi="Arial"/>
              </w:rPr>
              <w:t>hree</w:t>
            </w:r>
            <w:r w:rsidR="001A7657" w:rsidRPr="00656EC7">
              <w:rPr>
                <w:rFonts w:ascii="Arial" w:hAnsi="Arial"/>
              </w:rPr>
              <w:t xml:space="preserve"> options provided</w:t>
            </w:r>
            <w:r w:rsidR="00545B11" w:rsidRPr="00656EC7">
              <w:rPr>
                <w:rFonts w:ascii="Arial" w:hAnsi="Arial"/>
              </w:rPr>
              <w:t>;</w:t>
            </w:r>
            <w:r w:rsidR="001A7657" w:rsidRPr="00656EC7">
              <w:rPr>
                <w:rFonts w:ascii="Arial" w:hAnsi="Arial"/>
              </w:rPr>
              <w:t xml:space="preserve"> identify the primary audience and list two secondary audience members. Produce a storyboard covering the four-stage journey for the presentation to your identified primary audience.</w:t>
            </w:r>
          </w:p>
        </w:tc>
      </w:tr>
    </w:tbl>
    <w:p w14:paraId="33EF5F66" w14:textId="77777777" w:rsidR="00361074" w:rsidRPr="00656EC7" w:rsidRDefault="00361074" w:rsidP="00361074">
      <w:pPr>
        <w:pStyle w:val="Table"/>
      </w:pPr>
    </w:p>
    <w:p w14:paraId="1BA16857" w14:textId="77777777" w:rsidR="000615FF" w:rsidRPr="00656EC7" w:rsidRDefault="000615FF">
      <w:pPr>
        <w:spacing w:after="160" w:line="257" w:lineRule="auto"/>
        <w:rPr>
          <w:rFonts w:eastAsiaTheme="minorHAnsi" w:cs="Arial"/>
          <w:kern w:val="2"/>
          <w:lang w:eastAsia="en-US"/>
          <w14:ligatures w14:val="standardContextual"/>
        </w:rPr>
      </w:pPr>
      <w:r w:rsidRPr="00656EC7">
        <w:rPr>
          <w:rFonts w:cs="Arial"/>
        </w:rPr>
        <w:br w:type="page"/>
      </w:r>
    </w:p>
    <w:p w14:paraId="012B9F9B" w14:textId="3AA7C459" w:rsidR="00361074" w:rsidRPr="00656EC7" w:rsidRDefault="000615FF" w:rsidP="007B2D26">
      <w:pPr>
        <w:pStyle w:val="Heading2"/>
      </w:pPr>
      <w:r w:rsidRPr="00656EC7">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361074" w:rsidRPr="00656EC7" w14:paraId="417723C3" w14:textId="77777777" w:rsidTr="009F029B">
        <w:tc>
          <w:tcPr>
            <w:tcW w:w="13948" w:type="dxa"/>
            <w:gridSpan w:val="4"/>
          </w:tcPr>
          <w:p w14:paraId="01969EBB" w14:textId="00B8CF39" w:rsidR="00361074" w:rsidRPr="00656EC7" w:rsidRDefault="00361074" w:rsidP="009F029B">
            <w:pPr>
              <w:pStyle w:val="Table"/>
              <w:rPr>
                <w:rFonts w:ascii="Arial" w:hAnsi="Arial"/>
              </w:rPr>
            </w:pPr>
            <w:r w:rsidRPr="00656EC7">
              <w:rPr>
                <w:rFonts w:ascii="Arial" w:hAnsi="Arial"/>
                <w:b/>
                <w:bCs/>
              </w:rPr>
              <w:t xml:space="preserve">Title: </w:t>
            </w:r>
            <w:r w:rsidRPr="00656EC7">
              <w:rPr>
                <w:rFonts w:ascii="Arial" w:hAnsi="Arial"/>
              </w:rPr>
              <w:t xml:space="preserve"> Planning a </w:t>
            </w:r>
            <w:r w:rsidR="00736EBD" w:rsidRPr="00656EC7">
              <w:rPr>
                <w:rFonts w:ascii="Arial" w:hAnsi="Arial"/>
              </w:rPr>
              <w:t>presentation</w:t>
            </w:r>
          </w:p>
          <w:p w14:paraId="0A541FDD" w14:textId="099704A7" w:rsidR="00361074" w:rsidRPr="00656EC7" w:rsidRDefault="00361074" w:rsidP="009F029B">
            <w:pPr>
              <w:pStyle w:val="Table"/>
              <w:rPr>
                <w:rFonts w:ascii="Arial" w:hAnsi="Arial"/>
              </w:rPr>
            </w:pPr>
            <w:r w:rsidRPr="00656EC7">
              <w:rPr>
                <w:rFonts w:ascii="Arial" w:hAnsi="Arial"/>
                <w:b/>
                <w:bCs/>
              </w:rPr>
              <w:t>Targeted content reference:</w:t>
            </w:r>
            <w:r w:rsidRPr="00656EC7">
              <w:rPr>
                <w:rFonts w:ascii="Arial" w:hAnsi="Arial"/>
              </w:rPr>
              <w:t xml:space="preserve">  CS1 Participate in question</w:t>
            </w:r>
            <w:r w:rsidR="00FA26BC" w:rsidRPr="00656EC7">
              <w:rPr>
                <w:rFonts w:ascii="Arial" w:hAnsi="Arial"/>
              </w:rPr>
              <w:t>-</w:t>
            </w:r>
            <w:r w:rsidRPr="00656EC7">
              <w:rPr>
                <w:rFonts w:ascii="Arial" w:hAnsi="Arial"/>
              </w:rPr>
              <w:t>and</w:t>
            </w:r>
            <w:r w:rsidR="00FA26BC" w:rsidRPr="00656EC7">
              <w:rPr>
                <w:rFonts w:ascii="Arial" w:hAnsi="Arial"/>
              </w:rPr>
              <w:t>-</w:t>
            </w:r>
            <w:r w:rsidRPr="00656EC7">
              <w:rPr>
                <w:rFonts w:ascii="Arial" w:hAnsi="Arial"/>
              </w:rPr>
              <w:t>answer sessions and respond to questions from a range of different types of stakeholders.</w:t>
            </w:r>
          </w:p>
          <w:p w14:paraId="58571B8A" w14:textId="77777777" w:rsidR="00361074" w:rsidRPr="00656EC7" w:rsidRDefault="00361074" w:rsidP="009F029B">
            <w:pPr>
              <w:pStyle w:val="Table"/>
              <w:rPr>
                <w:rFonts w:ascii="Arial" w:hAnsi="Arial"/>
              </w:rPr>
            </w:pPr>
            <w:r w:rsidRPr="00656EC7">
              <w:rPr>
                <w:rFonts w:ascii="Arial" w:hAnsi="Arial"/>
                <w:b/>
                <w:bCs/>
              </w:rPr>
              <w:t>Lesson sequence number:</w:t>
            </w:r>
            <w:r w:rsidRPr="00656EC7">
              <w:rPr>
                <w:rFonts w:ascii="Arial" w:hAnsi="Arial"/>
              </w:rPr>
              <w:t xml:space="preserve">  8</w:t>
            </w:r>
          </w:p>
          <w:p w14:paraId="20C85BD1" w14:textId="77777777" w:rsidR="00361074" w:rsidRPr="00656EC7" w:rsidRDefault="00361074" w:rsidP="009F029B">
            <w:pPr>
              <w:pStyle w:val="Table"/>
              <w:rPr>
                <w:rFonts w:ascii="Arial" w:hAnsi="Arial"/>
              </w:rPr>
            </w:pPr>
            <w:r w:rsidRPr="00656EC7">
              <w:rPr>
                <w:rFonts w:ascii="Arial" w:hAnsi="Arial"/>
                <w:b/>
                <w:bCs/>
              </w:rPr>
              <w:t>Timing:</w:t>
            </w:r>
            <w:r w:rsidRPr="00656EC7">
              <w:rPr>
                <w:rFonts w:ascii="Arial" w:hAnsi="Arial"/>
              </w:rPr>
              <w:t xml:space="preserve">  2 hours</w:t>
            </w:r>
          </w:p>
        </w:tc>
      </w:tr>
      <w:tr w:rsidR="00361074" w:rsidRPr="00656EC7" w14:paraId="32EDDE6F" w14:textId="77777777" w:rsidTr="009F029B">
        <w:tc>
          <w:tcPr>
            <w:tcW w:w="13948" w:type="dxa"/>
            <w:gridSpan w:val="4"/>
          </w:tcPr>
          <w:p w14:paraId="12A3CA95" w14:textId="77777777" w:rsidR="00361074" w:rsidRPr="00656EC7" w:rsidRDefault="00361074" w:rsidP="009F029B">
            <w:pPr>
              <w:pStyle w:val="Table"/>
              <w:rPr>
                <w:rFonts w:ascii="Arial" w:hAnsi="Arial"/>
                <w:b/>
                <w:bCs/>
              </w:rPr>
            </w:pPr>
            <w:r w:rsidRPr="00656EC7">
              <w:rPr>
                <w:rFonts w:ascii="Arial" w:hAnsi="Arial"/>
                <w:b/>
                <w:bCs/>
              </w:rPr>
              <w:t xml:space="preserve">Prior learning: </w:t>
            </w:r>
          </w:p>
          <w:p w14:paraId="6E72532D" w14:textId="019A1FFD" w:rsidR="00361074" w:rsidRPr="00656EC7" w:rsidRDefault="00361074" w:rsidP="009F029B">
            <w:pPr>
              <w:pStyle w:val="Table"/>
              <w:rPr>
                <w:rFonts w:ascii="Arial" w:eastAsia="Arial" w:hAnsi="Arial"/>
              </w:rPr>
            </w:pPr>
            <w:r w:rsidRPr="00656EC7">
              <w:rPr>
                <w:rFonts w:ascii="Arial" w:eastAsia="Arial" w:hAnsi="Arial"/>
              </w:rPr>
              <w:t>Lessons 1</w:t>
            </w:r>
            <w:r w:rsidR="005746D3" w:rsidRPr="00656EC7">
              <w:rPr>
                <w:rFonts w:ascii="Arial" w:eastAsia="Arial" w:hAnsi="Arial"/>
              </w:rPr>
              <w:t>–</w:t>
            </w:r>
            <w:r w:rsidRPr="00656EC7">
              <w:rPr>
                <w:rFonts w:ascii="Arial" w:eastAsia="Arial" w:hAnsi="Arial"/>
              </w:rPr>
              <w:t>7.</w:t>
            </w:r>
            <w:r w:rsidR="00E834A8" w:rsidRPr="00656EC7">
              <w:rPr>
                <w:rFonts w:ascii="Arial" w:eastAsia="Arial" w:hAnsi="Arial"/>
              </w:rPr>
              <w:t xml:space="preserve"> </w:t>
            </w:r>
            <w:r w:rsidRPr="00656EC7">
              <w:rPr>
                <w:rFonts w:ascii="Arial" w:hAnsi="Arial"/>
              </w:rPr>
              <w:t>Research techniques.</w:t>
            </w:r>
          </w:p>
        </w:tc>
      </w:tr>
      <w:tr w:rsidR="00361074" w:rsidRPr="00656EC7" w14:paraId="2D10306E" w14:textId="77777777" w:rsidTr="00015D21">
        <w:tc>
          <w:tcPr>
            <w:tcW w:w="1555" w:type="dxa"/>
          </w:tcPr>
          <w:p w14:paraId="6A7B102E" w14:textId="77777777" w:rsidR="00361074" w:rsidRPr="00656EC7" w:rsidRDefault="00361074" w:rsidP="009F029B">
            <w:pPr>
              <w:pStyle w:val="Table"/>
              <w:rPr>
                <w:rFonts w:ascii="Arial" w:hAnsi="Arial"/>
                <w:b/>
                <w:bCs/>
              </w:rPr>
            </w:pPr>
            <w:r w:rsidRPr="00656EC7">
              <w:rPr>
                <w:rFonts w:ascii="Arial" w:hAnsi="Arial"/>
                <w:b/>
                <w:bCs/>
              </w:rPr>
              <w:t>Timing</w:t>
            </w:r>
          </w:p>
        </w:tc>
        <w:tc>
          <w:tcPr>
            <w:tcW w:w="4890" w:type="dxa"/>
            <w:tcBorders>
              <w:bottom w:val="single" w:sz="4" w:space="0" w:color="auto"/>
            </w:tcBorders>
          </w:tcPr>
          <w:p w14:paraId="0E2895F9" w14:textId="77777777" w:rsidR="00361074" w:rsidRPr="00656EC7" w:rsidRDefault="00361074" w:rsidP="009F029B">
            <w:pPr>
              <w:pStyle w:val="Table"/>
              <w:rPr>
                <w:rFonts w:ascii="Arial" w:hAnsi="Arial"/>
                <w:b/>
                <w:bCs/>
              </w:rPr>
            </w:pPr>
            <w:r w:rsidRPr="00656EC7">
              <w:rPr>
                <w:rFonts w:ascii="Arial" w:hAnsi="Arial"/>
                <w:b/>
                <w:bCs/>
              </w:rPr>
              <w:t>Teacher activity</w:t>
            </w:r>
          </w:p>
        </w:tc>
        <w:tc>
          <w:tcPr>
            <w:tcW w:w="4890" w:type="dxa"/>
            <w:tcBorders>
              <w:bottom w:val="single" w:sz="4" w:space="0" w:color="auto"/>
            </w:tcBorders>
          </w:tcPr>
          <w:p w14:paraId="460E1C17" w14:textId="77777777" w:rsidR="00361074" w:rsidRPr="00656EC7" w:rsidRDefault="00361074" w:rsidP="009F029B">
            <w:pPr>
              <w:pStyle w:val="Table"/>
              <w:rPr>
                <w:rFonts w:ascii="Arial" w:hAnsi="Arial"/>
                <w:b/>
                <w:bCs/>
              </w:rPr>
            </w:pPr>
            <w:r w:rsidRPr="00656EC7">
              <w:rPr>
                <w:rFonts w:ascii="Arial" w:hAnsi="Arial"/>
                <w:b/>
                <w:bCs/>
              </w:rPr>
              <w:t xml:space="preserve">Learner activity </w:t>
            </w:r>
          </w:p>
        </w:tc>
        <w:tc>
          <w:tcPr>
            <w:tcW w:w="2613" w:type="dxa"/>
            <w:tcBorders>
              <w:bottom w:val="single" w:sz="4" w:space="0" w:color="auto"/>
            </w:tcBorders>
          </w:tcPr>
          <w:p w14:paraId="265885C2" w14:textId="77777777" w:rsidR="00361074" w:rsidRPr="00656EC7" w:rsidRDefault="00361074" w:rsidP="009F029B">
            <w:pPr>
              <w:pStyle w:val="Table"/>
              <w:rPr>
                <w:rFonts w:ascii="Arial" w:hAnsi="Arial"/>
                <w:b/>
                <w:bCs/>
              </w:rPr>
            </w:pPr>
            <w:r w:rsidRPr="00656EC7">
              <w:rPr>
                <w:rFonts w:ascii="Arial" w:hAnsi="Arial"/>
                <w:b/>
                <w:bCs/>
              </w:rPr>
              <w:t>Support materials</w:t>
            </w:r>
          </w:p>
        </w:tc>
      </w:tr>
      <w:tr w:rsidR="00361074" w:rsidRPr="00656EC7" w14:paraId="795EBA96" w14:textId="77777777" w:rsidTr="00015D21">
        <w:tc>
          <w:tcPr>
            <w:tcW w:w="1555" w:type="dxa"/>
            <w:vMerge w:val="restart"/>
          </w:tcPr>
          <w:p w14:paraId="611EB457" w14:textId="092421A1" w:rsidR="00361074" w:rsidRPr="00656EC7" w:rsidRDefault="00361074" w:rsidP="009F029B">
            <w:pPr>
              <w:pStyle w:val="Table"/>
              <w:rPr>
                <w:rFonts w:ascii="Arial" w:hAnsi="Arial"/>
              </w:rPr>
            </w:pPr>
            <w:r w:rsidRPr="00656EC7">
              <w:rPr>
                <w:rFonts w:ascii="Arial" w:hAnsi="Arial"/>
              </w:rPr>
              <w:t>1</w:t>
            </w:r>
            <w:r w:rsidR="00C124F6" w:rsidRPr="00656EC7">
              <w:rPr>
                <w:rFonts w:ascii="Arial" w:hAnsi="Arial"/>
              </w:rPr>
              <w:t>5</w:t>
            </w:r>
            <w:r w:rsidRPr="00656EC7">
              <w:rPr>
                <w:rFonts w:ascii="Arial" w:hAnsi="Arial"/>
              </w:rPr>
              <w:t xml:space="preserve"> minutes</w:t>
            </w:r>
          </w:p>
        </w:tc>
        <w:tc>
          <w:tcPr>
            <w:tcW w:w="4890" w:type="dxa"/>
            <w:tcBorders>
              <w:bottom w:val="nil"/>
            </w:tcBorders>
          </w:tcPr>
          <w:p w14:paraId="71F95946" w14:textId="7ED65A8F" w:rsidR="00361074" w:rsidRPr="00656EC7" w:rsidRDefault="00361074" w:rsidP="009F029B">
            <w:pPr>
              <w:pStyle w:val="Table"/>
              <w:rPr>
                <w:rFonts w:ascii="Arial" w:hAnsi="Arial"/>
                <w:color w:val="FF0000"/>
              </w:rPr>
            </w:pPr>
            <w:r w:rsidRPr="00656EC7">
              <w:rPr>
                <w:rFonts w:ascii="Arial" w:hAnsi="Arial"/>
              </w:rPr>
              <w:t xml:space="preserve">Introduce the lesson focus. </w:t>
            </w:r>
            <w:r w:rsidRPr="00656EC7">
              <w:rPr>
                <w:rFonts w:ascii="Arial" w:hAnsi="Arial"/>
                <w:color w:val="000000" w:themeColor="text1"/>
              </w:rPr>
              <w:t xml:space="preserve">Introduce starter </w:t>
            </w:r>
            <w:r w:rsidR="009C3441" w:rsidRPr="00656EC7">
              <w:rPr>
                <w:rFonts w:ascii="Arial" w:hAnsi="Arial"/>
                <w:color w:val="000000" w:themeColor="text1"/>
              </w:rPr>
              <w:t>task</w:t>
            </w:r>
            <w:r w:rsidR="00CB41F1" w:rsidRPr="00656EC7">
              <w:rPr>
                <w:rFonts w:ascii="Arial" w:hAnsi="Arial"/>
                <w:color w:val="000000" w:themeColor="text1"/>
              </w:rPr>
              <w:t>:</w:t>
            </w:r>
            <w:r w:rsidRPr="00656EC7">
              <w:rPr>
                <w:rFonts w:ascii="Arial" w:hAnsi="Arial"/>
                <w:color w:val="000000" w:themeColor="text1"/>
              </w:rPr>
              <w:t xml:space="preserve"> </w:t>
            </w:r>
            <w:r w:rsidR="00CB41F1" w:rsidRPr="00656EC7">
              <w:rPr>
                <w:rFonts w:ascii="Arial" w:hAnsi="Arial"/>
                <w:color w:val="000000" w:themeColor="text1"/>
              </w:rPr>
              <w:t>W</w:t>
            </w:r>
            <w:r w:rsidRPr="00656EC7">
              <w:rPr>
                <w:rFonts w:ascii="Arial" w:hAnsi="Arial"/>
                <w:color w:val="000000" w:themeColor="text1"/>
              </w:rPr>
              <w:t>hat</w:t>
            </w:r>
            <w:r w:rsidR="00486EBB" w:rsidRPr="00656EC7">
              <w:rPr>
                <w:rFonts w:ascii="Arial" w:hAnsi="Arial"/>
                <w:color w:val="000000" w:themeColor="text1"/>
              </w:rPr>
              <w:t xml:space="preserve"> i</w:t>
            </w:r>
            <w:r w:rsidRPr="00656EC7">
              <w:rPr>
                <w:rFonts w:ascii="Arial" w:hAnsi="Arial"/>
                <w:color w:val="000000" w:themeColor="text1"/>
              </w:rPr>
              <w:t>s wrong with this set</w:t>
            </w:r>
            <w:r w:rsidR="00974422" w:rsidRPr="00656EC7">
              <w:rPr>
                <w:rFonts w:ascii="Arial" w:hAnsi="Arial"/>
                <w:color w:val="000000" w:themeColor="text1"/>
              </w:rPr>
              <w:t>-</w:t>
            </w:r>
            <w:r w:rsidRPr="00656EC7">
              <w:rPr>
                <w:rFonts w:ascii="Arial" w:hAnsi="Arial"/>
                <w:color w:val="000000" w:themeColor="text1"/>
              </w:rPr>
              <w:t>up</w:t>
            </w:r>
            <w:r w:rsidR="00CB41F1" w:rsidRPr="00656EC7">
              <w:rPr>
                <w:rFonts w:ascii="Arial" w:hAnsi="Arial"/>
                <w:color w:val="000000" w:themeColor="text1"/>
              </w:rPr>
              <w:t>?</w:t>
            </w:r>
            <w:r w:rsidRPr="00656EC7">
              <w:rPr>
                <w:rFonts w:ascii="Arial" w:hAnsi="Arial"/>
                <w:color w:val="000000" w:themeColor="text1"/>
              </w:rPr>
              <w:t xml:space="preserve"> Advise learners that they are to discuss with peers in a small group the set</w:t>
            </w:r>
            <w:r w:rsidR="00974422" w:rsidRPr="00656EC7">
              <w:rPr>
                <w:rFonts w:ascii="Arial" w:hAnsi="Arial"/>
                <w:color w:val="000000" w:themeColor="text1"/>
              </w:rPr>
              <w:t>-</w:t>
            </w:r>
            <w:r w:rsidRPr="00656EC7">
              <w:rPr>
                <w:rFonts w:ascii="Arial" w:hAnsi="Arial"/>
                <w:color w:val="000000" w:themeColor="text1"/>
              </w:rPr>
              <w:t xml:space="preserve">up in the image, suggesting improvements for a more effective delivery. Allocate small groups. </w:t>
            </w:r>
          </w:p>
        </w:tc>
        <w:tc>
          <w:tcPr>
            <w:tcW w:w="4890" w:type="dxa"/>
            <w:tcBorders>
              <w:bottom w:val="nil"/>
            </w:tcBorders>
          </w:tcPr>
          <w:p w14:paraId="05E2D34F"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613" w:type="dxa"/>
            <w:vMerge w:val="restart"/>
            <w:tcBorders>
              <w:bottom w:val="nil"/>
            </w:tcBorders>
          </w:tcPr>
          <w:p w14:paraId="573F8512" w14:textId="005D1C42" w:rsidR="008F7998" w:rsidRPr="00656EC7" w:rsidRDefault="008F7998" w:rsidP="008F7998">
            <w:pPr>
              <w:pStyle w:val="TRIPTemplate"/>
              <w:rPr>
                <w:rFonts w:ascii="Arial" w:hAnsi="Arial"/>
              </w:rPr>
            </w:pPr>
            <w:r w:rsidRPr="00656EC7">
              <w:rPr>
                <w:rFonts w:ascii="Arial" w:hAnsi="Arial"/>
              </w:rPr>
              <w:t>Presentation slides</w:t>
            </w:r>
          </w:p>
          <w:p w14:paraId="78202F5D" w14:textId="0F11D0A5" w:rsidR="00826AF8" w:rsidRPr="00656EC7" w:rsidRDefault="00361074" w:rsidP="009F029B">
            <w:pPr>
              <w:pStyle w:val="Table"/>
              <w:rPr>
                <w:rFonts w:ascii="Arial" w:hAnsi="Arial"/>
              </w:rPr>
            </w:pPr>
            <w:r w:rsidRPr="00656EC7">
              <w:rPr>
                <w:rFonts w:ascii="Arial" w:hAnsi="Arial"/>
              </w:rPr>
              <w:t>Final practice topics</w:t>
            </w:r>
          </w:p>
          <w:p w14:paraId="1BC54116" w14:textId="397DF40E" w:rsidR="00361074" w:rsidRPr="00656EC7" w:rsidRDefault="00111C37" w:rsidP="009F029B">
            <w:pPr>
              <w:pStyle w:val="Table"/>
              <w:rPr>
                <w:rFonts w:ascii="Arial" w:hAnsi="Arial"/>
              </w:rPr>
            </w:pPr>
            <w:r w:rsidRPr="00656EC7">
              <w:rPr>
                <w:rFonts w:ascii="Arial" w:hAnsi="Arial"/>
              </w:rPr>
              <w:t>Topic information</w:t>
            </w:r>
          </w:p>
        </w:tc>
      </w:tr>
      <w:tr w:rsidR="00361074" w:rsidRPr="00656EC7" w14:paraId="3700007D" w14:textId="77777777" w:rsidTr="00015D21">
        <w:tc>
          <w:tcPr>
            <w:tcW w:w="1555" w:type="dxa"/>
            <w:vMerge/>
          </w:tcPr>
          <w:p w14:paraId="42290547" w14:textId="77777777" w:rsidR="00361074" w:rsidRPr="00656EC7" w:rsidRDefault="00361074" w:rsidP="009F029B">
            <w:pPr>
              <w:pStyle w:val="Table"/>
              <w:rPr>
                <w:rFonts w:ascii="Arial" w:hAnsi="Arial"/>
              </w:rPr>
            </w:pPr>
          </w:p>
        </w:tc>
        <w:tc>
          <w:tcPr>
            <w:tcW w:w="4890" w:type="dxa"/>
            <w:tcBorders>
              <w:top w:val="nil"/>
              <w:bottom w:val="nil"/>
            </w:tcBorders>
          </w:tcPr>
          <w:p w14:paraId="3ABC4724" w14:textId="77777777" w:rsidR="00361074" w:rsidRPr="00656EC7" w:rsidRDefault="00361074" w:rsidP="009F029B">
            <w:pPr>
              <w:pStyle w:val="Table"/>
              <w:rPr>
                <w:rFonts w:ascii="Arial" w:hAnsi="Arial"/>
              </w:rPr>
            </w:pPr>
            <w:r w:rsidRPr="00656EC7">
              <w:rPr>
                <w:rFonts w:ascii="Arial" w:hAnsi="Arial"/>
              </w:rPr>
              <w:t>Circulate asking probing questions, correcting misconceptions as required.</w:t>
            </w:r>
          </w:p>
        </w:tc>
        <w:tc>
          <w:tcPr>
            <w:tcW w:w="4890" w:type="dxa"/>
            <w:tcBorders>
              <w:top w:val="nil"/>
              <w:bottom w:val="nil"/>
            </w:tcBorders>
          </w:tcPr>
          <w:p w14:paraId="6401FB74" w14:textId="5172FFC6" w:rsidR="00361074" w:rsidRPr="00656EC7" w:rsidRDefault="00361074" w:rsidP="009F029B">
            <w:pPr>
              <w:pStyle w:val="Table"/>
              <w:rPr>
                <w:rFonts w:ascii="Arial" w:hAnsi="Arial"/>
              </w:rPr>
            </w:pPr>
            <w:r w:rsidRPr="00656EC7">
              <w:rPr>
                <w:rFonts w:ascii="Arial" w:hAnsi="Arial"/>
              </w:rPr>
              <w:t>Discuss the image with peers, identifying issues with the set</w:t>
            </w:r>
            <w:r w:rsidR="00974422" w:rsidRPr="00656EC7">
              <w:rPr>
                <w:rFonts w:ascii="Arial" w:hAnsi="Arial"/>
              </w:rPr>
              <w:t>-</w:t>
            </w:r>
            <w:r w:rsidRPr="00656EC7">
              <w:rPr>
                <w:rFonts w:ascii="Arial" w:hAnsi="Arial"/>
              </w:rPr>
              <w:t>up and suggest</w:t>
            </w:r>
            <w:r w:rsidR="00F0413B" w:rsidRPr="00656EC7">
              <w:rPr>
                <w:rFonts w:ascii="Arial" w:hAnsi="Arial"/>
              </w:rPr>
              <w:t>ing</w:t>
            </w:r>
            <w:r w:rsidRPr="00656EC7">
              <w:rPr>
                <w:rFonts w:ascii="Arial" w:hAnsi="Arial"/>
              </w:rPr>
              <w:t xml:space="preserve"> corrections that should be made to correct th</w:t>
            </w:r>
            <w:r w:rsidR="00F0413B" w:rsidRPr="00656EC7">
              <w:rPr>
                <w:rFonts w:ascii="Arial" w:hAnsi="Arial"/>
              </w:rPr>
              <w:t>em</w:t>
            </w:r>
            <w:r w:rsidRPr="00656EC7">
              <w:rPr>
                <w:rFonts w:ascii="Arial" w:hAnsi="Arial"/>
              </w:rPr>
              <w:t>.</w:t>
            </w:r>
          </w:p>
        </w:tc>
        <w:tc>
          <w:tcPr>
            <w:tcW w:w="2613" w:type="dxa"/>
            <w:vMerge/>
            <w:tcBorders>
              <w:bottom w:val="nil"/>
            </w:tcBorders>
          </w:tcPr>
          <w:p w14:paraId="3B188701" w14:textId="77777777" w:rsidR="00361074" w:rsidRPr="00656EC7" w:rsidRDefault="00361074" w:rsidP="009F029B">
            <w:pPr>
              <w:pStyle w:val="Table"/>
              <w:rPr>
                <w:rFonts w:ascii="Arial" w:hAnsi="Arial"/>
              </w:rPr>
            </w:pPr>
          </w:p>
        </w:tc>
      </w:tr>
      <w:tr w:rsidR="00361074" w:rsidRPr="00656EC7" w14:paraId="30D92487" w14:textId="77777777" w:rsidTr="00015D21">
        <w:tc>
          <w:tcPr>
            <w:tcW w:w="1555" w:type="dxa"/>
            <w:vMerge/>
          </w:tcPr>
          <w:p w14:paraId="161F8E0F" w14:textId="77777777" w:rsidR="00361074" w:rsidRPr="00656EC7" w:rsidRDefault="00361074" w:rsidP="009F029B">
            <w:pPr>
              <w:pStyle w:val="Table"/>
              <w:rPr>
                <w:rFonts w:ascii="Arial" w:hAnsi="Arial"/>
              </w:rPr>
            </w:pPr>
          </w:p>
        </w:tc>
        <w:tc>
          <w:tcPr>
            <w:tcW w:w="4890" w:type="dxa"/>
            <w:tcBorders>
              <w:top w:val="nil"/>
              <w:bottom w:val="single" w:sz="4" w:space="0" w:color="auto"/>
            </w:tcBorders>
          </w:tcPr>
          <w:p w14:paraId="53999656" w14:textId="6377C448" w:rsidR="00361074" w:rsidRPr="00656EC7" w:rsidRDefault="00361074" w:rsidP="009F029B">
            <w:pPr>
              <w:pStyle w:val="Table"/>
              <w:rPr>
                <w:rFonts w:ascii="Arial" w:hAnsi="Arial"/>
              </w:rPr>
            </w:pPr>
            <w:r w:rsidRPr="00656EC7">
              <w:rPr>
                <w:rFonts w:ascii="Arial" w:eastAsia="Arial" w:hAnsi="Arial"/>
              </w:rPr>
              <w:t xml:space="preserve">Facilitate </w:t>
            </w:r>
            <w:r w:rsidR="0020189B" w:rsidRPr="00656EC7">
              <w:rPr>
                <w:rFonts w:ascii="Arial" w:eastAsia="Arial" w:hAnsi="Arial"/>
              </w:rPr>
              <w:t xml:space="preserve">a quick roundup of </w:t>
            </w:r>
            <w:r w:rsidRPr="00656EC7">
              <w:rPr>
                <w:rFonts w:ascii="Arial" w:eastAsia="Arial" w:hAnsi="Arial"/>
              </w:rPr>
              <w:t>feedback. Ask each group to suggest one improvement for the set</w:t>
            </w:r>
            <w:r w:rsidR="00F0413B" w:rsidRPr="00656EC7">
              <w:rPr>
                <w:rFonts w:ascii="Arial" w:eastAsia="Arial" w:hAnsi="Arial"/>
              </w:rPr>
              <w:t>-</w:t>
            </w:r>
            <w:r w:rsidRPr="00656EC7">
              <w:rPr>
                <w:rFonts w:ascii="Arial" w:eastAsia="Arial" w:hAnsi="Arial"/>
              </w:rPr>
              <w:t>up.</w:t>
            </w:r>
          </w:p>
        </w:tc>
        <w:tc>
          <w:tcPr>
            <w:tcW w:w="4890" w:type="dxa"/>
            <w:tcBorders>
              <w:top w:val="nil"/>
              <w:bottom w:val="single" w:sz="4" w:space="0" w:color="auto"/>
            </w:tcBorders>
          </w:tcPr>
          <w:p w14:paraId="4629469F" w14:textId="50D47739" w:rsidR="00361074" w:rsidRPr="00656EC7" w:rsidRDefault="00361074" w:rsidP="009F029B">
            <w:pPr>
              <w:pStyle w:val="Table"/>
              <w:rPr>
                <w:rFonts w:ascii="Arial" w:hAnsi="Arial"/>
              </w:rPr>
            </w:pPr>
            <w:r w:rsidRPr="00656EC7">
              <w:rPr>
                <w:rFonts w:ascii="Arial" w:hAnsi="Arial"/>
              </w:rPr>
              <w:t>Contribute to class feedback providing one improvement to the current set</w:t>
            </w:r>
            <w:r w:rsidR="00F0413B" w:rsidRPr="00656EC7">
              <w:rPr>
                <w:rFonts w:ascii="Arial" w:hAnsi="Arial"/>
              </w:rPr>
              <w:t>-</w:t>
            </w:r>
            <w:r w:rsidRPr="00656EC7">
              <w:rPr>
                <w:rFonts w:ascii="Arial" w:hAnsi="Arial"/>
              </w:rPr>
              <w:t>up.</w:t>
            </w:r>
          </w:p>
        </w:tc>
        <w:tc>
          <w:tcPr>
            <w:tcW w:w="2613" w:type="dxa"/>
            <w:vMerge/>
            <w:tcBorders>
              <w:bottom w:val="nil"/>
            </w:tcBorders>
          </w:tcPr>
          <w:p w14:paraId="38871263" w14:textId="77777777" w:rsidR="00361074" w:rsidRPr="00656EC7" w:rsidRDefault="00361074" w:rsidP="009F029B">
            <w:pPr>
              <w:pStyle w:val="Table"/>
              <w:rPr>
                <w:rFonts w:ascii="Arial" w:hAnsi="Arial"/>
              </w:rPr>
            </w:pPr>
          </w:p>
        </w:tc>
      </w:tr>
      <w:tr w:rsidR="00361074" w:rsidRPr="00656EC7" w14:paraId="0434A726" w14:textId="77777777" w:rsidTr="00015D21">
        <w:tc>
          <w:tcPr>
            <w:tcW w:w="1555" w:type="dxa"/>
            <w:vMerge w:val="restart"/>
          </w:tcPr>
          <w:p w14:paraId="155B0A3D" w14:textId="75D4C24E" w:rsidR="00361074" w:rsidRPr="00656EC7" w:rsidRDefault="00361074" w:rsidP="009F029B">
            <w:pPr>
              <w:pStyle w:val="Table"/>
              <w:rPr>
                <w:rFonts w:ascii="Arial" w:hAnsi="Arial"/>
              </w:rPr>
            </w:pPr>
            <w:r w:rsidRPr="00656EC7">
              <w:rPr>
                <w:rFonts w:ascii="Arial" w:hAnsi="Arial"/>
              </w:rPr>
              <w:lastRenderedPageBreak/>
              <w:t>4</w:t>
            </w:r>
            <w:r w:rsidR="0020189B" w:rsidRPr="00656EC7">
              <w:rPr>
                <w:rFonts w:ascii="Arial" w:hAnsi="Arial"/>
              </w:rPr>
              <w:t>5</w:t>
            </w:r>
            <w:r w:rsidRPr="00656EC7">
              <w:rPr>
                <w:rFonts w:ascii="Arial" w:hAnsi="Arial"/>
              </w:rPr>
              <w:t xml:space="preserve"> minutes</w:t>
            </w:r>
          </w:p>
        </w:tc>
        <w:tc>
          <w:tcPr>
            <w:tcW w:w="4890" w:type="dxa"/>
            <w:tcBorders>
              <w:bottom w:val="nil"/>
            </w:tcBorders>
          </w:tcPr>
          <w:p w14:paraId="7E3F7514" w14:textId="4481F11F" w:rsidR="00361074" w:rsidRPr="00656EC7" w:rsidRDefault="00361074" w:rsidP="009F029B">
            <w:pPr>
              <w:pStyle w:val="Table"/>
              <w:rPr>
                <w:rFonts w:ascii="Arial" w:hAnsi="Arial"/>
              </w:rPr>
            </w:pPr>
            <w:r w:rsidRPr="00656EC7">
              <w:rPr>
                <w:rFonts w:ascii="Arial" w:hAnsi="Arial"/>
              </w:rPr>
              <w:t>Present</w:t>
            </w:r>
            <w:r w:rsidR="008A20BF" w:rsidRPr="00656EC7">
              <w:rPr>
                <w:rFonts w:ascii="Arial" w:hAnsi="Arial"/>
              </w:rPr>
              <w:t>:</w:t>
            </w:r>
            <w:r w:rsidR="00E834A8" w:rsidRPr="00656EC7">
              <w:rPr>
                <w:rFonts w:ascii="Arial" w:hAnsi="Arial"/>
              </w:rPr>
              <w:t xml:space="preserve"> </w:t>
            </w:r>
            <w:r w:rsidR="008A20BF" w:rsidRPr="00656EC7">
              <w:rPr>
                <w:rFonts w:ascii="Arial" w:hAnsi="Arial"/>
              </w:rPr>
              <w:t>T</w:t>
            </w:r>
            <w:r w:rsidRPr="00656EC7">
              <w:rPr>
                <w:rFonts w:ascii="Arial" w:hAnsi="Arial"/>
              </w:rPr>
              <w:t>he four key areas of focus</w:t>
            </w:r>
            <w:r w:rsidR="00877888" w:rsidRPr="00656EC7">
              <w:rPr>
                <w:rFonts w:ascii="Arial" w:hAnsi="Arial"/>
              </w:rPr>
              <w:t>;</w:t>
            </w:r>
            <w:r w:rsidR="00E834A8" w:rsidRPr="00656EC7">
              <w:rPr>
                <w:rFonts w:ascii="Arial" w:hAnsi="Arial"/>
              </w:rPr>
              <w:t xml:space="preserve"> and slides relating to questions. </w:t>
            </w:r>
          </w:p>
        </w:tc>
        <w:tc>
          <w:tcPr>
            <w:tcW w:w="4890" w:type="dxa"/>
            <w:tcBorders>
              <w:bottom w:val="nil"/>
            </w:tcBorders>
          </w:tcPr>
          <w:p w14:paraId="637B8749"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613" w:type="dxa"/>
            <w:vMerge/>
            <w:tcBorders>
              <w:bottom w:val="nil"/>
            </w:tcBorders>
          </w:tcPr>
          <w:p w14:paraId="1501E180" w14:textId="77777777" w:rsidR="00361074" w:rsidRPr="00656EC7" w:rsidRDefault="00361074" w:rsidP="009F029B">
            <w:pPr>
              <w:pStyle w:val="Table"/>
              <w:rPr>
                <w:rFonts w:ascii="Arial" w:hAnsi="Arial"/>
              </w:rPr>
            </w:pPr>
          </w:p>
        </w:tc>
      </w:tr>
      <w:tr w:rsidR="00361074" w:rsidRPr="00656EC7" w14:paraId="424C171F" w14:textId="77777777" w:rsidTr="00015D21">
        <w:tc>
          <w:tcPr>
            <w:tcW w:w="1555" w:type="dxa"/>
            <w:vMerge/>
          </w:tcPr>
          <w:p w14:paraId="72FD0065" w14:textId="77777777" w:rsidR="00361074" w:rsidRPr="00656EC7" w:rsidRDefault="00361074" w:rsidP="009F029B">
            <w:pPr>
              <w:pStyle w:val="Table"/>
              <w:rPr>
                <w:rFonts w:ascii="Arial" w:hAnsi="Arial"/>
              </w:rPr>
            </w:pPr>
          </w:p>
        </w:tc>
        <w:tc>
          <w:tcPr>
            <w:tcW w:w="4890" w:type="dxa"/>
            <w:tcBorders>
              <w:top w:val="nil"/>
              <w:bottom w:val="nil"/>
            </w:tcBorders>
          </w:tcPr>
          <w:p w14:paraId="6F05073E" w14:textId="480BFD31" w:rsidR="00361074" w:rsidRPr="00656EC7" w:rsidRDefault="00361074" w:rsidP="009F029B">
            <w:pPr>
              <w:pStyle w:val="Table"/>
              <w:rPr>
                <w:rFonts w:ascii="Arial" w:hAnsi="Arial"/>
              </w:rPr>
            </w:pPr>
            <w:r w:rsidRPr="00656EC7">
              <w:rPr>
                <w:rFonts w:ascii="Arial" w:hAnsi="Arial"/>
              </w:rPr>
              <w:t xml:space="preserve">Explain the requirements of the </w:t>
            </w:r>
            <w:r w:rsidR="00E834A8" w:rsidRPr="00656EC7">
              <w:rPr>
                <w:rFonts w:ascii="Arial" w:hAnsi="Arial"/>
              </w:rPr>
              <w:t xml:space="preserve">question </w:t>
            </w:r>
            <w:r w:rsidRPr="00656EC7">
              <w:rPr>
                <w:rFonts w:ascii="Arial" w:hAnsi="Arial"/>
              </w:rPr>
              <w:t>task. Allocate pair and topic.</w:t>
            </w:r>
            <w:r w:rsidR="00E834A8" w:rsidRPr="00656EC7">
              <w:rPr>
                <w:rFonts w:ascii="Arial" w:hAnsi="Arial"/>
              </w:rPr>
              <w:t xml:space="preserve"> </w:t>
            </w:r>
            <w:r w:rsidR="00B27E49" w:rsidRPr="00656EC7">
              <w:rPr>
                <w:rFonts w:ascii="Arial" w:hAnsi="Arial"/>
              </w:rPr>
              <w:t xml:space="preserve">Allocate topics. </w:t>
            </w:r>
            <w:r w:rsidR="00E834A8" w:rsidRPr="00656EC7">
              <w:rPr>
                <w:rFonts w:ascii="Arial" w:hAnsi="Arial"/>
              </w:rPr>
              <w:t>Advise that the first part of task is to be completed independently.</w:t>
            </w:r>
            <w:r w:rsidR="004B5D18" w:rsidRPr="00656EC7">
              <w:rPr>
                <w:rFonts w:ascii="Arial" w:hAnsi="Arial"/>
              </w:rPr>
              <w:t xml:space="preserve"> </w:t>
            </w:r>
            <w:r w:rsidR="00E834A8" w:rsidRPr="00656EC7">
              <w:rPr>
                <w:rFonts w:ascii="Arial" w:hAnsi="Arial"/>
              </w:rPr>
              <w:t>Advise learners that the research is a brief activity and that they are allocated 15 minutes in total to complete the research and prepare some notes to assist a</w:t>
            </w:r>
            <w:r w:rsidR="0020189B" w:rsidRPr="00656EC7">
              <w:rPr>
                <w:rFonts w:ascii="Arial" w:hAnsi="Arial"/>
              </w:rPr>
              <w:t xml:space="preserve">n oral </w:t>
            </w:r>
            <w:r w:rsidR="00E834A8" w:rsidRPr="00656EC7">
              <w:rPr>
                <w:rFonts w:ascii="Arial" w:hAnsi="Arial"/>
              </w:rPr>
              <w:t>presentation to a peer</w:t>
            </w:r>
            <w:r w:rsidR="00F0413B" w:rsidRPr="00656EC7">
              <w:rPr>
                <w:rFonts w:ascii="Arial" w:hAnsi="Arial"/>
              </w:rPr>
              <w:t>.</w:t>
            </w:r>
          </w:p>
        </w:tc>
        <w:tc>
          <w:tcPr>
            <w:tcW w:w="4890" w:type="dxa"/>
            <w:tcBorders>
              <w:top w:val="nil"/>
              <w:bottom w:val="nil"/>
            </w:tcBorders>
          </w:tcPr>
          <w:p w14:paraId="2EF3CC96"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613" w:type="dxa"/>
            <w:vMerge/>
            <w:tcBorders>
              <w:bottom w:val="nil"/>
            </w:tcBorders>
          </w:tcPr>
          <w:p w14:paraId="59FC6218" w14:textId="77777777" w:rsidR="00361074" w:rsidRPr="00656EC7" w:rsidRDefault="00361074" w:rsidP="009F029B">
            <w:pPr>
              <w:pStyle w:val="Table"/>
              <w:rPr>
                <w:rFonts w:ascii="Arial" w:hAnsi="Arial"/>
              </w:rPr>
            </w:pPr>
          </w:p>
        </w:tc>
      </w:tr>
      <w:tr w:rsidR="00361074" w:rsidRPr="00656EC7" w14:paraId="4F845312" w14:textId="77777777" w:rsidTr="00015D21">
        <w:trPr>
          <w:trHeight w:val="512"/>
        </w:trPr>
        <w:tc>
          <w:tcPr>
            <w:tcW w:w="1555" w:type="dxa"/>
            <w:vMerge/>
          </w:tcPr>
          <w:p w14:paraId="7C1FE962" w14:textId="77777777" w:rsidR="00361074" w:rsidRPr="00656EC7" w:rsidRDefault="00361074" w:rsidP="009F029B">
            <w:pPr>
              <w:pStyle w:val="Table"/>
              <w:rPr>
                <w:rFonts w:ascii="Arial" w:hAnsi="Arial"/>
              </w:rPr>
            </w:pPr>
          </w:p>
        </w:tc>
        <w:tc>
          <w:tcPr>
            <w:tcW w:w="4890" w:type="dxa"/>
            <w:tcBorders>
              <w:top w:val="nil"/>
              <w:bottom w:val="nil"/>
            </w:tcBorders>
          </w:tcPr>
          <w:p w14:paraId="6F494EBB" w14:textId="77777777" w:rsidR="00361074" w:rsidRPr="00656EC7" w:rsidRDefault="00361074" w:rsidP="009F029B">
            <w:pPr>
              <w:pStyle w:val="Table"/>
              <w:rPr>
                <w:rFonts w:ascii="Arial" w:hAnsi="Arial"/>
              </w:rPr>
            </w:pPr>
            <w:r w:rsidRPr="00656EC7">
              <w:rPr>
                <w:rFonts w:ascii="Arial" w:hAnsi="Arial"/>
              </w:rPr>
              <w:t>Circulate asking probing questions, correcting misconceptions as required.</w:t>
            </w:r>
          </w:p>
        </w:tc>
        <w:tc>
          <w:tcPr>
            <w:tcW w:w="4890" w:type="dxa"/>
            <w:tcBorders>
              <w:top w:val="nil"/>
              <w:bottom w:val="nil"/>
            </w:tcBorders>
          </w:tcPr>
          <w:p w14:paraId="6A5E5EFB" w14:textId="78D357B5" w:rsidR="00361074" w:rsidRPr="00656EC7" w:rsidRDefault="00420E3A" w:rsidP="009F029B">
            <w:pPr>
              <w:pStyle w:val="Table"/>
              <w:rPr>
                <w:rFonts w:ascii="Arial" w:hAnsi="Arial"/>
              </w:rPr>
            </w:pPr>
            <w:r w:rsidRPr="00656EC7">
              <w:rPr>
                <w:rFonts w:ascii="Arial" w:hAnsi="Arial"/>
              </w:rPr>
              <w:t>R</w:t>
            </w:r>
            <w:r w:rsidR="00361074" w:rsidRPr="00656EC7">
              <w:rPr>
                <w:rFonts w:ascii="Arial" w:hAnsi="Arial"/>
              </w:rPr>
              <w:t>esearch topic and produce notes to assist a</w:t>
            </w:r>
            <w:r w:rsidR="0020189B" w:rsidRPr="00656EC7">
              <w:rPr>
                <w:rFonts w:ascii="Arial" w:hAnsi="Arial"/>
              </w:rPr>
              <w:t>n oral</w:t>
            </w:r>
            <w:r w:rsidR="00361074" w:rsidRPr="00656EC7">
              <w:rPr>
                <w:rFonts w:ascii="Arial" w:hAnsi="Arial"/>
              </w:rPr>
              <w:t xml:space="preserve"> presentation to a peer. </w:t>
            </w:r>
          </w:p>
        </w:tc>
        <w:tc>
          <w:tcPr>
            <w:tcW w:w="2613" w:type="dxa"/>
            <w:vMerge/>
            <w:tcBorders>
              <w:bottom w:val="nil"/>
            </w:tcBorders>
          </w:tcPr>
          <w:p w14:paraId="416EB78C" w14:textId="77777777" w:rsidR="00361074" w:rsidRPr="00656EC7" w:rsidRDefault="00361074" w:rsidP="009F029B">
            <w:pPr>
              <w:pStyle w:val="Table"/>
              <w:rPr>
                <w:rFonts w:ascii="Arial" w:hAnsi="Arial"/>
              </w:rPr>
            </w:pPr>
          </w:p>
        </w:tc>
      </w:tr>
      <w:tr w:rsidR="00361074" w:rsidRPr="00656EC7" w14:paraId="6C9F7878" w14:textId="77777777" w:rsidTr="00015D21">
        <w:tc>
          <w:tcPr>
            <w:tcW w:w="1555" w:type="dxa"/>
            <w:vMerge/>
          </w:tcPr>
          <w:p w14:paraId="2273B1E2" w14:textId="77777777" w:rsidR="00361074" w:rsidRPr="00656EC7" w:rsidRDefault="00361074" w:rsidP="009F029B">
            <w:pPr>
              <w:pStyle w:val="Table"/>
              <w:rPr>
                <w:rFonts w:ascii="Arial" w:hAnsi="Arial"/>
              </w:rPr>
            </w:pPr>
          </w:p>
        </w:tc>
        <w:tc>
          <w:tcPr>
            <w:tcW w:w="4890" w:type="dxa"/>
            <w:tcBorders>
              <w:top w:val="nil"/>
              <w:bottom w:val="nil"/>
            </w:tcBorders>
          </w:tcPr>
          <w:p w14:paraId="4B7BE47F" w14:textId="0EFD0CDB" w:rsidR="00361074" w:rsidRPr="00656EC7" w:rsidRDefault="00361074" w:rsidP="009F029B">
            <w:pPr>
              <w:pStyle w:val="Table"/>
              <w:rPr>
                <w:rFonts w:ascii="Arial" w:hAnsi="Arial"/>
              </w:rPr>
            </w:pPr>
            <w:r w:rsidRPr="00656EC7">
              <w:rPr>
                <w:rFonts w:ascii="Arial" w:hAnsi="Arial"/>
              </w:rPr>
              <w:t xml:space="preserve">Advise learners to </w:t>
            </w:r>
            <w:r w:rsidR="0020189B" w:rsidRPr="00656EC7">
              <w:rPr>
                <w:rFonts w:ascii="Arial" w:hAnsi="Arial"/>
              </w:rPr>
              <w:t xml:space="preserve">email </w:t>
            </w:r>
            <w:r w:rsidRPr="00656EC7">
              <w:rPr>
                <w:rFonts w:ascii="Arial" w:hAnsi="Arial"/>
              </w:rPr>
              <w:t xml:space="preserve">their research and notes to their </w:t>
            </w:r>
            <w:r w:rsidR="00E22062" w:rsidRPr="00656EC7">
              <w:rPr>
                <w:rFonts w:ascii="Arial" w:hAnsi="Arial"/>
              </w:rPr>
              <w:t>partner</w:t>
            </w:r>
            <w:r w:rsidR="0020189B" w:rsidRPr="00656EC7">
              <w:rPr>
                <w:rFonts w:ascii="Arial" w:hAnsi="Arial"/>
              </w:rPr>
              <w:t xml:space="preserve">. The </w:t>
            </w:r>
            <w:r w:rsidR="003530BC" w:rsidRPr="00656EC7">
              <w:rPr>
                <w:rFonts w:ascii="Arial" w:hAnsi="Arial"/>
              </w:rPr>
              <w:t>partner</w:t>
            </w:r>
            <w:r w:rsidR="0020189B" w:rsidRPr="00656EC7">
              <w:rPr>
                <w:rFonts w:ascii="Arial" w:hAnsi="Arial"/>
              </w:rPr>
              <w:t xml:space="preserve"> </w:t>
            </w:r>
            <w:r w:rsidRPr="00656EC7">
              <w:rPr>
                <w:rFonts w:ascii="Arial" w:hAnsi="Arial"/>
              </w:rPr>
              <w:t xml:space="preserve">will have </w:t>
            </w:r>
            <w:r w:rsidR="00F0413B" w:rsidRPr="00656EC7">
              <w:rPr>
                <w:rFonts w:ascii="Arial" w:hAnsi="Arial"/>
              </w:rPr>
              <w:t xml:space="preserve">10 </w:t>
            </w:r>
            <w:r w:rsidRPr="00656EC7">
              <w:rPr>
                <w:rFonts w:ascii="Arial" w:hAnsi="Arial"/>
              </w:rPr>
              <w:t xml:space="preserve">minutes to produce questions to ask of the </w:t>
            </w:r>
            <w:r w:rsidR="00E22062" w:rsidRPr="00656EC7">
              <w:rPr>
                <w:rFonts w:ascii="Arial" w:hAnsi="Arial"/>
              </w:rPr>
              <w:t>partner</w:t>
            </w:r>
            <w:r w:rsidRPr="00656EC7">
              <w:rPr>
                <w:rFonts w:ascii="Arial" w:hAnsi="Arial"/>
              </w:rPr>
              <w:t>. The questions should be in one of the styles covered in the slide deck:</w:t>
            </w:r>
          </w:p>
          <w:p w14:paraId="6AF9BB38" w14:textId="77777777" w:rsidR="00361074" w:rsidRPr="00656EC7" w:rsidRDefault="00361074" w:rsidP="0031680D">
            <w:pPr>
              <w:pStyle w:val="Table"/>
              <w:numPr>
                <w:ilvl w:val="0"/>
                <w:numId w:val="65"/>
              </w:numPr>
              <w:ind w:left="714" w:hanging="357"/>
              <w:rPr>
                <w:rFonts w:ascii="Arial" w:hAnsi="Arial"/>
              </w:rPr>
            </w:pPr>
            <w:r w:rsidRPr="00656EC7">
              <w:rPr>
                <w:rFonts w:ascii="Arial" w:hAnsi="Arial"/>
              </w:rPr>
              <w:t>clarifying</w:t>
            </w:r>
          </w:p>
          <w:p w14:paraId="09904071" w14:textId="77777777" w:rsidR="00361074" w:rsidRPr="00656EC7" w:rsidRDefault="00361074" w:rsidP="0031680D">
            <w:pPr>
              <w:pStyle w:val="Table"/>
              <w:numPr>
                <w:ilvl w:val="0"/>
                <w:numId w:val="65"/>
              </w:numPr>
              <w:ind w:left="714" w:hanging="357"/>
              <w:rPr>
                <w:rFonts w:ascii="Arial" w:hAnsi="Arial"/>
              </w:rPr>
            </w:pPr>
            <w:r w:rsidRPr="00656EC7">
              <w:rPr>
                <w:rFonts w:ascii="Arial" w:hAnsi="Arial"/>
              </w:rPr>
              <w:t>challenging</w:t>
            </w:r>
          </w:p>
          <w:p w14:paraId="7E04F481" w14:textId="1CE2EF0C" w:rsidR="00361074" w:rsidRPr="00656EC7" w:rsidRDefault="00361074" w:rsidP="0031680D">
            <w:pPr>
              <w:pStyle w:val="Table"/>
              <w:numPr>
                <w:ilvl w:val="0"/>
                <w:numId w:val="65"/>
              </w:numPr>
              <w:ind w:left="714" w:hanging="357"/>
              <w:rPr>
                <w:rFonts w:ascii="Arial" w:hAnsi="Arial"/>
              </w:rPr>
            </w:pPr>
            <w:r w:rsidRPr="00656EC7">
              <w:rPr>
                <w:rFonts w:ascii="Arial" w:hAnsi="Arial"/>
              </w:rPr>
              <w:t>off</w:t>
            </w:r>
            <w:r w:rsidR="004F29E3" w:rsidRPr="00656EC7">
              <w:rPr>
                <w:rFonts w:ascii="Arial" w:hAnsi="Arial"/>
              </w:rPr>
              <w:t>-</w:t>
            </w:r>
            <w:r w:rsidRPr="00656EC7">
              <w:rPr>
                <w:rFonts w:ascii="Arial" w:hAnsi="Arial"/>
              </w:rPr>
              <w:t>topic</w:t>
            </w:r>
          </w:p>
          <w:p w14:paraId="1F2507AE" w14:textId="48F96FC2" w:rsidR="00361074" w:rsidRPr="00656EC7" w:rsidRDefault="00361074" w:rsidP="0031680D">
            <w:pPr>
              <w:pStyle w:val="Table"/>
              <w:numPr>
                <w:ilvl w:val="0"/>
                <w:numId w:val="65"/>
              </w:numPr>
              <w:ind w:left="714" w:hanging="357"/>
              <w:rPr>
                <w:rFonts w:ascii="Arial" w:hAnsi="Arial"/>
              </w:rPr>
            </w:pPr>
            <w:r w:rsidRPr="00656EC7">
              <w:rPr>
                <w:rFonts w:ascii="Arial" w:hAnsi="Arial"/>
              </w:rPr>
              <w:t>open</w:t>
            </w:r>
            <w:r w:rsidR="004F29E3" w:rsidRPr="00656EC7">
              <w:rPr>
                <w:rFonts w:ascii="Arial" w:hAnsi="Arial"/>
              </w:rPr>
              <w:t>-</w:t>
            </w:r>
            <w:r w:rsidRPr="00656EC7">
              <w:rPr>
                <w:rFonts w:ascii="Arial" w:hAnsi="Arial"/>
              </w:rPr>
              <w:t>ended</w:t>
            </w:r>
            <w:r w:rsidR="0020189B" w:rsidRPr="00656EC7">
              <w:rPr>
                <w:rFonts w:ascii="Arial" w:hAnsi="Arial"/>
              </w:rPr>
              <w:t>.</w:t>
            </w:r>
          </w:p>
        </w:tc>
        <w:tc>
          <w:tcPr>
            <w:tcW w:w="4890" w:type="dxa"/>
            <w:tcBorders>
              <w:top w:val="nil"/>
              <w:bottom w:val="nil"/>
            </w:tcBorders>
          </w:tcPr>
          <w:p w14:paraId="6AA459A0"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613" w:type="dxa"/>
            <w:vMerge/>
            <w:tcBorders>
              <w:top w:val="nil"/>
              <w:bottom w:val="nil"/>
            </w:tcBorders>
          </w:tcPr>
          <w:p w14:paraId="3E0F50E7" w14:textId="77777777" w:rsidR="00361074" w:rsidRPr="00656EC7" w:rsidRDefault="00361074" w:rsidP="009F029B">
            <w:pPr>
              <w:pStyle w:val="Table"/>
              <w:rPr>
                <w:rFonts w:ascii="Arial" w:hAnsi="Arial"/>
              </w:rPr>
            </w:pPr>
          </w:p>
        </w:tc>
      </w:tr>
      <w:tr w:rsidR="00361074" w:rsidRPr="00656EC7" w14:paraId="6B1DCAC4" w14:textId="77777777" w:rsidTr="00015D21">
        <w:tc>
          <w:tcPr>
            <w:tcW w:w="1555" w:type="dxa"/>
            <w:vMerge/>
          </w:tcPr>
          <w:p w14:paraId="3CDD8988" w14:textId="77777777" w:rsidR="00361074" w:rsidRPr="00656EC7" w:rsidRDefault="00361074" w:rsidP="009F029B">
            <w:pPr>
              <w:pStyle w:val="Table"/>
              <w:rPr>
                <w:rFonts w:ascii="Arial" w:hAnsi="Arial"/>
              </w:rPr>
            </w:pPr>
          </w:p>
        </w:tc>
        <w:tc>
          <w:tcPr>
            <w:tcW w:w="4890" w:type="dxa"/>
            <w:tcBorders>
              <w:top w:val="nil"/>
              <w:bottom w:val="nil"/>
            </w:tcBorders>
          </w:tcPr>
          <w:p w14:paraId="19F1FC80" w14:textId="77777777" w:rsidR="00361074" w:rsidRPr="00656EC7" w:rsidRDefault="00361074" w:rsidP="009F029B">
            <w:pPr>
              <w:pStyle w:val="Table"/>
              <w:rPr>
                <w:rFonts w:ascii="Arial" w:hAnsi="Arial"/>
              </w:rPr>
            </w:pPr>
            <w:r w:rsidRPr="00656EC7">
              <w:rPr>
                <w:rFonts w:ascii="Arial" w:hAnsi="Arial"/>
              </w:rPr>
              <w:t>Circulate asking probing questions, correcting misconceptions as required. Check questions.</w:t>
            </w:r>
          </w:p>
        </w:tc>
        <w:tc>
          <w:tcPr>
            <w:tcW w:w="4890" w:type="dxa"/>
            <w:tcBorders>
              <w:top w:val="nil"/>
              <w:bottom w:val="nil"/>
            </w:tcBorders>
          </w:tcPr>
          <w:p w14:paraId="73708906" w14:textId="0F8025E6" w:rsidR="00361074" w:rsidRPr="00656EC7" w:rsidRDefault="0020189B" w:rsidP="009F029B">
            <w:pPr>
              <w:pStyle w:val="Table"/>
              <w:rPr>
                <w:rFonts w:ascii="Arial" w:hAnsi="Arial"/>
              </w:rPr>
            </w:pPr>
            <w:r w:rsidRPr="00656EC7">
              <w:rPr>
                <w:rFonts w:ascii="Arial" w:hAnsi="Arial"/>
              </w:rPr>
              <w:t xml:space="preserve">Email </w:t>
            </w:r>
            <w:r w:rsidR="00E22062" w:rsidRPr="00656EC7">
              <w:rPr>
                <w:rFonts w:ascii="Arial" w:hAnsi="Arial"/>
              </w:rPr>
              <w:t>partner</w:t>
            </w:r>
            <w:r w:rsidRPr="00656EC7">
              <w:rPr>
                <w:rFonts w:ascii="Arial" w:hAnsi="Arial"/>
              </w:rPr>
              <w:t xml:space="preserve"> research. </w:t>
            </w:r>
            <w:r w:rsidR="00361074" w:rsidRPr="00656EC7">
              <w:rPr>
                <w:rFonts w:ascii="Arial" w:hAnsi="Arial"/>
              </w:rPr>
              <w:t xml:space="preserve">Complete a review of the information provided and produce questions in a minimum of two forms covered. This should then be emailed to the </w:t>
            </w:r>
            <w:r w:rsidR="00E22062" w:rsidRPr="00656EC7">
              <w:rPr>
                <w:rFonts w:ascii="Arial" w:hAnsi="Arial"/>
              </w:rPr>
              <w:t>partner</w:t>
            </w:r>
            <w:r w:rsidR="00361074" w:rsidRPr="00656EC7">
              <w:rPr>
                <w:rFonts w:ascii="Arial" w:hAnsi="Arial"/>
              </w:rPr>
              <w:t xml:space="preserve"> in response.</w:t>
            </w:r>
          </w:p>
        </w:tc>
        <w:tc>
          <w:tcPr>
            <w:tcW w:w="2613" w:type="dxa"/>
            <w:vMerge/>
            <w:tcBorders>
              <w:top w:val="nil"/>
              <w:bottom w:val="nil"/>
            </w:tcBorders>
          </w:tcPr>
          <w:p w14:paraId="3F4592CE" w14:textId="77777777" w:rsidR="00361074" w:rsidRPr="00656EC7" w:rsidRDefault="00361074" w:rsidP="009F029B">
            <w:pPr>
              <w:pStyle w:val="Table"/>
              <w:rPr>
                <w:rFonts w:ascii="Arial" w:hAnsi="Arial"/>
              </w:rPr>
            </w:pPr>
          </w:p>
        </w:tc>
      </w:tr>
      <w:tr w:rsidR="00361074" w:rsidRPr="00656EC7" w14:paraId="1AE0DEF4" w14:textId="77777777" w:rsidTr="00015D21">
        <w:tc>
          <w:tcPr>
            <w:tcW w:w="1555" w:type="dxa"/>
            <w:vMerge/>
          </w:tcPr>
          <w:p w14:paraId="70F8AA8D" w14:textId="77777777" w:rsidR="00361074" w:rsidRPr="00656EC7" w:rsidRDefault="00361074" w:rsidP="009F029B">
            <w:pPr>
              <w:pStyle w:val="Table"/>
              <w:rPr>
                <w:rFonts w:ascii="Arial" w:hAnsi="Arial"/>
              </w:rPr>
            </w:pPr>
          </w:p>
        </w:tc>
        <w:tc>
          <w:tcPr>
            <w:tcW w:w="4890" w:type="dxa"/>
            <w:tcBorders>
              <w:top w:val="nil"/>
              <w:bottom w:val="nil"/>
            </w:tcBorders>
          </w:tcPr>
          <w:p w14:paraId="0EB3CBE7" w14:textId="77777777" w:rsidR="00361074" w:rsidRPr="00656EC7" w:rsidRDefault="00361074" w:rsidP="009F029B">
            <w:pPr>
              <w:pStyle w:val="Table"/>
              <w:rPr>
                <w:rFonts w:ascii="Arial" w:hAnsi="Arial"/>
              </w:rPr>
            </w:pPr>
            <w:r w:rsidRPr="00656EC7">
              <w:rPr>
                <w:rFonts w:ascii="Arial" w:hAnsi="Arial"/>
              </w:rPr>
              <w:t>Advise learners to sit next to allocated partner and take turns asking the questions written to the partner.</w:t>
            </w:r>
          </w:p>
        </w:tc>
        <w:tc>
          <w:tcPr>
            <w:tcW w:w="4890" w:type="dxa"/>
            <w:tcBorders>
              <w:top w:val="nil"/>
              <w:bottom w:val="nil"/>
            </w:tcBorders>
          </w:tcPr>
          <w:p w14:paraId="22A206F4"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613" w:type="dxa"/>
            <w:vMerge/>
            <w:tcBorders>
              <w:top w:val="nil"/>
              <w:bottom w:val="nil"/>
            </w:tcBorders>
          </w:tcPr>
          <w:p w14:paraId="3CF194A9" w14:textId="77777777" w:rsidR="00361074" w:rsidRPr="00656EC7" w:rsidRDefault="00361074" w:rsidP="009F029B">
            <w:pPr>
              <w:pStyle w:val="Table"/>
              <w:rPr>
                <w:rFonts w:ascii="Arial" w:hAnsi="Arial"/>
              </w:rPr>
            </w:pPr>
          </w:p>
        </w:tc>
      </w:tr>
      <w:tr w:rsidR="00361074" w:rsidRPr="00656EC7" w14:paraId="22139462" w14:textId="77777777" w:rsidTr="00015D21">
        <w:tc>
          <w:tcPr>
            <w:tcW w:w="1555" w:type="dxa"/>
            <w:vMerge/>
            <w:tcBorders>
              <w:bottom w:val="single" w:sz="4" w:space="0" w:color="auto"/>
            </w:tcBorders>
          </w:tcPr>
          <w:p w14:paraId="3FD5FC06" w14:textId="77777777" w:rsidR="00361074" w:rsidRPr="00656EC7" w:rsidRDefault="00361074" w:rsidP="009F029B">
            <w:pPr>
              <w:pStyle w:val="Table"/>
              <w:rPr>
                <w:rFonts w:ascii="Arial" w:hAnsi="Arial"/>
              </w:rPr>
            </w:pPr>
          </w:p>
        </w:tc>
        <w:tc>
          <w:tcPr>
            <w:tcW w:w="4890" w:type="dxa"/>
            <w:tcBorders>
              <w:top w:val="nil"/>
              <w:bottom w:val="single" w:sz="4" w:space="0" w:color="auto"/>
            </w:tcBorders>
          </w:tcPr>
          <w:p w14:paraId="0F3253AA" w14:textId="77777777" w:rsidR="00361074" w:rsidRPr="00656EC7" w:rsidRDefault="00361074" w:rsidP="009F029B">
            <w:pPr>
              <w:pStyle w:val="Table"/>
              <w:rPr>
                <w:rFonts w:ascii="Arial" w:hAnsi="Arial"/>
              </w:rPr>
            </w:pPr>
            <w:r w:rsidRPr="00656EC7">
              <w:rPr>
                <w:rFonts w:ascii="Arial" w:hAnsi="Arial"/>
              </w:rPr>
              <w:t>Circulate asking probing questions, correcting misconceptions as required.</w:t>
            </w:r>
          </w:p>
        </w:tc>
        <w:tc>
          <w:tcPr>
            <w:tcW w:w="4890" w:type="dxa"/>
            <w:tcBorders>
              <w:top w:val="nil"/>
              <w:bottom w:val="single" w:sz="4" w:space="0" w:color="auto"/>
            </w:tcBorders>
          </w:tcPr>
          <w:p w14:paraId="18C0604D" w14:textId="0BBD1557" w:rsidR="00361074" w:rsidRPr="00656EC7" w:rsidRDefault="00361074" w:rsidP="009F029B">
            <w:pPr>
              <w:pStyle w:val="Table"/>
              <w:rPr>
                <w:rFonts w:ascii="Arial" w:hAnsi="Arial"/>
              </w:rPr>
            </w:pPr>
            <w:r w:rsidRPr="00656EC7">
              <w:rPr>
                <w:rFonts w:ascii="Arial" w:hAnsi="Arial"/>
              </w:rPr>
              <w:t>Question partner on their notes and research</w:t>
            </w:r>
            <w:r w:rsidR="00CA0785" w:rsidRPr="00656EC7">
              <w:rPr>
                <w:rFonts w:ascii="Arial" w:hAnsi="Arial"/>
              </w:rPr>
              <w:t>,</w:t>
            </w:r>
            <w:r w:rsidRPr="00656EC7">
              <w:rPr>
                <w:rFonts w:ascii="Arial" w:hAnsi="Arial"/>
              </w:rPr>
              <w:t xml:space="preserve"> and provide feedback on their preparedness. Answer questions asked</w:t>
            </w:r>
            <w:r w:rsidR="0020189B" w:rsidRPr="00656EC7">
              <w:rPr>
                <w:rFonts w:ascii="Arial" w:hAnsi="Arial"/>
              </w:rPr>
              <w:t>,</w:t>
            </w:r>
            <w:r w:rsidRPr="00656EC7">
              <w:rPr>
                <w:rFonts w:ascii="Arial" w:hAnsi="Arial"/>
              </w:rPr>
              <w:t xml:space="preserve"> considering the effectiveness of your response method.</w:t>
            </w:r>
          </w:p>
        </w:tc>
        <w:tc>
          <w:tcPr>
            <w:tcW w:w="2613" w:type="dxa"/>
            <w:vMerge/>
            <w:tcBorders>
              <w:top w:val="nil"/>
              <w:bottom w:val="single" w:sz="4" w:space="0" w:color="auto"/>
            </w:tcBorders>
          </w:tcPr>
          <w:p w14:paraId="273B1EA6" w14:textId="77777777" w:rsidR="00361074" w:rsidRPr="00656EC7" w:rsidRDefault="00361074" w:rsidP="009F029B">
            <w:pPr>
              <w:pStyle w:val="Table"/>
              <w:rPr>
                <w:rFonts w:ascii="Arial" w:hAnsi="Arial"/>
              </w:rPr>
            </w:pPr>
          </w:p>
        </w:tc>
      </w:tr>
      <w:tr w:rsidR="00361074" w:rsidRPr="00656EC7" w14:paraId="2A915AF3" w14:textId="77777777" w:rsidTr="00015D21">
        <w:tc>
          <w:tcPr>
            <w:tcW w:w="1555" w:type="dxa"/>
            <w:vMerge w:val="restart"/>
            <w:tcBorders>
              <w:top w:val="single" w:sz="4" w:space="0" w:color="auto"/>
            </w:tcBorders>
          </w:tcPr>
          <w:p w14:paraId="6430316A" w14:textId="1F7247AC" w:rsidR="00361074" w:rsidRPr="00656EC7" w:rsidRDefault="00C124F6" w:rsidP="009F029B">
            <w:pPr>
              <w:pStyle w:val="Table"/>
              <w:rPr>
                <w:rFonts w:ascii="Arial" w:hAnsi="Arial"/>
              </w:rPr>
            </w:pPr>
            <w:r w:rsidRPr="00656EC7">
              <w:rPr>
                <w:rFonts w:ascii="Arial" w:hAnsi="Arial"/>
              </w:rPr>
              <w:t>45</w:t>
            </w:r>
            <w:r w:rsidR="00361074" w:rsidRPr="00656EC7">
              <w:rPr>
                <w:rFonts w:ascii="Arial" w:hAnsi="Arial"/>
              </w:rPr>
              <w:t xml:space="preserve"> minutes</w:t>
            </w:r>
          </w:p>
        </w:tc>
        <w:tc>
          <w:tcPr>
            <w:tcW w:w="4890" w:type="dxa"/>
            <w:tcBorders>
              <w:top w:val="single" w:sz="4" w:space="0" w:color="auto"/>
              <w:bottom w:val="nil"/>
            </w:tcBorders>
          </w:tcPr>
          <w:p w14:paraId="27E4AA18" w14:textId="49D07244" w:rsidR="00361074" w:rsidRPr="00656EC7" w:rsidRDefault="00361074" w:rsidP="009F029B">
            <w:pPr>
              <w:pStyle w:val="Table"/>
              <w:rPr>
                <w:rFonts w:ascii="Arial" w:hAnsi="Arial"/>
              </w:rPr>
            </w:pPr>
            <w:r w:rsidRPr="00656EC7">
              <w:rPr>
                <w:rFonts w:ascii="Arial" w:hAnsi="Arial"/>
              </w:rPr>
              <w:t>Present</w:t>
            </w:r>
            <w:r w:rsidR="006A5BFF" w:rsidRPr="00656EC7">
              <w:rPr>
                <w:rFonts w:ascii="Arial" w:hAnsi="Arial"/>
              </w:rPr>
              <w:t>:</w:t>
            </w:r>
            <w:r w:rsidRPr="00656EC7">
              <w:rPr>
                <w:rFonts w:ascii="Arial" w:hAnsi="Arial"/>
              </w:rPr>
              <w:t xml:space="preserve"> </w:t>
            </w:r>
            <w:r w:rsidR="006A5BFF" w:rsidRPr="00656EC7">
              <w:rPr>
                <w:rFonts w:ascii="Arial" w:hAnsi="Arial"/>
              </w:rPr>
              <w:t>R</w:t>
            </w:r>
            <w:r w:rsidRPr="00656EC7">
              <w:rPr>
                <w:rFonts w:ascii="Arial" w:hAnsi="Arial"/>
              </w:rPr>
              <w:t>eading body language</w:t>
            </w:r>
            <w:r w:rsidR="006A5BFF" w:rsidRPr="00656EC7">
              <w:rPr>
                <w:rFonts w:ascii="Arial" w:hAnsi="Arial"/>
              </w:rPr>
              <w:t>;</w:t>
            </w:r>
            <w:r w:rsidRPr="00656EC7">
              <w:rPr>
                <w:rFonts w:ascii="Arial" w:hAnsi="Arial"/>
              </w:rPr>
              <w:t xml:space="preserve"> and </w:t>
            </w:r>
            <w:r w:rsidR="006A5BFF" w:rsidRPr="00656EC7">
              <w:rPr>
                <w:rFonts w:ascii="Arial" w:hAnsi="Arial"/>
              </w:rPr>
              <w:t>B</w:t>
            </w:r>
            <w:r w:rsidRPr="00656EC7">
              <w:rPr>
                <w:rFonts w:ascii="Arial" w:hAnsi="Arial"/>
              </w:rPr>
              <w:t>ody language cues.</w:t>
            </w:r>
            <w:r w:rsidR="00BD25E1" w:rsidRPr="00656EC7">
              <w:rPr>
                <w:rFonts w:ascii="Arial" w:hAnsi="Arial"/>
              </w:rPr>
              <w:t xml:space="preserve"> Ask learners how they would show the emotional state</w:t>
            </w:r>
            <w:r w:rsidR="00CA0785" w:rsidRPr="00656EC7">
              <w:rPr>
                <w:rFonts w:ascii="Arial" w:hAnsi="Arial"/>
              </w:rPr>
              <w:t>s of</w:t>
            </w:r>
            <w:r w:rsidR="00BD25E1" w:rsidRPr="00656EC7">
              <w:rPr>
                <w:rFonts w:ascii="Arial" w:hAnsi="Arial"/>
              </w:rPr>
              <w:t xml:space="preserve"> bored, confused, intrigued using body language.</w:t>
            </w:r>
          </w:p>
        </w:tc>
        <w:tc>
          <w:tcPr>
            <w:tcW w:w="4890" w:type="dxa"/>
            <w:tcBorders>
              <w:top w:val="single" w:sz="4" w:space="0" w:color="auto"/>
              <w:bottom w:val="nil"/>
            </w:tcBorders>
          </w:tcPr>
          <w:p w14:paraId="700E4B00"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p w14:paraId="0A5E147E" w14:textId="06F42148" w:rsidR="00BD25E1" w:rsidRPr="00656EC7" w:rsidRDefault="00BD25E1" w:rsidP="009F029B">
            <w:pPr>
              <w:pStyle w:val="Table"/>
              <w:rPr>
                <w:rFonts w:ascii="Arial" w:hAnsi="Arial"/>
              </w:rPr>
            </w:pPr>
            <w:r w:rsidRPr="00656EC7">
              <w:rPr>
                <w:rFonts w:ascii="Arial" w:hAnsi="Arial"/>
              </w:rPr>
              <w:t xml:space="preserve">Answer questions as directed by teacher. </w:t>
            </w:r>
          </w:p>
        </w:tc>
        <w:tc>
          <w:tcPr>
            <w:tcW w:w="2613" w:type="dxa"/>
            <w:vMerge/>
            <w:tcBorders>
              <w:top w:val="single" w:sz="4" w:space="0" w:color="auto"/>
              <w:bottom w:val="nil"/>
            </w:tcBorders>
          </w:tcPr>
          <w:p w14:paraId="5644DAF9" w14:textId="77777777" w:rsidR="00361074" w:rsidRPr="00656EC7" w:rsidRDefault="00361074" w:rsidP="009F029B">
            <w:pPr>
              <w:pStyle w:val="Table"/>
              <w:rPr>
                <w:rFonts w:ascii="Arial" w:hAnsi="Arial"/>
              </w:rPr>
            </w:pPr>
          </w:p>
        </w:tc>
      </w:tr>
      <w:tr w:rsidR="002F29A8" w:rsidRPr="00656EC7" w14:paraId="5641213E" w14:textId="77777777" w:rsidTr="00015D21">
        <w:tc>
          <w:tcPr>
            <w:tcW w:w="1555" w:type="dxa"/>
            <w:vMerge/>
            <w:tcBorders>
              <w:top w:val="single" w:sz="4" w:space="0" w:color="auto"/>
            </w:tcBorders>
          </w:tcPr>
          <w:p w14:paraId="7C0CD5A9" w14:textId="77777777" w:rsidR="002F29A8" w:rsidRPr="00656EC7" w:rsidRDefault="002F29A8" w:rsidP="009F029B">
            <w:pPr>
              <w:pStyle w:val="Table"/>
              <w:rPr>
                <w:rFonts w:ascii="Arial" w:hAnsi="Arial"/>
              </w:rPr>
            </w:pPr>
          </w:p>
        </w:tc>
        <w:tc>
          <w:tcPr>
            <w:tcW w:w="4890" w:type="dxa"/>
            <w:tcBorders>
              <w:top w:val="nil"/>
              <w:bottom w:val="nil"/>
            </w:tcBorders>
          </w:tcPr>
          <w:p w14:paraId="7370769D" w14:textId="1AF4507C" w:rsidR="002F29A8" w:rsidRPr="00656EC7" w:rsidRDefault="002F29A8" w:rsidP="00AA6CFC">
            <w:pPr>
              <w:pStyle w:val="Table"/>
              <w:rPr>
                <w:rFonts w:ascii="Arial" w:hAnsi="Arial"/>
              </w:rPr>
            </w:pPr>
            <w:r w:rsidRPr="00656EC7">
              <w:rPr>
                <w:rFonts w:ascii="Arial" w:hAnsi="Arial"/>
              </w:rPr>
              <w:t>Present</w:t>
            </w:r>
            <w:r w:rsidR="007B61A0" w:rsidRPr="00656EC7">
              <w:rPr>
                <w:rFonts w:ascii="Arial" w:hAnsi="Arial"/>
              </w:rPr>
              <w:t>:</w:t>
            </w:r>
            <w:r w:rsidR="00AA6CFC" w:rsidRPr="00656EC7">
              <w:rPr>
                <w:rFonts w:ascii="Arial" w:hAnsi="Arial"/>
              </w:rPr>
              <w:t xml:space="preserve"> </w:t>
            </w:r>
            <w:r w:rsidR="007B61A0" w:rsidRPr="00656EC7">
              <w:rPr>
                <w:rFonts w:ascii="Arial" w:hAnsi="Arial"/>
              </w:rPr>
              <w:t>Providing time for digestion</w:t>
            </w:r>
            <w:r w:rsidR="00AA6CFC" w:rsidRPr="00656EC7">
              <w:rPr>
                <w:rFonts w:ascii="Arial" w:hAnsi="Arial"/>
              </w:rPr>
              <w:t xml:space="preserve"> through to </w:t>
            </w:r>
            <w:r w:rsidR="00EF5F53" w:rsidRPr="00656EC7">
              <w:rPr>
                <w:rFonts w:ascii="Arial" w:hAnsi="Arial"/>
              </w:rPr>
              <w:t>M</w:t>
            </w:r>
            <w:r w:rsidR="00AA6CFC" w:rsidRPr="00656EC7">
              <w:rPr>
                <w:rFonts w:ascii="Arial" w:hAnsi="Arial"/>
              </w:rPr>
              <w:t xml:space="preserve">anagement </w:t>
            </w:r>
            <w:r w:rsidRPr="00656EC7">
              <w:rPr>
                <w:rFonts w:ascii="Arial" w:hAnsi="Arial"/>
              </w:rPr>
              <w:t>techniques.</w:t>
            </w:r>
          </w:p>
          <w:p w14:paraId="136DAB3C" w14:textId="55C5C7A4" w:rsidR="002F29A8" w:rsidRPr="00656EC7" w:rsidRDefault="002F29A8" w:rsidP="009F029B">
            <w:pPr>
              <w:pStyle w:val="Table"/>
              <w:rPr>
                <w:rFonts w:ascii="Arial" w:hAnsi="Arial"/>
              </w:rPr>
            </w:pPr>
            <w:r w:rsidRPr="00656EC7">
              <w:rPr>
                <w:rFonts w:ascii="Arial" w:hAnsi="Arial"/>
              </w:rPr>
              <w:t xml:space="preserve">Ask questions throughout to check understanding. </w:t>
            </w:r>
          </w:p>
        </w:tc>
        <w:tc>
          <w:tcPr>
            <w:tcW w:w="4890" w:type="dxa"/>
            <w:tcBorders>
              <w:top w:val="nil"/>
              <w:bottom w:val="nil"/>
            </w:tcBorders>
          </w:tcPr>
          <w:p w14:paraId="79D1C056" w14:textId="77777777" w:rsidR="007A0460" w:rsidRPr="00656EC7" w:rsidRDefault="007A0460" w:rsidP="007A0460">
            <w:pPr>
              <w:pStyle w:val="Table"/>
              <w:rPr>
                <w:rFonts w:ascii="Arial" w:hAnsi="Arial"/>
              </w:rPr>
            </w:pPr>
            <w:r w:rsidRPr="00656EC7">
              <w:rPr>
                <w:rFonts w:ascii="Arial" w:hAnsi="Arial"/>
              </w:rPr>
              <w:t>Listen and take notes, ask clarification questions as required.</w:t>
            </w:r>
          </w:p>
          <w:p w14:paraId="714ED36B" w14:textId="7ECCAE3B" w:rsidR="002F29A8" w:rsidRPr="00656EC7" w:rsidRDefault="007A0460" w:rsidP="007A0460">
            <w:pPr>
              <w:pStyle w:val="Table"/>
              <w:rPr>
                <w:rFonts w:ascii="Arial" w:hAnsi="Arial"/>
              </w:rPr>
            </w:pPr>
            <w:r w:rsidRPr="00656EC7">
              <w:rPr>
                <w:rFonts w:ascii="Arial" w:hAnsi="Arial"/>
              </w:rPr>
              <w:t>Answer questions as directed by teacher.</w:t>
            </w:r>
          </w:p>
        </w:tc>
        <w:tc>
          <w:tcPr>
            <w:tcW w:w="2613" w:type="dxa"/>
            <w:vMerge/>
            <w:tcBorders>
              <w:top w:val="single" w:sz="4" w:space="0" w:color="auto"/>
              <w:bottom w:val="nil"/>
            </w:tcBorders>
          </w:tcPr>
          <w:p w14:paraId="781199AB" w14:textId="77777777" w:rsidR="002F29A8" w:rsidRPr="00656EC7" w:rsidRDefault="002F29A8" w:rsidP="009F029B">
            <w:pPr>
              <w:pStyle w:val="Table"/>
              <w:rPr>
                <w:rFonts w:ascii="Arial" w:hAnsi="Arial"/>
              </w:rPr>
            </w:pPr>
          </w:p>
        </w:tc>
      </w:tr>
      <w:tr w:rsidR="007A0460" w:rsidRPr="00656EC7" w14:paraId="21697702" w14:textId="77777777" w:rsidTr="00015D21">
        <w:tc>
          <w:tcPr>
            <w:tcW w:w="1555" w:type="dxa"/>
            <w:vMerge/>
            <w:tcBorders>
              <w:top w:val="single" w:sz="4" w:space="0" w:color="auto"/>
            </w:tcBorders>
          </w:tcPr>
          <w:p w14:paraId="0E9A4BFA" w14:textId="77777777" w:rsidR="007A0460" w:rsidRPr="00656EC7" w:rsidRDefault="007A0460" w:rsidP="007A0460">
            <w:pPr>
              <w:pStyle w:val="Table"/>
              <w:rPr>
                <w:rFonts w:ascii="Arial" w:hAnsi="Arial"/>
              </w:rPr>
            </w:pPr>
          </w:p>
        </w:tc>
        <w:tc>
          <w:tcPr>
            <w:tcW w:w="4890" w:type="dxa"/>
            <w:tcBorders>
              <w:top w:val="nil"/>
              <w:bottom w:val="nil"/>
            </w:tcBorders>
          </w:tcPr>
          <w:p w14:paraId="50615C55" w14:textId="727BCCD8" w:rsidR="007A0460" w:rsidRPr="00656EC7" w:rsidRDefault="007A0460" w:rsidP="007A0460">
            <w:pPr>
              <w:pStyle w:val="Table"/>
              <w:rPr>
                <w:rFonts w:ascii="Arial" w:hAnsi="Arial"/>
              </w:rPr>
            </w:pPr>
            <w:r w:rsidRPr="00656EC7">
              <w:rPr>
                <w:rFonts w:ascii="Arial" w:hAnsi="Arial"/>
              </w:rPr>
              <w:t xml:space="preserve">Introduce final practice task. </w:t>
            </w:r>
            <w:r w:rsidR="00935177" w:rsidRPr="00656EC7">
              <w:rPr>
                <w:rFonts w:ascii="Arial" w:hAnsi="Arial"/>
              </w:rPr>
              <w:t>Allocate topics</w:t>
            </w:r>
            <w:r w:rsidR="00D44BB5" w:rsidRPr="00656EC7">
              <w:rPr>
                <w:rFonts w:ascii="Arial" w:hAnsi="Arial"/>
              </w:rPr>
              <w:t>.</w:t>
            </w:r>
            <w:r w:rsidR="00420E3A" w:rsidRPr="00656EC7">
              <w:rPr>
                <w:rFonts w:ascii="Arial" w:hAnsi="Arial"/>
              </w:rPr>
              <w:t xml:space="preserve"> Distribute </w:t>
            </w:r>
            <w:r w:rsidR="00420E3A" w:rsidRPr="00656EC7">
              <w:rPr>
                <w:rFonts w:ascii="Arial" w:hAnsi="Arial"/>
                <w:b/>
                <w:bCs/>
              </w:rPr>
              <w:t>Final practice topics</w:t>
            </w:r>
            <w:r w:rsidR="00FC7B52" w:rsidRPr="00656EC7">
              <w:rPr>
                <w:rFonts w:ascii="Arial" w:hAnsi="Arial"/>
              </w:rPr>
              <w:t>.</w:t>
            </w:r>
            <w:r w:rsidR="00420E3A" w:rsidRPr="00656EC7">
              <w:rPr>
                <w:rFonts w:ascii="Arial" w:hAnsi="Arial"/>
              </w:rPr>
              <w:t xml:space="preserve"> </w:t>
            </w:r>
            <w:r w:rsidR="00FC7B52" w:rsidRPr="00656EC7">
              <w:rPr>
                <w:rFonts w:ascii="Arial" w:hAnsi="Arial"/>
              </w:rPr>
              <w:t>G</w:t>
            </w:r>
            <w:r w:rsidR="001D7DE9" w:rsidRPr="00656EC7">
              <w:rPr>
                <w:rFonts w:ascii="Arial" w:hAnsi="Arial"/>
              </w:rPr>
              <w:t>ive half of the class one topic and the other ha</w:t>
            </w:r>
            <w:r w:rsidR="00FC7B52" w:rsidRPr="00656EC7">
              <w:rPr>
                <w:rFonts w:ascii="Arial" w:hAnsi="Arial"/>
              </w:rPr>
              <w:t>lf</w:t>
            </w:r>
            <w:r w:rsidR="001D7DE9" w:rsidRPr="00656EC7">
              <w:rPr>
                <w:rFonts w:ascii="Arial" w:hAnsi="Arial"/>
              </w:rPr>
              <w:t xml:space="preserve"> the second topic.</w:t>
            </w:r>
            <w:r w:rsidR="004B5D18" w:rsidRPr="00656EC7">
              <w:rPr>
                <w:rFonts w:ascii="Arial" w:hAnsi="Arial"/>
              </w:rPr>
              <w:t xml:space="preserve"> </w:t>
            </w:r>
            <w:r w:rsidRPr="00656EC7">
              <w:rPr>
                <w:rFonts w:ascii="Arial" w:hAnsi="Arial"/>
              </w:rPr>
              <w:t>Advise learners that they are to research their chosen topic</w:t>
            </w:r>
            <w:r w:rsidR="00FC7B52" w:rsidRPr="00656EC7">
              <w:rPr>
                <w:rFonts w:ascii="Arial" w:hAnsi="Arial"/>
              </w:rPr>
              <w:t>;</w:t>
            </w:r>
            <w:r w:rsidRPr="00656EC7">
              <w:rPr>
                <w:rFonts w:ascii="Arial" w:hAnsi="Arial"/>
              </w:rPr>
              <w:t xml:space="preserve"> they have </w:t>
            </w:r>
            <w:r w:rsidR="00FC7B52" w:rsidRPr="00656EC7">
              <w:rPr>
                <w:rFonts w:ascii="Arial" w:hAnsi="Arial"/>
              </w:rPr>
              <w:t xml:space="preserve">10 </w:t>
            </w:r>
            <w:r w:rsidRPr="00656EC7">
              <w:rPr>
                <w:rFonts w:ascii="Arial" w:hAnsi="Arial"/>
              </w:rPr>
              <w:lastRenderedPageBreak/>
              <w:t>minutes to find additional information to add to the given information. They will then present this</w:t>
            </w:r>
            <w:r w:rsidR="00FC7B52" w:rsidRPr="00656EC7">
              <w:rPr>
                <w:rFonts w:ascii="Arial" w:hAnsi="Arial"/>
              </w:rPr>
              <w:t xml:space="preserve"> (orally)</w:t>
            </w:r>
            <w:r w:rsidRPr="00656EC7">
              <w:rPr>
                <w:rFonts w:ascii="Arial" w:hAnsi="Arial"/>
              </w:rPr>
              <w:t xml:space="preserve"> to their partner and make use of pauses and control whole</w:t>
            </w:r>
            <w:r w:rsidR="00FC7B52" w:rsidRPr="00656EC7">
              <w:rPr>
                <w:rFonts w:ascii="Arial" w:hAnsi="Arial"/>
              </w:rPr>
              <w:t>-</w:t>
            </w:r>
            <w:r w:rsidRPr="00656EC7">
              <w:rPr>
                <w:rFonts w:ascii="Arial" w:hAnsi="Arial"/>
              </w:rPr>
              <w:t>body energy manifestations.</w:t>
            </w:r>
            <w:r w:rsidR="00877CB5" w:rsidRPr="00656EC7">
              <w:rPr>
                <w:rFonts w:ascii="Arial" w:hAnsi="Arial"/>
              </w:rPr>
              <w:t xml:space="preserve"> Assign pairs for presentations</w:t>
            </w:r>
            <w:r w:rsidR="00722E80" w:rsidRPr="00656EC7">
              <w:rPr>
                <w:rFonts w:ascii="Arial" w:hAnsi="Arial"/>
              </w:rPr>
              <w:t xml:space="preserve">. Ensure pairs have different topics. </w:t>
            </w:r>
          </w:p>
        </w:tc>
        <w:tc>
          <w:tcPr>
            <w:tcW w:w="4890" w:type="dxa"/>
            <w:tcBorders>
              <w:top w:val="nil"/>
              <w:bottom w:val="nil"/>
            </w:tcBorders>
          </w:tcPr>
          <w:p w14:paraId="422010A8" w14:textId="6F565844" w:rsidR="007A0460" w:rsidRPr="00656EC7" w:rsidRDefault="007A0460" w:rsidP="007A0460">
            <w:pPr>
              <w:pStyle w:val="Table"/>
              <w:rPr>
                <w:rFonts w:ascii="Arial" w:hAnsi="Arial"/>
              </w:rPr>
            </w:pPr>
            <w:r w:rsidRPr="00656EC7">
              <w:rPr>
                <w:rFonts w:ascii="Arial" w:hAnsi="Arial"/>
              </w:rPr>
              <w:lastRenderedPageBreak/>
              <w:t>Listen and take notes, ask clarification questions as required.</w:t>
            </w:r>
          </w:p>
        </w:tc>
        <w:tc>
          <w:tcPr>
            <w:tcW w:w="2613" w:type="dxa"/>
            <w:vMerge/>
            <w:tcBorders>
              <w:top w:val="single" w:sz="4" w:space="0" w:color="auto"/>
              <w:bottom w:val="nil"/>
            </w:tcBorders>
          </w:tcPr>
          <w:p w14:paraId="632BC676" w14:textId="77777777" w:rsidR="007A0460" w:rsidRPr="00656EC7" w:rsidRDefault="007A0460" w:rsidP="007A0460">
            <w:pPr>
              <w:pStyle w:val="Table"/>
              <w:rPr>
                <w:rFonts w:ascii="Arial" w:hAnsi="Arial"/>
              </w:rPr>
            </w:pPr>
          </w:p>
        </w:tc>
      </w:tr>
      <w:tr w:rsidR="00AA6CFC" w:rsidRPr="00656EC7" w14:paraId="2293BBE3" w14:textId="77777777" w:rsidTr="00015D21">
        <w:tc>
          <w:tcPr>
            <w:tcW w:w="1555" w:type="dxa"/>
            <w:vMerge/>
            <w:tcBorders>
              <w:top w:val="single" w:sz="4" w:space="0" w:color="auto"/>
            </w:tcBorders>
          </w:tcPr>
          <w:p w14:paraId="718AF2CD" w14:textId="77777777" w:rsidR="00AA6CFC" w:rsidRPr="00656EC7" w:rsidRDefault="00AA6CFC" w:rsidP="00AA6CFC">
            <w:pPr>
              <w:pStyle w:val="Table"/>
              <w:rPr>
                <w:rFonts w:ascii="Arial" w:hAnsi="Arial"/>
              </w:rPr>
            </w:pPr>
          </w:p>
        </w:tc>
        <w:tc>
          <w:tcPr>
            <w:tcW w:w="4890" w:type="dxa"/>
            <w:tcBorders>
              <w:top w:val="nil"/>
              <w:bottom w:val="nil"/>
            </w:tcBorders>
          </w:tcPr>
          <w:p w14:paraId="7A918B72" w14:textId="54E3CDDE" w:rsidR="00AA6CFC" w:rsidRPr="00656EC7" w:rsidRDefault="00AA6CFC" w:rsidP="00AA6CFC">
            <w:pPr>
              <w:pStyle w:val="Table"/>
              <w:rPr>
                <w:rFonts w:ascii="Arial" w:hAnsi="Arial"/>
              </w:rPr>
            </w:pPr>
            <w:r w:rsidRPr="00656EC7">
              <w:rPr>
                <w:rFonts w:ascii="Arial" w:hAnsi="Arial"/>
              </w:rPr>
              <w:t>Circulate asking probing questions, correcting misconceptions as required.</w:t>
            </w:r>
          </w:p>
        </w:tc>
        <w:tc>
          <w:tcPr>
            <w:tcW w:w="4890" w:type="dxa"/>
            <w:tcBorders>
              <w:top w:val="nil"/>
              <w:bottom w:val="nil"/>
            </w:tcBorders>
          </w:tcPr>
          <w:p w14:paraId="3304B7D4" w14:textId="14C7E627" w:rsidR="00AA6CFC" w:rsidRPr="00656EC7" w:rsidRDefault="00AA6CFC" w:rsidP="00AA6CFC">
            <w:pPr>
              <w:pStyle w:val="Table"/>
              <w:rPr>
                <w:rFonts w:ascii="Arial" w:hAnsi="Arial"/>
              </w:rPr>
            </w:pPr>
            <w:r w:rsidRPr="00656EC7">
              <w:rPr>
                <w:rFonts w:ascii="Arial" w:hAnsi="Arial"/>
              </w:rPr>
              <w:t>Move next to partner, choose between the two topics</w:t>
            </w:r>
            <w:r w:rsidR="00EF5F53" w:rsidRPr="00656EC7">
              <w:rPr>
                <w:rFonts w:ascii="Arial" w:hAnsi="Arial"/>
              </w:rPr>
              <w:t>,</w:t>
            </w:r>
            <w:r w:rsidRPr="00656EC7">
              <w:rPr>
                <w:rFonts w:ascii="Arial" w:hAnsi="Arial"/>
              </w:rPr>
              <w:t xml:space="preserve"> which one each of the pair will research and deliver.</w:t>
            </w:r>
          </w:p>
          <w:p w14:paraId="3C9F80B0" w14:textId="39E71455" w:rsidR="00AA6CFC" w:rsidRPr="00656EC7" w:rsidRDefault="00AA6CFC" w:rsidP="00AA6CFC">
            <w:pPr>
              <w:pStyle w:val="Table"/>
              <w:rPr>
                <w:rFonts w:ascii="Arial" w:hAnsi="Arial"/>
              </w:rPr>
            </w:pPr>
            <w:r w:rsidRPr="00656EC7">
              <w:rPr>
                <w:rFonts w:ascii="Arial" w:hAnsi="Arial"/>
              </w:rPr>
              <w:t>Research topic and prepare additional information for a presentation to partner.</w:t>
            </w:r>
          </w:p>
        </w:tc>
        <w:tc>
          <w:tcPr>
            <w:tcW w:w="2613" w:type="dxa"/>
            <w:vMerge/>
            <w:tcBorders>
              <w:top w:val="single" w:sz="4" w:space="0" w:color="auto"/>
              <w:bottom w:val="nil"/>
            </w:tcBorders>
          </w:tcPr>
          <w:p w14:paraId="4E18A58C" w14:textId="77777777" w:rsidR="00AA6CFC" w:rsidRPr="00656EC7" w:rsidRDefault="00AA6CFC" w:rsidP="00AA6CFC">
            <w:pPr>
              <w:pStyle w:val="Table"/>
              <w:rPr>
                <w:rFonts w:ascii="Arial" w:hAnsi="Arial"/>
              </w:rPr>
            </w:pPr>
          </w:p>
        </w:tc>
      </w:tr>
      <w:tr w:rsidR="00AA6CFC" w:rsidRPr="00656EC7" w14:paraId="1B0EF4F5" w14:textId="77777777" w:rsidTr="00015D21">
        <w:tc>
          <w:tcPr>
            <w:tcW w:w="1555" w:type="dxa"/>
            <w:vMerge/>
            <w:tcBorders>
              <w:top w:val="single" w:sz="4" w:space="0" w:color="auto"/>
            </w:tcBorders>
          </w:tcPr>
          <w:p w14:paraId="04CAD233" w14:textId="77777777" w:rsidR="00AA6CFC" w:rsidRPr="00656EC7" w:rsidRDefault="00AA6CFC" w:rsidP="00AA6CFC">
            <w:pPr>
              <w:pStyle w:val="Table"/>
              <w:rPr>
                <w:rFonts w:ascii="Arial" w:hAnsi="Arial"/>
              </w:rPr>
            </w:pPr>
          </w:p>
        </w:tc>
        <w:tc>
          <w:tcPr>
            <w:tcW w:w="4890" w:type="dxa"/>
            <w:tcBorders>
              <w:top w:val="nil"/>
              <w:bottom w:val="nil"/>
            </w:tcBorders>
          </w:tcPr>
          <w:p w14:paraId="73EEB089" w14:textId="13586186" w:rsidR="00AA6CFC" w:rsidRPr="00656EC7" w:rsidRDefault="00AA6CFC" w:rsidP="00AA6CFC">
            <w:pPr>
              <w:pStyle w:val="Table"/>
              <w:rPr>
                <w:rFonts w:ascii="Arial" w:hAnsi="Arial"/>
              </w:rPr>
            </w:pPr>
            <w:r w:rsidRPr="00656EC7">
              <w:rPr>
                <w:rFonts w:ascii="Arial" w:hAnsi="Arial"/>
              </w:rPr>
              <w:t>Advise learners to take it in turn to present their information to their partner</w:t>
            </w:r>
            <w:r w:rsidR="007C3767" w:rsidRPr="00656EC7">
              <w:rPr>
                <w:rFonts w:ascii="Arial" w:hAnsi="Arial"/>
              </w:rPr>
              <w:t>. T</w:t>
            </w:r>
            <w:r w:rsidRPr="00656EC7">
              <w:rPr>
                <w:rFonts w:ascii="Arial" w:hAnsi="Arial"/>
              </w:rPr>
              <w:t>he partner should look for whole</w:t>
            </w:r>
            <w:r w:rsidR="007C3767" w:rsidRPr="00656EC7">
              <w:rPr>
                <w:rFonts w:ascii="Arial" w:hAnsi="Arial"/>
              </w:rPr>
              <w:t>-</w:t>
            </w:r>
            <w:r w:rsidRPr="00656EC7">
              <w:rPr>
                <w:rFonts w:ascii="Arial" w:hAnsi="Arial"/>
              </w:rPr>
              <w:t>body energy manifestations and the strategic use of pauses.</w:t>
            </w:r>
          </w:p>
        </w:tc>
        <w:tc>
          <w:tcPr>
            <w:tcW w:w="4890" w:type="dxa"/>
            <w:tcBorders>
              <w:top w:val="nil"/>
              <w:bottom w:val="nil"/>
            </w:tcBorders>
          </w:tcPr>
          <w:p w14:paraId="26F778F3" w14:textId="260333FA" w:rsidR="00AA6CFC" w:rsidRPr="00656EC7" w:rsidRDefault="00AA6CFC" w:rsidP="00AA6CFC">
            <w:pPr>
              <w:pStyle w:val="Table"/>
              <w:rPr>
                <w:rFonts w:ascii="Arial" w:hAnsi="Arial"/>
              </w:rPr>
            </w:pPr>
            <w:r w:rsidRPr="00656EC7">
              <w:rPr>
                <w:rFonts w:ascii="Arial" w:hAnsi="Arial"/>
              </w:rPr>
              <w:t>Listen and take notes, ask clarification questions as required.</w:t>
            </w:r>
          </w:p>
        </w:tc>
        <w:tc>
          <w:tcPr>
            <w:tcW w:w="2613" w:type="dxa"/>
            <w:vMerge/>
            <w:tcBorders>
              <w:top w:val="single" w:sz="4" w:space="0" w:color="auto"/>
              <w:bottom w:val="nil"/>
            </w:tcBorders>
          </w:tcPr>
          <w:p w14:paraId="7EE7BB72" w14:textId="77777777" w:rsidR="00AA6CFC" w:rsidRPr="00656EC7" w:rsidRDefault="00AA6CFC" w:rsidP="00AA6CFC">
            <w:pPr>
              <w:pStyle w:val="Table"/>
              <w:rPr>
                <w:rFonts w:ascii="Arial" w:hAnsi="Arial"/>
              </w:rPr>
            </w:pPr>
          </w:p>
        </w:tc>
      </w:tr>
      <w:tr w:rsidR="00AA6CFC" w:rsidRPr="00656EC7" w14:paraId="60097676" w14:textId="77777777" w:rsidTr="00015D21">
        <w:tc>
          <w:tcPr>
            <w:tcW w:w="1555" w:type="dxa"/>
            <w:vMerge/>
            <w:tcBorders>
              <w:top w:val="single" w:sz="4" w:space="0" w:color="auto"/>
            </w:tcBorders>
          </w:tcPr>
          <w:p w14:paraId="178EA3D6" w14:textId="77777777" w:rsidR="00AA6CFC" w:rsidRPr="00656EC7" w:rsidRDefault="00AA6CFC" w:rsidP="00AA6CFC">
            <w:pPr>
              <w:pStyle w:val="Table"/>
              <w:rPr>
                <w:rFonts w:ascii="Arial" w:hAnsi="Arial"/>
              </w:rPr>
            </w:pPr>
          </w:p>
        </w:tc>
        <w:tc>
          <w:tcPr>
            <w:tcW w:w="4890" w:type="dxa"/>
            <w:tcBorders>
              <w:top w:val="nil"/>
              <w:bottom w:val="single" w:sz="4" w:space="0" w:color="auto"/>
            </w:tcBorders>
          </w:tcPr>
          <w:p w14:paraId="562FFB65" w14:textId="37D416B3" w:rsidR="00AA6CFC" w:rsidRPr="00656EC7" w:rsidRDefault="00AA6CFC" w:rsidP="00AA6CFC">
            <w:pPr>
              <w:pStyle w:val="Table"/>
              <w:rPr>
                <w:rFonts w:ascii="Arial" w:hAnsi="Arial"/>
              </w:rPr>
            </w:pPr>
            <w:r w:rsidRPr="00656EC7">
              <w:rPr>
                <w:rFonts w:ascii="Arial" w:hAnsi="Arial"/>
              </w:rPr>
              <w:t>Circulate asking probing questions, correcting misconceptions as required.</w:t>
            </w:r>
          </w:p>
        </w:tc>
        <w:tc>
          <w:tcPr>
            <w:tcW w:w="4890" w:type="dxa"/>
            <w:tcBorders>
              <w:top w:val="nil"/>
              <w:bottom w:val="single" w:sz="4" w:space="0" w:color="auto"/>
            </w:tcBorders>
          </w:tcPr>
          <w:p w14:paraId="44892DB8" w14:textId="23D793C1" w:rsidR="00AA6CFC" w:rsidRPr="00656EC7" w:rsidRDefault="00AA6CFC" w:rsidP="00AA6CFC">
            <w:pPr>
              <w:pStyle w:val="Table"/>
              <w:rPr>
                <w:rFonts w:ascii="Arial" w:hAnsi="Arial"/>
              </w:rPr>
            </w:pPr>
            <w:r w:rsidRPr="00656EC7">
              <w:rPr>
                <w:rFonts w:ascii="Arial" w:hAnsi="Arial"/>
              </w:rPr>
              <w:t>Present your information to your partner, mak</w:t>
            </w:r>
            <w:r w:rsidR="007C3767" w:rsidRPr="00656EC7">
              <w:rPr>
                <w:rFonts w:ascii="Arial" w:hAnsi="Arial"/>
              </w:rPr>
              <w:t>ing</w:t>
            </w:r>
            <w:r w:rsidRPr="00656EC7">
              <w:rPr>
                <w:rFonts w:ascii="Arial" w:hAnsi="Arial"/>
              </w:rPr>
              <w:t xml:space="preserve"> use of pauses and control whole</w:t>
            </w:r>
            <w:r w:rsidR="007C3767" w:rsidRPr="00656EC7">
              <w:rPr>
                <w:rFonts w:ascii="Arial" w:hAnsi="Arial"/>
              </w:rPr>
              <w:t>-</w:t>
            </w:r>
            <w:r w:rsidRPr="00656EC7">
              <w:rPr>
                <w:rFonts w:ascii="Arial" w:hAnsi="Arial"/>
              </w:rPr>
              <w:t>body energy manifestations appropriately.</w:t>
            </w:r>
          </w:p>
          <w:p w14:paraId="09CC2371" w14:textId="5DABD75D" w:rsidR="00F17287" w:rsidRPr="00656EC7" w:rsidRDefault="00F17287" w:rsidP="00AA6CFC">
            <w:pPr>
              <w:pStyle w:val="Table"/>
              <w:rPr>
                <w:rFonts w:ascii="Arial" w:hAnsi="Arial"/>
              </w:rPr>
            </w:pPr>
            <w:r w:rsidRPr="00656EC7">
              <w:rPr>
                <w:rFonts w:ascii="Arial" w:hAnsi="Arial"/>
              </w:rPr>
              <w:t>Provide feedback to partner on the use of pauses and controlling their energy during the presentation.</w:t>
            </w:r>
          </w:p>
        </w:tc>
        <w:tc>
          <w:tcPr>
            <w:tcW w:w="2613" w:type="dxa"/>
            <w:vMerge/>
            <w:tcBorders>
              <w:top w:val="single" w:sz="4" w:space="0" w:color="auto"/>
              <w:bottom w:val="nil"/>
            </w:tcBorders>
          </w:tcPr>
          <w:p w14:paraId="7778600B" w14:textId="77777777" w:rsidR="00AA6CFC" w:rsidRPr="00656EC7" w:rsidRDefault="00AA6CFC" w:rsidP="00AA6CFC">
            <w:pPr>
              <w:pStyle w:val="Table"/>
              <w:rPr>
                <w:rFonts w:ascii="Arial" w:hAnsi="Arial"/>
              </w:rPr>
            </w:pPr>
          </w:p>
        </w:tc>
      </w:tr>
      <w:tr w:rsidR="00AA6CFC" w:rsidRPr="00656EC7" w14:paraId="7CF8F326" w14:textId="77777777" w:rsidTr="00015D21">
        <w:tc>
          <w:tcPr>
            <w:tcW w:w="1555" w:type="dxa"/>
            <w:vMerge w:val="restart"/>
            <w:tcBorders>
              <w:top w:val="single" w:sz="4" w:space="0" w:color="auto"/>
            </w:tcBorders>
          </w:tcPr>
          <w:p w14:paraId="6F656099" w14:textId="26281912" w:rsidR="00AA6CFC" w:rsidRPr="00656EC7" w:rsidRDefault="00B641F3" w:rsidP="00AA6CFC">
            <w:pPr>
              <w:pStyle w:val="Table"/>
              <w:rPr>
                <w:rFonts w:ascii="Arial" w:hAnsi="Arial"/>
              </w:rPr>
            </w:pPr>
            <w:r w:rsidRPr="00656EC7">
              <w:rPr>
                <w:rFonts w:ascii="Arial" w:hAnsi="Arial"/>
              </w:rPr>
              <w:lastRenderedPageBreak/>
              <w:t>15</w:t>
            </w:r>
            <w:r w:rsidR="00AA6CFC" w:rsidRPr="00656EC7">
              <w:rPr>
                <w:rFonts w:ascii="Arial" w:hAnsi="Arial"/>
              </w:rPr>
              <w:t xml:space="preserve"> minutes</w:t>
            </w:r>
          </w:p>
        </w:tc>
        <w:tc>
          <w:tcPr>
            <w:tcW w:w="4890" w:type="dxa"/>
            <w:tcBorders>
              <w:top w:val="single" w:sz="4" w:space="0" w:color="auto"/>
              <w:bottom w:val="nil"/>
            </w:tcBorders>
          </w:tcPr>
          <w:p w14:paraId="583DBC48" w14:textId="7DF0B883" w:rsidR="00EB5FA7" w:rsidRPr="00656EC7" w:rsidRDefault="00AA6CFC" w:rsidP="00AA6CFC">
            <w:pPr>
              <w:pStyle w:val="Table"/>
              <w:rPr>
                <w:rFonts w:ascii="Arial" w:hAnsi="Arial"/>
              </w:rPr>
            </w:pPr>
            <w:r w:rsidRPr="00656EC7">
              <w:rPr>
                <w:rFonts w:ascii="Arial" w:hAnsi="Arial"/>
              </w:rPr>
              <w:t>Present</w:t>
            </w:r>
            <w:r w:rsidR="00CE52B2" w:rsidRPr="00656EC7">
              <w:rPr>
                <w:rFonts w:ascii="Arial" w:hAnsi="Arial"/>
              </w:rPr>
              <w:t>:</w:t>
            </w:r>
            <w:r w:rsidRPr="00656EC7">
              <w:rPr>
                <w:rFonts w:ascii="Arial" w:hAnsi="Arial"/>
              </w:rPr>
              <w:t xml:space="preserve"> </w:t>
            </w:r>
            <w:r w:rsidR="00CE52B2" w:rsidRPr="00656EC7">
              <w:rPr>
                <w:rFonts w:ascii="Arial" w:hAnsi="Arial"/>
              </w:rPr>
              <w:t>Summary</w:t>
            </w:r>
            <w:r w:rsidR="00B641F3" w:rsidRPr="00656EC7">
              <w:rPr>
                <w:rFonts w:ascii="Arial" w:hAnsi="Arial"/>
              </w:rPr>
              <w:t xml:space="preserve">. Ask learners one key fact </w:t>
            </w:r>
            <w:r w:rsidR="00EB5FA7" w:rsidRPr="00656EC7">
              <w:rPr>
                <w:rFonts w:ascii="Arial" w:hAnsi="Arial"/>
              </w:rPr>
              <w:t>/</w:t>
            </w:r>
            <w:r w:rsidR="007C3767" w:rsidRPr="00656EC7">
              <w:rPr>
                <w:rFonts w:ascii="Arial" w:hAnsi="Arial"/>
              </w:rPr>
              <w:t xml:space="preserve"> </w:t>
            </w:r>
            <w:r w:rsidR="00EB5FA7" w:rsidRPr="00656EC7">
              <w:rPr>
                <w:rFonts w:ascii="Arial" w:hAnsi="Arial"/>
              </w:rPr>
              <w:t xml:space="preserve">new knowledge </w:t>
            </w:r>
            <w:r w:rsidR="00B641F3" w:rsidRPr="00656EC7">
              <w:rPr>
                <w:rFonts w:ascii="Arial" w:hAnsi="Arial"/>
              </w:rPr>
              <w:t xml:space="preserve">they have learnt from the </w:t>
            </w:r>
            <w:r w:rsidR="00EB5FA7" w:rsidRPr="00656EC7">
              <w:rPr>
                <w:rFonts w:ascii="Arial" w:hAnsi="Arial"/>
              </w:rPr>
              <w:t>tasks.</w:t>
            </w:r>
            <w:r w:rsidR="004B5D18" w:rsidRPr="00656EC7">
              <w:rPr>
                <w:rFonts w:ascii="Arial" w:hAnsi="Arial"/>
              </w:rPr>
              <w:t xml:space="preserve"> </w:t>
            </w:r>
          </w:p>
          <w:p w14:paraId="1F37B669" w14:textId="650A435A" w:rsidR="00AA6CFC" w:rsidRPr="00656EC7" w:rsidRDefault="00EB5FA7" w:rsidP="00AA6CFC">
            <w:pPr>
              <w:pStyle w:val="Table"/>
              <w:rPr>
                <w:rFonts w:ascii="Arial" w:hAnsi="Arial"/>
              </w:rPr>
            </w:pPr>
            <w:r w:rsidRPr="00656EC7">
              <w:rPr>
                <w:rFonts w:ascii="Arial" w:hAnsi="Arial"/>
              </w:rPr>
              <w:t xml:space="preserve">Set the requirements of the </w:t>
            </w:r>
            <w:r w:rsidR="00AA6CFC" w:rsidRPr="00656EC7">
              <w:rPr>
                <w:rFonts w:ascii="Arial" w:hAnsi="Arial"/>
              </w:rPr>
              <w:t>plenary</w:t>
            </w:r>
            <w:r w:rsidR="003D0EDF" w:rsidRPr="00656EC7">
              <w:rPr>
                <w:rFonts w:ascii="Arial" w:hAnsi="Arial"/>
              </w:rPr>
              <w:t xml:space="preserve"> task. </w:t>
            </w:r>
          </w:p>
        </w:tc>
        <w:tc>
          <w:tcPr>
            <w:tcW w:w="4890" w:type="dxa"/>
            <w:tcBorders>
              <w:top w:val="single" w:sz="4" w:space="0" w:color="auto"/>
              <w:bottom w:val="nil"/>
            </w:tcBorders>
          </w:tcPr>
          <w:p w14:paraId="375D921E" w14:textId="7B4DD0B6" w:rsidR="00AA6CFC" w:rsidRPr="00656EC7" w:rsidRDefault="00AA6CFC" w:rsidP="00AA6CFC">
            <w:pPr>
              <w:pStyle w:val="Table"/>
              <w:rPr>
                <w:rFonts w:ascii="Arial" w:hAnsi="Arial"/>
              </w:rPr>
            </w:pPr>
            <w:r w:rsidRPr="00656EC7">
              <w:rPr>
                <w:rFonts w:ascii="Arial" w:hAnsi="Arial"/>
              </w:rPr>
              <w:t>Listen and take notes, ask clarification questions as required.</w:t>
            </w:r>
            <w:r w:rsidR="00EB5FA7" w:rsidRPr="00656EC7">
              <w:rPr>
                <w:rFonts w:ascii="Arial" w:hAnsi="Arial"/>
              </w:rPr>
              <w:t xml:space="preserve"> Contribute to summary of new knowledge learnt.</w:t>
            </w:r>
            <w:r w:rsidR="004B5D18" w:rsidRPr="00656EC7">
              <w:rPr>
                <w:rFonts w:ascii="Arial" w:hAnsi="Arial"/>
              </w:rPr>
              <w:t xml:space="preserve"> </w:t>
            </w:r>
          </w:p>
        </w:tc>
        <w:tc>
          <w:tcPr>
            <w:tcW w:w="2613" w:type="dxa"/>
            <w:vMerge/>
            <w:tcBorders>
              <w:top w:val="single" w:sz="4" w:space="0" w:color="auto"/>
              <w:bottom w:val="nil"/>
            </w:tcBorders>
          </w:tcPr>
          <w:p w14:paraId="1BBB56AD" w14:textId="77777777" w:rsidR="00AA6CFC" w:rsidRPr="00656EC7" w:rsidRDefault="00AA6CFC" w:rsidP="00AA6CFC">
            <w:pPr>
              <w:pStyle w:val="Table"/>
              <w:rPr>
                <w:rFonts w:ascii="Arial" w:hAnsi="Arial"/>
              </w:rPr>
            </w:pPr>
          </w:p>
        </w:tc>
      </w:tr>
      <w:tr w:rsidR="00AA6CFC" w:rsidRPr="00656EC7" w14:paraId="0FC6ADAD" w14:textId="77777777" w:rsidTr="00015D21">
        <w:tc>
          <w:tcPr>
            <w:tcW w:w="1555" w:type="dxa"/>
            <w:vMerge/>
          </w:tcPr>
          <w:p w14:paraId="759503DE" w14:textId="77777777" w:rsidR="00AA6CFC" w:rsidRPr="00656EC7" w:rsidRDefault="00AA6CFC" w:rsidP="00AA6CFC">
            <w:pPr>
              <w:pStyle w:val="Table"/>
              <w:rPr>
                <w:rFonts w:ascii="Arial" w:hAnsi="Arial"/>
              </w:rPr>
            </w:pPr>
          </w:p>
        </w:tc>
        <w:tc>
          <w:tcPr>
            <w:tcW w:w="4890" w:type="dxa"/>
            <w:tcBorders>
              <w:top w:val="nil"/>
              <w:bottom w:val="nil"/>
            </w:tcBorders>
          </w:tcPr>
          <w:p w14:paraId="70C260A5" w14:textId="77777777" w:rsidR="00AA6CFC" w:rsidRPr="00656EC7" w:rsidRDefault="00AA6CFC" w:rsidP="00AA6CFC">
            <w:pPr>
              <w:pStyle w:val="Table"/>
              <w:rPr>
                <w:rFonts w:ascii="Arial" w:hAnsi="Arial"/>
              </w:rPr>
            </w:pPr>
            <w:r w:rsidRPr="00656EC7">
              <w:rPr>
                <w:rFonts w:ascii="Arial" w:hAnsi="Arial"/>
              </w:rPr>
              <w:t>Circulate asking probing questions, correcting misconceptions as required.</w:t>
            </w:r>
          </w:p>
        </w:tc>
        <w:tc>
          <w:tcPr>
            <w:tcW w:w="4890" w:type="dxa"/>
            <w:tcBorders>
              <w:top w:val="nil"/>
              <w:bottom w:val="nil"/>
            </w:tcBorders>
          </w:tcPr>
          <w:p w14:paraId="6C0283AA" w14:textId="45769FB2" w:rsidR="00AA6CFC" w:rsidRPr="00656EC7" w:rsidRDefault="00AA6CFC" w:rsidP="00AA6CFC">
            <w:pPr>
              <w:pStyle w:val="Table"/>
              <w:rPr>
                <w:rFonts w:ascii="Arial" w:hAnsi="Arial"/>
              </w:rPr>
            </w:pPr>
            <w:r w:rsidRPr="00656EC7">
              <w:rPr>
                <w:rFonts w:ascii="Arial" w:hAnsi="Arial"/>
              </w:rPr>
              <w:t xml:space="preserve">List three techniques you want to improve </w:t>
            </w:r>
            <w:proofErr w:type="gramStart"/>
            <w:r w:rsidRPr="00656EC7">
              <w:rPr>
                <w:rFonts w:ascii="Arial" w:hAnsi="Arial"/>
              </w:rPr>
              <w:t>on</w:t>
            </w:r>
            <w:r w:rsidR="007C3767" w:rsidRPr="00656EC7">
              <w:rPr>
                <w:rFonts w:ascii="Arial" w:hAnsi="Arial"/>
              </w:rPr>
              <w:t>,</w:t>
            </w:r>
            <w:r w:rsidRPr="00656EC7">
              <w:rPr>
                <w:rFonts w:ascii="Arial" w:hAnsi="Arial"/>
              </w:rPr>
              <w:t xml:space="preserve"> and</w:t>
            </w:r>
            <w:proofErr w:type="gramEnd"/>
            <w:r w:rsidRPr="00656EC7">
              <w:rPr>
                <w:rFonts w:ascii="Arial" w:hAnsi="Arial"/>
              </w:rPr>
              <w:t xml:space="preserve"> set a measurable goal of how you would know this has been achieved.</w:t>
            </w:r>
          </w:p>
        </w:tc>
        <w:tc>
          <w:tcPr>
            <w:tcW w:w="2613" w:type="dxa"/>
            <w:tcBorders>
              <w:top w:val="nil"/>
              <w:bottom w:val="nil"/>
            </w:tcBorders>
          </w:tcPr>
          <w:p w14:paraId="3781F5FD" w14:textId="77777777" w:rsidR="00AA6CFC" w:rsidRPr="00656EC7" w:rsidRDefault="00AA6CFC" w:rsidP="00AA6CFC">
            <w:pPr>
              <w:pStyle w:val="Table"/>
              <w:rPr>
                <w:rFonts w:ascii="Arial" w:hAnsi="Arial"/>
              </w:rPr>
            </w:pPr>
          </w:p>
        </w:tc>
      </w:tr>
      <w:tr w:rsidR="00AA6CFC" w:rsidRPr="00656EC7" w14:paraId="50549B92" w14:textId="77777777" w:rsidTr="00015D21">
        <w:tc>
          <w:tcPr>
            <w:tcW w:w="1555" w:type="dxa"/>
            <w:vMerge/>
          </w:tcPr>
          <w:p w14:paraId="54017341" w14:textId="77777777" w:rsidR="00AA6CFC" w:rsidRPr="00656EC7" w:rsidRDefault="00AA6CFC" w:rsidP="00AA6CFC">
            <w:pPr>
              <w:pStyle w:val="Table"/>
              <w:rPr>
                <w:rFonts w:ascii="Arial" w:hAnsi="Arial"/>
              </w:rPr>
            </w:pPr>
          </w:p>
        </w:tc>
        <w:tc>
          <w:tcPr>
            <w:tcW w:w="4890" w:type="dxa"/>
            <w:tcBorders>
              <w:top w:val="nil"/>
            </w:tcBorders>
          </w:tcPr>
          <w:p w14:paraId="38C0EB49" w14:textId="048A3DB2" w:rsidR="00AA6CFC" w:rsidRPr="00656EC7" w:rsidRDefault="00AA6CFC" w:rsidP="00AA6CFC">
            <w:pPr>
              <w:pStyle w:val="Table"/>
              <w:rPr>
                <w:rFonts w:ascii="Arial" w:hAnsi="Arial"/>
              </w:rPr>
            </w:pPr>
            <w:r w:rsidRPr="00656EC7">
              <w:rPr>
                <w:rFonts w:ascii="Arial" w:hAnsi="Arial"/>
              </w:rPr>
              <w:t>Set requirements of next steps</w:t>
            </w:r>
            <w:r w:rsidR="00C07CB6" w:rsidRPr="00656EC7">
              <w:rPr>
                <w:rFonts w:ascii="Arial" w:hAnsi="Arial"/>
              </w:rPr>
              <w:t xml:space="preserve"> body language task. </w:t>
            </w:r>
            <w:r w:rsidR="008A038D" w:rsidRPr="00656EC7">
              <w:rPr>
                <w:rFonts w:ascii="Arial" w:hAnsi="Arial"/>
              </w:rPr>
              <w:t xml:space="preserve">Distribute </w:t>
            </w:r>
            <w:r w:rsidR="008A038D" w:rsidRPr="00656EC7">
              <w:rPr>
                <w:rFonts w:ascii="Arial" w:hAnsi="Arial"/>
                <w:b/>
                <w:bCs/>
              </w:rPr>
              <w:t xml:space="preserve">Topic information </w:t>
            </w:r>
            <w:r w:rsidR="008A038D" w:rsidRPr="00656EC7">
              <w:rPr>
                <w:rFonts w:ascii="Arial" w:hAnsi="Arial"/>
              </w:rPr>
              <w:t xml:space="preserve">and allocate topics to learners. </w:t>
            </w:r>
            <w:r w:rsidR="00C07CB6" w:rsidRPr="00656EC7">
              <w:rPr>
                <w:rFonts w:ascii="Arial" w:hAnsi="Arial"/>
              </w:rPr>
              <w:t>Advise learners that they will take it in turn to orally present the information provided to a partner</w:t>
            </w:r>
            <w:r w:rsidR="007C3767" w:rsidRPr="00656EC7">
              <w:rPr>
                <w:rFonts w:ascii="Arial" w:hAnsi="Arial"/>
              </w:rPr>
              <w:t>,</w:t>
            </w:r>
            <w:r w:rsidR="00C07CB6" w:rsidRPr="00656EC7">
              <w:rPr>
                <w:rFonts w:ascii="Arial" w:hAnsi="Arial"/>
              </w:rPr>
              <w:t xml:space="preserve"> who will only use body language to influence the delivery.</w:t>
            </w:r>
            <w:r w:rsidR="004B5D18" w:rsidRPr="00656EC7">
              <w:rPr>
                <w:rFonts w:ascii="Arial" w:hAnsi="Arial"/>
              </w:rPr>
              <w:t xml:space="preserve"> </w:t>
            </w:r>
            <w:r w:rsidR="00C07CB6" w:rsidRPr="00656EC7">
              <w:rPr>
                <w:rFonts w:ascii="Arial" w:hAnsi="Arial"/>
              </w:rPr>
              <w:t>Advise the learner when listening to the presenter they should select and use one positive and one negative cue. The peer should make a note as to whether the presenter adjusted their presentation accordingly. Allocate one topic to each pair.</w:t>
            </w:r>
          </w:p>
          <w:p w14:paraId="56AF614C" w14:textId="14ED99BE" w:rsidR="00C07CB6" w:rsidRPr="00656EC7" w:rsidRDefault="00C07CB6" w:rsidP="00AA6CFC">
            <w:pPr>
              <w:pStyle w:val="Table"/>
              <w:rPr>
                <w:rFonts w:ascii="Arial" w:hAnsi="Arial"/>
              </w:rPr>
            </w:pPr>
            <w:r w:rsidRPr="00656EC7">
              <w:rPr>
                <w:rFonts w:ascii="Arial" w:hAnsi="Arial"/>
              </w:rPr>
              <w:t>Advise learners to email a</w:t>
            </w:r>
            <w:r w:rsidR="00111C37" w:rsidRPr="00656EC7">
              <w:rPr>
                <w:rFonts w:ascii="Arial" w:hAnsi="Arial"/>
              </w:rPr>
              <w:t xml:space="preserve"> personal</w:t>
            </w:r>
            <w:r w:rsidR="0024238E" w:rsidRPr="00656EC7">
              <w:rPr>
                <w:rFonts w:ascii="Arial" w:hAnsi="Arial"/>
              </w:rPr>
              <w:t xml:space="preserve"> evaluation</w:t>
            </w:r>
            <w:r w:rsidR="00111C37" w:rsidRPr="00656EC7">
              <w:rPr>
                <w:rFonts w:ascii="Arial" w:hAnsi="Arial"/>
              </w:rPr>
              <w:t xml:space="preserve"> which incorporates feedback provided by partner. </w:t>
            </w:r>
          </w:p>
        </w:tc>
        <w:tc>
          <w:tcPr>
            <w:tcW w:w="4890" w:type="dxa"/>
            <w:tcBorders>
              <w:top w:val="nil"/>
            </w:tcBorders>
          </w:tcPr>
          <w:p w14:paraId="213494E6" w14:textId="77777777" w:rsidR="00AA6CFC" w:rsidRPr="00656EC7" w:rsidRDefault="00AA6CFC" w:rsidP="00AA6CFC">
            <w:pPr>
              <w:pStyle w:val="Table"/>
              <w:rPr>
                <w:rFonts w:ascii="Arial" w:hAnsi="Arial"/>
              </w:rPr>
            </w:pPr>
            <w:r w:rsidRPr="00656EC7">
              <w:rPr>
                <w:rFonts w:ascii="Arial" w:hAnsi="Arial"/>
              </w:rPr>
              <w:t>Listen and take notes, ask clarification questions as required.</w:t>
            </w:r>
          </w:p>
        </w:tc>
        <w:tc>
          <w:tcPr>
            <w:tcW w:w="2613" w:type="dxa"/>
            <w:tcBorders>
              <w:top w:val="nil"/>
              <w:bottom w:val="nil"/>
            </w:tcBorders>
          </w:tcPr>
          <w:p w14:paraId="794111CB" w14:textId="77777777" w:rsidR="00AA6CFC" w:rsidRPr="00656EC7" w:rsidRDefault="00AA6CFC" w:rsidP="00AA6CFC">
            <w:pPr>
              <w:pStyle w:val="Table"/>
              <w:rPr>
                <w:rFonts w:ascii="Arial" w:hAnsi="Arial"/>
              </w:rPr>
            </w:pPr>
          </w:p>
        </w:tc>
      </w:tr>
      <w:tr w:rsidR="00AA6CFC" w:rsidRPr="00656EC7" w14:paraId="06CC6401" w14:textId="77777777" w:rsidTr="009F029B">
        <w:tc>
          <w:tcPr>
            <w:tcW w:w="13948" w:type="dxa"/>
            <w:gridSpan w:val="4"/>
          </w:tcPr>
          <w:p w14:paraId="58E10F6C" w14:textId="77777777" w:rsidR="00AA6CFC" w:rsidRPr="00656EC7" w:rsidRDefault="00AA6CFC" w:rsidP="00AA6CFC">
            <w:pPr>
              <w:pStyle w:val="Table"/>
              <w:rPr>
                <w:rFonts w:ascii="Arial" w:hAnsi="Arial"/>
                <w:b/>
                <w:bCs/>
              </w:rPr>
            </w:pPr>
            <w:r w:rsidRPr="00656EC7">
              <w:rPr>
                <w:rFonts w:ascii="Arial" w:hAnsi="Arial"/>
                <w:b/>
                <w:bCs/>
              </w:rPr>
              <w:t>Other:</w:t>
            </w:r>
          </w:p>
          <w:p w14:paraId="670A0771" w14:textId="30794A6C" w:rsidR="00AA6CFC" w:rsidRPr="00656EC7" w:rsidRDefault="00AA6CFC" w:rsidP="00AA6CFC">
            <w:pPr>
              <w:pStyle w:val="Table"/>
              <w:rPr>
                <w:rFonts w:ascii="Arial" w:hAnsi="Arial"/>
                <w:color w:val="FF0000"/>
              </w:rPr>
            </w:pPr>
            <w:r w:rsidRPr="00656EC7">
              <w:rPr>
                <w:rFonts w:ascii="Arial" w:hAnsi="Arial"/>
                <w:i/>
                <w:iCs/>
              </w:rPr>
              <w:lastRenderedPageBreak/>
              <w:t xml:space="preserve">English: </w:t>
            </w:r>
            <w:r w:rsidR="00CE61CB" w:rsidRPr="00656EC7">
              <w:rPr>
                <w:rFonts w:ascii="Arial" w:hAnsi="Arial"/>
              </w:rPr>
              <w:t>D</w:t>
            </w:r>
            <w:r w:rsidRPr="00656EC7">
              <w:rPr>
                <w:rFonts w:ascii="Arial" w:hAnsi="Arial"/>
              </w:rPr>
              <w:t>eveloping the ability to engage in deeper, more flexible conversations through asking and answering clarifying, challenging, off-topic and open-ended questions.</w:t>
            </w:r>
          </w:p>
        </w:tc>
      </w:tr>
      <w:tr w:rsidR="00AA6CFC" w:rsidRPr="00656EC7" w14:paraId="427A682C" w14:textId="77777777" w:rsidTr="009F029B">
        <w:tc>
          <w:tcPr>
            <w:tcW w:w="13948" w:type="dxa"/>
            <w:gridSpan w:val="4"/>
          </w:tcPr>
          <w:p w14:paraId="6A2527B1" w14:textId="77777777" w:rsidR="00AA6CFC" w:rsidRPr="00656EC7" w:rsidRDefault="00AA6CFC" w:rsidP="00AA6CFC">
            <w:pPr>
              <w:pStyle w:val="Table"/>
              <w:rPr>
                <w:rFonts w:ascii="Arial" w:hAnsi="Arial"/>
              </w:rPr>
            </w:pPr>
            <w:r w:rsidRPr="00656EC7">
              <w:rPr>
                <w:rFonts w:ascii="Arial" w:hAnsi="Arial"/>
                <w:b/>
                <w:bCs/>
              </w:rPr>
              <w:lastRenderedPageBreak/>
              <w:t>Adaptation:</w:t>
            </w:r>
          </w:p>
          <w:p w14:paraId="2E70AD62" w14:textId="25190B15" w:rsidR="00AA6CFC" w:rsidRPr="00656EC7" w:rsidRDefault="00AA6CFC" w:rsidP="00AA6CFC">
            <w:pPr>
              <w:pStyle w:val="Table"/>
              <w:rPr>
                <w:rFonts w:ascii="Arial" w:hAnsi="Arial"/>
                <w:i/>
                <w:iCs/>
              </w:rPr>
            </w:pPr>
            <w:r w:rsidRPr="00656EC7">
              <w:rPr>
                <w:rFonts w:ascii="Arial" w:hAnsi="Arial"/>
                <w:i/>
                <w:iCs/>
              </w:rPr>
              <w:t>SEND:</w:t>
            </w:r>
            <w:r w:rsidR="004B5D18" w:rsidRPr="00656EC7">
              <w:rPr>
                <w:rFonts w:ascii="Arial" w:hAnsi="Arial"/>
                <w:i/>
                <w:iCs/>
              </w:rPr>
              <w:t xml:space="preserve"> </w:t>
            </w:r>
            <w:r w:rsidRPr="00656EC7">
              <w:rPr>
                <w:rFonts w:ascii="Arial" w:hAnsi="Arial"/>
              </w:rPr>
              <w:t xml:space="preserve">Provide SEND learners with </w:t>
            </w:r>
            <w:r w:rsidRPr="00656EC7">
              <w:rPr>
                <w:rFonts w:ascii="Arial" w:hAnsi="Arial"/>
                <w:b/>
                <w:bCs/>
              </w:rPr>
              <w:t>Topic information</w:t>
            </w:r>
            <w:r w:rsidRPr="00656EC7">
              <w:rPr>
                <w:rFonts w:ascii="Arial" w:hAnsi="Arial"/>
              </w:rPr>
              <w:t xml:space="preserve"> to allow for more time practi</w:t>
            </w:r>
            <w:r w:rsidR="005746D3" w:rsidRPr="00656EC7">
              <w:rPr>
                <w:rFonts w:ascii="Arial" w:hAnsi="Arial"/>
              </w:rPr>
              <w:t>s</w:t>
            </w:r>
            <w:r w:rsidRPr="00656EC7">
              <w:rPr>
                <w:rFonts w:ascii="Arial" w:hAnsi="Arial"/>
              </w:rPr>
              <w:t>ing delivery</w:t>
            </w:r>
            <w:r w:rsidR="00974422" w:rsidRPr="00656EC7">
              <w:rPr>
                <w:rFonts w:ascii="Arial" w:hAnsi="Arial"/>
              </w:rPr>
              <w:t>,</w:t>
            </w:r>
            <w:r w:rsidRPr="00656EC7">
              <w:rPr>
                <w:rFonts w:ascii="Arial" w:hAnsi="Arial"/>
              </w:rPr>
              <w:t xml:space="preserve"> rather than reviewing the information. Provide a brief overview of the topic assigned for questioning task to assist research.</w:t>
            </w:r>
          </w:p>
          <w:p w14:paraId="33B85AA6" w14:textId="77777777" w:rsidR="00AA6CFC" w:rsidRPr="00656EC7" w:rsidRDefault="00AA6CFC" w:rsidP="00AA6CFC">
            <w:pPr>
              <w:pStyle w:val="Table"/>
              <w:rPr>
                <w:rFonts w:ascii="Arial" w:hAnsi="Arial"/>
                <w:b/>
                <w:bCs/>
              </w:rPr>
            </w:pPr>
            <w:r w:rsidRPr="00656EC7">
              <w:rPr>
                <w:rFonts w:ascii="Arial" w:hAnsi="Arial"/>
                <w:i/>
                <w:iCs/>
              </w:rPr>
              <w:t xml:space="preserve">Extension: </w:t>
            </w:r>
            <w:r w:rsidRPr="00656EC7">
              <w:rPr>
                <w:rFonts w:ascii="Arial" w:hAnsi="Arial"/>
              </w:rPr>
              <w:t>For topic assigned to research, encourage learners to look for another alternative with similar properties to compare to.</w:t>
            </w:r>
          </w:p>
        </w:tc>
      </w:tr>
      <w:tr w:rsidR="00AA6CFC" w:rsidRPr="00656EC7" w14:paraId="579CE56C" w14:textId="77777777" w:rsidTr="009F029B">
        <w:tc>
          <w:tcPr>
            <w:tcW w:w="13948" w:type="dxa"/>
            <w:gridSpan w:val="4"/>
          </w:tcPr>
          <w:p w14:paraId="6CFB3FF7" w14:textId="77777777" w:rsidR="00AA6CFC" w:rsidRPr="00656EC7" w:rsidRDefault="00AA6CFC" w:rsidP="00AA6CFC">
            <w:pPr>
              <w:pStyle w:val="Table"/>
              <w:rPr>
                <w:rFonts w:ascii="Arial" w:hAnsi="Arial"/>
                <w:b/>
                <w:bCs/>
              </w:rPr>
            </w:pPr>
            <w:r w:rsidRPr="00656EC7">
              <w:rPr>
                <w:rFonts w:ascii="Arial" w:hAnsi="Arial"/>
                <w:b/>
                <w:bCs/>
              </w:rPr>
              <w:t xml:space="preserve">Next steps in learning: </w:t>
            </w:r>
          </w:p>
          <w:p w14:paraId="2213A0B6" w14:textId="37E3C513" w:rsidR="0024238E" w:rsidRPr="00656EC7" w:rsidRDefault="0024238E" w:rsidP="00AA6CFC">
            <w:pPr>
              <w:pStyle w:val="Table"/>
              <w:rPr>
                <w:rFonts w:ascii="Arial" w:hAnsi="Arial"/>
              </w:rPr>
            </w:pPr>
            <w:r w:rsidRPr="00656EC7">
              <w:rPr>
                <w:rFonts w:ascii="Arial" w:hAnsi="Arial"/>
                <w:i/>
                <w:iCs/>
              </w:rPr>
              <w:t xml:space="preserve">Teacher: </w:t>
            </w:r>
            <w:r w:rsidRPr="00656EC7">
              <w:rPr>
                <w:rFonts w:ascii="Arial" w:hAnsi="Arial"/>
              </w:rPr>
              <w:t xml:space="preserve">Review learner </w:t>
            </w:r>
            <w:r w:rsidR="00826AF8" w:rsidRPr="00656EC7">
              <w:rPr>
                <w:rFonts w:ascii="Arial" w:hAnsi="Arial"/>
              </w:rPr>
              <w:t xml:space="preserve">personal </w:t>
            </w:r>
            <w:r w:rsidRPr="00656EC7">
              <w:rPr>
                <w:rFonts w:ascii="Arial" w:hAnsi="Arial"/>
              </w:rPr>
              <w:t>evaluation</w:t>
            </w:r>
            <w:r w:rsidR="00826AF8" w:rsidRPr="00656EC7">
              <w:rPr>
                <w:rFonts w:ascii="Arial" w:hAnsi="Arial"/>
              </w:rPr>
              <w:t>s</w:t>
            </w:r>
            <w:r w:rsidRPr="00656EC7">
              <w:rPr>
                <w:rFonts w:ascii="Arial" w:hAnsi="Arial"/>
              </w:rPr>
              <w:t xml:space="preserve"> and provide feedback. </w:t>
            </w:r>
          </w:p>
          <w:p w14:paraId="76C0A593" w14:textId="205DAC9E" w:rsidR="00AA6CFC" w:rsidRPr="00656EC7" w:rsidRDefault="00AA6CFC" w:rsidP="00AA6CFC">
            <w:pPr>
              <w:pStyle w:val="Table"/>
              <w:rPr>
                <w:rFonts w:ascii="Arial" w:hAnsi="Arial"/>
                <w:b/>
                <w:bCs/>
              </w:rPr>
            </w:pPr>
            <w:r w:rsidRPr="00656EC7">
              <w:rPr>
                <w:rFonts w:ascii="Arial" w:hAnsi="Arial"/>
                <w:i/>
                <w:iCs/>
              </w:rPr>
              <w:t>Learner homework:</w:t>
            </w:r>
            <w:r w:rsidRPr="00656EC7">
              <w:rPr>
                <w:rFonts w:ascii="Arial" w:hAnsi="Arial"/>
              </w:rPr>
              <w:t xml:space="preserve"> </w:t>
            </w:r>
            <w:r w:rsidR="00264FBC" w:rsidRPr="00656EC7">
              <w:rPr>
                <w:rFonts w:ascii="Arial" w:hAnsi="Arial"/>
              </w:rPr>
              <w:t>Practi</w:t>
            </w:r>
            <w:r w:rsidR="00974422" w:rsidRPr="00656EC7">
              <w:rPr>
                <w:rFonts w:ascii="Arial" w:hAnsi="Arial"/>
              </w:rPr>
              <w:t>s</w:t>
            </w:r>
            <w:r w:rsidR="00264FBC" w:rsidRPr="00656EC7">
              <w:rPr>
                <w:rFonts w:ascii="Arial" w:hAnsi="Arial"/>
              </w:rPr>
              <w:t xml:space="preserve">e body language. </w:t>
            </w:r>
            <w:r w:rsidR="00202A10" w:rsidRPr="00656EC7">
              <w:rPr>
                <w:rFonts w:ascii="Arial" w:hAnsi="Arial"/>
              </w:rPr>
              <w:t>Present to peer</w:t>
            </w:r>
            <w:r w:rsidR="00974422" w:rsidRPr="00656EC7">
              <w:rPr>
                <w:rFonts w:ascii="Arial" w:hAnsi="Arial"/>
              </w:rPr>
              <w:t>,</w:t>
            </w:r>
            <w:r w:rsidR="00275385" w:rsidRPr="00656EC7">
              <w:rPr>
                <w:rFonts w:ascii="Arial" w:hAnsi="Arial"/>
              </w:rPr>
              <w:t xml:space="preserve"> adjusting communication skills </w:t>
            </w:r>
            <w:r w:rsidR="00974422" w:rsidRPr="00656EC7">
              <w:rPr>
                <w:rFonts w:ascii="Arial" w:hAnsi="Arial"/>
              </w:rPr>
              <w:t>according to</w:t>
            </w:r>
            <w:r w:rsidR="00264FBC" w:rsidRPr="00656EC7">
              <w:rPr>
                <w:rFonts w:ascii="Arial" w:hAnsi="Arial"/>
              </w:rPr>
              <w:t xml:space="preserve"> partner</w:t>
            </w:r>
            <w:r w:rsidR="00974422" w:rsidRPr="00656EC7">
              <w:rPr>
                <w:rFonts w:ascii="Arial" w:hAnsi="Arial"/>
              </w:rPr>
              <w:t>’</w:t>
            </w:r>
            <w:r w:rsidR="00264FBC" w:rsidRPr="00656EC7">
              <w:rPr>
                <w:rFonts w:ascii="Arial" w:hAnsi="Arial"/>
              </w:rPr>
              <w:t>s body language.</w:t>
            </w:r>
            <w:r w:rsidR="004B5D18" w:rsidRPr="00656EC7">
              <w:rPr>
                <w:rFonts w:ascii="Arial" w:hAnsi="Arial"/>
              </w:rPr>
              <w:t xml:space="preserve"> </w:t>
            </w:r>
            <w:r w:rsidR="0024238E" w:rsidRPr="00656EC7">
              <w:rPr>
                <w:rFonts w:ascii="Arial" w:hAnsi="Arial"/>
              </w:rPr>
              <w:t xml:space="preserve">Email evaluation to teacher. </w:t>
            </w:r>
          </w:p>
        </w:tc>
      </w:tr>
    </w:tbl>
    <w:p w14:paraId="3FDC296F" w14:textId="04BA16E0" w:rsidR="003D0EDF" w:rsidRPr="00656EC7" w:rsidRDefault="003D0EDF" w:rsidP="00361074">
      <w:pPr>
        <w:pStyle w:val="Table"/>
      </w:pPr>
    </w:p>
    <w:p w14:paraId="34472A0A" w14:textId="77777777" w:rsidR="007B2D26" w:rsidRPr="00656EC7" w:rsidRDefault="007B2D26">
      <w:pPr>
        <w:spacing w:after="160" w:line="257" w:lineRule="auto"/>
        <w:rPr>
          <w:rFonts w:cs="Arial"/>
        </w:rPr>
      </w:pPr>
      <w:r w:rsidRPr="00656EC7">
        <w:rPr>
          <w:rFonts w:cs="Arial"/>
        </w:rPr>
        <w:br w:type="page"/>
      </w:r>
    </w:p>
    <w:p w14:paraId="0F3EB64D" w14:textId="46EC0C22" w:rsidR="00361074" w:rsidRPr="00656EC7" w:rsidRDefault="007B2D26" w:rsidP="007B2D26">
      <w:pPr>
        <w:pStyle w:val="Heading2"/>
      </w:pPr>
      <w:r w:rsidRPr="00656EC7">
        <w:lastRenderedPageBreak/>
        <w:t>Lesson 9</w:t>
      </w:r>
    </w:p>
    <w:tbl>
      <w:tblPr>
        <w:tblStyle w:val="TableGrid"/>
        <w:tblW w:w="0" w:type="auto"/>
        <w:tblLook w:val="04A0" w:firstRow="1" w:lastRow="0" w:firstColumn="1" w:lastColumn="0" w:noHBand="0" w:noVBand="1"/>
      </w:tblPr>
      <w:tblGrid>
        <w:gridCol w:w="1555"/>
        <w:gridCol w:w="1147"/>
        <w:gridCol w:w="3814"/>
        <w:gridCol w:w="701"/>
        <w:gridCol w:w="4118"/>
        <w:gridCol w:w="213"/>
        <w:gridCol w:w="2400"/>
      </w:tblGrid>
      <w:tr w:rsidR="00361074" w:rsidRPr="00656EC7" w14:paraId="1A92C696" w14:textId="77777777" w:rsidTr="009F029B">
        <w:tc>
          <w:tcPr>
            <w:tcW w:w="13948" w:type="dxa"/>
            <w:gridSpan w:val="7"/>
          </w:tcPr>
          <w:p w14:paraId="7C2E649B" w14:textId="77777777" w:rsidR="00361074" w:rsidRPr="00656EC7" w:rsidRDefault="00361074" w:rsidP="009F029B">
            <w:pPr>
              <w:pStyle w:val="Table"/>
              <w:rPr>
                <w:rFonts w:ascii="Arial" w:hAnsi="Arial"/>
              </w:rPr>
            </w:pPr>
            <w:r w:rsidRPr="00656EC7">
              <w:rPr>
                <w:rFonts w:ascii="Arial" w:hAnsi="Arial"/>
                <w:b/>
                <w:bCs/>
              </w:rPr>
              <w:t xml:space="preserve">Title: </w:t>
            </w:r>
            <w:r w:rsidRPr="00656EC7">
              <w:rPr>
                <w:rFonts w:ascii="Arial" w:hAnsi="Arial"/>
              </w:rPr>
              <w:t xml:space="preserve"> Record and produce</w:t>
            </w:r>
          </w:p>
          <w:p w14:paraId="34F7DFD2" w14:textId="6BCFCEA1" w:rsidR="00361074" w:rsidRPr="00656EC7" w:rsidRDefault="00361074" w:rsidP="009F029B">
            <w:pPr>
              <w:pStyle w:val="Table"/>
              <w:rPr>
                <w:rFonts w:ascii="Arial" w:hAnsi="Arial"/>
              </w:rPr>
            </w:pPr>
            <w:r w:rsidRPr="00656EC7">
              <w:rPr>
                <w:rFonts w:ascii="Arial" w:hAnsi="Arial"/>
                <w:b/>
                <w:bCs/>
              </w:rPr>
              <w:t>Targeted content reference:</w:t>
            </w:r>
            <w:r w:rsidRPr="00656EC7">
              <w:rPr>
                <w:rFonts w:ascii="Arial" w:hAnsi="Arial"/>
              </w:rPr>
              <w:t xml:space="preserve"> CS1 Produce reports and presentations for construction professionals, clients or non-technical audiences such as the public.</w:t>
            </w:r>
            <w:r w:rsidR="00FA26BC" w:rsidRPr="00656EC7">
              <w:rPr>
                <w:rFonts w:ascii="Arial" w:hAnsi="Arial"/>
              </w:rPr>
              <w:t xml:space="preserve"> </w:t>
            </w:r>
            <w:r w:rsidRPr="00656EC7">
              <w:rPr>
                <w:rFonts w:ascii="Arial" w:hAnsi="Arial"/>
              </w:rPr>
              <w:t>Participate in question</w:t>
            </w:r>
            <w:r w:rsidR="001C2AB0" w:rsidRPr="00656EC7">
              <w:rPr>
                <w:rFonts w:ascii="Arial" w:hAnsi="Arial"/>
              </w:rPr>
              <w:t>-</w:t>
            </w:r>
            <w:r w:rsidRPr="00656EC7">
              <w:rPr>
                <w:rFonts w:ascii="Arial" w:hAnsi="Arial"/>
              </w:rPr>
              <w:t>and</w:t>
            </w:r>
            <w:r w:rsidR="001C2AB0" w:rsidRPr="00656EC7">
              <w:rPr>
                <w:rFonts w:ascii="Arial" w:hAnsi="Arial"/>
              </w:rPr>
              <w:t>-</w:t>
            </w:r>
            <w:r w:rsidRPr="00656EC7">
              <w:rPr>
                <w:rFonts w:ascii="Arial" w:hAnsi="Arial"/>
              </w:rPr>
              <w:t>answer sessions and respond to questions from a range of different types of stakeholders.</w:t>
            </w:r>
          </w:p>
          <w:p w14:paraId="24525AC0" w14:textId="77777777" w:rsidR="00361074" w:rsidRPr="00656EC7" w:rsidRDefault="00361074" w:rsidP="009F029B">
            <w:pPr>
              <w:pStyle w:val="Table"/>
              <w:rPr>
                <w:rFonts w:ascii="Arial" w:hAnsi="Arial"/>
              </w:rPr>
            </w:pPr>
            <w:r w:rsidRPr="00656EC7">
              <w:rPr>
                <w:rFonts w:ascii="Arial" w:hAnsi="Arial"/>
                <w:b/>
                <w:bCs/>
              </w:rPr>
              <w:t>Lesson sequence number:</w:t>
            </w:r>
            <w:r w:rsidRPr="00656EC7">
              <w:rPr>
                <w:rFonts w:ascii="Arial" w:hAnsi="Arial"/>
              </w:rPr>
              <w:t xml:space="preserve">  9</w:t>
            </w:r>
          </w:p>
          <w:p w14:paraId="06703AF7" w14:textId="77777777" w:rsidR="00361074" w:rsidRPr="00656EC7" w:rsidRDefault="00361074" w:rsidP="009F029B">
            <w:pPr>
              <w:pStyle w:val="Table"/>
              <w:rPr>
                <w:rFonts w:ascii="Arial" w:hAnsi="Arial"/>
              </w:rPr>
            </w:pPr>
            <w:r w:rsidRPr="00656EC7">
              <w:rPr>
                <w:rFonts w:ascii="Arial" w:hAnsi="Arial"/>
                <w:b/>
                <w:bCs/>
              </w:rPr>
              <w:t>Timing:</w:t>
            </w:r>
            <w:r w:rsidRPr="00656EC7">
              <w:rPr>
                <w:rFonts w:ascii="Arial" w:hAnsi="Arial"/>
              </w:rPr>
              <w:t xml:space="preserve">  2 hours</w:t>
            </w:r>
          </w:p>
        </w:tc>
      </w:tr>
      <w:tr w:rsidR="00361074" w:rsidRPr="00656EC7" w14:paraId="140E0159" w14:textId="77777777" w:rsidTr="009F029B">
        <w:tc>
          <w:tcPr>
            <w:tcW w:w="13948" w:type="dxa"/>
            <w:gridSpan w:val="7"/>
          </w:tcPr>
          <w:p w14:paraId="0BD92C75" w14:textId="77777777" w:rsidR="00361074" w:rsidRPr="00656EC7" w:rsidRDefault="00361074" w:rsidP="009F029B">
            <w:pPr>
              <w:pStyle w:val="Table"/>
              <w:rPr>
                <w:rFonts w:ascii="Arial" w:hAnsi="Arial"/>
                <w:b/>
                <w:bCs/>
              </w:rPr>
            </w:pPr>
            <w:r w:rsidRPr="00656EC7">
              <w:rPr>
                <w:rFonts w:ascii="Arial" w:hAnsi="Arial"/>
                <w:b/>
                <w:bCs/>
              </w:rPr>
              <w:t>Prior learning:</w:t>
            </w:r>
          </w:p>
          <w:p w14:paraId="3241740E" w14:textId="1E36D533" w:rsidR="00361074" w:rsidRPr="00656EC7" w:rsidRDefault="00361074" w:rsidP="009F029B">
            <w:pPr>
              <w:pStyle w:val="Table"/>
              <w:rPr>
                <w:rFonts w:ascii="Arial" w:hAnsi="Arial"/>
              </w:rPr>
            </w:pPr>
            <w:r w:rsidRPr="00656EC7">
              <w:rPr>
                <w:rFonts w:ascii="Arial" w:hAnsi="Arial"/>
              </w:rPr>
              <w:t>Lessons 1</w:t>
            </w:r>
            <w:r w:rsidR="009101DD" w:rsidRPr="00656EC7">
              <w:rPr>
                <w:rFonts w:ascii="Arial" w:hAnsi="Arial"/>
              </w:rPr>
              <w:t>–</w:t>
            </w:r>
            <w:r w:rsidRPr="00656EC7">
              <w:rPr>
                <w:rFonts w:ascii="Arial" w:hAnsi="Arial"/>
              </w:rPr>
              <w:t>8.</w:t>
            </w:r>
            <w:r w:rsidR="004B5D18" w:rsidRPr="00656EC7">
              <w:rPr>
                <w:rFonts w:ascii="Arial" w:hAnsi="Arial"/>
              </w:rPr>
              <w:t xml:space="preserve"> </w:t>
            </w:r>
            <w:r w:rsidRPr="00656EC7">
              <w:rPr>
                <w:rFonts w:ascii="Arial" w:hAnsi="Arial"/>
              </w:rPr>
              <w:t xml:space="preserve">Know how to record a presentation. </w:t>
            </w:r>
          </w:p>
        </w:tc>
      </w:tr>
      <w:tr w:rsidR="00361074" w:rsidRPr="00656EC7" w14:paraId="048E5F41" w14:textId="77777777" w:rsidTr="00015D21">
        <w:tc>
          <w:tcPr>
            <w:tcW w:w="2702" w:type="dxa"/>
            <w:gridSpan w:val="2"/>
          </w:tcPr>
          <w:p w14:paraId="78567903" w14:textId="77777777" w:rsidR="00361074" w:rsidRPr="00656EC7" w:rsidRDefault="00361074" w:rsidP="009F029B">
            <w:pPr>
              <w:pStyle w:val="Table"/>
              <w:rPr>
                <w:rFonts w:ascii="Arial" w:hAnsi="Arial"/>
                <w:b/>
                <w:bCs/>
              </w:rPr>
            </w:pPr>
            <w:r w:rsidRPr="00656EC7">
              <w:rPr>
                <w:rFonts w:ascii="Arial" w:hAnsi="Arial"/>
                <w:b/>
                <w:bCs/>
              </w:rPr>
              <w:t>Timing</w:t>
            </w:r>
          </w:p>
        </w:tc>
        <w:tc>
          <w:tcPr>
            <w:tcW w:w="4515" w:type="dxa"/>
            <w:gridSpan w:val="2"/>
            <w:tcBorders>
              <w:bottom w:val="single" w:sz="4" w:space="0" w:color="auto"/>
            </w:tcBorders>
          </w:tcPr>
          <w:p w14:paraId="286D6572" w14:textId="77777777" w:rsidR="00361074" w:rsidRPr="00656EC7" w:rsidRDefault="00361074" w:rsidP="009F029B">
            <w:pPr>
              <w:pStyle w:val="Table"/>
              <w:rPr>
                <w:rFonts w:ascii="Arial" w:hAnsi="Arial"/>
                <w:b/>
                <w:bCs/>
              </w:rPr>
            </w:pPr>
            <w:r w:rsidRPr="00656EC7">
              <w:rPr>
                <w:rFonts w:ascii="Arial" w:hAnsi="Arial"/>
                <w:b/>
                <w:bCs/>
              </w:rPr>
              <w:t>Teacher activity</w:t>
            </w:r>
          </w:p>
        </w:tc>
        <w:tc>
          <w:tcPr>
            <w:tcW w:w="4331" w:type="dxa"/>
            <w:gridSpan w:val="2"/>
            <w:tcBorders>
              <w:bottom w:val="single" w:sz="4" w:space="0" w:color="auto"/>
            </w:tcBorders>
          </w:tcPr>
          <w:p w14:paraId="07D99BE9" w14:textId="77777777" w:rsidR="00361074" w:rsidRPr="00656EC7" w:rsidRDefault="00361074" w:rsidP="009F029B">
            <w:pPr>
              <w:pStyle w:val="Table"/>
              <w:rPr>
                <w:rFonts w:ascii="Arial" w:hAnsi="Arial"/>
                <w:b/>
                <w:bCs/>
              </w:rPr>
            </w:pPr>
            <w:r w:rsidRPr="00656EC7">
              <w:rPr>
                <w:rFonts w:ascii="Arial" w:hAnsi="Arial"/>
                <w:b/>
                <w:bCs/>
              </w:rPr>
              <w:t xml:space="preserve">Learner activity </w:t>
            </w:r>
          </w:p>
        </w:tc>
        <w:tc>
          <w:tcPr>
            <w:tcW w:w="2400" w:type="dxa"/>
            <w:tcBorders>
              <w:bottom w:val="single" w:sz="4" w:space="0" w:color="auto"/>
            </w:tcBorders>
          </w:tcPr>
          <w:p w14:paraId="423EF6C9" w14:textId="77777777" w:rsidR="00361074" w:rsidRPr="00656EC7" w:rsidRDefault="00361074" w:rsidP="009F029B">
            <w:pPr>
              <w:pStyle w:val="Table"/>
              <w:rPr>
                <w:rFonts w:ascii="Arial" w:hAnsi="Arial"/>
                <w:b/>
                <w:bCs/>
              </w:rPr>
            </w:pPr>
            <w:r w:rsidRPr="00656EC7">
              <w:rPr>
                <w:rFonts w:ascii="Arial" w:hAnsi="Arial"/>
                <w:b/>
                <w:bCs/>
              </w:rPr>
              <w:t>Support materials</w:t>
            </w:r>
          </w:p>
        </w:tc>
      </w:tr>
      <w:tr w:rsidR="00336FF7" w:rsidRPr="00656EC7" w14:paraId="2395CA09" w14:textId="77777777" w:rsidTr="00941EDE">
        <w:tc>
          <w:tcPr>
            <w:tcW w:w="1555" w:type="dxa"/>
            <w:vMerge w:val="restart"/>
          </w:tcPr>
          <w:p w14:paraId="64E8F91B" w14:textId="77777777" w:rsidR="00336FF7" w:rsidRPr="00656EC7" w:rsidRDefault="00336FF7" w:rsidP="009F029B">
            <w:pPr>
              <w:pStyle w:val="Table"/>
              <w:rPr>
                <w:rFonts w:ascii="Arial" w:hAnsi="Arial"/>
              </w:rPr>
            </w:pPr>
            <w:r w:rsidRPr="00656EC7">
              <w:rPr>
                <w:rFonts w:ascii="Arial" w:hAnsi="Arial"/>
              </w:rPr>
              <w:t>15 minutes</w:t>
            </w:r>
          </w:p>
        </w:tc>
        <w:tc>
          <w:tcPr>
            <w:tcW w:w="4961" w:type="dxa"/>
            <w:gridSpan w:val="2"/>
            <w:tcBorders>
              <w:bottom w:val="nil"/>
            </w:tcBorders>
          </w:tcPr>
          <w:p w14:paraId="58A97F5C" w14:textId="560402E8" w:rsidR="00336FF7" w:rsidRPr="00656EC7" w:rsidRDefault="00336FF7" w:rsidP="009F029B">
            <w:pPr>
              <w:pStyle w:val="Table"/>
              <w:rPr>
                <w:rFonts w:ascii="Arial" w:hAnsi="Arial"/>
                <w:color w:val="FF0000"/>
              </w:rPr>
            </w:pPr>
            <w:r w:rsidRPr="00656EC7">
              <w:rPr>
                <w:rFonts w:ascii="Arial" w:hAnsi="Arial"/>
              </w:rPr>
              <w:t xml:space="preserve">Introduce the lesson focus. Present starter slide, advise learners that they should consider the questions that are on the board and discuss in allocated group. Allocate small groups. </w:t>
            </w:r>
          </w:p>
        </w:tc>
        <w:tc>
          <w:tcPr>
            <w:tcW w:w="4819" w:type="dxa"/>
            <w:gridSpan w:val="2"/>
            <w:tcBorders>
              <w:bottom w:val="nil"/>
            </w:tcBorders>
          </w:tcPr>
          <w:p w14:paraId="7987E49B" w14:textId="77777777" w:rsidR="00336FF7" w:rsidRPr="00656EC7" w:rsidRDefault="00336FF7" w:rsidP="009F029B">
            <w:pPr>
              <w:pStyle w:val="Table"/>
              <w:rPr>
                <w:rFonts w:ascii="Arial" w:hAnsi="Arial"/>
              </w:rPr>
            </w:pPr>
            <w:r w:rsidRPr="00656EC7">
              <w:rPr>
                <w:rFonts w:ascii="Arial" w:hAnsi="Arial"/>
              </w:rPr>
              <w:t>Listen and take notes, ask clarification questions as required.</w:t>
            </w:r>
          </w:p>
        </w:tc>
        <w:tc>
          <w:tcPr>
            <w:tcW w:w="2613" w:type="dxa"/>
            <w:gridSpan w:val="2"/>
            <w:vMerge w:val="restart"/>
          </w:tcPr>
          <w:p w14:paraId="6090D8C9" w14:textId="3CEC2228" w:rsidR="00336FF7" w:rsidRPr="00656EC7" w:rsidRDefault="00336FF7" w:rsidP="008F7998">
            <w:pPr>
              <w:pStyle w:val="TRIPTemplate"/>
              <w:rPr>
                <w:rFonts w:ascii="Arial" w:hAnsi="Arial"/>
              </w:rPr>
            </w:pPr>
            <w:r w:rsidRPr="00656EC7">
              <w:rPr>
                <w:rFonts w:ascii="Arial" w:hAnsi="Arial"/>
              </w:rPr>
              <w:t>Presentation slides</w:t>
            </w:r>
          </w:p>
          <w:p w14:paraId="2F313446" w14:textId="49E734EB" w:rsidR="00336FF7" w:rsidRPr="00656EC7" w:rsidRDefault="00336FF7" w:rsidP="009F029B">
            <w:pPr>
              <w:pStyle w:val="Table"/>
              <w:rPr>
                <w:rFonts w:ascii="Arial" w:hAnsi="Arial"/>
              </w:rPr>
            </w:pPr>
            <w:r w:rsidRPr="00656EC7">
              <w:rPr>
                <w:rFonts w:ascii="Arial" w:hAnsi="Arial"/>
              </w:rPr>
              <w:t>Coffee shop case study</w:t>
            </w:r>
          </w:p>
          <w:p w14:paraId="0DAF34FA" w14:textId="45E5F3C9" w:rsidR="00336FF7" w:rsidRPr="00656EC7" w:rsidRDefault="00336FF7" w:rsidP="009F029B">
            <w:pPr>
              <w:pStyle w:val="Table"/>
              <w:rPr>
                <w:rFonts w:ascii="Arial" w:hAnsi="Arial"/>
              </w:rPr>
            </w:pPr>
            <w:r w:rsidRPr="00656EC7">
              <w:rPr>
                <w:rFonts w:ascii="Arial" w:hAnsi="Arial"/>
              </w:rPr>
              <w:t>Coffee shop site plan</w:t>
            </w:r>
          </w:p>
          <w:p w14:paraId="42287410" w14:textId="21C64CC0" w:rsidR="00336FF7" w:rsidRPr="00656EC7" w:rsidRDefault="00336FF7" w:rsidP="009A34A2">
            <w:pPr>
              <w:pStyle w:val="Table"/>
              <w:rPr>
                <w:rFonts w:ascii="Arial" w:hAnsi="Arial"/>
              </w:rPr>
            </w:pPr>
            <w:r w:rsidRPr="00656EC7">
              <w:rPr>
                <w:rFonts w:ascii="Arial" w:hAnsi="Arial"/>
              </w:rPr>
              <w:t>Stakeholder roles</w:t>
            </w:r>
          </w:p>
          <w:p w14:paraId="1590229B" w14:textId="401541CD" w:rsidR="00336FF7" w:rsidRPr="00656EC7" w:rsidRDefault="00336FF7" w:rsidP="009F029B">
            <w:pPr>
              <w:pStyle w:val="Table"/>
              <w:rPr>
                <w:rFonts w:ascii="Arial" w:hAnsi="Arial"/>
              </w:rPr>
            </w:pPr>
            <w:r w:rsidRPr="00656EC7">
              <w:rPr>
                <w:rFonts w:ascii="Arial" w:hAnsi="Arial"/>
              </w:rPr>
              <w:t>Two highlighter pens per learner (different colours)</w:t>
            </w:r>
          </w:p>
          <w:p w14:paraId="7FC539F8" w14:textId="77777777" w:rsidR="00336FF7" w:rsidRPr="00656EC7" w:rsidRDefault="00336FF7" w:rsidP="009F029B">
            <w:pPr>
              <w:pStyle w:val="Table"/>
              <w:rPr>
                <w:rFonts w:ascii="Arial" w:hAnsi="Arial"/>
              </w:rPr>
            </w:pPr>
          </w:p>
          <w:p w14:paraId="01BBFAEB" w14:textId="77777777" w:rsidR="00336FF7" w:rsidRPr="00656EC7" w:rsidRDefault="00336FF7" w:rsidP="009F029B">
            <w:pPr>
              <w:pStyle w:val="Table"/>
              <w:rPr>
                <w:rFonts w:ascii="Arial" w:hAnsi="Arial"/>
              </w:rPr>
            </w:pPr>
          </w:p>
        </w:tc>
      </w:tr>
      <w:tr w:rsidR="00336FF7" w:rsidRPr="00656EC7" w14:paraId="74FB53AE" w14:textId="77777777" w:rsidTr="00941EDE">
        <w:tc>
          <w:tcPr>
            <w:tcW w:w="1555" w:type="dxa"/>
            <w:vMerge/>
          </w:tcPr>
          <w:p w14:paraId="44748BBF"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4621EC03" w14:textId="77777777" w:rsidR="00336FF7" w:rsidRPr="00656EC7" w:rsidRDefault="00336FF7" w:rsidP="009F029B">
            <w:pPr>
              <w:pStyle w:val="Table"/>
              <w:rPr>
                <w:rFonts w:ascii="Arial" w:hAnsi="Arial"/>
              </w:rPr>
            </w:pPr>
            <w:r w:rsidRPr="00656EC7">
              <w:rPr>
                <w:rFonts w:ascii="Arial" w:hAnsi="Arial"/>
              </w:rPr>
              <w:t>Circulate asking probing questions, correcting misconceptions as required.</w:t>
            </w:r>
          </w:p>
        </w:tc>
        <w:tc>
          <w:tcPr>
            <w:tcW w:w="4819" w:type="dxa"/>
            <w:gridSpan w:val="2"/>
            <w:tcBorders>
              <w:top w:val="nil"/>
              <w:bottom w:val="nil"/>
            </w:tcBorders>
          </w:tcPr>
          <w:p w14:paraId="1E680FD3" w14:textId="18A124A8" w:rsidR="00336FF7" w:rsidRPr="00656EC7" w:rsidRDefault="00336FF7" w:rsidP="009F029B">
            <w:pPr>
              <w:pStyle w:val="Table"/>
              <w:rPr>
                <w:rFonts w:ascii="Arial" w:hAnsi="Arial"/>
              </w:rPr>
            </w:pPr>
            <w:r w:rsidRPr="00656EC7">
              <w:rPr>
                <w:rFonts w:ascii="Arial" w:hAnsi="Arial"/>
              </w:rPr>
              <w:t>Discuss the starter task, identifying the needs of a coffee shop opening nearby.</w:t>
            </w:r>
          </w:p>
        </w:tc>
        <w:tc>
          <w:tcPr>
            <w:tcW w:w="2613" w:type="dxa"/>
            <w:gridSpan w:val="2"/>
            <w:vMerge/>
          </w:tcPr>
          <w:p w14:paraId="1933D83D" w14:textId="77777777" w:rsidR="00336FF7" w:rsidRPr="00656EC7" w:rsidRDefault="00336FF7" w:rsidP="009F029B">
            <w:pPr>
              <w:pStyle w:val="Table"/>
              <w:rPr>
                <w:rFonts w:ascii="Arial" w:hAnsi="Arial"/>
              </w:rPr>
            </w:pPr>
          </w:p>
        </w:tc>
      </w:tr>
      <w:tr w:rsidR="00336FF7" w:rsidRPr="00656EC7" w14:paraId="01DC7FEF" w14:textId="77777777" w:rsidTr="00941EDE">
        <w:tc>
          <w:tcPr>
            <w:tcW w:w="1555" w:type="dxa"/>
            <w:vMerge/>
          </w:tcPr>
          <w:p w14:paraId="68C62AE7"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1568C0F4" w14:textId="77777777" w:rsidR="00336FF7" w:rsidRPr="00656EC7" w:rsidRDefault="00336FF7" w:rsidP="009F029B">
            <w:pPr>
              <w:pStyle w:val="Table"/>
              <w:rPr>
                <w:rFonts w:ascii="Arial" w:hAnsi="Arial"/>
              </w:rPr>
            </w:pPr>
            <w:r w:rsidRPr="00656EC7">
              <w:rPr>
                <w:rFonts w:ascii="Arial" w:eastAsia="Arial" w:hAnsi="Arial"/>
              </w:rPr>
              <w:t>Facilitate class feedback, retrieve one piece of feedback per group and write on the whiteboard.</w:t>
            </w:r>
          </w:p>
        </w:tc>
        <w:tc>
          <w:tcPr>
            <w:tcW w:w="4819" w:type="dxa"/>
            <w:gridSpan w:val="2"/>
            <w:tcBorders>
              <w:top w:val="nil"/>
              <w:bottom w:val="nil"/>
            </w:tcBorders>
          </w:tcPr>
          <w:p w14:paraId="6EBF0CBB" w14:textId="77777777" w:rsidR="00336FF7" w:rsidRPr="00656EC7" w:rsidRDefault="00336FF7" w:rsidP="009F029B">
            <w:pPr>
              <w:pStyle w:val="Table"/>
              <w:rPr>
                <w:rFonts w:ascii="Arial" w:hAnsi="Arial"/>
              </w:rPr>
            </w:pPr>
            <w:r w:rsidRPr="00656EC7">
              <w:rPr>
                <w:rFonts w:ascii="Arial" w:hAnsi="Arial"/>
              </w:rPr>
              <w:t>Contribute to class feedback, provide a justification as to why you have come to that conclusion.</w:t>
            </w:r>
          </w:p>
        </w:tc>
        <w:tc>
          <w:tcPr>
            <w:tcW w:w="2613" w:type="dxa"/>
            <w:gridSpan w:val="2"/>
            <w:vMerge/>
          </w:tcPr>
          <w:p w14:paraId="325855B3" w14:textId="77777777" w:rsidR="00336FF7" w:rsidRPr="00656EC7" w:rsidRDefault="00336FF7" w:rsidP="009F029B">
            <w:pPr>
              <w:pStyle w:val="Table"/>
              <w:rPr>
                <w:rFonts w:ascii="Arial" w:hAnsi="Arial"/>
              </w:rPr>
            </w:pPr>
          </w:p>
        </w:tc>
      </w:tr>
      <w:tr w:rsidR="00336FF7" w:rsidRPr="00656EC7" w14:paraId="76DDC2C4" w14:textId="77777777" w:rsidTr="00941EDE">
        <w:trPr>
          <w:trHeight w:val="659"/>
        </w:trPr>
        <w:tc>
          <w:tcPr>
            <w:tcW w:w="1555" w:type="dxa"/>
            <w:vMerge w:val="restart"/>
          </w:tcPr>
          <w:p w14:paraId="0324A761" w14:textId="347285BB" w:rsidR="00336FF7" w:rsidRPr="00656EC7" w:rsidRDefault="00336FF7" w:rsidP="009F029B">
            <w:pPr>
              <w:pStyle w:val="Table"/>
              <w:rPr>
                <w:rFonts w:ascii="Arial" w:hAnsi="Arial"/>
              </w:rPr>
            </w:pPr>
            <w:r w:rsidRPr="00656EC7">
              <w:rPr>
                <w:rFonts w:ascii="Arial" w:hAnsi="Arial"/>
              </w:rPr>
              <w:t>45 minutes</w:t>
            </w:r>
          </w:p>
        </w:tc>
        <w:tc>
          <w:tcPr>
            <w:tcW w:w="4961" w:type="dxa"/>
            <w:gridSpan w:val="2"/>
            <w:tcBorders>
              <w:bottom w:val="nil"/>
            </w:tcBorders>
          </w:tcPr>
          <w:p w14:paraId="3035E685" w14:textId="21079796" w:rsidR="00336FF7" w:rsidRPr="00656EC7" w:rsidRDefault="00336FF7" w:rsidP="009F029B">
            <w:pPr>
              <w:pStyle w:val="Table"/>
              <w:rPr>
                <w:rFonts w:ascii="Arial" w:hAnsi="Arial"/>
              </w:rPr>
            </w:pPr>
            <w:r w:rsidRPr="00656EC7">
              <w:rPr>
                <w:rFonts w:ascii="Arial" w:hAnsi="Arial"/>
              </w:rPr>
              <w:t>Present: Overview reminder.</w:t>
            </w:r>
          </w:p>
        </w:tc>
        <w:tc>
          <w:tcPr>
            <w:tcW w:w="4819" w:type="dxa"/>
            <w:gridSpan w:val="2"/>
            <w:tcBorders>
              <w:bottom w:val="nil"/>
            </w:tcBorders>
          </w:tcPr>
          <w:p w14:paraId="1ED94239" w14:textId="77777777" w:rsidR="00336FF7" w:rsidRPr="00656EC7" w:rsidRDefault="00336FF7" w:rsidP="009F029B">
            <w:pPr>
              <w:pStyle w:val="Table"/>
              <w:rPr>
                <w:rFonts w:ascii="Arial" w:hAnsi="Arial"/>
              </w:rPr>
            </w:pPr>
            <w:r w:rsidRPr="00656EC7">
              <w:rPr>
                <w:rFonts w:ascii="Arial" w:hAnsi="Arial"/>
              </w:rPr>
              <w:t>Listen and take notes, ask clarification questions as required.</w:t>
            </w:r>
          </w:p>
        </w:tc>
        <w:tc>
          <w:tcPr>
            <w:tcW w:w="2613" w:type="dxa"/>
            <w:gridSpan w:val="2"/>
            <w:vMerge/>
          </w:tcPr>
          <w:p w14:paraId="0FCE429A" w14:textId="77777777" w:rsidR="00336FF7" w:rsidRPr="00656EC7" w:rsidRDefault="00336FF7" w:rsidP="009F029B">
            <w:pPr>
              <w:pStyle w:val="Table"/>
              <w:rPr>
                <w:rFonts w:ascii="Arial" w:hAnsi="Arial"/>
              </w:rPr>
            </w:pPr>
          </w:p>
        </w:tc>
      </w:tr>
      <w:tr w:rsidR="00336FF7" w:rsidRPr="00656EC7" w14:paraId="3D4C0A4E" w14:textId="77777777" w:rsidTr="00941EDE">
        <w:tc>
          <w:tcPr>
            <w:tcW w:w="1555" w:type="dxa"/>
            <w:vMerge/>
          </w:tcPr>
          <w:p w14:paraId="3485DB94"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0E4598B5" w14:textId="0CE1548A" w:rsidR="00336FF7" w:rsidRPr="00656EC7" w:rsidRDefault="00336FF7" w:rsidP="009F029B">
            <w:pPr>
              <w:pStyle w:val="Table"/>
              <w:rPr>
                <w:rFonts w:ascii="Arial" w:hAnsi="Arial"/>
              </w:rPr>
            </w:pPr>
            <w:r w:rsidRPr="00656EC7">
              <w:rPr>
                <w:rFonts w:ascii="Arial" w:hAnsi="Arial"/>
              </w:rPr>
              <w:t xml:space="preserve">Explain the requirements of the Thinking like a stakeholder discussion point. Allocate small groups. Advise learners that they have 3 minutes to discuss what a parent would want for a playground designed for 4- to 7-year-olds. </w:t>
            </w:r>
          </w:p>
        </w:tc>
        <w:tc>
          <w:tcPr>
            <w:tcW w:w="4819" w:type="dxa"/>
            <w:gridSpan w:val="2"/>
            <w:tcBorders>
              <w:top w:val="nil"/>
              <w:bottom w:val="nil"/>
            </w:tcBorders>
          </w:tcPr>
          <w:p w14:paraId="1F00065D" w14:textId="77777777" w:rsidR="00336FF7" w:rsidRPr="00656EC7" w:rsidRDefault="00336FF7" w:rsidP="009F029B">
            <w:pPr>
              <w:pStyle w:val="Table"/>
              <w:rPr>
                <w:rFonts w:ascii="Arial" w:hAnsi="Arial"/>
              </w:rPr>
            </w:pPr>
            <w:r w:rsidRPr="00656EC7">
              <w:rPr>
                <w:rFonts w:ascii="Arial" w:hAnsi="Arial"/>
              </w:rPr>
              <w:t>Listen and take notes, ask clarification questions as required.</w:t>
            </w:r>
          </w:p>
        </w:tc>
        <w:tc>
          <w:tcPr>
            <w:tcW w:w="2613" w:type="dxa"/>
            <w:gridSpan w:val="2"/>
            <w:vMerge/>
          </w:tcPr>
          <w:p w14:paraId="5F00D083" w14:textId="77777777" w:rsidR="00336FF7" w:rsidRPr="00656EC7" w:rsidRDefault="00336FF7" w:rsidP="009F029B">
            <w:pPr>
              <w:pStyle w:val="Table"/>
              <w:rPr>
                <w:rFonts w:ascii="Arial" w:hAnsi="Arial"/>
              </w:rPr>
            </w:pPr>
          </w:p>
        </w:tc>
      </w:tr>
      <w:tr w:rsidR="00336FF7" w:rsidRPr="00656EC7" w14:paraId="69ED663E" w14:textId="77777777" w:rsidTr="00941EDE">
        <w:tc>
          <w:tcPr>
            <w:tcW w:w="1555" w:type="dxa"/>
            <w:vMerge/>
          </w:tcPr>
          <w:p w14:paraId="29342E93"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51EB87E1" w14:textId="77777777" w:rsidR="00336FF7" w:rsidRPr="00656EC7" w:rsidRDefault="00336FF7" w:rsidP="009F029B">
            <w:pPr>
              <w:pStyle w:val="Table"/>
              <w:rPr>
                <w:rFonts w:ascii="Arial" w:hAnsi="Arial"/>
              </w:rPr>
            </w:pPr>
            <w:r w:rsidRPr="00656EC7">
              <w:rPr>
                <w:rFonts w:ascii="Arial" w:hAnsi="Arial"/>
              </w:rPr>
              <w:t>Circulate asking probing questions, correcting misconceptions as required.</w:t>
            </w:r>
          </w:p>
        </w:tc>
        <w:tc>
          <w:tcPr>
            <w:tcW w:w="4819" w:type="dxa"/>
            <w:gridSpan w:val="2"/>
            <w:tcBorders>
              <w:top w:val="nil"/>
              <w:bottom w:val="nil"/>
            </w:tcBorders>
          </w:tcPr>
          <w:p w14:paraId="53C8B1B5" w14:textId="0CE48E00" w:rsidR="00336FF7" w:rsidRPr="00656EC7" w:rsidRDefault="00336FF7" w:rsidP="009F029B">
            <w:pPr>
              <w:pStyle w:val="Table"/>
              <w:rPr>
                <w:rFonts w:ascii="Arial" w:hAnsi="Arial"/>
              </w:rPr>
            </w:pPr>
            <w:r w:rsidRPr="00656EC7">
              <w:rPr>
                <w:rFonts w:ascii="Arial" w:hAnsi="Arial"/>
              </w:rPr>
              <w:t>Discuss the wants of a parent for the playground designed for 4- to 7-year-olds.</w:t>
            </w:r>
          </w:p>
        </w:tc>
        <w:tc>
          <w:tcPr>
            <w:tcW w:w="2613" w:type="dxa"/>
            <w:gridSpan w:val="2"/>
            <w:vMerge/>
          </w:tcPr>
          <w:p w14:paraId="555646F7" w14:textId="77777777" w:rsidR="00336FF7" w:rsidRPr="00656EC7" w:rsidRDefault="00336FF7" w:rsidP="009F029B">
            <w:pPr>
              <w:pStyle w:val="Table"/>
              <w:rPr>
                <w:rFonts w:ascii="Arial" w:hAnsi="Arial"/>
              </w:rPr>
            </w:pPr>
          </w:p>
        </w:tc>
      </w:tr>
      <w:tr w:rsidR="00336FF7" w:rsidRPr="00656EC7" w14:paraId="4EFB2DDD" w14:textId="77777777" w:rsidTr="00941EDE">
        <w:tc>
          <w:tcPr>
            <w:tcW w:w="1555" w:type="dxa"/>
            <w:vMerge/>
          </w:tcPr>
          <w:p w14:paraId="537843AC"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47C8ED95" w14:textId="3FA803A4" w:rsidR="00336FF7" w:rsidRPr="00656EC7" w:rsidRDefault="00336FF7" w:rsidP="009F029B">
            <w:pPr>
              <w:pStyle w:val="Table"/>
              <w:rPr>
                <w:rFonts w:ascii="Arial" w:hAnsi="Arial"/>
              </w:rPr>
            </w:pPr>
            <w:r w:rsidRPr="00656EC7">
              <w:rPr>
                <w:rFonts w:ascii="Arial" w:hAnsi="Arial"/>
              </w:rPr>
              <w:t>Gather feedback on discussion point, one point per group.</w:t>
            </w:r>
          </w:p>
        </w:tc>
        <w:tc>
          <w:tcPr>
            <w:tcW w:w="4819" w:type="dxa"/>
            <w:gridSpan w:val="2"/>
            <w:tcBorders>
              <w:top w:val="nil"/>
              <w:bottom w:val="nil"/>
            </w:tcBorders>
          </w:tcPr>
          <w:p w14:paraId="024F4DA4" w14:textId="4F8D4F01" w:rsidR="00336FF7" w:rsidRPr="00656EC7" w:rsidRDefault="00336FF7" w:rsidP="009F029B">
            <w:pPr>
              <w:pStyle w:val="Table"/>
              <w:rPr>
                <w:rFonts w:ascii="Arial" w:hAnsi="Arial"/>
              </w:rPr>
            </w:pPr>
            <w:r w:rsidRPr="00656EC7">
              <w:rPr>
                <w:rFonts w:ascii="Arial" w:hAnsi="Arial"/>
              </w:rPr>
              <w:t xml:space="preserve">Contribute a point from the group. Take notes. </w:t>
            </w:r>
          </w:p>
        </w:tc>
        <w:tc>
          <w:tcPr>
            <w:tcW w:w="2613" w:type="dxa"/>
            <w:gridSpan w:val="2"/>
            <w:vMerge/>
          </w:tcPr>
          <w:p w14:paraId="37623E42" w14:textId="77777777" w:rsidR="00336FF7" w:rsidRPr="00656EC7" w:rsidRDefault="00336FF7" w:rsidP="009F029B">
            <w:pPr>
              <w:pStyle w:val="Table"/>
              <w:rPr>
                <w:rFonts w:ascii="Arial" w:hAnsi="Arial"/>
              </w:rPr>
            </w:pPr>
          </w:p>
        </w:tc>
      </w:tr>
      <w:tr w:rsidR="00336FF7" w:rsidRPr="00656EC7" w14:paraId="40ACEC30" w14:textId="77777777" w:rsidTr="00941EDE">
        <w:tc>
          <w:tcPr>
            <w:tcW w:w="1555" w:type="dxa"/>
            <w:vMerge/>
          </w:tcPr>
          <w:p w14:paraId="151B577F"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54F85F4E" w14:textId="1DC31413" w:rsidR="00336FF7" w:rsidRPr="00656EC7" w:rsidRDefault="00336FF7" w:rsidP="009F029B">
            <w:pPr>
              <w:pStyle w:val="Table"/>
              <w:rPr>
                <w:rFonts w:ascii="Arial" w:hAnsi="Arial"/>
              </w:rPr>
            </w:pPr>
            <w:r w:rsidRPr="00656EC7">
              <w:rPr>
                <w:rFonts w:ascii="Arial" w:hAnsi="Arial"/>
              </w:rPr>
              <w:t xml:space="preserve">Present: Accuracy of information. In the same groups, ask learners to discuss what would be confusing about the statement provided. Allocate similar time. </w:t>
            </w:r>
          </w:p>
        </w:tc>
        <w:tc>
          <w:tcPr>
            <w:tcW w:w="4819" w:type="dxa"/>
            <w:gridSpan w:val="2"/>
            <w:tcBorders>
              <w:top w:val="nil"/>
              <w:bottom w:val="nil"/>
            </w:tcBorders>
          </w:tcPr>
          <w:p w14:paraId="576D07B4" w14:textId="77777777" w:rsidR="00336FF7" w:rsidRPr="00656EC7" w:rsidRDefault="00336FF7" w:rsidP="009F029B">
            <w:pPr>
              <w:pStyle w:val="Table"/>
              <w:rPr>
                <w:rFonts w:ascii="Arial" w:hAnsi="Arial"/>
              </w:rPr>
            </w:pPr>
            <w:r w:rsidRPr="00656EC7">
              <w:rPr>
                <w:rFonts w:ascii="Arial" w:hAnsi="Arial"/>
              </w:rPr>
              <w:t>Listen and take notes, ask clarification questions as required.</w:t>
            </w:r>
          </w:p>
        </w:tc>
        <w:tc>
          <w:tcPr>
            <w:tcW w:w="2613" w:type="dxa"/>
            <w:gridSpan w:val="2"/>
            <w:vMerge/>
          </w:tcPr>
          <w:p w14:paraId="0CCD7277" w14:textId="77777777" w:rsidR="00336FF7" w:rsidRPr="00656EC7" w:rsidRDefault="00336FF7" w:rsidP="009F029B">
            <w:pPr>
              <w:pStyle w:val="Table"/>
              <w:rPr>
                <w:rFonts w:ascii="Arial" w:hAnsi="Arial"/>
              </w:rPr>
            </w:pPr>
          </w:p>
        </w:tc>
      </w:tr>
      <w:tr w:rsidR="00336FF7" w:rsidRPr="00656EC7" w14:paraId="10FDB596" w14:textId="77777777" w:rsidTr="00941EDE">
        <w:tc>
          <w:tcPr>
            <w:tcW w:w="1555" w:type="dxa"/>
            <w:vMerge/>
          </w:tcPr>
          <w:p w14:paraId="44EDC6AD"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70EBC17F" w14:textId="77777777" w:rsidR="00336FF7" w:rsidRPr="00656EC7" w:rsidRDefault="00336FF7" w:rsidP="009F029B">
            <w:pPr>
              <w:pStyle w:val="Table"/>
              <w:rPr>
                <w:rFonts w:ascii="Arial" w:hAnsi="Arial"/>
              </w:rPr>
            </w:pPr>
            <w:r w:rsidRPr="00656EC7">
              <w:rPr>
                <w:rFonts w:ascii="Arial" w:hAnsi="Arial"/>
              </w:rPr>
              <w:t>Circulate asking probing questions, correcting misconceptions as required.</w:t>
            </w:r>
          </w:p>
        </w:tc>
        <w:tc>
          <w:tcPr>
            <w:tcW w:w="4819" w:type="dxa"/>
            <w:gridSpan w:val="2"/>
            <w:tcBorders>
              <w:top w:val="nil"/>
              <w:bottom w:val="nil"/>
            </w:tcBorders>
          </w:tcPr>
          <w:p w14:paraId="1F6B1F7F" w14:textId="77777777" w:rsidR="00336FF7" w:rsidRPr="00656EC7" w:rsidRDefault="00336FF7" w:rsidP="009F029B">
            <w:pPr>
              <w:pStyle w:val="Table"/>
              <w:rPr>
                <w:rFonts w:ascii="Arial" w:hAnsi="Arial"/>
              </w:rPr>
            </w:pPr>
            <w:r w:rsidRPr="00656EC7">
              <w:rPr>
                <w:rFonts w:ascii="Arial" w:hAnsi="Arial"/>
              </w:rPr>
              <w:t>Discuss the statement identifying the area of confusion.</w:t>
            </w:r>
          </w:p>
        </w:tc>
        <w:tc>
          <w:tcPr>
            <w:tcW w:w="2613" w:type="dxa"/>
            <w:gridSpan w:val="2"/>
            <w:vMerge/>
          </w:tcPr>
          <w:p w14:paraId="6BA41670" w14:textId="77777777" w:rsidR="00336FF7" w:rsidRPr="00656EC7" w:rsidRDefault="00336FF7" w:rsidP="009F029B">
            <w:pPr>
              <w:pStyle w:val="Table"/>
              <w:rPr>
                <w:rFonts w:ascii="Arial" w:hAnsi="Arial"/>
              </w:rPr>
            </w:pPr>
          </w:p>
        </w:tc>
      </w:tr>
      <w:tr w:rsidR="00336FF7" w:rsidRPr="00656EC7" w14:paraId="350E26B2" w14:textId="77777777" w:rsidTr="00941EDE">
        <w:tc>
          <w:tcPr>
            <w:tcW w:w="1555" w:type="dxa"/>
            <w:vMerge/>
          </w:tcPr>
          <w:p w14:paraId="702BE85F"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5F7E7D25" w14:textId="06D360DE" w:rsidR="00336FF7" w:rsidRPr="00656EC7" w:rsidRDefault="00336FF7" w:rsidP="009F029B">
            <w:pPr>
              <w:pStyle w:val="Table"/>
              <w:rPr>
                <w:rFonts w:ascii="Arial" w:hAnsi="Arial"/>
              </w:rPr>
            </w:pPr>
            <w:r w:rsidRPr="00656EC7">
              <w:rPr>
                <w:rFonts w:ascii="Arial" w:hAnsi="Arial"/>
              </w:rPr>
              <w:t>Identify the area of confusion over the use of the term pedestrianised, as this could be fully pedestrianised or pedestrian crossings and walkways.</w:t>
            </w:r>
          </w:p>
        </w:tc>
        <w:tc>
          <w:tcPr>
            <w:tcW w:w="4819" w:type="dxa"/>
            <w:gridSpan w:val="2"/>
            <w:tcBorders>
              <w:top w:val="nil"/>
              <w:bottom w:val="nil"/>
            </w:tcBorders>
          </w:tcPr>
          <w:p w14:paraId="1293DF38" w14:textId="77777777" w:rsidR="00336FF7" w:rsidRPr="00656EC7" w:rsidRDefault="00336FF7" w:rsidP="009F029B">
            <w:pPr>
              <w:pStyle w:val="Table"/>
              <w:rPr>
                <w:rFonts w:ascii="Arial" w:hAnsi="Arial"/>
              </w:rPr>
            </w:pPr>
            <w:r w:rsidRPr="00656EC7">
              <w:rPr>
                <w:rFonts w:ascii="Arial" w:hAnsi="Arial"/>
              </w:rPr>
              <w:t>Listen and take notes, ask clarification questions as required.</w:t>
            </w:r>
          </w:p>
        </w:tc>
        <w:tc>
          <w:tcPr>
            <w:tcW w:w="2613" w:type="dxa"/>
            <w:gridSpan w:val="2"/>
            <w:vMerge/>
          </w:tcPr>
          <w:p w14:paraId="4DE7149A" w14:textId="77777777" w:rsidR="00336FF7" w:rsidRPr="00656EC7" w:rsidRDefault="00336FF7" w:rsidP="009F029B">
            <w:pPr>
              <w:pStyle w:val="Table"/>
              <w:rPr>
                <w:rFonts w:ascii="Arial" w:hAnsi="Arial"/>
              </w:rPr>
            </w:pPr>
          </w:p>
        </w:tc>
      </w:tr>
      <w:tr w:rsidR="00336FF7" w:rsidRPr="00656EC7" w14:paraId="5AD563D3" w14:textId="77777777" w:rsidTr="00941EDE">
        <w:tc>
          <w:tcPr>
            <w:tcW w:w="1555" w:type="dxa"/>
            <w:vMerge/>
          </w:tcPr>
          <w:p w14:paraId="7AEF50D4"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49FCD0DF" w14:textId="6D4BF892" w:rsidR="00336FF7" w:rsidRPr="00656EC7" w:rsidRDefault="00336FF7" w:rsidP="009F029B">
            <w:pPr>
              <w:pStyle w:val="Table"/>
              <w:rPr>
                <w:rFonts w:ascii="Arial" w:hAnsi="Arial"/>
              </w:rPr>
            </w:pPr>
            <w:r w:rsidRPr="00656EC7">
              <w:rPr>
                <w:rFonts w:ascii="Arial" w:hAnsi="Arial"/>
              </w:rPr>
              <w:t xml:space="preserve">Present: Supporting a delivery. Facilitate a class discussion about how an image could support a presentation. </w:t>
            </w:r>
          </w:p>
        </w:tc>
        <w:tc>
          <w:tcPr>
            <w:tcW w:w="4819" w:type="dxa"/>
            <w:gridSpan w:val="2"/>
            <w:tcBorders>
              <w:top w:val="nil"/>
              <w:bottom w:val="nil"/>
            </w:tcBorders>
          </w:tcPr>
          <w:p w14:paraId="3FD6EFF3" w14:textId="77777777" w:rsidR="00336FF7" w:rsidRPr="00656EC7" w:rsidRDefault="00336FF7" w:rsidP="009F029B">
            <w:pPr>
              <w:pStyle w:val="Table"/>
              <w:rPr>
                <w:rFonts w:ascii="Arial" w:hAnsi="Arial"/>
              </w:rPr>
            </w:pPr>
            <w:r w:rsidRPr="00656EC7">
              <w:rPr>
                <w:rFonts w:ascii="Arial" w:hAnsi="Arial"/>
              </w:rPr>
              <w:t>Listen and take notes, ask clarification questions as required.</w:t>
            </w:r>
          </w:p>
          <w:p w14:paraId="02E5DE98" w14:textId="4E350A0F" w:rsidR="00336FF7" w:rsidRPr="00656EC7" w:rsidRDefault="00336FF7" w:rsidP="009F029B">
            <w:pPr>
              <w:pStyle w:val="Table"/>
              <w:rPr>
                <w:rFonts w:ascii="Arial" w:hAnsi="Arial"/>
              </w:rPr>
            </w:pPr>
            <w:r w:rsidRPr="00656EC7">
              <w:rPr>
                <w:rFonts w:ascii="Arial" w:hAnsi="Arial"/>
              </w:rPr>
              <w:t xml:space="preserve">Contribute to class discussion. </w:t>
            </w:r>
          </w:p>
        </w:tc>
        <w:tc>
          <w:tcPr>
            <w:tcW w:w="2613" w:type="dxa"/>
            <w:gridSpan w:val="2"/>
            <w:vMerge/>
          </w:tcPr>
          <w:p w14:paraId="4799300E" w14:textId="77777777" w:rsidR="00336FF7" w:rsidRPr="00656EC7" w:rsidRDefault="00336FF7" w:rsidP="009F029B">
            <w:pPr>
              <w:pStyle w:val="Table"/>
              <w:rPr>
                <w:rFonts w:ascii="Arial" w:hAnsi="Arial"/>
              </w:rPr>
            </w:pPr>
          </w:p>
        </w:tc>
      </w:tr>
      <w:tr w:rsidR="00336FF7" w:rsidRPr="00656EC7" w14:paraId="3C4F8F92" w14:textId="77777777" w:rsidTr="00941EDE">
        <w:tc>
          <w:tcPr>
            <w:tcW w:w="1555" w:type="dxa"/>
            <w:vMerge/>
          </w:tcPr>
          <w:p w14:paraId="03428D94"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2B3E0BA2" w14:textId="34C21B1C" w:rsidR="00336FF7" w:rsidRPr="00656EC7" w:rsidRDefault="00336FF7" w:rsidP="009F029B">
            <w:pPr>
              <w:pStyle w:val="Table"/>
              <w:rPr>
                <w:rFonts w:ascii="Arial" w:hAnsi="Arial"/>
              </w:rPr>
            </w:pPr>
            <w:r w:rsidRPr="00656EC7">
              <w:rPr>
                <w:rFonts w:ascii="Arial" w:hAnsi="Arial"/>
              </w:rPr>
              <w:t xml:space="preserve">Present: Methods of review; and </w:t>
            </w:r>
            <w:r w:rsidR="00085661" w:rsidRPr="00656EC7">
              <w:rPr>
                <w:rFonts w:ascii="Arial" w:hAnsi="Arial"/>
              </w:rPr>
              <w:t>delivering</w:t>
            </w:r>
            <w:r w:rsidRPr="00656EC7">
              <w:rPr>
                <w:rFonts w:ascii="Arial" w:hAnsi="Arial"/>
              </w:rPr>
              <w:t xml:space="preserve"> a solution. Allocate new small groups. Explain the scenario and discussion task. </w:t>
            </w:r>
          </w:p>
        </w:tc>
        <w:tc>
          <w:tcPr>
            <w:tcW w:w="4819" w:type="dxa"/>
            <w:gridSpan w:val="2"/>
            <w:tcBorders>
              <w:top w:val="nil"/>
              <w:bottom w:val="nil"/>
            </w:tcBorders>
          </w:tcPr>
          <w:p w14:paraId="0651076C" w14:textId="77777777" w:rsidR="00336FF7" w:rsidRPr="00656EC7" w:rsidRDefault="00336FF7" w:rsidP="009F029B">
            <w:pPr>
              <w:pStyle w:val="Table"/>
              <w:rPr>
                <w:rFonts w:ascii="Arial" w:hAnsi="Arial"/>
              </w:rPr>
            </w:pPr>
            <w:r w:rsidRPr="00656EC7">
              <w:rPr>
                <w:rFonts w:ascii="Arial" w:hAnsi="Arial"/>
              </w:rPr>
              <w:t>Listen and take notes, ask clarification questions as required.</w:t>
            </w:r>
          </w:p>
        </w:tc>
        <w:tc>
          <w:tcPr>
            <w:tcW w:w="2613" w:type="dxa"/>
            <w:gridSpan w:val="2"/>
            <w:vMerge/>
          </w:tcPr>
          <w:p w14:paraId="6D965BE0" w14:textId="77777777" w:rsidR="00336FF7" w:rsidRPr="00656EC7" w:rsidRDefault="00336FF7" w:rsidP="009F029B">
            <w:pPr>
              <w:pStyle w:val="Table"/>
              <w:rPr>
                <w:rFonts w:ascii="Arial" w:hAnsi="Arial"/>
              </w:rPr>
            </w:pPr>
          </w:p>
        </w:tc>
      </w:tr>
      <w:tr w:rsidR="00336FF7" w:rsidRPr="00656EC7" w14:paraId="32EAFA42" w14:textId="77777777" w:rsidTr="00941EDE">
        <w:tc>
          <w:tcPr>
            <w:tcW w:w="1555" w:type="dxa"/>
            <w:vMerge/>
          </w:tcPr>
          <w:p w14:paraId="53439CCB"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63E2FFE5" w14:textId="77777777" w:rsidR="00336FF7" w:rsidRPr="00656EC7" w:rsidRDefault="00336FF7" w:rsidP="009F029B">
            <w:pPr>
              <w:pStyle w:val="Table"/>
              <w:rPr>
                <w:rFonts w:ascii="Arial" w:hAnsi="Arial"/>
              </w:rPr>
            </w:pPr>
            <w:r w:rsidRPr="00656EC7">
              <w:rPr>
                <w:rFonts w:ascii="Arial" w:hAnsi="Arial"/>
              </w:rPr>
              <w:t>Circulate asking probing questions, correcting misconceptions as required.</w:t>
            </w:r>
          </w:p>
        </w:tc>
        <w:tc>
          <w:tcPr>
            <w:tcW w:w="4819" w:type="dxa"/>
            <w:gridSpan w:val="2"/>
            <w:tcBorders>
              <w:top w:val="nil"/>
              <w:bottom w:val="nil"/>
            </w:tcBorders>
          </w:tcPr>
          <w:p w14:paraId="167FE077" w14:textId="5AFF27CD" w:rsidR="00336FF7" w:rsidRPr="00656EC7" w:rsidRDefault="00336FF7" w:rsidP="009F029B">
            <w:pPr>
              <w:pStyle w:val="Table"/>
              <w:rPr>
                <w:rFonts w:ascii="Arial" w:hAnsi="Arial"/>
              </w:rPr>
            </w:pPr>
            <w:r w:rsidRPr="00656EC7">
              <w:rPr>
                <w:rFonts w:ascii="Arial" w:hAnsi="Arial"/>
              </w:rPr>
              <w:t>Discuss the point in allocated group, allowing all members to contribute to discussion.</w:t>
            </w:r>
          </w:p>
        </w:tc>
        <w:tc>
          <w:tcPr>
            <w:tcW w:w="2613" w:type="dxa"/>
            <w:gridSpan w:val="2"/>
            <w:vMerge/>
          </w:tcPr>
          <w:p w14:paraId="42D2FAC4" w14:textId="77777777" w:rsidR="00336FF7" w:rsidRPr="00656EC7" w:rsidRDefault="00336FF7" w:rsidP="009F029B">
            <w:pPr>
              <w:pStyle w:val="Table"/>
              <w:rPr>
                <w:rFonts w:ascii="Arial" w:hAnsi="Arial"/>
              </w:rPr>
            </w:pPr>
          </w:p>
        </w:tc>
      </w:tr>
      <w:tr w:rsidR="00336FF7" w:rsidRPr="00656EC7" w14:paraId="7E572108" w14:textId="77777777" w:rsidTr="00941EDE">
        <w:tc>
          <w:tcPr>
            <w:tcW w:w="1555" w:type="dxa"/>
            <w:vMerge/>
          </w:tcPr>
          <w:p w14:paraId="7B8F93A2"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4E1FB000" w14:textId="5B86DF39" w:rsidR="00336FF7" w:rsidRPr="00656EC7" w:rsidRDefault="00336FF7" w:rsidP="009F029B">
            <w:pPr>
              <w:pStyle w:val="Table"/>
              <w:rPr>
                <w:rFonts w:ascii="Arial" w:hAnsi="Arial"/>
              </w:rPr>
            </w:pPr>
            <w:r w:rsidRPr="00656EC7">
              <w:rPr>
                <w:rFonts w:ascii="Arial" w:hAnsi="Arial"/>
              </w:rPr>
              <w:t>Gather feedback on discussion points, one point group.</w:t>
            </w:r>
          </w:p>
        </w:tc>
        <w:tc>
          <w:tcPr>
            <w:tcW w:w="4819" w:type="dxa"/>
            <w:gridSpan w:val="2"/>
            <w:tcBorders>
              <w:top w:val="nil"/>
              <w:bottom w:val="nil"/>
            </w:tcBorders>
          </w:tcPr>
          <w:p w14:paraId="30AFDD79" w14:textId="69B1161E" w:rsidR="00336FF7" w:rsidRPr="00656EC7" w:rsidRDefault="00336FF7" w:rsidP="009F029B">
            <w:pPr>
              <w:pStyle w:val="Table"/>
              <w:rPr>
                <w:rFonts w:ascii="Arial" w:hAnsi="Arial"/>
              </w:rPr>
            </w:pPr>
            <w:r w:rsidRPr="00656EC7">
              <w:rPr>
                <w:rFonts w:ascii="Arial" w:hAnsi="Arial"/>
              </w:rPr>
              <w:t xml:space="preserve">Contribute a point to class feedback. Take notes. </w:t>
            </w:r>
          </w:p>
        </w:tc>
        <w:tc>
          <w:tcPr>
            <w:tcW w:w="2613" w:type="dxa"/>
            <w:gridSpan w:val="2"/>
            <w:vMerge/>
          </w:tcPr>
          <w:p w14:paraId="65D02CE4" w14:textId="77777777" w:rsidR="00336FF7" w:rsidRPr="00656EC7" w:rsidRDefault="00336FF7" w:rsidP="009F029B">
            <w:pPr>
              <w:pStyle w:val="Table"/>
              <w:rPr>
                <w:rFonts w:ascii="Arial" w:hAnsi="Arial"/>
              </w:rPr>
            </w:pPr>
          </w:p>
        </w:tc>
      </w:tr>
      <w:tr w:rsidR="00336FF7" w:rsidRPr="00656EC7" w14:paraId="20EF838A" w14:textId="77777777" w:rsidTr="00941EDE">
        <w:tc>
          <w:tcPr>
            <w:tcW w:w="1555" w:type="dxa"/>
            <w:vMerge/>
            <w:tcBorders>
              <w:bottom w:val="single" w:sz="4" w:space="0" w:color="auto"/>
            </w:tcBorders>
          </w:tcPr>
          <w:p w14:paraId="6F9B39EC" w14:textId="77777777" w:rsidR="00336FF7" w:rsidRPr="00656EC7" w:rsidRDefault="00336FF7" w:rsidP="009F029B">
            <w:pPr>
              <w:pStyle w:val="Table"/>
              <w:rPr>
                <w:rFonts w:ascii="Arial" w:hAnsi="Arial"/>
              </w:rPr>
            </w:pPr>
          </w:p>
        </w:tc>
        <w:tc>
          <w:tcPr>
            <w:tcW w:w="4961" w:type="dxa"/>
            <w:gridSpan w:val="2"/>
            <w:tcBorders>
              <w:top w:val="nil"/>
              <w:bottom w:val="single" w:sz="4" w:space="0" w:color="auto"/>
            </w:tcBorders>
          </w:tcPr>
          <w:p w14:paraId="2832D24C" w14:textId="76F35BA6" w:rsidR="00336FF7" w:rsidRPr="00656EC7" w:rsidRDefault="00336FF7" w:rsidP="0031680D">
            <w:pPr>
              <w:pStyle w:val="Table"/>
              <w:rPr>
                <w:rFonts w:ascii="Arial" w:hAnsi="Arial"/>
              </w:rPr>
            </w:pPr>
            <w:r w:rsidRPr="00656EC7">
              <w:rPr>
                <w:rFonts w:ascii="Arial" w:hAnsi="Arial"/>
              </w:rPr>
              <w:t>Present: Removing the noise; Audience journey; and Planning a presentation.</w:t>
            </w:r>
          </w:p>
          <w:p w14:paraId="327678CA" w14:textId="3098BF5C" w:rsidR="00336FF7" w:rsidRPr="00656EC7" w:rsidRDefault="00336FF7" w:rsidP="00F96D87">
            <w:pPr>
              <w:pStyle w:val="Table"/>
              <w:rPr>
                <w:rFonts w:ascii="Arial" w:hAnsi="Arial"/>
              </w:rPr>
            </w:pPr>
            <w:r w:rsidRPr="00656EC7">
              <w:rPr>
                <w:rFonts w:ascii="Arial" w:hAnsi="Arial"/>
              </w:rPr>
              <w:t xml:space="preserve">Recap on the learning from earlier lessons. Ask questions throughout to check understanding. </w:t>
            </w:r>
          </w:p>
        </w:tc>
        <w:tc>
          <w:tcPr>
            <w:tcW w:w="4819" w:type="dxa"/>
            <w:gridSpan w:val="2"/>
            <w:tcBorders>
              <w:top w:val="nil"/>
              <w:bottom w:val="single" w:sz="4" w:space="0" w:color="auto"/>
            </w:tcBorders>
          </w:tcPr>
          <w:p w14:paraId="06049BE0" w14:textId="07915F4E" w:rsidR="00336FF7" w:rsidRPr="00656EC7" w:rsidRDefault="00336FF7" w:rsidP="009F029B">
            <w:pPr>
              <w:pStyle w:val="Table"/>
              <w:rPr>
                <w:rFonts w:ascii="Arial" w:hAnsi="Arial"/>
              </w:rPr>
            </w:pPr>
            <w:r w:rsidRPr="00656EC7">
              <w:rPr>
                <w:rFonts w:ascii="Arial" w:hAnsi="Arial"/>
              </w:rPr>
              <w:t xml:space="preserve">Listen and take notes, ask clarification questions as required. Answer questions as directed. </w:t>
            </w:r>
          </w:p>
        </w:tc>
        <w:tc>
          <w:tcPr>
            <w:tcW w:w="2613" w:type="dxa"/>
            <w:gridSpan w:val="2"/>
            <w:vMerge/>
          </w:tcPr>
          <w:p w14:paraId="79DCA694" w14:textId="77777777" w:rsidR="00336FF7" w:rsidRPr="00656EC7" w:rsidRDefault="00336FF7" w:rsidP="009F029B">
            <w:pPr>
              <w:pStyle w:val="Table"/>
              <w:rPr>
                <w:rFonts w:ascii="Arial" w:hAnsi="Arial"/>
              </w:rPr>
            </w:pPr>
          </w:p>
        </w:tc>
      </w:tr>
      <w:tr w:rsidR="00336FF7" w:rsidRPr="00656EC7" w14:paraId="05043F27" w14:textId="77777777" w:rsidTr="00941EDE">
        <w:tc>
          <w:tcPr>
            <w:tcW w:w="1555" w:type="dxa"/>
            <w:vMerge w:val="restart"/>
            <w:tcBorders>
              <w:top w:val="single" w:sz="4" w:space="0" w:color="auto"/>
            </w:tcBorders>
          </w:tcPr>
          <w:p w14:paraId="1F95FDB5" w14:textId="3214CE99" w:rsidR="00336FF7" w:rsidRPr="00656EC7" w:rsidRDefault="00336FF7" w:rsidP="009F029B">
            <w:pPr>
              <w:pStyle w:val="Table"/>
              <w:rPr>
                <w:rFonts w:ascii="Arial" w:hAnsi="Arial"/>
              </w:rPr>
            </w:pPr>
            <w:r w:rsidRPr="00656EC7">
              <w:rPr>
                <w:rFonts w:ascii="Arial" w:hAnsi="Arial"/>
              </w:rPr>
              <w:t>45 minutes</w:t>
            </w:r>
          </w:p>
        </w:tc>
        <w:tc>
          <w:tcPr>
            <w:tcW w:w="4961" w:type="dxa"/>
            <w:gridSpan w:val="2"/>
            <w:tcBorders>
              <w:top w:val="single" w:sz="4" w:space="0" w:color="auto"/>
              <w:bottom w:val="nil"/>
            </w:tcBorders>
          </w:tcPr>
          <w:p w14:paraId="35B4D901" w14:textId="6F57C879" w:rsidR="00336FF7" w:rsidRPr="00656EC7" w:rsidRDefault="00336FF7" w:rsidP="009F029B">
            <w:pPr>
              <w:pStyle w:val="Table"/>
              <w:rPr>
                <w:rFonts w:ascii="Arial" w:hAnsi="Arial"/>
              </w:rPr>
            </w:pPr>
            <w:r w:rsidRPr="00656EC7">
              <w:rPr>
                <w:rFonts w:ascii="Arial" w:hAnsi="Arial"/>
              </w:rPr>
              <w:t>Explain the requirements of the task.</w:t>
            </w:r>
          </w:p>
          <w:p w14:paraId="07C4B90D" w14:textId="65630501" w:rsidR="00336FF7" w:rsidRPr="00656EC7" w:rsidRDefault="00336FF7" w:rsidP="009F029B">
            <w:pPr>
              <w:pStyle w:val="Table"/>
              <w:rPr>
                <w:rFonts w:ascii="Arial" w:hAnsi="Arial"/>
                <w:b/>
                <w:bCs/>
              </w:rPr>
            </w:pPr>
            <w:r w:rsidRPr="00656EC7">
              <w:rPr>
                <w:rFonts w:ascii="Arial" w:hAnsi="Arial"/>
              </w:rPr>
              <w:t xml:space="preserve">Distribute the </w:t>
            </w:r>
            <w:r w:rsidRPr="00656EC7">
              <w:rPr>
                <w:rFonts w:ascii="Arial" w:hAnsi="Arial"/>
                <w:b/>
                <w:bCs/>
              </w:rPr>
              <w:t>Coffee shop case study</w:t>
            </w:r>
            <w:r w:rsidRPr="00656EC7">
              <w:rPr>
                <w:rFonts w:ascii="Arial" w:hAnsi="Arial"/>
              </w:rPr>
              <w:t xml:space="preserve">, </w:t>
            </w:r>
            <w:r w:rsidRPr="00656EC7">
              <w:rPr>
                <w:rFonts w:ascii="Arial" w:hAnsi="Arial"/>
                <w:b/>
                <w:bCs/>
              </w:rPr>
              <w:t xml:space="preserve">Coffee shop site plan </w:t>
            </w:r>
            <w:r w:rsidRPr="00656EC7">
              <w:rPr>
                <w:rFonts w:ascii="Arial" w:hAnsi="Arial"/>
              </w:rPr>
              <w:t>and</w:t>
            </w:r>
            <w:r w:rsidRPr="00656EC7">
              <w:rPr>
                <w:rFonts w:ascii="Arial" w:hAnsi="Arial"/>
                <w:b/>
                <w:bCs/>
              </w:rPr>
              <w:t xml:space="preserve"> Stakeholder roles </w:t>
            </w:r>
            <w:r w:rsidRPr="00656EC7">
              <w:rPr>
                <w:rFonts w:ascii="Arial" w:hAnsi="Arial"/>
              </w:rPr>
              <w:t xml:space="preserve">handouts. </w:t>
            </w:r>
          </w:p>
          <w:p w14:paraId="55610034" w14:textId="77777777" w:rsidR="00336FF7" w:rsidRPr="00656EC7" w:rsidRDefault="00336FF7" w:rsidP="009F029B">
            <w:pPr>
              <w:pStyle w:val="Table"/>
              <w:rPr>
                <w:rFonts w:ascii="Arial" w:hAnsi="Arial"/>
              </w:rPr>
            </w:pPr>
            <w:r w:rsidRPr="00656EC7">
              <w:rPr>
                <w:rFonts w:ascii="Arial" w:hAnsi="Arial"/>
              </w:rPr>
              <w:t xml:space="preserve">Distribute two highlighter pens per learner. Advise learners that they are to review the </w:t>
            </w:r>
            <w:r w:rsidRPr="00656EC7">
              <w:rPr>
                <w:rFonts w:ascii="Arial" w:hAnsi="Arial"/>
                <w:b/>
                <w:bCs/>
              </w:rPr>
              <w:t>Coffee shop case study</w:t>
            </w:r>
            <w:r w:rsidRPr="00656EC7">
              <w:rPr>
                <w:rFonts w:ascii="Arial" w:hAnsi="Arial"/>
              </w:rPr>
              <w:t xml:space="preserve"> twice using the two colours of highlighter provided. They should highlight local area in one colour and economic benefits in another colour. </w:t>
            </w:r>
          </w:p>
          <w:p w14:paraId="5832C18C" w14:textId="623E9D44" w:rsidR="00336FF7" w:rsidRPr="00656EC7" w:rsidRDefault="00336FF7" w:rsidP="009F029B">
            <w:pPr>
              <w:pStyle w:val="Table"/>
              <w:rPr>
                <w:rFonts w:ascii="Arial" w:hAnsi="Arial"/>
              </w:rPr>
            </w:pPr>
            <w:r w:rsidRPr="00656EC7">
              <w:rPr>
                <w:rFonts w:ascii="Arial" w:hAnsi="Arial"/>
              </w:rPr>
              <w:t xml:space="preserve">Allocate pairs. </w:t>
            </w:r>
          </w:p>
        </w:tc>
        <w:tc>
          <w:tcPr>
            <w:tcW w:w="4819" w:type="dxa"/>
            <w:gridSpan w:val="2"/>
            <w:tcBorders>
              <w:top w:val="single" w:sz="4" w:space="0" w:color="auto"/>
              <w:bottom w:val="nil"/>
            </w:tcBorders>
          </w:tcPr>
          <w:p w14:paraId="2E380BED" w14:textId="77777777" w:rsidR="00336FF7" w:rsidRPr="00656EC7" w:rsidRDefault="00336FF7" w:rsidP="009F029B">
            <w:pPr>
              <w:pStyle w:val="Table"/>
              <w:rPr>
                <w:rFonts w:ascii="Arial" w:hAnsi="Arial"/>
              </w:rPr>
            </w:pPr>
            <w:r w:rsidRPr="00656EC7">
              <w:rPr>
                <w:rFonts w:ascii="Arial" w:hAnsi="Arial"/>
              </w:rPr>
              <w:t>Listen and take notes, ask clarification questions as required.</w:t>
            </w:r>
          </w:p>
        </w:tc>
        <w:tc>
          <w:tcPr>
            <w:tcW w:w="2613" w:type="dxa"/>
            <w:gridSpan w:val="2"/>
            <w:vMerge/>
          </w:tcPr>
          <w:p w14:paraId="372E4470" w14:textId="77777777" w:rsidR="00336FF7" w:rsidRPr="00656EC7" w:rsidRDefault="00336FF7" w:rsidP="009F029B">
            <w:pPr>
              <w:pStyle w:val="Table"/>
              <w:rPr>
                <w:rFonts w:ascii="Arial" w:hAnsi="Arial"/>
              </w:rPr>
            </w:pPr>
          </w:p>
        </w:tc>
      </w:tr>
      <w:tr w:rsidR="00336FF7" w:rsidRPr="00656EC7" w14:paraId="367BE0FB" w14:textId="77777777" w:rsidTr="00941EDE">
        <w:tc>
          <w:tcPr>
            <w:tcW w:w="1555" w:type="dxa"/>
            <w:vMerge/>
            <w:tcBorders>
              <w:top w:val="single" w:sz="4" w:space="0" w:color="auto"/>
            </w:tcBorders>
          </w:tcPr>
          <w:p w14:paraId="7012FF97"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23E43B98" w14:textId="7E9DFFC6" w:rsidR="00336FF7" w:rsidRPr="00656EC7" w:rsidRDefault="00336FF7" w:rsidP="009F029B">
            <w:pPr>
              <w:pStyle w:val="Table"/>
              <w:rPr>
                <w:rFonts w:ascii="Arial" w:hAnsi="Arial"/>
              </w:rPr>
            </w:pPr>
            <w:r w:rsidRPr="00656EC7">
              <w:rPr>
                <w:rFonts w:ascii="Arial" w:hAnsi="Arial"/>
              </w:rPr>
              <w:t>Circulate asking probing questions, correcting misconceptions as required.</w:t>
            </w:r>
          </w:p>
        </w:tc>
        <w:tc>
          <w:tcPr>
            <w:tcW w:w="4819" w:type="dxa"/>
            <w:gridSpan w:val="2"/>
            <w:tcBorders>
              <w:top w:val="nil"/>
              <w:bottom w:val="nil"/>
            </w:tcBorders>
          </w:tcPr>
          <w:p w14:paraId="6DB58ECE" w14:textId="462FFC30" w:rsidR="00336FF7" w:rsidRPr="00656EC7" w:rsidRDefault="00336FF7" w:rsidP="009F029B">
            <w:pPr>
              <w:pStyle w:val="Table"/>
              <w:rPr>
                <w:rFonts w:ascii="Arial" w:hAnsi="Arial"/>
              </w:rPr>
            </w:pPr>
            <w:r w:rsidRPr="00656EC7">
              <w:rPr>
                <w:rFonts w:ascii="Arial" w:hAnsi="Arial"/>
              </w:rPr>
              <w:t xml:space="preserve">Individually, read the roll allocated in </w:t>
            </w:r>
            <w:r w:rsidRPr="00656EC7">
              <w:rPr>
                <w:rFonts w:ascii="Arial" w:hAnsi="Arial"/>
                <w:b/>
                <w:bCs/>
              </w:rPr>
              <w:t xml:space="preserve">Stakeholder roles </w:t>
            </w:r>
            <w:r w:rsidRPr="00656EC7">
              <w:rPr>
                <w:rFonts w:ascii="Arial" w:hAnsi="Arial"/>
              </w:rPr>
              <w:t xml:space="preserve">and the </w:t>
            </w:r>
            <w:r w:rsidRPr="00656EC7">
              <w:rPr>
                <w:rFonts w:ascii="Arial" w:hAnsi="Arial"/>
                <w:b/>
                <w:bCs/>
              </w:rPr>
              <w:t>Coffee shop case study</w:t>
            </w:r>
            <w:r w:rsidRPr="00656EC7">
              <w:rPr>
                <w:rFonts w:ascii="Arial" w:hAnsi="Arial"/>
              </w:rPr>
              <w:t xml:space="preserve"> and </w:t>
            </w:r>
            <w:r w:rsidRPr="00656EC7">
              <w:rPr>
                <w:rFonts w:ascii="Arial" w:hAnsi="Arial"/>
                <w:b/>
                <w:bCs/>
              </w:rPr>
              <w:t xml:space="preserve">Coffee shop site plan </w:t>
            </w:r>
            <w:r w:rsidRPr="00656EC7">
              <w:rPr>
                <w:rFonts w:ascii="Arial" w:hAnsi="Arial"/>
              </w:rPr>
              <w:t xml:space="preserve">handouts. </w:t>
            </w:r>
          </w:p>
          <w:p w14:paraId="3EEA3204" w14:textId="3603FDB7" w:rsidR="00336FF7" w:rsidRPr="00656EC7" w:rsidRDefault="00336FF7" w:rsidP="009F029B">
            <w:pPr>
              <w:pStyle w:val="Table"/>
              <w:rPr>
                <w:rFonts w:ascii="Arial" w:hAnsi="Arial"/>
              </w:rPr>
            </w:pPr>
            <w:r w:rsidRPr="00656EC7">
              <w:rPr>
                <w:rFonts w:ascii="Arial" w:hAnsi="Arial"/>
              </w:rPr>
              <w:t>In pairs, discuss the information. Highlight information on the local area and produce a list of project requirements.</w:t>
            </w:r>
          </w:p>
          <w:p w14:paraId="05CEF3BD" w14:textId="5FEBE620" w:rsidR="00336FF7" w:rsidRPr="00656EC7" w:rsidRDefault="00336FF7" w:rsidP="009F029B">
            <w:pPr>
              <w:pStyle w:val="Table"/>
              <w:rPr>
                <w:rFonts w:ascii="Arial" w:hAnsi="Arial"/>
                <w:b/>
                <w:bCs/>
              </w:rPr>
            </w:pPr>
            <w:r w:rsidRPr="00656EC7">
              <w:rPr>
                <w:rFonts w:ascii="Arial" w:hAnsi="Arial"/>
              </w:rPr>
              <w:t>Highlight information on the economics and finances of the project, and produce a summary for the feasibility of the potential project.</w:t>
            </w:r>
          </w:p>
        </w:tc>
        <w:tc>
          <w:tcPr>
            <w:tcW w:w="2613" w:type="dxa"/>
            <w:gridSpan w:val="2"/>
            <w:vMerge/>
          </w:tcPr>
          <w:p w14:paraId="6F695201" w14:textId="77777777" w:rsidR="00336FF7" w:rsidRPr="00656EC7" w:rsidRDefault="00336FF7" w:rsidP="009F029B">
            <w:pPr>
              <w:pStyle w:val="Table"/>
              <w:rPr>
                <w:rFonts w:ascii="Arial" w:hAnsi="Arial"/>
              </w:rPr>
            </w:pPr>
          </w:p>
        </w:tc>
      </w:tr>
      <w:tr w:rsidR="00336FF7" w:rsidRPr="00656EC7" w14:paraId="74E0DEC8" w14:textId="77777777" w:rsidTr="00941EDE">
        <w:tc>
          <w:tcPr>
            <w:tcW w:w="1555" w:type="dxa"/>
            <w:vMerge/>
            <w:tcBorders>
              <w:top w:val="single" w:sz="4" w:space="0" w:color="auto"/>
            </w:tcBorders>
          </w:tcPr>
          <w:p w14:paraId="56E90EE5"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45ED520A" w14:textId="1656C3C1" w:rsidR="00336FF7" w:rsidRPr="00656EC7" w:rsidRDefault="00336FF7" w:rsidP="009F029B">
            <w:pPr>
              <w:pStyle w:val="Table"/>
              <w:rPr>
                <w:rFonts w:ascii="Arial" w:hAnsi="Arial"/>
              </w:rPr>
            </w:pPr>
            <w:r w:rsidRPr="00656EC7">
              <w:rPr>
                <w:rFonts w:ascii="Arial" w:hAnsi="Arial"/>
              </w:rPr>
              <w:t xml:space="preserve">Facilitate class feedback. Ask for one example per pair. </w:t>
            </w:r>
          </w:p>
        </w:tc>
        <w:tc>
          <w:tcPr>
            <w:tcW w:w="4819" w:type="dxa"/>
            <w:gridSpan w:val="2"/>
            <w:tcBorders>
              <w:top w:val="nil"/>
              <w:bottom w:val="nil"/>
            </w:tcBorders>
          </w:tcPr>
          <w:p w14:paraId="3C712439" w14:textId="6DF45D16" w:rsidR="00336FF7" w:rsidRPr="00656EC7" w:rsidRDefault="00336FF7" w:rsidP="009F029B">
            <w:pPr>
              <w:pStyle w:val="Table"/>
              <w:rPr>
                <w:rFonts w:ascii="Arial" w:hAnsi="Arial"/>
              </w:rPr>
            </w:pPr>
            <w:r w:rsidRPr="00656EC7">
              <w:rPr>
                <w:rFonts w:ascii="Arial" w:hAnsi="Arial"/>
              </w:rPr>
              <w:t xml:space="preserve">Provide one example. Take notes. </w:t>
            </w:r>
          </w:p>
        </w:tc>
        <w:tc>
          <w:tcPr>
            <w:tcW w:w="2613" w:type="dxa"/>
            <w:gridSpan w:val="2"/>
            <w:vMerge/>
          </w:tcPr>
          <w:p w14:paraId="5B876956" w14:textId="77777777" w:rsidR="00336FF7" w:rsidRPr="00656EC7" w:rsidRDefault="00336FF7" w:rsidP="009F029B">
            <w:pPr>
              <w:pStyle w:val="Table"/>
              <w:rPr>
                <w:rFonts w:ascii="Arial" w:hAnsi="Arial"/>
              </w:rPr>
            </w:pPr>
          </w:p>
        </w:tc>
      </w:tr>
      <w:tr w:rsidR="00336FF7" w:rsidRPr="00656EC7" w14:paraId="613AB4C1" w14:textId="77777777" w:rsidTr="00941EDE">
        <w:tc>
          <w:tcPr>
            <w:tcW w:w="1555" w:type="dxa"/>
            <w:vMerge/>
            <w:tcBorders>
              <w:top w:val="single" w:sz="4" w:space="0" w:color="auto"/>
            </w:tcBorders>
          </w:tcPr>
          <w:p w14:paraId="59DCA212" w14:textId="77777777" w:rsidR="00336FF7" w:rsidRPr="00656EC7" w:rsidRDefault="00336FF7" w:rsidP="009F029B">
            <w:pPr>
              <w:pStyle w:val="Table"/>
              <w:rPr>
                <w:rFonts w:ascii="Arial" w:hAnsi="Arial"/>
              </w:rPr>
            </w:pPr>
          </w:p>
        </w:tc>
        <w:tc>
          <w:tcPr>
            <w:tcW w:w="4961" w:type="dxa"/>
            <w:gridSpan w:val="2"/>
            <w:tcBorders>
              <w:top w:val="nil"/>
              <w:bottom w:val="nil"/>
            </w:tcBorders>
          </w:tcPr>
          <w:p w14:paraId="00427930" w14:textId="57552F0E" w:rsidR="00336FF7" w:rsidRPr="00656EC7" w:rsidRDefault="00336FF7" w:rsidP="0031680D">
            <w:pPr>
              <w:pStyle w:val="Table"/>
              <w:rPr>
                <w:rFonts w:ascii="Arial" w:hAnsi="Arial"/>
                <w:iCs/>
              </w:rPr>
            </w:pPr>
            <w:r w:rsidRPr="00656EC7">
              <w:rPr>
                <w:rFonts w:ascii="Arial" w:hAnsi="Arial"/>
              </w:rPr>
              <w:t xml:space="preserve">As detailed in TRetail Park expansion plans task, advise learners to complete part </w:t>
            </w:r>
            <w:r w:rsidR="00AB56E1" w:rsidRPr="00656EC7">
              <w:rPr>
                <w:rFonts w:ascii="Arial" w:hAnsi="Arial"/>
              </w:rPr>
              <w:t>three</w:t>
            </w:r>
            <w:r w:rsidRPr="00656EC7">
              <w:rPr>
                <w:rFonts w:ascii="Arial" w:hAnsi="Arial"/>
              </w:rPr>
              <w:t>: prepare a presentation.</w:t>
            </w:r>
            <w:r w:rsidRPr="00656EC7">
              <w:rPr>
                <w:rFonts w:ascii="Arial" w:hAnsi="Arial"/>
                <w:iCs/>
              </w:rPr>
              <w:t xml:space="preserve"> Allocate the stakeholder roles to each learner. Make sure that there is an even distribution of roles between the class. Advise learners to work in pairs but to individually produce a presentation.</w:t>
            </w:r>
            <w:r w:rsidRPr="00656EC7">
              <w:rPr>
                <w:rFonts w:ascii="Arial" w:hAnsi="Arial"/>
              </w:rPr>
              <w:t xml:space="preserve"> </w:t>
            </w:r>
          </w:p>
        </w:tc>
        <w:tc>
          <w:tcPr>
            <w:tcW w:w="4819" w:type="dxa"/>
            <w:gridSpan w:val="2"/>
            <w:tcBorders>
              <w:top w:val="nil"/>
              <w:bottom w:val="nil"/>
            </w:tcBorders>
          </w:tcPr>
          <w:p w14:paraId="112FE874" w14:textId="5CFE0960" w:rsidR="00336FF7" w:rsidRPr="00656EC7" w:rsidRDefault="00336FF7" w:rsidP="009F029B">
            <w:pPr>
              <w:pStyle w:val="Table"/>
              <w:rPr>
                <w:rFonts w:ascii="Arial" w:hAnsi="Arial"/>
              </w:rPr>
            </w:pPr>
            <w:r w:rsidRPr="00656EC7">
              <w:rPr>
                <w:rFonts w:ascii="Arial" w:hAnsi="Arial"/>
              </w:rPr>
              <w:t>Listen and take notes, ask clarification questions as required.</w:t>
            </w:r>
          </w:p>
        </w:tc>
        <w:tc>
          <w:tcPr>
            <w:tcW w:w="2613" w:type="dxa"/>
            <w:gridSpan w:val="2"/>
            <w:vMerge/>
          </w:tcPr>
          <w:p w14:paraId="75F55E97" w14:textId="77777777" w:rsidR="00336FF7" w:rsidRPr="00656EC7" w:rsidRDefault="00336FF7" w:rsidP="009F029B">
            <w:pPr>
              <w:pStyle w:val="Table"/>
              <w:rPr>
                <w:rFonts w:ascii="Arial" w:hAnsi="Arial"/>
              </w:rPr>
            </w:pPr>
          </w:p>
        </w:tc>
      </w:tr>
      <w:tr w:rsidR="00336FF7" w:rsidRPr="00656EC7" w14:paraId="6D88D154" w14:textId="77777777" w:rsidTr="00941EDE">
        <w:tc>
          <w:tcPr>
            <w:tcW w:w="1555" w:type="dxa"/>
            <w:vMerge/>
            <w:tcBorders>
              <w:top w:val="single" w:sz="4" w:space="0" w:color="auto"/>
            </w:tcBorders>
          </w:tcPr>
          <w:p w14:paraId="143E21D7" w14:textId="77777777" w:rsidR="00336FF7" w:rsidRPr="00656EC7" w:rsidRDefault="00336FF7" w:rsidP="008C020A">
            <w:pPr>
              <w:pStyle w:val="Table"/>
              <w:rPr>
                <w:rFonts w:ascii="Arial" w:hAnsi="Arial"/>
              </w:rPr>
            </w:pPr>
          </w:p>
        </w:tc>
        <w:tc>
          <w:tcPr>
            <w:tcW w:w="4961" w:type="dxa"/>
            <w:gridSpan w:val="2"/>
            <w:tcBorders>
              <w:top w:val="nil"/>
              <w:bottom w:val="nil"/>
            </w:tcBorders>
          </w:tcPr>
          <w:p w14:paraId="2EA4E3B6" w14:textId="0EC16D40" w:rsidR="00336FF7" w:rsidRPr="00656EC7" w:rsidRDefault="00336FF7" w:rsidP="008C020A">
            <w:pPr>
              <w:pStyle w:val="Table"/>
              <w:rPr>
                <w:rFonts w:ascii="Arial" w:hAnsi="Arial"/>
              </w:rPr>
            </w:pPr>
            <w:r w:rsidRPr="00656EC7">
              <w:rPr>
                <w:rFonts w:ascii="Arial" w:hAnsi="Arial"/>
              </w:rPr>
              <w:t>Circulate asking probing questions, correcting misconceptions as required.</w:t>
            </w:r>
          </w:p>
        </w:tc>
        <w:tc>
          <w:tcPr>
            <w:tcW w:w="4819" w:type="dxa"/>
            <w:gridSpan w:val="2"/>
            <w:tcBorders>
              <w:top w:val="nil"/>
              <w:bottom w:val="nil"/>
            </w:tcBorders>
          </w:tcPr>
          <w:p w14:paraId="06C09636" w14:textId="70DD2919" w:rsidR="00336FF7" w:rsidRPr="00656EC7" w:rsidRDefault="00336FF7" w:rsidP="008C020A">
            <w:pPr>
              <w:pStyle w:val="Table"/>
              <w:rPr>
                <w:rFonts w:ascii="Arial" w:hAnsi="Arial"/>
              </w:rPr>
            </w:pPr>
            <w:r w:rsidRPr="00656EC7">
              <w:rPr>
                <w:rFonts w:ascii="Arial" w:hAnsi="Arial"/>
              </w:rPr>
              <w:t>Produce a presentation targeted at the selected stakeholder. Produce speaker notes to assist your delivery.</w:t>
            </w:r>
          </w:p>
        </w:tc>
        <w:tc>
          <w:tcPr>
            <w:tcW w:w="2613" w:type="dxa"/>
            <w:gridSpan w:val="2"/>
            <w:vMerge/>
          </w:tcPr>
          <w:p w14:paraId="254F47F9" w14:textId="77777777" w:rsidR="00336FF7" w:rsidRPr="00656EC7" w:rsidRDefault="00336FF7" w:rsidP="008C020A">
            <w:pPr>
              <w:pStyle w:val="Table"/>
              <w:rPr>
                <w:rFonts w:ascii="Arial" w:hAnsi="Arial"/>
              </w:rPr>
            </w:pPr>
          </w:p>
        </w:tc>
      </w:tr>
      <w:tr w:rsidR="00336FF7" w:rsidRPr="00656EC7" w14:paraId="6C86B645" w14:textId="77777777" w:rsidTr="00941EDE">
        <w:tc>
          <w:tcPr>
            <w:tcW w:w="1555" w:type="dxa"/>
            <w:vMerge/>
          </w:tcPr>
          <w:p w14:paraId="3668DB1C" w14:textId="77777777" w:rsidR="00336FF7" w:rsidRPr="00656EC7" w:rsidRDefault="00336FF7" w:rsidP="008C020A">
            <w:pPr>
              <w:pStyle w:val="Table"/>
              <w:rPr>
                <w:rFonts w:ascii="Arial" w:hAnsi="Arial"/>
              </w:rPr>
            </w:pPr>
          </w:p>
        </w:tc>
        <w:tc>
          <w:tcPr>
            <w:tcW w:w="4961" w:type="dxa"/>
            <w:gridSpan w:val="2"/>
            <w:tcBorders>
              <w:top w:val="nil"/>
              <w:bottom w:val="nil"/>
            </w:tcBorders>
          </w:tcPr>
          <w:p w14:paraId="6FAA995C" w14:textId="7C5A5AA0" w:rsidR="00336FF7" w:rsidRPr="00656EC7" w:rsidRDefault="00336FF7" w:rsidP="008C020A">
            <w:pPr>
              <w:pStyle w:val="Table"/>
              <w:rPr>
                <w:rFonts w:ascii="Arial" w:hAnsi="Arial"/>
              </w:rPr>
            </w:pPr>
            <w:r w:rsidRPr="00656EC7">
              <w:rPr>
                <w:rFonts w:ascii="Arial" w:hAnsi="Arial"/>
              </w:rPr>
              <w:t xml:space="preserve">Explain the requirements of the coffee shop presentation task. Partner learners with presentations which target different stakeholders. Advise when taking the role of the stakeholder to refer to the </w:t>
            </w:r>
            <w:r w:rsidRPr="00656EC7">
              <w:rPr>
                <w:rFonts w:ascii="Arial" w:hAnsi="Arial"/>
                <w:b/>
                <w:bCs/>
              </w:rPr>
              <w:t>Stakeholder roles</w:t>
            </w:r>
            <w:r w:rsidRPr="00656EC7">
              <w:rPr>
                <w:rFonts w:ascii="Arial" w:hAnsi="Arial"/>
              </w:rPr>
              <w:t xml:space="preserve">. Advise learners that they are to present using partner’s prepared slides and notes. </w:t>
            </w:r>
          </w:p>
        </w:tc>
        <w:tc>
          <w:tcPr>
            <w:tcW w:w="4819" w:type="dxa"/>
            <w:gridSpan w:val="2"/>
            <w:tcBorders>
              <w:top w:val="nil"/>
              <w:bottom w:val="nil"/>
            </w:tcBorders>
          </w:tcPr>
          <w:p w14:paraId="7ECA569A" w14:textId="64D28CCB" w:rsidR="00336FF7" w:rsidRPr="00656EC7" w:rsidRDefault="00336FF7" w:rsidP="008C020A">
            <w:pPr>
              <w:pStyle w:val="Table"/>
              <w:rPr>
                <w:rFonts w:ascii="Arial" w:hAnsi="Arial"/>
              </w:rPr>
            </w:pPr>
            <w:r w:rsidRPr="00656EC7">
              <w:rPr>
                <w:rFonts w:ascii="Arial" w:hAnsi="Arial"/>
              </w:rPr>
              <w:t>Listen and take notes, ask clarification questions as required.</w:t>
            </w:r>
          </w:p>
        </w:tc>
        <w:tc>
          <w:tcPr>
            <w:tcW w:w="2613" w:type="dxa"/>
            <w:gridSpan w:val="2"/>
            <w:vMerge/>
          </w:tcPr>
          <w:p w14:paraId="33695FA3" w14:textId="77777777" w:rsidR="00336FF7" w:rsidRPr="00656EC7" w:rsidRDefault="00336FF7" w:rsidP="008C020A">
            <w:pPr>
              <w:pStyle w:val="Table"/>
              <w:rPr>
                <w:rFonts w:ascii="Arial" w:hAnsi="Arial"/>
              </w:rPr>
            </w:pPr>
          </w:p>
        </w:tc>
      </w:tr>
      <w:tr w:rsidR="00336FF7" w:rsidRPr="00656EC7" w14:paraId="0C964CAB" w14:textId="77777777" w:rsidTr="00941EDE">
        <w:tc>
          <w:tcPr>
            <w:tcW w:w="1555" w:type="dxa"/>
            <w:vMerge/>
            <w:tcBorders>
              <w:bottom w:val="nil"/>
            </w:tcBorders>
          </w:tcPr>
          <w:p w14:paraId="070B6EE7" w14:textId="77777777" w:rsidR="00336FF7" w:rsidRPr="00656EC7" w:rsidRDefault="00336FF7" w:rsidP="008C020A">
            <w:pPr>
              <w:pStyle w:val="Table"/>
              <w:rPr>
                <w:rFonts w:ascii="Arial" w:hAnsi="Arial"/>
              </w:rPr>
            </w:pPr>
          </w:p>
        </w:tc>
        <w:tc>
          <w:tcPr>
            <w:tcW w:w="4961" w:type="dxa"/>
            <w:gridSpan w:val="2"/>
            <w:tcBorders>
              <w:top w:val="nil"/>
              <w:bottom w:val="nil"/>
            </w:tcBorders>
          </w:tcPr>
          <w:p w14:paraId="5CAA54BB" w14:textId="77777777" w:rsidR="00336FF7" w:rsidRPr="00656EC7" w:rsidRDefault="00336FF7" w:rsidP="008C020A">
            <w:pPr>
              <w:pStyle w:val="Table"/>
              <w:rPr>
                <w:rFonts w:ascii="Arial" w:hAnsi="Arial"/>
              </w:rPr>
            </w:pPr>
            <w:r w:rsidRPr="00656EC7">
              <w:rPr>
                <w:rFonts w:ascii="Arial" w:hAnsi="Arial"/>
              </w:rPr>
              <w:t>Circulate asking probing questions, correcting misconceptions as required.</w:t>
            </w:r>
          </w:p>
        </w:tc>
        <w:tc>
          <w:tcPr>
            <w:tcW w:w="4819" w:type="dxa"/>
            <w:gridSpan w:val="2"/>
            <w:tcBorders>
              <w:top w:val="nil"/>
              <w:bottom w:val="nil"/>
            </w:tcBorders>
          </w:tcPr>
          <w:p w14:paraId="0D816859" w14:textId="328B9167" w:rsidR="00336FF7" w:rsidRPr="00656EC7" w:rsidRDefault="00336FF7" w:rsidP="008C020A">
            <w:pPr>
              <w:pStyle w:val="Table"/>
              <w:rPr>
                <w:rFonts w:ascii="Arial" w:hAnsi="Arial"/>
              </w:rPr>
            </w:pPr>
            <w:r w:rsidRPr="00656EC7">
              <w:rPr>
                <w:rFonts w:ascii="Arial" w:hAnsi="Arial"/>
              </w:rPr>
              <w:t>Swap presentation slides and notes. Present your presentation to your partner.</w:t>
            </w:r>
          </w:p>
        </w:tc>
        <w:tc>
          <w:tcPr>
            <w:tcW w:w="2613" w:type="dxa"/>
            <w:gridSpan w:val="2"/>
            <w:vMerge/>
          </w:tcPr>
          <w:p w14:paraId="388CCCB7" w14:textId="77777777" w:rsidR="00336FF7" w:rsidRPr="00656EC7" w:rsidRDefault="00336FF7" w:rsidP="008C020A">
            <w:pPr>
              <w:pStyle w:val="Table"/>
              <w:rPr>
                <w:rFonts w:ascii="Arial" w:hAnsi="Arial"/>
              </w:rPr>
            </w:pPr>
          </w:p>
        </w:tc>
      </w:tr>
      <w:tr w:rsidR="00336FF7" w:rsidRPr="00656EC7" w14:paraId="1ECD95BD" w14:textId="77777777" w:rsidTr="00941EDE">
        <w:tc>
          <w:tcPr>
            <w:tcW w:w="1555" w:type="dxa"/>
            <w:vMerge/>
          </w:tcPr>
          <w:p w14:paraId="4740F283" w14:textId="77777777" w:rsidR="00336FF7" w:rsidRPr="00656EC7" w:rsidRDefault="00336FF7" w:rsidP="008C020A">
            <w:pPr>
              <w:pStyle w:val="Table"/>
              <w:rPr>
                <w:rFonts w:ascii="Arial" w:hAnsi="Arial"/>
              </w:rPr>
            </w:pPr>
          </w:p>
        </w:tc>
        <w:tc>
          <w:tcPr>
            <w:tcW w:w="4961" w:type="dxa"/>
            <w:gridSpan w:val="2"/>
            <w:tcBorders>
              <w:top w:val="nil"/>
              <w:bottom w:val="nil"/>
            </w:tcBorders>
          </w:tcPr>
          <w:p w14:paraId="21A4650E" w14:textId="77777777" w:rsidR="00336FF7" w:rsidRPr="00656EC7" w:rsidRDefault="00336FF7" w:rsidP="008C020A">
            <w:pPr>
              <w:pStyle w:val="Table"/>
              <w:rPr>
                <w:rFonts w:ascii="Arial" w:hAnsi="Arial"/>
              </w:rPr>
            </w:pPr>
            <w:r w:rsidRPr="00656EC7">
              <w:rPr>
                <w:rFonts w:ascii="Arial" w:hAnsi="Arial"/>
              </w:rPr>
              <w:t>Circulate asking probing questions, correcting misconceptions as required.</w:t>
            </w:r>
          </w:p>
        </w:tc>
        <w:tc>
          <w:tcPr>
            <w:tcW w:w="4819" w:type="dxa"/>
            <w:gridSpan w:val="2"/>
            <w:tcBorders>
              <w:top w:val="nil"/>
              <w:bottom w:val="nil"/>
            </w:tcBorders>
          </w:tcPr>
          <w:p w14:paraId="3AC59F48" w14:textId="77777777" w:rsidR="00336FF7" w:rsidRPr="00656EC7" w:rsidRDefault="00336FF7" w:rsidP="008C020A">
            <w:pPr>
              <w:pStyle w:val="Table"/>
              <w:rPr>
                <w:rFonts w:ascii="Arial" w:hAnsi="Arial"/>
              </w:rPr>
            </w:pPr>
            <w:r w:rsidRPr="00656EC7">
              <w:rPr>
                <w:rFonts w:ascii="Arial" w:hAnsi="Arial"/>
              </w:rPr>
              <w:t>Provide oral feedback to your partner on their presentation, providing potential improvements to the presentation.</w:t>
            </w:r>
          </w:p>
        </w:tc>
        <w:tc>
          <w:tcPr>
            <w:tcW w:w="2613" w:type="dxa"/>
            <w:gridSpan w:val="2"/>
            <w:vMerge/>
          </w:tcPr>
          <w:p w14:paraId="4A7C54CA" w14:textId="77777777" w:rsidR="00336FF7" w:rsidRPr="00656EC7" w:rsidRDefault="00336FF7" w:rsidP="008C020A">
            <w:pPr>
              <w:pStyle w:val="Table"/>
              <w:rPr>
                <w:rFonts w:ascii="Arial" w:hAnsi="Arial"/>
              </w:rPr>
            </w:pPr>
          </w:p>
        </w:tc>
      </w:tr>
      <w:tr w:rsidR="00336FF7" w:rsidRPr="00656EC7" w14:paraId="6770E1B0" w14:textId="77777777" w:rsidTr="00941EDE">
        <w:tc>
          <w:tcPr>
            <w:tcW w:w="1555" w:type="dxa"/>
            <w:vMerge w:val="restart"/>
          </w:tcPr>
          <w:p w14:paraId="4FF62AA8" w14:textId="77777777" w:rsidR="00336FF7" w:rsidRPr="00656EC7" w:rsidRDefault="00336FF7" w:rsidP="008C020A">
            <w:pPr>
              <w:pStyle w:val="Table"/>
              <w:rPr>
                <w:rFonts w:ascii="Arial" w:hAnsi="Arial"/>
              </w:rPr>
            </w:pPr>
            <w:r w:rsidRPr="00656EC7">
              <w:rPr>
                <w:rFonts w:ascii="Arial" w:hAnsi="Arial"/>
              </w:rPr>
              <w:t>15 minutes</w:t>
            </w:r>
          </w:p>
        </w:tc>
        <w:tc>
          <w:tcPr>
            <w:tcW w:w="4961" w:type="dxa"/>
            <w:gridSpan w:val="2"/>
            <w:tcBorders>
              <w:top w:val="single" w:sz="4" w:space="0" w:color="auto"/>
              <w:bottom w:val="nil"/>
            </w:tcBorders>
          </w:tcPr>
          <w:p w14:paraId="31CF554F" w14:textId="1868B81B" w:rsidR="00336FF7" w:rsidRPr="00656EC7" w:rsidRDefault="00336FF7" w:rsidP="008C020A">
            <w:pPr>
              <w:pStyle w:val="Table"/>
              <w:rPr>
                <w:rFonts w:ascii="Arial" w:hAnsi="Arial"/>
              </w:rPr>
            </w:pPr>
            <w:r w:rsidRPr="00656EC7">
              <w:rPr>
                <w:rFonts w:ascii="Arial" w:hAnsi="Arial"/>
              </w:rPr>
              <w:t xml:space="preserve">Set the requirements of the individual plenary task. </w:t>
            </w:r>
          </w:p>
        </w:tc>
        <w:tc>
          <w:tcPr>
            <w:tcW w:w="4819" w:type="dxa"/>
            <w:gridSpan w:val="2"/>
            <w:tcBorders>
              <w:top w:val="single" w:sz="4" w:space="0" w:color="auto"/>
              <w:bottom w:val="nil"/>
            </w:tcBorders>
          </w:tcPr>
          <w:p w14:paraId="7A088F36" w14:textId="77777777" w:rsidR="00336FF7" w:rsidRPr="00656EC7" w:rsidRDefault="00336FF7" w:rsidP="008C020A">
            <w:pPr>
              <w:pStyle w:val="Table"/>
              <w:rPr>
                <w:rFonts w:ascii="Arial" w:hAnsi="Arial"/>
              </w:rPr>
            </w:pPr>
            <w:r w:rsidRPr="00656EC7">
              <w:rPr>
                <w:rFonts w:ascii="Arial" w:hAnsi="Arial"/>
              </w:rPr>
              <w:t xml:space="preserve">Listen and take notes. Ask clarification questions as required. </w:t>
            </w:r>
          </w:p>
        </w:tc>
        <w:tc>
          <w:tcPr>
            <w:tcW w:w="2613" w:type="dxa"/>
            <w:gridSpan w:val="2"/>
            <w:vMerge/>
          </w:tcPr>
          <w:p w14:paraId="356B10D1" w14:textId="77777777" w:rsidR="00336FF7" w:rsidRPr="00656EC7" w:rsidRDefault="00336FF7" w:rsidP="008C020A">
            <w:pPr>
              <w:pStyle w:val="Table"/>
              <w:rPr>
                <w:rFonts w:ascii="Arial" w:hAnsi="Arial"/>
              </w:rPr>
            </w:pPr>
          </w:p>
        </w:tc>
      </w:tr>
      <w:tr w:rsidR="00336FF7" w:rsidRPr="00656EC7" w14:paraId="2DBCF07E" w14:textId="77777777" w:rsidTr="00941EDE">
        <w:tc>
          <w:tcPr>
            <w:tcW w:w="1555" w:type="dxa"/>
            <w:vMerge/>
          </w:tcPr>
          <w:p w14:paraId="58A840FE" w14:textId="77777777" w:rsidR="00336FF7" w:rsidRPr="00656EC7" w:rsidRDefault="00336FF7" w:rsidP="008C020A">
            <w:pPr>
              <w:pStyle w:val="Table"/>
              <w:rPr>
                <w:rFonts w:ascii="Arial" w:hAnsi="Arial"/>
              </w:rPr>
            </w:pPr>
          </w:p>
        </w:tc>
        <w:tc>
          <w:tcPr>
            <w:tcW w:w="4961" w:type="dxa"/>
            <w:gridSpan w:val="2"/>
            <w:tcBorders>
              <w:top w:val="nil"/>
              <w:bottom w:val="nil"/>
            </w:tcBorders>
          </w:tcPr>
          <w:p w14:paraId="49D22804" w14:textId="3C96DB0D" w:rsidR="00336FF7" w:rsidRPr="00656EC7" w:rsidRDefault="00336FF7" w:rsidP="008C020A">
            <w:pPr>
              <w:pStyle w:val="Table"/>
              <w:rPr>
                <w:rFonts w:ascii="Arial" w:hAnsi="Arial"/>
              </w:rPr>
            </w:pPr>
            <w:r w:rsidRPr="00656EC7">
              <w:rPr>
                <w:rFonts w:ascii="Arial" w:hAnsi="Arial"/>
              </w:rPr>
              <w:t>Circulate asking probing questions, correcting misconceptions as required.</w:t>
            </w:r>
          </w:p>
        </w:tc>
        <w:tc>
          <w:tcPr>
            <w:tcW w:w="4819" w:type="dxa"/>
            <w:gridSpan w:val="2"/>
            <w:tcBorders>
              <w:top w:val="nil"/>
              <w:bottom w:val="nil"/>
            </w:tcBorders>
          </w:tcPr>
          <w:p w14:paraId="1E55EFD5" w14:textId="4A66DB9E" w:rsidR="00336FF7" w:rsidRPr="00656EC7" w:rsidRDefault="00336FF7" w:rsidP="008C020A">
            <w:pPr>
              <w:pStyle w:val="Table"/>
              <w:rPr>
                <w:rFonts w:ascii="Arial" w:hAnsi="Arial"/>
              </w:rPr>
            </w:pPr>
            <w:r w:rsidRPr="00656EC7">
              <w:rPr>
                <w:rFonts w:ascii="Arial" w:hAnsi="Arial"/>
              </w:rPr>
              <w:t xml:space="preserve">Reflect on </w:t>
            </w:r>
            <w:r w:rsidRPr="00656EC7">
              <w:rPr>
                <w:rFonts w:ascii="Arial" w:hAnsi="Arial"/>
                <w:lang w:val="en-US"/>
              </w:rPr>
              <w:t xml:space="preserve">delivering a presentation prepared by others. Email </w:t>
            </w:r>
            <w:proofErr w:type="gramStart"/>
            <w:r w:rsidRPr="00656EC7">
              <w:rPr>
                <w:rFonts w:ascii="Arial" w:hAnsi="Arial"/>
                <w:lang w:val="en-US"/>
              </w:rPr>
              <w:t>teacher</w:t>
            </w:r>
            <w:proofErr w:type="gramEnd"/>
            <w:r w:rsidRPr="00656EC7">
              <w:rPr>
                <w:rFonts w:ascii="Arial" w:hAnsi="Arial"/>
                <w:lang w:val="en-US"/>
              </w:rPr>
              <w:t xml:space="preserve"> the reflection for marking. </w:t>
            </w:r>
          </w:p>
        </w:tc>
        <w:tc>
          <w:tcPr>
            <w:tcW w:w="2613" w:type="dxa"/>
            <w:gridSpan w:val="2"/>
            <w:vMerge/>
          </w:tcPr>
          <w:p w14:paraId="61DE71B4" w14:textId="77777777" w:rsidR="00336FF7" w:rsidRPr="00656EC7" w:rsidRDefault="00336FF7" w:rsidP="008C020A">
            <w:pPr>
              <w:pStyle w:val="Table"/>
              <w:rPr>
                <w:rFonts w:ascii="Arial" w:hAnsi="Arial"/>
              </w:rPr>
            </w:pPr>
          </w:p>
        </w:tc>
      </w:tr>
      <w:tr w:rsidR="00336FF7" w:rsidRPr="00656EC7" w14:paraId="00546FE9" w14:textId="77777777" w:rsidTr="00941EDE">
        <w:tc>
          <w:tcPr>
            <w:tcW w:w="1555" w:type="dxa"/>
            <w:vMerge/>
          </w:tcPr>
          <w:p w14:paraId="708F0CE1" w14:textId="77777777" w:rsidR="00336FF7" w:rsidRPr="00656EC7" w:rsidRDefault="00336FF7" w:rsidP="008C020A">
            <w:pPr>
              <w:pStyle w:val="Table"/>
              <w:rPr>
                <w:rFonts w:ascii="Arial" w:hAnsi="Arial"/>
              </w:rPr>
            </w:pPr>
          </w:p>
        </w:tc>
        <w:tc>
          <w:tcPr>
            <w:tcW w:w="4961" w:type="dxa"/>
            <w:gridSpan w:val="2"/>
            <w:tcBorders>
              <w:top w:val="nil"/>
            </w:tcBorders>
          </w:tcPr>
          <w:p w14:paraId="3AEDFBD0" w14:textId="40ED77BE" w:rsidR="00336FF7" w:rsidRPr="00656EC7" w:rsidRDefault="00336FF7" w:rsidP="008C020A">
            <w:pPr>
              <w:pStyle w:val="Table"/>
              <w:rPr>
                <w:rFonts w:ascii="Arial" w:hAnsi="Arial"/>
              </w:rPr>
            </w:pPr>
            <w:r w:rsidRPr="00656EC7">
              <w:rPr>
                <w:rFonts w:ascii="Arial" w:hAnsi="Arial"/>
              </w:rPr>
              <w:t xml:space="preserve">Set next steps. Allocate new pairs for peer review in lesson 10. Advise of a designated area to upload the video. Advise that the recording is of their original presentation. </w:t>
            </w:r>
          </w:p>
        </w:tc>
        <w:tc>
          <w:tcPr>
            <w:tcW w:w="4819" w:type="dxa"/>
            <w:gridSpan w:val="2"/>
            <w:tcBorders>
              <w:top w:val="nil"/>
            </w:tcBorders>
          </w:tcPr>
          <w:p w14:paraId="56E23FF0" w14:textId="77777777" w:rsidR="00336FF7" w:rsidRPr="00656EC7" w:rsidRDefault="00336FF7" w:rsidP="008C020A">
            <w:pPr>
              <w:pStyle w:val="Table"/>
              <w:rPr>
                <w:rFonts w:ascii="Arial" w:hAnsi="Arial"/>
              </w:rPr>
            </w:pPr>
            <w:r w:rsidRPr="00656EC7">
              <w:rPr>
                <w:rFonts w:ascii="Arial" w:hAnsi="Arial"/>
              </w:rPr>
              <w:t>Listen and take notes. Ask clarification questions as required.</w:t>
            </w:r>
          </w:p>
        </w:tc>
        <w:tc>
          <w:tcPr>
            <w:tcW w:w="2613" w:type="dxa"/>
            <w:gridSpan w:val="2"/>
            <w:vMerge/>
            <w:tcBorders>
              <w:bottom w:val="nil"/>
            </w:tcBorders>
          </w:tcPr>
          <w:p w14:paraId="40BBD12D" w14:textId="77777777" w:rsidR="00336FF7" w:rsidRPr="00656EC7" w:rsidRDefault="00336FF7" w:rsidP="008C020A">
            <w:pPr>
              <w:pStyle w:val="Table"/>
              <w:rPr>
                <w:rFonts w:ascii="Arial" w:hAnsi="Arial"/>
              </w:rPr>
            </w:pPr>
          </w:p>
        </w:tc>
      </w:tr>
      <w:tr w:rsidR="008C020A" w:rsidRPr="00656EC7" w14:paraId="3FE3F085" w14:textId="77777777" w:rsidTr="009F029B">
        <w:tc>
          <w:tcPr>
            <w:tcW w:w="13948" w:type="dxa"/>
            <w:gridSpan w:val="7"/>
          </w:tcPr>
          <w:p w14:paraId="57B9713A" w14:textId="77777777" w:rsidR="008C020A" w:rsidRPr="00656EC7" w:rsidRDefault="008C020A" w:rsidP="008C020A">
            <w:pPr>
              <w:pStyle w:val="Table"/>
              <w:rPr>
                <w:rFonts w:ascii="Arial" w:hAnsi="Arial"/>
                <w:b/>
                <w:bCs/>
              </w:rPr>
            </w:pPr>
            <w:r w:rsidRPr="00656EC7">
              <w:rPr>
                <w:rFonts w:ascii="Arial" w:hAnsi="Arial"/>
                <w:b/>
                <w:bCs/>
              </w:rPr>
              <w:t>Other:</w:t>
            </w:r>
          </w:p>
          <w:p w14:paraId="0039AE64" w14:textId="7D62F10D" w:rsidR="008C020A" w:rsidRPr="00656EC7" w:rsidRDefault="008C020A" w:rsidP="008C020A">
            <w:pPr>
              <w:pStyle w:val="Table"/>
              <w:rPr>
                <w:rFonts w:ascii="Arial" w:hAnsi="Arial"/>
              </w:rPr>
            </w:pPr>
            <w:r w:rsidRPr="00656EC7">
              <w:rPr>
                <w:rFonts w:ascii="Arial" w:hAnsi="Arial"/>
                <w:i/>
                <w:iCs/>
              </w:rPr>
              <w:t xml:space="preserve">English: </w:t>
            </w:r>
            <w:r w:rsidR="00A3786C" w:rsidRPr="00656EC7">
              <w:rPr>
                <w:rFonts w:ascii="Arial" w:hAnsi="Arial"/>
              </w:rPr>
              <w:t>A</w:t>
            </w:r>
            <w:r w:rsidRPr="00656EC7">
              <w:rPr>
                <w:rFonts w:ascii="Arial" w:hAnsi="Arial"/>
              </w:rPr>
              <w:t>nalysing and organi</w:t>
            </w:r>
            <w:r w:rsidR="00A3786C" w:rsidRPr="00656EC7">
              <w:rPr>
                <w:rFonts w:ascii="Arial" w:hAnsi="Arial"/>
              </w:rPr>
              <w:t>s</w:t>
            </w:r>
            <w:r w:rsidRPr="00656EC7">
              <w:rPr>
                <w:rFonts w:ascii="Arial" w:hAnsi="Arial"/>
              </w:rPr>
              <w:t>ing information to communicate purposefully and appropriately for a specific audience.</w:t>
            </w:r>
            <w:r w:rsidR="00A3786C" w:rsidRPr="00656EC7">
              <w:rPr>
                <w:rFonts w:ascii="Arial" w:hAnsi="Arial"/>
              </w:rPr>
              <w:t xml:space="preserve"> Presenting information prepared by others.</w:t>
            </w:r>
            <w:r w:rsidR="00A3786C" w:rsidRPr="00656EC7">
              <w:rPr>
                <w:rFonts w:ascii="Arial" w:hAnsi="Arial"/>
                <w:i/>
                <w:iCs/>
              </w:rPr>
              <w:t xml:space="preserve"> </w:t>
            </w:r>
          </w:p>
        </w:tc>
      </w:tr>
      <w:tr w:rsidR="008C020A" w:rsidRPr="00656EC7" w14:paraId="4CA45542" w14:textId="77777777" w:rsidTr="009F029B">
        <w:tc>
          <w:tcPr>
            <w:tcW w:w="13948" w:type="dxa"/>
            <w:gridSpan w:val="7"/>
          </w:tcPr>
          <w:p w14:paraId="4255F8D7" w14:textId="77777777" w:rsidR="008C020A" w:rsidRPr="00656EC7" w:rsidRDefault="008C020A" w:rsidP="008C020A">
            <w:pPr>
              <w:pStyle w:val="Table"/>
              <w:rPr>
                <w:rFonts w:ascii="Arial" w:hAnsi="Arial"/>
              </w:rPr>
            </w:pPr>
            <w:r w:rsidRPr="00656EC7">
              <w:rPr>
                <w:rFonts w:ascii="Arial" w:hAnsi="Arial"/>
                <w:b/>
                <w:bCs/>
              </w:rPr>
              <w:lastRenderedPageBreak/>
              <w:t xml:space="preserve">Adaptation: </w:t>
            </w:r>
          </w:p>
          <w:p w14:paraId="7738169D" w14:textId="6EF18193" w:rsidR="008C020A" w:rsidRPr="00656EC7" w:rsidRDefault="008C020A" w:rsidP="008C020A">
            <w:pPr>
              <w:pStyle w:val="Table"/>
              <w:rPr>
                <w:rFonts w:ascii="Arial" w:hAnsi="Arial"/>
                <w:i/>
                <w:iCs/>
              </w:rPr>
            </w:pPr>
            <w:r w:rsidRPr="00656EC7">
              <w:rPr>
                <w:rFonts w:ascii="Arial" w:hAnsi="Arial"/>
                <w:i/>
                <w:iCs/>
              </w:rPr>
              <w:t>SEND:</w:t>
            </w:r>
            <w:r w:rsidR="004B5D18" w:rsidRPr="00656EC7">
              <w:rPr>
                <w:rFonts w:ascii="Arial" w:hAnsi="Arial"/>
                <w:i/>
                <w:iCs/>
              </w:rPr>
              <w:t xml:space="preserve"> </w:t>
            </w:r>
            <w:r w:rsidRPr="00656EC7">
              <w:rPr>
                <w:rFonts w:ascii="Arial" w:hAnsi="Arial"/>
              </w:rPr>
              <w:t xml:space="preserve">Provide SEND learners with a reduced </w:t>
            </w:r>
            <w:r w:rsidR="00392784" w:rsidRPr="00656EC7">
              <w:rPr>
                <w:rFonts w:ascii="Arial" w:hAnsi="Arial"/>
              </w:rPr>
              <w:t xml:space="preserve">version </w:t>
            </w:r>
            <w:r w:rsidRPr="00656EC7">
              <w:rPr>
                <w:rFonts w:ascii="Arial" w:hAnsi="Arial"/>
              </w:rPr>
              <w:t xml:space="preserve">of the </w:t>
            </w:r>
            <w:r w:rsidRPr="00656EC7">
              <w:rPr>
                <w:rFonts w:ascii="Arial" w:hAnsi="Arial"/>
                <w:b/>
                <w:bCs/>
              </w:rPr>
              <w:t>Coffee shop case study</w:t>
            </w:r>
            <w:r w:rsidRPr="00656EC7">
              <w:rPr>
                <w:rFonts w:ascii="Arial" w:hAnsi="Arial"/>
              </w:rPr>
              <w:t>, removing some of the economic information.</w:t>
            </w:r>
            <w:r w:rsidR="00A71CE1" w:rsidRPr="00656EC7">
              <w:rPr>
                <w:rFonts w:ascii="Arial" w:hAnsi="Arial"/>
              </w:rPr>
              <w:t xml:space="preserve"> Learners could present the slides that they are familiar with.</w:t>
            </w:r>
            <w:r w:rsidR="004B5D18" w:rsidRPr="00656EC7">
              <w:rPr>
                <w:rFonts w:ascii="Arial" w:hAnsi="Arial"/>
              </w:rPr>
              <w:t xml:space="preserve"> </w:t>
            </w:r>
          </w:p>
          <w:p w14:paraId="3DC86A57" w14:textId="77777777" w:rsidR="008C020A" w:rsidRPr="00656EC7" w:rsidRDefault="008C020A" w:rsidP="008C020A">
            <w:pPr>
              <w:pStyle w:val="Table"/>
              <w:rPr>
                <w:rFonts w:ascii="Arial" w:hAnsi="Arial"/>
                <w:b/>
                <w:bCs/>
              </w:rPr>
            </w:pPr>
            <w:r w:rsidRPr="00656EC7">
              <w:rPr>
                <w:rFonts w:ascii="Arial" w:hAnsi="Arial"/>
                <w:i/>
                <w:iCs/>
              </w:rPr>
              <w:t xml:space="preserve">Extension: </w:t>
            </w:r>
            <w:r w:rsidRPr="00656EC7">
              <w:rPr>
                <w:rFonts w:ascii="Arial" w:hAnsi="Arial"/>
              </w:rPr>
              <w:t>Learners can produce a presentation which has more detail.</w:t>
            </w:r>
          </w:p>
        </w:tc>
      </w:tr>
      <w:tr w:rsidR="008C020A" w:rsidRPr="00656EC7" w14:paraId="6D084EE2" w14:textId="77777777" w:rsidTr="009F029B">
        <w:tc>
          <w:tcPr>
            <w:tcW w:w="13948" w:type="dxa"/>
            <w:gridSpan w:val="7"/>
          </w:tcPr>
          <w:p w14:paraId="2FB1D6C4" w14:textId="080DC86B" w:rsidR="00C26AE0" w:rsidRPr="00656EC7" w:rsidRDefault="008C020A" w:rsidP="008C020A">
            <w:pPr>
              <w:pStyle w:val="Table"/>
              <w:rPr>
                <w:rFonts w:ascii="Arial" w:hAnsi="Arial"/>
                <w:b/>
                <w:bCs/>
              </w:rPr>
            </w:pPr>
            <w:r w:rsidRPr="00656EC7">
              <w:rPr>
                <w:rFonts w:ascii="Arial" w:hAnsi="Arial"/>
                <w:b/>
                <w:bCs/>
              </w:rPr>
              <w:t xml:space="preserve">Next steps in learning: </w:t>
            </w:r>
          </w:p>
          <w:p w14:paraId="0FD3406A" w14:textId="396E65B1" w:rsidR="002732F0" w:rsidRPr="00656EC7" w:rsidRDefault="002732F0" w:rsidP="002732F0">
            <w:pPr>
              <w:pStyle w:val="Table"/>
              <w:rPr>
                <w:rFonts w:ascii="Arial" w:hAnsi="Arial"/>
                <w:b/>
                <w:bCs/>
              </w:rPr>
            </w:pPr>
            <w:r w:rsidRPr="00656EC7">
              <w:rPr>
                <w:rFonts w:ascii="Arial" w:hAnsi="Arial"/>
                <w:i/>
                <w:iCs/>
              </w:rPr>
              <w:t>Teacher:</w:t>
            </w:r>
            <w:r w:rsidR="004B5D18" w:rsidRPr="00656EC7">
              <w:rPr>
                <w:rFonts w:ascii="Arial" w:hAnsi="Arial"/>
              </w:rPr>
              <w:t xml:space="preserve"> </w:t>
            </w:r>
            <w:r w:rsidRPr="00656EC7">
              <w:rPr>
                <w:rFonts w:ascii="Arial" w:hAnsi="Arial"/>
              </w:rPr>
              <w:t xml:space="preserve">Assess the personal reflections of the </w:t>
            </w:r>
            <w:r w:rsidRPr="00656EC7">
              <w:rPr>
                <w:rFonts w:ascii="Arial" w:hAnsi="Arial"/>
                <w:lang w:val="en-US"/>
              </w:rPr>
              <w:t xml:space="preserve">presentation prepared by </w:t>
            </w:r>
            <w:proofErr w:type="gramStart"/>
            <w:r w:rsidRPr="00656EC7">
              <w:rPr>
                <w:rFonts w:ascii="Arial" w:hAnsi="Arial"/>
                <w:lang w:val="en-US"/>
              </w:rPr>
              <w:t>others</w:t>
            </w:r>
            <w:r w:rsidR="001B110C" w:rsidRPr="00656EC7">
              <w:rPr>
                <w:rFonts w:ascii="Arial" w:hAnsi="Arial"/>
                <w:lang w:val="en-US"/>
              </w:rPr>
              <w:t>,</w:t>
            </w:r>
            <w:r w:rsidRPr="00656EC7">
              <w:rPr>
                <w:rFonts w:ascii="Arial" w:hAnsi="Arial"/>
                <w:lang w:val="en-US"/>
              </w:rPr>
              <w:t xml:space="preserve"> and</w:t>
            </w:r>
            <w:proofErr w:type="gramEnd"/>
            <w:r w:rsidRPr="00656EC7">
              <w:rPr>
                <w:rFonts w:ascii="Arial" w:hAnsi="Arial"/>
                <w:lang w:val="en-US"/>
              </w:rPr>
              <w:t xml:space="preserve"> send some feedback on </w:t>
            </w:r>
            <w:r w:rsidR="00F12C4C" w:rsidRPr="00656EC7">
              <w:rPr>
                <w:rFonts w:ascii="Arial" w:hAnsi="Arial"/>
                <w:lang w:val="en-US"/>
              </w:rPr>
              <w:t>learners’</w:t>
            </w:r>
            <w:r w:rsidRPr="00656EC7">
              <w:rPr>
                <w:rFonts w:ascii="Arial" w:hAnsi="Arial"/>
                <w:lang w:val="en-US"/>
              </w:rPr>
              <w:t xml:space="preserve"> self-evaluative skills.</w:t>
            </w:r>
            <w:r w:rsidR="004B5D18" w:rsidRPr="00656EC7">
              <w:rPr>
                <w:rFonts w:ascii="Arial" w:hAnsi="Arial"/>
                <w:lang w:val="en-US"/>
              </w:rPr>
              <w:t xml:space="preserve"> </w:t>
            </w:r>
            <w:r w:rsidR="00F12C4C" w:rsidRPr="00656EC7">
              <w:rPr>
                <w:rFonts w:ascii="Arial" w:hAnsi="Arial"/>
                <w:lang w:val="en-US"/>
              </w:rPr>
              <w:t xml:space="preserve">Review the self-reviews of the video, providing feedback. </w:t>
            </w:r>
          </w:p>
          <w:p w14:paraId="5B4123D3" w14:textId="6F2677A9" w:rsidR="008C020A" w:rsidRPr="00656EC7" w:rsidRDefault="002732F0" w:rsidP="008C020A">
            <w:pPr>
              <w:pStyle w:val="Table"/>
              <w:rPr>
                <w:rFonts w:ascii="Arial" w:hAnsi="Arial"/>
                <w:b/>
                <w:bCs/>
              </w:rPr>
            </w:pPr>
            <w:r w:rsidRPr="00656EC7">
              <w:rPr>
                <w:rFonts w:ascii="Arial" w:hAnsi="Arial"/>
                <w:i/>
                <w:iCs/>
              </w:rPr>
              <w:t>Learner homework:</w:t>
            </w:r>
            <w:r w:rsidRPr="00656EC7">
              <w:rPr>
                <w:rFonts w:ascii="Arial" w:hAnsi="Arial"/>
              </w:rPr>
              <w:t xml:space="preserve"> </w:t>
            </w:r>
            <w:r w:rsidR="008C020A" w:rsidRPr="00656EC7">
              <w:rPr>
                <w:rFonts w:ascii="Arial" w:hAnsi="Arial"/>
              </w:rPr>
              <w:t>Record a final delivery of the presentation for use as a pre-recorded presentation. Self-review the video, highlighting areas that can be improved</w:t>
            </w:r>
            <w:r w:rsidR="00392784" w:rsidRPr="00656EC7">
              <w:rPr>
                <w:rFonts w:ascii="Arial" w:hAnsi="Arial"/>
              </w:rPr>
              <w:t>,</w:t>
            </w:r>
            <w:r w:rsidR="008C020A" w:rsidRPr="00656EC7">
              <w:rPr>
                <w:rFonts w:ascii="Arial" w:hAnsi="Arial"/>
              </w:rPr>
              <w:t xml:space="preserve"> and provide to teacher </w:t>
            </w:r>
            <w:r w:rsidR="00F12C4C" w:rsidRPr="00656EC7">
              <w:rPr>
                <w:rFonts w:ascii="Arial" w:hAnsi="Arial"/>
              </w:rPr>
              <w:t>before</w:t>
            </w:r>
            <w:r w:rsidR="008C020A" w:rsidRPr="00656EC7">
              <w:rPr>
                <w:rFonts w:ascii="Arial" w:hAnsi="Arial"/>
              </w:rPr>
              <w:t xml:space="preserve"> lesson 10.</w:t>
            </w:r>
          </w:p>
        </w:tc>
      </w:tr>
    </w:tbl>
    <w:p w14:paraId="5E932D11" w14:textId="71140609" w:rsidR="00A71CE1" w:rsidRPr="00656EC7" w:rsidRDefault="00A71CE1" w:rsidP="00361074">
      <w:pPr>
        <w:pStyle w:val="Table"/>
      </w:pPr>
    </w:p>
    <w:p w14:paraId="079FDE3C" w14:textId="77777777" w:rsidR="007B2D26" w:rsidRPr="00656EC7" w:rsidRDefault="007B2D26">
      <w:pPr>
        <w:spacing w:after="160" w:line="257" w:lineRule="auto"/>
        <w:rPr>
          <w:rFonts w:cs="Arial"/>
        </w:rPr>
      </w:pPr>
      <w:r w:rsidRPr="00656EC7">
        <w:rPr>
          <w:rFonts w:cs="Arial"/>
        </w:rPr>
        <w:br w:type="page"/>
      </w:r>
    </w:p>
    <w:p w14:paraId="45F2076F" w14:textId="2C871883" w:rsidR="00361074" w:rsidRPr="00656EC7" w:rsidRDefault="007B2D26" w:rsidP="007B2D26">
      <w:pPr>
        <w:pStyle w:val="Heading2"/>
      </w:pPr>
      <w:r w:rsidRPr="00656EC7">
        <w:lastRenderedPageBreak/>
        <w:t>Lesson 10</w:t>
      </w:r>
    </w:p>
    <w:tbl>
      <w:tblPr>
        <w:tblStyle w:val="TableGrid"/>
        <w:tblW w:w="0" w:type="auto"/>
        <w:tblLook w:val="04A0" w:firstRow="1" w:lastRow="0" w:firstColumn="1" w:lastColumn="0" w:noHBand="0" w:noVBand="1"/>
      </w:tblPr>
      <w:tblGrid>
        <w:gridCol w:w="2457"/>
        <w:gridCol w:w="4524"/>
        <w:gridCol w:w="4440"/>
        <w:gridCol w:w="2527"/>
      </w:tblGrid>
      <w:tr w:rsidR="00361074" w:rsidRPr="00656EC7" w14:paraId="68F315CC" w14:textId="77777777" w:rsidTr="009F029B">
        <w:tc>
          <w:tcPr>
            <w:tcW w:w="13948" w:type="dxa"/>
            <w:gridSpan w:val="4"/>
          </w:tcPr>
          <w:p w14:paraId="4F34BDF7" w14:textId="77777777" w:rsidR="00361074" w:rsidRPr="00656EC7" w:rsidRDefault="00361074" w:rsidP="009F029B">
            <w:pPr>
              <w:pStyle w:val="Table"/>
              <w:rPr>
                <w:rFonts w:ascii="Arial" w:hAnsi="Arial"/>
              </w:rPr>
            </w:pPr>
            <w:r w:rsidRPr="00656EC7">
              <w:rPr>
                <w:rFonts w:ascii="Arial" w:hAnsi="Arial"/>
                <w:b/>
                <w:bCs/>
              </w:rPr>
              <w:t xml:space="preserve">Title: </w:t>
            </w:r>
            <w:r w:rsidRPr="00656EC7">
              <w:rPr>
                <w:rFonts w:ascii="Arial" w:hAnsi="Arial"/>
              </w:rPr>
              <w:t xml:space="preserve"> The stakeholder panel</w:t>
            </w:r>
          </w:p>
          <w:p w14:paraId="35688FF0" w14:textId="77777777" w:rsidR="00361074" w:rsidRPr="00656EC7" w:rsidRDefault="00361074" w:rsidP="009F029B">
            <w:pPr>
              <w:pStyle w:val="Table"/>
              <w:rPr>
                <w:rFonts w:ascii="Arial" w:hAnsi="Arial"/>
              </w:rPr>
            </w:pPr>
            <w:r w:rsidRPr="00656EC7">
              <w:rPr>
                <w:rFonts w:ascii="Arial" w:hAnsi="Arial"/>
                <w:b/>
                <w:bCs/>
              </w:rPr>
              <w:t>Targeted content reference:</w:t>
            </w:r>
            <w:r w:rsidRPr="00656EC7">
              <w:rPr>
                <w:rFonts w:ascii="Arial" w:hAnsi="Arial"/>
              </w:rPr>
              <w:t xml:space="preserve"> CS1 Generate reports that consider the feasibility of a new development or refurbishment project.</w:t>
            </w:r>
          </w:p>
          <w:p w14:paraId="0766B08D" w14:textId="77777777" w:rsidR="00361074" w:rsidRPr="00656EC7" w:rsidRDefault="00361074" w:rsidP="009F029B">
            <w:pPr>
              <w:pStyle w:val="Table"/>
              <w:rPr>
                <w:rFonts w:ascii="Arial" w:hAnsi="Arial"/>
              </w:rPr>
            </w:pPr>
            <w:r w:rsidRPr="00656EC7">
              <w:rPr>
                <w:rFonts w:ascii="Arial" w:hAnsi="Arial"/>
                <w:b/>
                <w:bCs/>
              </w:rPr>
              <w:t>Lesson sequence number:</w:t>
            </w:r>
            <w:r w:rsidRPr="00656EC7">
              <w:rPr>
                <w:rFonts w:ascii="Arial" w:hAnsi="Arial"/>
              </w:rPr>
              <w:t xml:space="preserve">  10</w:t>
            </w:r>
          </w:p>
          <w:p w14:paraId="098FB3D8" w14:textId="77777777" w:rsidR="00361074" w:rsidRPr="00656EC7" w:rsidRDefault="00361074" w:rsidP="009F029B">
            <w:pPr>
              <w:pStyle w:val="Table"/>
              <w:rPr>
                <w:rFonts w:ascii="Arial" w:hAnsi="Arial"/>
              </w:rPr>
            </w:pPr>
            <w:r w:rsidRPr="00656EC7">
              <w:rPr>
                <w:rFonts w:ascii="Arial" w:hAnsi="Arial"/>
                <w:b/>
                <w:bCs/>
              </w:rPr>
              <w:t>Timing:</w:t>
            </w:r>
            <w:r w:rsidRPr="00656EC7">
              <w:rPr>
                <w:rFonts w:ascii="Arial" w:hAnsi="Arial"/>
              </w:rPr>
              <w:t xml:space="preserve">  2 hours</w:t>
            </w:r>
          </w:p>
        </w:tc>
      </w:tr>
      <w:tr w:rsidR="00361074" w:rsidRPr="00656EC7" w14:paraId="1270CAFA" w14:textId="77777777" w:rsidTr="009F029B">
        <w:tc>
          <w:tcPr>
            <w:tcW w:w="13948" w:type="dxa"/>
            <w:gridSpan w:val="4"/>
          </w:tcPr>
          <w:p w14:paraId="50981304" w14:textId="77777777" w:rsidR="00361074" w:rsidRPr="00656EC7" w:rsidRDefault="00361074" w:rsidP="009F029B">
            <w:pPr>
              <w:pStyle w:val="Table"/>
              <w:rPr>
                <w:rFonts w:ascii="Arial" w:hAnsi="Arial"/>
              </w:rPr>
            </w:pPr>
            <w:r w:rsidRPr="00656EC7">
              <w:rPr>
                <w:rFonts w:ascii="Arial" w:hAnsi="Arial"/>
                <w:b/>
                <w:bCs/>
              </w:rPr>
              <w:t>Prior learning:</w:t>
            </w:r>
          </w:p>
          <w:p w14:paraId="4EB1B4C5" w14:textId="4D95E455" w:rsidR="00361074" w:rsidRPr="00656EC7" w:rsidRDefault="00361074" w:rsidP="009F029B">
            <w:pPr>
              <w:pStyle w:val="Table"/>
              <w:rPr>
                <w:rFonts w:ascii="Arial" w:hAnsi="Arial"/>
              </w:rPr>
            </w:pPr>
            <w:r w:rsidRPr="00656EC7">
              <w:rPr>
                <w:rFonts w:ascii="Arial" w:hAnsi="Arial"/>
              </w:rPr>
              <w:t>Lessons 1</w:t>
            </w:r>
            <w:r w:rsidR="00634606" w:rsidRPr="00656EC7">
              <w:rPr>
                <w:rFonts w:ascii="Arial" w:hAnsi="Arial"/>
              </w:rPr>
              <w:t>–</w:t>
            </w:r>
            <w:r w:rsidRPr="00656EC7">
              <w:rPr>
                <w:rFonts w:ascii="Arial" w:hAnsi="Arial"/>
              </w:rPr>
              <w:t>9. Knowledge of the tendering process.</w:t>
            </w:r>
            <w:r w:rsidR="00F50416" w:rsidRPr="00656EC7">
              <w:rPr>
                <w:rFonts w:ascii="Arial" w:hAnsi="Arial"/>
              </w:rPr>
              <w:t xml:space="preserve"> </w:t>
            </w:r>
            <w:r w:rsidRPr="00656EC7">
              <w:rPr>
                <w:rFonts w:ascii="Arial" w:hAnsi="Arial"/>
              </w:rPr>
              <w:t>Roles of staff involved in planning and staff involved in finance decisions.</w:t>
            </w:r>
            <w:r w:rsidR="004B5D18" w:rsidRPr="00656EC7">
              <w:rPr>
                <w:rFonts w:ascii="Arial" w:hAnsi="Arial"/>
              </w:rPr>
              <w:t xml:space="preserve"> </w:t>
            </w:r>
          </w:p>
        </w:tc>
      </w:tr>
      <w:tr w:rsidR="00361074" w:rsidRPr="00656EC7" w14:paraId="0849A1D7" w14:textId="77777777" w:rsidTr="00015D21">
        <w:tc>
          <w:tcPr>
            <w:tcW w:w="2457" w:type="dxa"/>
          </w:tcPr>
          <w:p w14:paraId="0C279165" w14:textId="77777777" w:rsidR="00361074" w:rsidRPr="00656EC7" w:rsidRDefault="00361074" w:rsidP="009F029B">
            <w:pPr>
              <w:pStyle w:val="Table"/>
              <w:rPr>
                <w:rFonts w:ascii="Arial" w:hAnsi="Arial"/>
                <w:b/>
                <w:bCs/>
              </w:rPr>
            </w:pPr>
            <w:r w:rsidRPr="00656EC7">
              <w:rPr>
                <w:rFonts w:ascii="Arial" w:hAnsi="Arial"/>
                <w:b/>
                <w:bCs/>
              </w:rPr>
              <w:t>Timing</w:t>
            </w:r>
          </w:p>
        </w:tc>
        <w:tc>
          <w:tcPr>
            <w:tcW w:w="4524" w:type="dxa"/>
            <w:tcBorders>
              <w:bottom w:val="single" w:sz="4" w:space="0" w:color="auto"/>
            </w:tcBorders>
          </w:tcPr>
          <w:p w14:paraId="6501887C" w14:textId="77777777" w:rsidR="00361074" w:rsidRPr="00656EC7" w:rsidRDefault="00361074" w:rsidP="009F029B">
            <w:pPr>
              <w:pStyle w:val="Table"/>
              <w:rPr>
                <w:rFonts w:ascii="Arial" w:hAnsi="Arial"/>
                <w:b/>
                <w:bCs/>
              </w:rPr>
            </w:pPr>
            <w:r w:rsidRPr="00656EC7">
              <w:rPr>
                <w:rFonts w:ascii="Arial" w:hAnsi="Arial"/>
                <w:b/>
                <w:bCs/>
              </w:rPr>
              <w:t>Teacher activity</w:t>
            </w:r>
          </w:p>
        </w:tc>
        <w:tc>
          <w:tcPr>
            <w:tcW w:w="4440" w:type="dxa"/>
            <w:tcBorders>
              <w:bottom w:val="single" w:sz="4" w:space="0" w:color="auto"/>
            </w:tcBorders>
          </w:tcPr>
          <w:p w14:paraId="06DDF11D" w14:textId="77777777" w:rsidR="00361074" w:rsidRPr="00656EC7" w:rsidRDefault="00361074" w:rsidP="00565599">
            <w:pPr>
              <w:pStyle w:val="Table"/>
              <w:rPr>
                <w:rFonts w:ascii="Arial" w:hAnsi="Arial"/>
                <w:b/>
                <w:bCs/>
              </w:rPr>
            </w:pPr>
            <w:r w:rsidRPr="00656EC7">
              <w:rPr>
                <w:rFonts w:ascii="Arial" w:hAnsi="Arial"/>
                <w:b/>
                <w:bCs/>
              </w:rPr>
              <w:t xml:space="preserve">Learner activity </w:t>
            </w:r>
          </w:p>
        </w:tc>
        <w:tc>
          <w:tcPr>
            <w:tcW w:w="2527" w:type="dxa"/>
            <w:tcBorders>
              <w:bottom w:val="single" w:sz="4" w:space="0" w:color="auto"/>
            </w:tcBorders>
          </w:tcPr>
          <w:p w14:paraId="0B77A6E0" w14:textId="77777777" w:rsidR="00361074" w:rsidRPr="00656EC7" w:rsidRDefault="00361074" w:rsidP="009F029B">
            <w:pPr>
              <w:pStyle w:val="Table"/>
              <w:rPr>
                <w:rFonts w:ascii="Arial" w:hAnsi="Arial"/>
                <w:b/>
                <w:bCs/>
              </w:rPr>
            </w:pPr>
            <w:r w:rsidRPr="00656EC7">
              <w:rPr>
                <w:rFonts w:ascii="Arial" w:hAnsi="Arial"/>
                <w:b/>
                <w:bCs/>
              </w:rPr>
              <w:t>Support materials</w:t>
            </w:r>
          </w:p>
        </w:tc>
      </w:tr>
      <w:tr w:rsidR="00361074" w:rsidRPr="00656EC7" w14:paraId="40C2FD7B" w14:textId="77777777" w:rsidTr="00015D21">
        <w:tc>
          <w:tcPr>
            <w:tcW w:w="2457" w:type="dxa"/>
            <w:vMerge w:val="restart"/>
          </w:tcPr>
          <w:p w14:paraId="0BD26D01" w14:textId="439D3373" w:rsidR="00361074" w:rsidRPr="00656EC7" w:rsidRDefault="008C5D48" w:rsidP="009F029B">
            <w:pPr>
              <w:pStyle w:val="Table"/>
              <w:rPr>
                <w:rFonts w:ascii="Arial" w:hAnsi="Arial"/>
              </w:rPr>
            </w:pPr>
            <w:r w:rsidRPr="00656EC7">
              <w:rPr>
                <w:rFonts w:ascii="Arial" w:hAnsi="Arial"/>
              </w:rPr>
              <w:t>15</w:t>
            </w:r>
            <w:r w:rsidR="00361074" w:rsidRPr="00656EC7">
              <w:rPr>
                <w:rFonts w:ascii="Arial" w:hAnsi="Arial"/>
              </w:rPr>
              <w:t xml:space="preserve"> minutes</w:t>
            </w:r>
          </w:p>
        </w:tc>
        <w:tc>
          <w:tcPr>
            <w:tcW w:w="4524" w:type="dxa"/>
            <w:tcBorders>
              <w:bottom w:val="nil"/>
            </w:tcBorders>
          </w:tcPr>
          <w:p w14:paraId="22AC862C" w14:textId="1EDFC26F" w:rsidR="00361074" w:rsidRPr="00656EC7" w:rsidRDefault="00361074" w:rsidP="009F029B">
            <w:pPr>
              <w:pStyle w:val="Table"/>
              <w:rPr>
                <w:rFonts w:ascii="Arial" w:hAnsi="Arial"/>
              </w:rPr>
            </w:pPr>
            <w:r w:rsidRPr="00656EC7">
              <w:rPr>
                <w:rFonts w:ascii="Arial" w:hAnsi="Arial"/>
              </w:rPr>
              <w:t xml:space="preserve">Introduce the lesson focus. Present starter </w:t>
            </w:r>
            <w:r w:rsidR="0011747E" w:rsidRPr="00656EC7">
              <w:rPr>
                <w:rFonts w:ascii="Arial" w:hAnsi="Arial"/>
              </w:rPr>
              <w:t>slide:</w:t>
            </w:r>
            <w:r w:rsidRPr="00656EC7">
              <w:rPr>
                <w:rFonts w:ascii="Arial" w:hAnsi="Arial"/>
              </w:rPr>
              <w:t xml:space="preserve"> </w:t>
            </w:r>
            <w:r w:rsidR="00FD3A4E" w:rsidRPr="00656EC7">
              <w:rPr>
                <w:rFonts w:ascii="Arial" w:hAnsi="Arial"/>
              </w:rPr>
              <w:t>advise</w:t>
            </w:r>
            <w:r w:rsidRPr="00656EC7">
              <w:rPr>
                <w:rFonts w:ascii="Arial" w:hAnsi="Arial"/>
              </w:rPr>
              <w:t xml:space="preserve"> learners to review the recorded presentations of their partner assigned in lesson 9 and produce feedback to provide to the partner.</w:t>
            </w:r>
            <w:r w:rsidR="00192C9B" w:rsidRPr="00656EC7">
              <w:rPr>
                <w:rFonts w:ascii="Arial" w:hAnsi="Arial"/>
              </w:rPr>
              <w:t xml:space="preserve"> Advise learners that they should consider the stakeholder </w:t>
            </w:r>
            <w:r w:rsidR="00F64D4B" w:rsidRPr="00656EC7">
              <w:rPr>
                <w:rFonts w:ascii="Arial" w:hAnsi="Arial"/>
              </w:rPr>
              <w:t>description</w:t>
            </w:r>
            <w:r w:rsidR="00192C9B" w:rsidRPr="00656EC7">
              <w:rPr>
                <w:rFonts w:ascii="Arial" w:hAnsi="Arial"/>
              </w:rPr>
              <w:t xml:space="preserve"> </w:t>
            </w:r>
            <w:r w:rsidR="00F64D4B" w:rsidRPr="00656EC7">
              <w:rPr>
                <w:rFonts w:ascii="Arial" w:hAnsi="Arial"/>
              </w:rPr>
              <w:t xml:space="preserve">in the </w:t>
            </w:r>
            <w:r w:rsidR="00F64D4B" w:rsidRPr="00656EC7">
              <w:rPr>
                <w:rFonts w:ascii="Arial" w:hAnsi="Arial"/>
                <w:b/>
                <w:bCs/>
              </w:rPr>
              <w:t>Stakeholder roles</w:t>
            </w:r>
            <w:r w:rsidR="00F64D4B" w:rsidRPr="00656EC7">
              <w:rPr>
                <w:rFonts w:ascii="Arial" w:hAnsi="Arial"/>
              </w:rPr>
              <w:t xml:space="preserve"> whil</w:t>
            </w:r>
            <w:r w:rsidR="00F1075A" w:rsidRPr="00656EC7">
              <w:rPr>
                <w:rFonts w:ascii="Arial" w:hAnsi="Arial"/>
              </w:rPr>
              <w:t>e</w:t>
            </w:r>
            <w:r w:rsidR="00F64D4B" w:rsidRPr="00656EC7">
              <w:rPr>
                <w:rFonts w:ascii="Arial" w:hAnsi="Arial"/>
              </w:rPr>
              <w:t xml:space="preserve"> reviewing the video.</w:t>
            </w:r>
          </w:p>
        </w:tc>
        <w:tc>
          <w:tcPr>
            <w:tcW w:w="4440" w:type="dxa"/>
            <w:tcBorders>
              <w:bottom w:val="nil"/>
            </w:tcBorders>
          </w:tcPr>
          <w:p w14:paraId="4FA41269"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527" w:type="dxa"/>
            <w:vMerge w:val="restart"/>
            <w:tcBorders>
              <w:bottom w:val="nil"/>
            </w:tcBorders>
          </w:tcPr>
          <w:p w14:paraId="481B47EF" w14:textId="5D6D87C7" w:rsidR="008F7998" w:rsidRPr="00656EC7" w:rsidRDefault="008F7998" w:rsidP="008F7998">
            <w:pPr>
              <w:pStyle w:val="TRIPTemplate"/>
              <w:rPr>
                <w:rFonts w:ascii="Arial" w:hAnsi="Arial"/>
              </w:rPr>
            </w:pPr>
            <w:r w:rsidRPr="00656EC7">
              <w:rPr>
                <w:rFonts w:ascii="Arial" w:hAnsi="Arial"/>
              </w:rPr>
              <w:t>Presentation slides</w:t>
            </w:r>
          </w:p>
          <w:p w14:paraId="2C4A1DB7" w14:textId="4DFED075" w:rsidR="006213CB" w:rsidRPr="00656EC7" w:rsidRDefault="006213CB" w:rsidP="00F12C4C">
            <w:pPr>
              <w:pStyle w:val="Table"/>
              <w:rPr>
                <w:rFonts w:ascii="Arial" w:hAnsi="Arial"/>
              </w:rPr>
            </w:pPr>
            <w:r w:rsidRPr="00656EC7">
              <w:rPr>
                <w:rFonts w:ascii="Arial" w:hAnsi="Arial"/>
              </w:rPr>
              <w:t>TRetail Park tender presentation slides</w:t>
            </w:r>
          </w:p>
          <w:p w14:paraId="1CBC8127" w14:textId="438FF950" w:rsidR="00F12C4C" w:rsidRPr="00656EC7" w:rsidRDefault="00F12C4C" w:rsidP="00F12C4C">
            <w:pPr>
              <w:pStyle w:val="Table"/>
              <w:rPr>
                <w:rFonts w:ascii="Arial" w:hAnsi="Arial"/>
              </w:rPr>
            </w:pPr>
            <w:r w:rsidRPr="00656EC7">
              <w:rPr>
                <w:rFonts w:ascii="Arial" w:hAnsi="Arial"/>
              </w:rPr>
              <w:t>Access to lesson 9 Stakeholder roles</w:t>
            </w:r>
            <w:r w:rsidR="00312569" w:rsidRPr="00656EC7">
              <w:rPr>
                <w:rFonts w:ascii="Arial" w:hAnsi="Arial"/>
              </w:rPr>
              <w:t xml:space="preserve"> and homework learner videos</w:t>
            </w:r>
          </w:p>
          <w:p w14:paraId="64632A79" w14:textId="055C3F9E" w:rsidR="00361074" w:rsidRPr="00656EC7" w:rsidRDefault="00361074" w:rsidP="009F029B">
            <w:pPr>
              <w:pStyle w:val="Table"/>
              <w:rPr>
                <w:rFonts w:ascii="Arial" w:hAnsi="Arial"/>
              </w:rPr>
            </w:pPr>
            <w:r w:rsidRPr="00656EC7">
              <w:rPr>
                <w:rFonts w:ascii="Arial" w:hAnsi="Arial"/>
              </w:rPr>
              <w:t>Teacher instructions: TRetail Park expansion plans</w:t>
            </w:r>
          </w:p>
          <w:p w14:paraId="6930EB02" w14:textId="3F0143CD" w:rsidR="00666196" w:rsidRPr="00656EC7" w:rsidRDefault="00666196" w:rsidP="009F029B">
            <w:pPr>
              <w:pStyle w:val="Table"/>
              <w:rPr>
                <w:rFonts w:ascii="Arial" w:hAnsi="Arial"/>
              </w:rPr>
            </w:pPr>
            <w:r w:rsidRPr="00656EC7">
              <w:rPr>
                <w:rFonts w:ascii="Arial" w:hAnsi="Arial"/>
              </w:rPr>
              <w:t>TRetail Park expansion plans task</w:t>
            </w:r>
          </w:p>
          <w:p w14:paraId="4B61461D" w14:textId="2E92DA2D" w:rsidR="00361074" w:rsidRPr="00656EC7" w:rsidRDefault="00361074" w:rsidP="009F029B">
            <w:pPr>
              <w:pStyle w:val="Table"/>
              <w:rPr>
                <w:rFonts w:ascii="Arial" w:hAnsi="Arial"/>
              </w:rPr>
            </w:pPr>
            <w:r w:rsidRPr="00656EC7">
              <w:rPr>
                <w:rFonts w:ascii="Arial" w:hAnsi="Arial"/>
              </w:rPr>
              <w:t>Highlighter pens</w:t>
            </w:r>
          </w:p>
          <w:p w14:paraId="3DFC7367" w14:textId="691026EF" w:rsidR="00EB1AA9" w:rsidRPr="00656EC7" w:rsidRDefault="00EB1AA9" w:rsidP="009F029B">
            <w:pPr>
              <w:pStyle w:val="Table"/>
              <w:rPr>
                <w:rFonts w:ascii="Arial" w:hAnsi="Arial"/>
              </w:rPr>
            </w:pPr>
            <w:r w:rsidRPr="00656EC7">
              <w:rPr>
                <w:rFonts w:ascii="Arial" w:hAnsi="Arial"/>
              </w:rPr>
              <w:lastRenderedPageBreak/>
              <w:t>Flashcards</w:t>
            </w:r>
          </w:p>
          <w:p w14:paraId="378997E9" w14:textId="52C8CDDB" w:rsidR="00361074" w:rsidRPr="00656EC7" w:rsidRDefault="00361074" w:rsidP="009F029B">
            <w:pPr>
              <w:pStyle w:val="Table"/>
              <w:rPr>
                <w:rFonts w:ascii="Arial" w:hAnsi="Arial"/>
              </w:rPr>
            </w:pPr>
            <w:r w:rsidRPr="00656EC7">
              <w:rPr>
                <w:rFonts w:ascii="Arial" w:hAnsi="Arial"/>
              </w:rPr>
              <w:t>Case study: TRetail Park expansion plans</w:t>
            </w:r>
          </w:p>
          <w:p w14:paraId="34959718" w14:textId="77777777" w:rsidR="00361074" w:rsidRPr="00656EC7" w:rsidRDefault="00361074" w:rsidP="009F029B">
            <w:pPr>
              <w:pStyle w:val="Table"/>
              <w:rPr>
                <w:rFonts w:ascii="Arial" w:hAnsi="Arial"/>
              </w:rPr>
            </w:pPr>
            <w:r w:rsidRPr="00656EC7">
              <w:rPr>
                <w:rFonts w:ascii="Arial" w:hAnsi="Arial"/>
              </w:rPr>
              <w:t>Stakeholder panel members</w:t>
            </w:r>
          </w:p>
          <w:p w14:paraId="69D23833" w14:textId="14156071" w:rsidR="002B5112" w:rsidRPr="00656EC7" w:rsidRDefault="00361074" w:rsidP="009F029B">
            <w:pPr>
              <w:pStyle w:val="Table"/>
              <w:rPr>
                <w:rFonts w:ascii="Arial" w:hAnsi="Arial"/>
              </w:rPr>
            </w:pPr>
            <w:r w:rsidRPr="00656EC7">
              <w:rPr>
                <w:rFonts w:ascii="Arial" w:hAnsi="Arial"/>
              </w:rPr>
              <w:t>Personal evaluation form</w:t>
            </w:r>
          </w:p>
        </w:tc>
      </w:tr>
      <w:tr w:rsidR="00361074" w:rsidRPr="00656EC7" w14:paraId="1991DF31" w14:textId="77777777" w:rsidTr="00015D21">
        <w:tc>
          <w:tcPr>
            <w:tcW w:w="2457" w:type="dxa"/>
            <w:vMerge/>
          </w:tcPr>
          <w:p w14:paraId="13832251" w14:textId="77777777" w:rsidR="00361074" w:rsidRPr="00656EC7" w:rsidRDefault="00361074" w:rsidP="009F029B">
            <w:pPr>
              <w:pStyle w:val="Table"/>
              <w:rPr>
                <w:rFonts w:ascii="Arial" w:hAnsi="Arial"/>
              </w:rPr>
            </w:pPr>
          </w:p>
        </w:tc>
        <w:tc>
          <w:tcPr>
            <w:tcW w:w="4524" w:type="dxa"/>
            <w:tcBorders>
              <w:top w:val="nil"/>
              <w:bottom w:val="nil"/>
            </w:tcBorders>
          </w:tcPr>
          <w:p w14:paraId="28C82D9B" w14:textId="77777777" w:rsidR="00361074" w:rsidRPr="00656EC7" w:rsidRDefault="00361074" w:rsidP="009F029B">
            <w:pPr>
              <w:pStyle w:val="Table"/>
              <w:rPr>
                <w:rFonts w:ascii="Arial" w:hAnsi="Arial"/>
              </w:rPr>
            </w:pPr>
            <w:r w:rsidRPr="00656EC7">
              <w:rPr>
                <w:rFonts w:ascii="Arial" w:hAnsi="Arial"/>
              </w:rPr>
              <w:t>Circulate asking probing questions, correcting misconceptions as required.</w:t>
            </w:r>
          </w:p>
        </w:tc>
        <w:tc>
          <w:tcPr>
            <w:tcW w:w="4440" w:type="dxa"/>
            <w:tcBorders>
              <w:top w:val="nil"/>
              <w:bottom w:val="nil"/>
            </w:tcBorders>
          </w:tcPr>
          <w:p w14:paraId="6D23F369" w14:textId="553DF0D7" w:rsidR="00F64D4B" w:rsidRPr="00656EC7" w:rsidRDefault="00361074" w:rsidP="009F029B">
            <w:pPr>
              <w:pStyle w:val="Table"/>
              <w:rPr>
                <w:rFonts w:ascii="Arial" w:eastAsia="Arial" w:hAnsi="Arial"/>
              </w:rPr>
            </w:pPr>
            <w:r w:rsidRPr="00656EC7">
              <w:rPr>
                <w:rFonts w:ascii="Arial" w:hAnsi="Arial"/>
              </w:rPr>
              <w:t xml:space="preserve">Review </w:t>
            </w:r>
            <w:r w:rsidR="00A77A7A" w:rsidRPr="00656EC7">
              <w:rPr>
                <w:rFonts w:ascii="Arial" w:hAnsi="Arial"/>
              </w:rPr>
              <w:t>partners</w:t>
            </w:r>
            <w:r w:rsidRPr="00656EC7">
              <w:rPr>
                <w:rFonts w:ascii="Arial" w:hAnsi="Arial"/>
              </w:rPr>
              <w:t xml:space="preserve"> </w:t>
            </w:r>
            <w:r w:rsidR="00A274EB" w:rsidRPr="00656EC7">
              <w:rPr>
                <w:rFonts w:ascii="Arial" w:hAnsi="Arial"/>
              </w:rPr>
              <w:t>pre-recorded</w:t>
            </w:r>
            <w:r w:rsidRPr="00656EC7">
              <w:rPr>
                <w:rFonts w:ascii="Arial" w:hAnsi="Arial"/>
              </w:rPr>
              <w:t xml:space="preserve"> presentation.</w:t>
            </w:r>
            <w:r w:rsidR="00F64D4B" w:rsidRPr="00656EC7">
              <w:rPr>
                <w:rFonts w:ascii="Arial" w:eastAsia="Arial" w:hAnsi="Arial"/>
              </w:rPr>
              <w:t xml:space="preserve"> </w:t>
            </w:r>
          </w:p>
          <w:p w14:paraId="228A6548" w14:textId="7490AC03" w:rsidR="00361074" w:rsidRPr="00656EC7" w:rsidRDefault="00F64D4B" w:rsidP="009F029B">
            <w:pPr>
              <w:pStyle w:val="Table"/>
              <w:rPr>
                <w:rFonts w:ascii="Arial" w:hAnsi="Arial"/>
              </w:rPr>
            </w:pPr>
            <w:r w:rsidRPr="00656EC7">
              <w:rPr>
                <w:rFonts w:ascii="Arial" w:eastAsia="Arial" w:hAnsi="Arial"/>
              </w:rPr>
              <w:t>Provide feedback to partner on the effectiveness of the presentation and the physical cues to be aware of if relevant.</w:t>
            </w:r>
          </w:p>
        </w:tc>
        <w:tc>
          <w:tcPr>
            <w:tcW w:w="2527" w:type="dxa"/>
            <w:vMerge/>
            <w:tcBorders>
              <w:bottom w:val="nil"/>
            </w:tcBorders>
          </w:tcPr>
          <w:p w14:paraId="325C4A0F" w14:textId="77777777" w:rsidR="00361074" w:rsidRPr="00656EC7" w:rsidRDefault="00361074" w:rsidP="009F029B">
            <w:pPr>
              <w:pStyle w:val="Table"/>
              <w:rPr>
                <w:rFonts w:ascii="Arial" w:hAnsi="Arial"/>
              </w:rPr>
            </w:pPr>
          </w:p>
        </w:tc>
      </w:tr>
      <w:tr w:rsidR="00361074" w:rsidRPr="00656EC7" w14:paraId="6E25F681" w14:textId="77777777" w:rsidTr="00015D21">
        <w:tc>
          <w:tcPr>
            <w:tcW w:w="2457" w:type="dxa"/>
            <w:vMerge w:val="restart"/>
          </w:tcPr>
          <w:p w14:paraId="33A41339" w14:textId="77777777" w:rsidR="00361074" w:rsidRPr="00656EC7" w:rsidRDefault="00361074" w:rsidP="009F029B">
            <w:pPr>
              <w:pStyle w:val="Table"/>
              <w:rPr>
                <w:rFonts w:ascii="Arial" w:hAnsi="Arial"/>
              </w:rPr>
            </w:pPr>
            <w:r w:rsidRPr="00656EC7">
              <w:rPr>
                <w:rFonts w:ascii="Arial" w:hAnsi="Arial"/>
              </w:rPr>
              <w:lastRenderedPageBreak/>
              <w:t>20 minutes</w:t>
            </w:r>
          </w:p>
        </w:tc>
        <w:tc>
          <w:tcPr>
            <w:tcW w:w="4524" w:type="dxa"/>
            <w:tcBorders>
              <w:bottom w:val="nil"/>
            </w:tcBorders>
          </w:tcPr>
          <w:p w14:paraId="388249D3" w14:textId="12A5E49B" w:rsidR="00361074" w:rsidRPr="00656EC7" w:rsidRDefault="009665D5" w:rsidP="009F029B">
            <w:pPr>
              <w:pStyle w:val="Table"/>
              <w:rPr>
                <w:rFonts w:ascii="Arial" w:hAnsi="Arial"/>
              </w:rPr>
            </w:pPr>
            <w:r w:rsidRPr="00656EC7">
              <w:rPr>
                <w:rFonts w:ascii="Arial" w:hAnsi="Arial"/>
                <w:color w:val="000000" w:themeColor="text1"/>
              </w:rPr>
              <w:t xml:space="preserve">Explain the requirements of the task. Refer to </w:t>
            </w:r>
            <w:r w:rsidRPr="00656EC7">
              <w:rPr>
                <w:rFonts w:ascii="Arial" w:hAnsi="Arial"/>
                <w:b/>
                <w:bCs/>
              </w:rPr>
              <w:t>Teacher instructions: TRetail Park expansion plans tas</w:t>
            </w:r>
            <w:r w:rsidR="00312569" w:rsidRPr="00656EC7">
              <w:rPr>
                <w:rFonts w:ascii="Arial" w:hAnsi="Arial"/>
                <w:b/>
                <w:bCs/>
              </w:rPr>
              <w:t>k</w:t>
            </w:r>
            <w:r w:rsidR="00312569" w:rsidRPr="00656EC7">
              <w:rPr>
                <w:rFonts w:ascii="Arial" w:hAnsi="Arial"/>
              </w:rPr>
              <w:t xml:space="preserve">. </w:t>
            </w:r>
            <w:r w:rsidR="00361074" w:rsidRPr="00656EC7">
              <w:rPr>
                <w:rFonts w:ascii="Arial" w:hAnsi="Arial"/>
                <w:color w:val="000000" w:themeColor="text1"/>
              </w:rPr>
              <w:t xml:space="preserve">Distribute </w:t>
            </w:r>
            <w:r w:rsidR="00361074" w:rsidRPr="00656EC7">
              <w:rPr>
                <w:rFonts w:ascii="Arial" w:hAnsi="Arial"/>
                <w:b/>
                <w:bCs/>
              </w:rPr>
              <w:t xml:space="preserve">TRetail Park expansion plans </w:t>
            </w:r>
            <w:r w:rsidR="00312569" w:rsidRPr="00656EC7">
              <w:rPr>
                <w:rFonts w:ascii="Arial" w:hAnsi="Arial"/>
                <w:b/>
                <w:bCs/>
              </w:rPr>
              <w:t>task</w:t>
            </w:r>
            <w:r w:rsidR="00312569" w:rsidRPr="00656EC7">
              <w:rPr>
                <w:rFonts w:ascii="Arial" w:hAnsi="Arial"/>
              </w:rPr>
              <w:t>.</w:t>
            </w:r>
            <w:r w:rsidR="00361074" w:rsidRPr="00656EC7">
              <w:rPr>
                <w:rFonts w:ascii="Arial" w:hAnsi="Arial"/>
              </w:rPr>
              <w:t xml:space="preserve"> Explain </w:t>
            </w:r>
            <w:r w:rsidR="00361074" w:rsidRPr="00656EC7">
              <w:rPr>
                <w:rFonts w:ascii="Arial" w:hAnsi="Arial"/>
                <w:color w:val="000000" w:themeColor="text1"/>
              </w:rPr>
              <w:t xml:space="preserve">how the </w:t>
            </w:r>
            <w:r w:rsidR="009C3441" w:rsidRPr="00656EC7">
              <w:rPr>
                <w:rFonts w:ascii="Arial" w:hAnsi="Arial"/>
                <w:color w:val="000000" w:themeColor="text1"/>
              </w:rPr>
              <w:t>task</w:t>
            </w:r>
            <w:r w:rsidR="00361074" w:rsidRPr="00656EC7">
              <w:rPr>
                <w:rFonts w:ascii="Arial" w:hAnsi="Arial"/>
                <w:color w:val="000000" w:themeColor="text1"/>
              </w:rPr>
              <w:t xml:space="preserve"> is broken down into several tasks. </w:t>
            </w:r>
          </w:p>
        </w:tc>
        <w:tc>
          <w:tcPr>
            <w:tcW w:w="4440" w:type="dxa"/>
            <w:tcBorders>
              <w:bottom w:val="nil"/>
            </w:tcBorders>
          </w:tcPr>
          <w:p w14:paraId="7956EE81" w14:textId="77777777" w:rsidR="00361074" w:rsidRPr="00656EC7" w:rsidRDefault="00361074" w:rsidP="009F029B">
            <w:pPr>
              <w:pStyle w:val="Table"/>
              <w:rPr>
                <w:rFonts w:ascii="Arial" w:hAnsi="Arial"/>
              </w:rPr>
            </w:pPr>
            <w:r w:rsidRPr="00656EC7">
              <w:rPr>
                <w:rFonts w:ascii="Arial" w:hAnsi="Arial"/>
              </w:rPr>
              <w:t>Listen and take notes.</w:t>
            </w:r>
          </w:p>
          <w:p w14:paraId="094FC749" w14:textId="15739FB9" w:rsidR="00207656" w:rsidRPr="00656EC7" w:rsidRDefault="00207656" w:rsidP="009F029B">
            <w:pPr>
              <w:pStyle w:val="Table"/>
              <w:rPr>
                <w:rFonts w:ascii="Arial" w:hAnsi="Arial"/>
              </w:rPr>
            </w:pPr>
            <w:r w:rsidRPr="00656EC7">
              <w:rPr>
                <w:rFonts w:ascii="Arial" w:hAnsi="Arial"/>
              </w:rPr>
              <w:t xml:space="preserve">Read the </w:t>
            </w:r>
            <w:r w:rsidRPr="00656EC7">
              <w:rPr>
                <w:rFonts w:ascii="Arial" w:hAnsi="Arial"/>
                <w:b/>
                <w:bCs/>
              </w:rPr>
              <w:t>TRetail Park expansion plans task</w:t>
            </w:r>
            <w:r w:rsidRPr="00656EC7">
              <w:rPr>
                <w:rFonts w:ascii="Arial" w:hAnsi="Arial"/>
              </w:rPr>
              <w:t>.</w:t>
            </w:r>
          </w:p>
          <w:p w14:paraId="1708B650" w14:textId="77777777" w:rsidR="00361074" w:rsidRPr="00656EC7" w:rsidRDefault="00361074" w:rsidP="009F029B">
            <w:pPr>
              <w:pStyle w:val="Table"/>
              <w:rPr>
                <w:rFonts w:ascii="Arial" w:hAnsi="Arial"/>
              </w:rPr>
            </w:pPr>
          </w:p>
        </w:tc>
        <w:tc>
          <w:tcPr>
            <w:tcW w:w="2527" w:type="dxa"/>
            <w:vMerge/>
            <w:tcBorders>
              <w:bottom w:val="nil"/>
            </w:tcBorders>
          </w:tcPr>
          <w:p w14:paraId="4446E0AC" w14:textId="77777777" w:rsidR="00361074" w:rsidRPr="00656EC7" w:rsidRDefault="00361074" w:rsidP="009F029B">
            <w:pPr>
              <w:pStyle w:val="Table"/>
              <w:rPr>
                <w:rFonts w:ascii="Arial" w:hAnsi="Arial"/>
              </w:rPr>
            </w:pPr>
          </w:p>
        </w:tc>
      </w:tr>
      <w:tr w:rsidR="00361074" w:rsidRPr="00656EC7" w14:paraId="27EE037D" w14:textId="77777777" w:rsidTr="00015D21">
        <w:tc>
          <w:tcPr>
            <w:tcW w:w="2457" w:type="dxa"/>
            <w:vMerge/>
          </w:tcPr>
          <w:p w14:paraId="416EB2C4" w14:textId="77777777" w:rsidR="00361074" w:rsidRPr="00656EC7" w:rsidRDefault="00361074" w:rsidP="009F029B">
            <w:pPr>
              <w:pStyle w:val="Table"/>
              <w:rPr>
                <w:rFonts w:ascii="Arial" w:hAnsi="Arial"/>
              </w:rPr>
            </w:pPr>
          </w:p>
        </w:tc>
        <w:tc>
          <w:tcPr>
            <w:tcW w:w="4524" w:type="dxa"/>
            <w:tcBorders>
              <w:top w:val="nil"/>
              <w:bottom w:val="nil"/>
            </w:tcBorders>
          </w:tcPr>
          <w:p w14:paraId="4ECCE570" w14:textId="7917D765" w:rsidR="00361074" w:rsidRPr="00656EC7" w:rsidRDefault="00361074" w:rsidP="009F029B">
            <w:pPr>
              <w:pStyle w:val="Table"/>
              <w:rPr>
                <w:rFonts w:ascii="Arial" w:hAnsi="Arial"/>
                <w:color w:val="000000" w:themeColor="text1"/>
              </w:rPr>
            </w:pPr>
            <w:r w:rsidRPr="00656EC7">
              <w:rPr>
                <w:rFonts w:ascii="Arial" w:hAnsi="Arial"/>
                <w:color w:val="000000" w:themeColor="text1"/>
              </w:rPr>
              <w:t xml:space="preserve">Distribute </w:t>
            </w:r>
            <w:r w:rsidRPr="00656EC7">
              <w:rPr>
                <w:rFonts w:ascii="Arial" w:hAnsi="Arial"/>
                <w:b/>
                <w:bCs/>
                <w:color w:val="000000" w:themeColor="text1"/>
              </w:rPr>
              <w:t>Case study: TRetail Park expansion plans</w:t>
            </w:r>
            <w:r w:rsidRPr="00656EC7">
              <w:rPr>
                <w:rFonts w:ascii="Arial" w:hAnsi="Arial"/>
                <w:color w:val="000000" w:themeColor="text1"/>
              </w:rPr>
              <w:t xml:space="preserve"> </w:t>
            </w:r>
            <w:r w:rsidRPr="00656EC7">
              <w:rPr>
                <w:rFonts w:ascii="Arial" w:hAnsi="Arial"/>
              </w:rPr>
              <w:t xml:space="preserve">and show learners how to access the </w:t>
            </w:r>
            <w:r w:rsidR="006213CB" w:rsidRPr="00656EC7">
              <w:rPr>
                <w:rFonts w:ascii="Arial" w:hAnsi="Arial"/>
              </w:rPr>
              <w:t xml:space="preserve">learner </w:t>
            </w:r>
            <w:r w:rsidRPr="00656EC7">
              <w:rPr>
                <w:rFonts w:ascii="Arial" w:hAnsi="Arial"/>
                <w:b/>
                <w:bCs/>
              </w:rPr>
              <w:t>TRetail Park tender presentation slides</w:t>
            </w:r>
            <w:r w:rsidR="006213CB" w:rsidRPr="00656EC7">
              <w:rPr>
                <w:rFonts w:ascii="Arial" w:hAnsi="Arial"/>
                <w:b/>
                <w:bCs/>
              </w:rPr>
              <w:t xml:space="preserve"> </w:t>
            </w:r>
            <w:r w:rsidR="006213CB" w:rsidRPr="00656EC7">
              <w:rPr>
                <w:rFonts w:ascii="Arial" w:hAnsi="Arial"/>
              </w:rPr>
              <w:t>at the end of the teacher presentation slide deck</w:t>
            </w:r>
            <w:r w:rsidRPr="00656EC7">
              <w:rPr>
                <w:rFonts w:ascii="Arial" w:hAnsi="Arial"/>
              </w:rPr>
              <w:t xml:space="preserve">. Give out highlighter pens. </w:t>
            </w:r>
            <w:r w:rsidR="00EB1AA9" w:rsidRPr="00656EC7">
              <w:rPr>
                <w:rFonts w:ascii="Arial" w:hAnsi="Arial"/>
              </w:rPr>
              <w:t>Instruct learners to make use of the flashcards to produce notes to support a presentation.</w:t>
            </w:r>
          </w:p>
        </w:tc>
        <w:tc>
          <w:tcPr>
            <w:tcW w:w="4440" w:type="dxa"/>
            <w:tcBorders>
              <w:top w:val="nil"/>
              <w:bottom w:val="nil"/>
            </w:tcBorders>
          </w:tcPr>
          <w:p w14:paraId="258AEA88" w14:textId="77777777" w:rsidR="00361074" w:rsidRPr="00656EC7" w:rsidRDefault="00361074" w:rsidP="009F029B">
            <w:pPr>
              <w:pStyle w:val="Table"/>
              <w:rPr>
                <w:rFonts w:ascii="Arial" w:hAnsi="Arial"/>
              </w:rPr>
            </w:pPr>
            <w:r w:rsidRPr="00656EC7">
              <w:rPr>
                <w:rFonts w:ascii="Arial" w:hAnsi="Arial"/>
              </w:rPr>
              <w:t xml:space="preserve">Listen and take notes. Ask clarification questions as required. Log on computer to locate </w:t>
            </w:r>
            <w:r w:rsidRPr="00656EC7">
              <w:rPr>
                <w:rFonts w:ascii="Arial" w:hAnsi="Arial"/>
                <w:b/>
                <w:bCs/>
              </w:rPr>
              <w:t>TRetail Park tender presentation slides</w:t>
            </w:r>
            <w:r w:rsidRPr="00656EC7">
              <w:rPr>
                <w:rFonts w:ascii="Arial" w:hAnsi="Arial"/>
              </w:rPr>
              <w:t>.</w:t>
            </w:r>
          </w:p>
          <w:p w14:paraId="5D542C03" w14:textId="77777777" w:rsidR="00361074" w:rsidRPr="00656EC7" w:rsidRDefault="00361074" w:rsidP="009F029B">
            <w:pPr>
              <w:pStyle w:val="Table"/>
              <w:rPr>
                <w:rFonts w:ascii="Arial" w:hAnsi="Arial"/>
              </w:rPr>
            </w:pPr>
          </w:p>
        </w:tc>
        <w:tc>
          <w:tcPr>
            <w:tcW w:w="2527" w:type="dxa"/>
            <w:vMerge/>
            <w:tcBorders>
              <w:bottom w:val="nil"/>
            </w:tcBorders>
          </w:tcPr>
          <w:p w14:paraId="0129494F" w14:textId="77777777" w:rsidR="00361074" w:rsidRPr="00656EC7" w:rsidRDefault="00361074" w:rsidP="009F029B">
            <w:pPr>
              <w:pStyle w:val="Table"/>
              <w:rPr>
                <w:rFonts w:ascii="Arial" w:hAnsi="Arial"/>
              </w:rPr>
            </w:pPr>
          </w:p>
        </w:tc>
      </w:tr>
      <w:tr w:rsidR="00361074" w:rsidRPr="00656EC7" w14:paraId="4A4C0A4F" w14:textId="77777777" w:rsidTr="00015D21">
        <w:tc>
          <w:tcPr>
            <w:tcW w:w="2457" w:type="dxa"/>
            <w:vMerge/>
          </w:tcPr>
          <w:p w14:paraId="71089731" w14:textId="77777777" w:rsidR="00361074" w:rsidRPr="00656EC7" w:rsidRDefault="00361074" w:rsidP="009F029B">
            <w:pPr>
              <w:pStyle w:val="Table"/>
              <w:rPr>
                <w:rFonts w:ascii="Arial" w:hAnsi="Arial"/>
              </w:rPr>
            </w:pPr>
          </w:p>
        </w:tc>
        <w:tc>
          <w:tcPr>
            <w:tcW w:w="4524" w:type="dxa"/>
            <w:tcBorders>
              <w:top w:val="nil"/>
              <w:bottom w:val="single" w:sz="4" w:space="0" w:color="auto"/>
            </w:tcBorders>
          </w:tcPr>
          <w:p w14:paraId="719D34C3" w14:textId="77777777" w:rsidR="00361074" w:rsidRPr="00656EC7" w:rsidRDefault="00361074" w:rsidP="009F029B">
            <w:pPr>
              <w:pStyle w:val="Table"/>
              <w:rPr>
                <w:rFonts w:ascii="Arial" w:hAnsi="Arial"/>
                <w:color w:val="000000" w:themeColor="text1"/>
              </w:rPr>
            </w:pPr>
            <w:r w:rsidRPr="00656EC7">
              <w:rPr>
                <w:rFonts w:ascii="Arial" w:eastAsia="Arial" w:hAnsi="Arial"/>
              </w:rPr>
              <w:t>Circulate to ensure learners are clear about the requirements of the task.</w:t>
            </w:r>
          </w:p>
        </w:tc>
        <w:tc>
          <w:tcPr>
            <w:tcW w:w="4440" w:type="dxa"/>
            <w:tcBorders>
              <w:top w:val="nil"/>
              <w:bottom w:val="single" w:sz="4" w:space="0" w:color="auto"/>
            </w:tcBorders>
          </w:tcPr>
          <w:p w14:paraId="36FE0BF6" w14:textId="6BFAEC38" w:rsidR="00361074" w:rsidRPr="00656EC7" w:rsidRDefault="00361074" w:rsidP="009F029B">
            <w:pPr>
              <w:pStyle w:val="Table"/>
              <w:rPr>
                <w:rFonts w:ascii="Arial" w:hAnsi="Arial"/>
              </w:rPr>
            </w:pPr>
            <w:r w:rsidRPr="00656EC7">
              <w:rPr>
                <w:rFonts w:ascii="Arial" w:hAnsi="Arial"/>
              </w:rPr>
              <w:t>Individually, read the case study and highlight key points.</w:t>
            </w:r>
            <w:r w:rsidR="004B5D18" w:rsidRPr="00656EC7">
              <w:rPr>
                <w:rFonts w:ascii="Arial" w:hAnsi="Arial"/>
              </w:rPr>
              <w:t xml:space="preserve"> </w:t>
            </w:r>
            <w:r w:rsidRPr="00656EC7">
              <w:rPr>
                <w:rFonts w:ascii="Arial" w:hAnsi="Arial"/>
              </w:rPr>
              <w:t>Prepare to deliver a presentation.</w:t>
            </w:r>
          </w:p>
        </w:tc>
        <w:tc>
          <w:tcPr>
            <w:tcW w:w="2527" w:type="dxa"/>
            <w:vMerge/>
            <w:tcBorders>
              <w:bottom w:val="nil"/>
            </w:tcBorders>
          </w:tcPr>
          <w:p w14:paraId="4B1D9E3B" w14:textId="77777777" w:rsidR="00361074" w:rsidRPr="00656EC7" w:rsidRDefault="00361074" w:rsidP="009F029B">
            <w:pPr>
              <w:pStyle w:val="Table"/>
              <w:rPr>
                <w:rFonts w:ascii="Arial" w:hAnsi="Arial"/>
              </w:rPr>
            </w:pPr>
          </w:p>
        </w:tc>
      </w:tr>
      <w:tr w:rsidR="00361074" w:rsidRPr="00656EC7" w14:paraId="7282535C" w14:textId="77777777" w:rsidTr="00015D21">
        <w:tc>
          <w:tcPr>
            <w:tcW w:w="2457" w:type="dxa"/>
            <w:vMerge w:val="restart"/>
          </w:tcPr>
          <w:p w14:paraId="0E65F1C1" w14:textId="3428CC79" w:rsidR="00361074" w:rsidRPr="00656EC7" w:rsidRDefault="00361074" w:rsidP="009F029B">
            <w:pPr>
              <w:pStyle w:val="Table"/>
              <w:rPr>
                <w:rFonts w:ascii="Arial" w:hAnsi="Arial"/>
              </w:rPr>
            </w:pPr>
            <w:r w:rsidRPr="00656EC7">
              <w:rPr>
                <w:rFonts w:ascii="Arial" w:hAnsi="Arial"/>
              </w:rPr>
              <w:t>25 minutes</w:t>
            </w:r>
          </w:p>
        </w:tc>
        <w:tc>
          <w:tcPr>
            <w:tcW w:w="4524" w:type="dxa"/>
            <w:tcBorders>
              <w:top w:val="single" w:sz="4" w:space="0" w:color="auto"/>
              <w:bottom w:val="nil"/>
            </w:tcBorders>
          </w:tcPr>
          <w:p w14:paraId="77F82CE3" w14:textId="63240AD6" w:rsidR="00361074" w:rsidRPr="00656EC7" w:rsidRDefault="00361074" w:rsidP="009F029B">
            <w:pPr>
              <w:pStyle w:val="Table"/>
              <w:rPr>
                <w:rFonts w:ascii="Arial" w:eastAsia="Arial" w:hAnsi="Arial"/>
              </w:rPr>
            </w:pPr>
            <w:r w:rsidRPr="00656EC7">
              <w:rPr>
                <w:rFonts w:ascii="Arial" w:eastAsia="Arial" w:hAnsi="Arial"/>
              </w:rPr>
              <w:t xml:space="preserve">Explain the requirements of </w:t>
            </w:r>
            <w:r w:rsidR="00CA34AD" w:rsidRPr="00656EC7">
              <w:rPr>
                <w:rFonts w:ascii="Arial" w:eastAsia="Arial" w:hAnsi="Arial"/>
              </w:rPr>
              <w:t>T</w:t>
            </w:r>
            <w:r w:rsidRPr="00656EC7">
              <w:rPr>
                <w:rFonts w:ascii="Arial" w:eastAsia="Arial" w:hAnsi="Arial"/>
              </w:rPr>
              <w:t>ask</w:t>
            </w:r>
            <w:r w:rsidR="0046290E" w:rsidRPr="00656EC7">
              <w:rPr>
                <w:rFonts w:ascii="Arial" w:eastAsia="Arial" w:hAnsi="Arial"/>
              </w:rPr>
              <w:t>:</w:t>
            </w:r>
            <w:r w:rsidR="006C0714" w:rsidRPr="00656EC7">
              <w:rPr>
                <w:rFonts w:ascii="Arial" w:eastAsia="Arial" w:hAnsi="Arial"/>
              </w:rPr>
              <w:t xml:space="preserve"> </w:t>
            </w:r>
            <w:r w:rsidR="0007163A" w:rsidRPr="00656EC7">
              <w:rPr>
                <w:rFonts w:ascii="Arial" w:eastAsia="Arial" w:hAnsi="Arial"/>
              </w:rPr>
              <w:t>p</w:t>
            </w:r>
            <w:r w:rsidRPr="00656EC7">
              <w:rPr>
                <w:rFonts w:ascii="Arial" w:hAnsi="Arial"/>
              </w:rPr>
              <w:t>resent to stakeholders</w:t>
            </w:r>
            <w:r w:rsidR="00CA34AD" w:rsidRPr="00656EC7">
              <w:rPr>
                <w:rFonts w:ascii="Arial" w:hAnsi="Arial"/>
              </w:rPr>
              <w:t>,</w:t>
            </w:r>
            <w:r w:rsidRPr="00656EC7">
              <w:rPr>
                <w:rFonts w:ascii="Arial" w:hAnsi="Arial"/>
              </w:rPr>
              <w:t xml:space="preserve"> </w:t>
            </w:r>
            <w:r w:rsidRPr="00656EC7">
              <w:rPr>
                <w:rFonts w:ascii="Arial" w:hAnsi="Arial"/>
                <w:color w:val="000000" w:themeColor="text1"/>
              </w:rPr>
              <w:t xml:space="preserve">detailed in the </w:t>
            </w:r>
            <w:r w:rsidRPr="00656EC7">
              <w:rPr>
                <w:rFonts w:ascii="Arial" w:hAnsi="Arial"/>
                <w:b/>
                <w:bCs/>
              </w:rPr>
              <w:t xml:space="preserve">Teacher instructions: TRetail Park expansion plans </w:t>
            </w:r>
            <w:r w:rsidR="009C3441" w:rsidRPr="00656EC7">
              <w:rPr>
                <w:rFonts w:ascii="Arial" w:hAnsi="Arial"/>
                <w:b/>
                <w:bCs/>
              </w:rPr>
              <w:t>task</w:t>
            </w:r>
            <w:r w:rsidRPr="00656EC7">
              <w:rPr>
                <w:rFonts w:ascii="Arial" w:hAnsi="Arial"/>
                <w:color w:val="000000" w:themeColor="text1"/>
              </w:rPr>
              <w:t xml:space="preserve">. </w:t>
            </w:r>
            <w:r w:rsidRPr="00656EC7">
              <w:rPr>
                <w:rFonts w:ascii="Arial" w:hAnsi="Arial"/>
              </w:rPr>
              <w:t>Advise learners that when they take the role of the stakeholder, they should take notes about the effectiveness of the communication skills demonstrated.</w:t>
            </w:r>
            <w:r w:rsidR="004B5D18" w:rsidRPr="00656EC7">
              <w:rPr>
                <w:rFonts w:ascii="Arial" w:hAnsi="Arial"/>
              </w:rPr>
              <w:t xml:space="preserve"> </w:t>
            </w:r>
            <w:r w:rsidRPr="00656EC7">
              <w:rPr>
                <w:rFonts w:ascii="Arial" w:eastAsia="Arial" w:hAnsi="Arial"/>
              </w:rPr>
              <w:t>Allocate class into pairs.</w:t>
            </w:r>
          </w:p>
        </w:tc>
        <w:tc>
          <w:tcPr>
            <w:tcW w:w="4440" w:type="dxa"/>
            <w:tcBorders>
              <w:top w:val="single" w:sz="4" w:space="0" w:color="auto"/>
              <w:bottom w:val="nil"/>
            </w:tcBorders>
          </w:tcPr>
          <w:p w14:paraId="06DEEE04" w14:textId="77777777" w:rsidR="00361074" w:rsidRPr="00656EC7" w:rsidRDefault="00361074" w:rsidP="009F029B">
            <w:pPr>
              <w:pStyle w:val="Table"/>
              <w:rPr>
                <w:rFonts w:ascii="Arial" w:hAnsi="Arial"/>
              </w:rPr>
            </w:pPr>
            <w:r w:rsidRPr="00656EC7">
              <w:rPr>
                <w:rFonts w:ascii="Arial" w:hAnsi="Arial"/>
              </w:rPr>
              <w:t xml:space="preserve">Listen and take notes. Ask clarification questions as required. Move to be with allocated pair. </w:t>
            </w:r>
          </w:p>
        </w:tc>
        <w:tc>
          <w:tcPr>
            <w:tcW w:w="2527" w:type="dxa"/>
            <w:vMerge/>
            <w:tcBorders>
              <w:bottom w:val="nil"/>
            </w:tcBorders>
          </w:tcPr>
          <w:p w14:paraId="315DB1FF" w14:textId="77777777" w:rsidR="00361074" w:rsidRPr="00656EC7" w:rsidRDefault="00361074" w:rsidP="009F029B">
            <w:pPr>
              <w:pStyle w:val="Table"/>
              <w:rPr>
                <w:rFonts w:ascii="Arial" w:hAnsi="Arial"/>
              </w:rPr>
            </w:pPr>
          </w:p>
        </w:tc>
      </w:tr>
      <w:tr w:rsidR="00361074" w:rsidRPr="00656EC7" w14:paraId="74FD1EDB" w14:textId="77777777" w:rsidTr="00015D21">
        <w:tc>
          <w:tcPr>
            <w:tcW w:w="2457" w:type="dxa"/>
            <w:vMerge/>
          </w:tcPr>
          <w:p w14:paraId="0CC4D474" w14:textId="77777777" w:rsidR="00361074" w:rsidRPr="00656EC7" w:rsidRDefault="00361074" w:rsidP="009F029B">
            <w:pPr>
              <w:pStyle w:val="Table"/>
              <w:rPr>
                <w:rFonts w:ascii="Arial" w:hAnsi="Arial"/>
              </w:rPr>
            </w:pPr>
          </w:p>
        </w:tc>
        <w:tc>
          <w:tcPr>
            <w:tcW w:w="4524" w:type="dxa"/>
            <w:tcBorders>
              <w:top w:val="nil"/>
              <w:bottom w:val="single" w:sz="4" w:space="0" w:color="auto"/>
            </w:tcBorders>
          </w:tcPr>
          <w:p w14:paraId="76172C7F" w14:textId="4B2768CA" w:rsidR="00361074" w:rsidRPr="00656EC7" w:rsidRDefault="00361074" w:rsidP="009F029B">
            <w:pPr>
              <w:pStyle w:val="Table"/>
              <w:rPr>
                <w:rFonts w:ascii="Arial" w:eastAsia="Arial" w:hAnsi="Arial"/>
              </w:rPr>
            </w:pPr>
            <w:r w:rsidRPr="00656EC7">
              <w:rPr>
                <w:rFonts w:ascii="Arial" w:eastAsia="Arial" w:hAnsi="Arial"/>
              </w:rPr>
              <w:t>Circulate to ensure learners are clear about the requirements of the task.</w:t>
            </w:r>
            <w:r w:rsidR="004B5D18" w:rsidRPr="00656EC7">
              <w:rPr>
                <w:rFonts w:ascii="Arial" w:eastAsia="Arial" w:hAnsi="Arial"/>
              </w:rPr>
              <w:t xml:space="preserve"> </w:t>
            </w:r>
            <w:r w:rsidRPr="00656EC7">
              <w:rPr>
                <w:rFonts w:ascii="Arial" w:eastAsia="Arial" w:hAnsi="Arial"/>
              </w:rPr>
              <w:t xml:space="preserve">Let learners know when 5 minutes is up and </w:t>
            </w:r>
            <w:r w:rsidR="000E3C00" w:rsidRPr="00656EC7">
              <w:rPr>
                <w:rFonts w:ascii="Arial" w:eastAsia="Arial" w:hAnsi="Arial"/>
              </w:rPr>
              <w:t>advise</w:t>
            </w:r>
            <w:r w:rsidRPr="00656EC7">
              <w:rPr>
                <w:rFonts w:ascii="Arial" w:eastAsia="Arial" w:hAnsi="Arial"/>
              </w:rPr>
              <w:t xml:space="preserve"> learners to ask three questions they have thought of during the presentation. After a further 5 minutes</w:t>
            </w:r>
            <w:r w:rsidR="007E5ACE" w:rsidRPr="00656EC7">
              <w:rPr>
                <w:rFonts w:ascii="Arial" w:eastAsia="Arial" w:hAnsi="Arial"/>
              </w:rPr>
              <w:t>,</w:t>
            </w:r>
            <w:r w:rsidRPr="00656EC7">
              <w:rPr>
                <w:rFonts w:ascii="Arial" w:eastAsia="Arial" w:hAnsi="Arial"/>
              </w:rPr>
              <w:t xml:space="preserve"> advise learners to swap roles. </w:t>
            </w:r>
          </w:p>
        </w:tc>
        <w:tc>
          <w:tcPr>
            <w:tcW w:w="4440" w:type="dxa"/>
            <w:tcBorders>
              <w:top w:val="nil"/>
              <w:bottom w:val="single" w:sz="4" w:space="0" w:color="auto"/>
            </w:tcBorders>
          </w:tcPr>
          <w:p w14:paraId="7212F37A" w14:textId="22EE414D" w:rsidR="00361074" w:rsidRPr="00656EC7" w:rsidRDefault="00361074" w:rsidP="009F029B">
            <w:pPr>
              <w:pStyle w:val="Table"/>
              <w:rPr>
                <w:rFonts w:ascii="Arial" w:hAnsi="Arial"/>
              </w:rPr>
            </w:pPr>
            <w:r w:rsidRPr="00656EC7">
              <w:rPr>
                <w:rFonts w:ascii="Arial" w:hAnsi="Arial"/>
              </w:rPr>
              <w:t xml:space="preserve">In pairs, present to </w:t>
            </w:r>
            <w:r w:rsidR="009C46B6" w:rsidRPr="00656EC7">
              <w:rPr>
                <w:rFonts w:ascii="Arial" w:hAnsi="Arial"/>
              </w:rPr>
              <w:t>partner</w:t>
            </w:r>
            <w:r w:rsidR="007E5ACE" w:rsidRPr="00656EC7">
              <w:rPr>
                <w:rFonts w:ascii="Arial" w:hAnsi="Arial"/>
              </w:rPr>
              <w:t>;</w:t>
            </w:r>
            <w:r w:rsidRPr="00656EC7">
              <w:rPr>
                <w:rFonts w:ascii="Arial" w:hAnsi="Arial"/>
              </w:rPr>
              <w:t xml:space="preserve"> then swap roles and repeat. Take notes about </w:t>
            </w:r>
            <w:r w:rsidR="009C46B6" w:rsidRPr="00656EC7">
              <w:rPr>
                <w:rFonts w:ascii="Arial" w:hAnsi="Arial"/>
              </w:rPr>
              <w:t>partner</w:t>
            </w:r>
            <w:r w:rsidRPr="00656EC7">
              <w:rPr>
                <w:rFonts w:ascii="Arial" w:hAnsi="Arial"/>
              </w:rPr>
              <w:t xml:space="preserve"> communication skills.</w:t>
            </w:r>
          </w:p>
        </w:tc>
        <w:tc>
          <w:tcPr>
            <w:tcW w:w="2527" w:type="dxa"/>
            <w:vMerge/>
            <w:tcBorders>
              <w:bottom w:val="nil"/>
            </w:tcBorders>
          </w:tcPr>
          <w:p w14:paraId="5C138C60" w14:textId="77777777" w:rsidR="00361074" w:rsidRPr="00656EC7" w:rsidRDefault="00361074" w:rsidP="009F029B">
            <w:pPr>
              <w:pStyle w:val="Table"/>
              <w:rPr>
                <w:rFonts w:ascii="Arial" w:hAnsi="Arial"/>
              </w:rPr>
            </w:pPr>
          </w:p>
        </w:tc>
      </w:tr>
      <w:tr w:rsidR="00361074" w:rsidRPr="00656EC7" w14:paraId="7DF5A8BF" w14:textId="77777777" w:rsidTr="00015D21">
        <w:tc>
          <w:tcPr>
            <w:tcW w:w="2457" w:type="dxa"/>
            <w:vMerge w:val="restart"/>
          </w:tcPr>
          <w:p w14:paraId="2D95AB8D" w14:textId="77777777" w:rsidR="00361074" w:rsidRPr="00656EC7" w:rsidRDefault="00361074" w:rsidP="009F029B">
            <w:pPr>
              <w:pStyle w:val="Table"/>
              <w:rPr>
                <w:rFonts w:ascii="Arial" w:hAnsi="Arial"/>
              </w:rPr>
            </w:pPr>
            <w:r w:rsidRPr="00656EC7">
              <w:rPr>
                <w:rFonts w:ascii="Arial" w:hAnsi="Arial"/>
              </w:rPr>
              <w:t>20 minutes</w:t>
            </w:r>
          </w:p>
        </w:tc>
        <w:tc>
          <w:tcPr>
            <w:tcW w:w="4524" w:type="dxa"/>
            <w:tcBorders>
              <w:top w:val="single" w:sz="4" w:space="0" w:color="auto"/>
              <w:bottom w:val="nil"/>
            </w:tcBorders>
          </w:tcPr>
          <w:p w14:paraId="61E2FA97" w14:textId="339AA634" w:rsidR="00361074" w:rsidRPr="00656EC7" w:rsidRDefault="00361074" w:rsidP="009F029B">
            <w:pPr>
              <w:pStyle w:val="Table"/>
              <w:rPr>
                <w:rFonts w:ascii="Arial" w:hAnsi="Arial"/>
                <w:color w:val="000000" w:themeColor="text1"/>
              </w:rPr>
            </w:pPr>
            <w:r w:rsidRPr="00656EC7">
              <w:rPr>
                <w:rFonts w:ascii="Arial" w:hAnsi="Arial"/>
                <w:color w:val="000000" w:themeColor="text1"/>
              </w:rPr>
              <w:t xml:space="preserve">Set out the requirements of </w:t>
            </w:r>
            <w:r w:rsidR="00112276" w:rsidRPr="00656EC7">
              <w:rPr>
                <w:rFonts w:ascii="Arial" w:hAnsi="Arial"/>
                <w:color w:val="000000" w:themeColor="text1"/>
              </w:rPr>
              <w:t>the presenting</w:t>
            </w:r>
            <w:r w:rsidR="006C0714" w:rsidRPr="00656EC7">
              <w:rPr>
                <w:rFonts w:ascii="Arial" w:hAnsi="Arial"/>
              </w:rPr>
              <w:t xml:space="preserve"> </w:t>
            </w:r>
            <w:r w:rsidRPr="00656EC7">
              <w:rPr>
                <w:rFonts w:ascii="Arial" w:hAnsi="Arial"/>
              </w:rPr>
              <w:t>feedback</w:t>
            </w:r>
            <w:r w:rsidR="00112276" w:rsidRPr="00656EC7">
              <w:rPr>
                <w:rFonts w:ascii="Arial" w:hAnsi="Arial"/>
              </w:rPr>
              <w:t xml:space="preserve"> task</w:t>
            </w:r>
            <w:r w:rsidR="00CA34AD" w:rsidRPr="00656EC7">
              <w:rPr>
                <w:rFonts w:ascii="Arial" w:hAnsi="Arial"/>
              </w:rPr>
              <w:t>,</w:t>
            </w:r>
            <w:r w:rsidRPr="00656EC7">
              <w:rPr>
                <w:rFonts w:ascii="Arial" w:hAnsi="Arial"/>
                <w:b/>
                <w:bCs/>
              </w:rPr>
              <w:t xml:space="preserve"> </w:t>
            </w:r>
            <w:r w:rsidRPr="00656EC7">
              <w:rPr>
                <w:rFonts w:ascii="Arial" w:hAnsi="Arial"/>
                <w:color w:val="000000" w:themeColor="text1"/>
              </w:rPr>
              <w:t xml:space="preserve">detailed in the </w:t>
            </w:r>
            <w:r w:rsidRPr="00656EC7">
              <w:rPr>
                <w:rFonts w:ascii="Arial" w:hAnsi="Arial"/>
                <w:b/>
                <w:bCs/>
              </w:rPr>
              <w:t xml:space="preserve">Teacher instructions: TRetail Park expansion plans </w:t>
            </w:r>
            <w:r w:rsidR="009C3441" w:rsidRPr="00656EC7">
              <w:rPr>
                <w:rFonts w:ascii="Arial" w:hAnsi="Arial"/>
                <w:b/>
                <w:bCs/>
              </w:rPr>
              <w:t>task</w:t>
            </w:r>
            <w:r w:rsidRPr="00656EC7">
              <w:rPr>
                <w:rFonts w:ascii="Arial" w:hAnsi="Arial"/>
                <w:color w:val="000000" w:themeColor="text1"/>
              </w:rPr>
              <w:t>.</w:t>
            </w:r>
          </w:p>
        </w:tc>
        <w:tc>
          <w:tcPr>
            <w:tcW w:w="4440" w:type="dxa"/>
            <w:tcBorders>
              <w:top w:val="single" w:sz="4" w:space="0" w:color="auto"/>
              <w:bottom w:val="nil"/>
            </w:tcBorders>
          </w:tcPr>
          <w:p w14:paraId="5BB45FCD" w14:textId="77777777" w:rsidR="00361074" w:rsidRPr="00656EC7" w:rsidRDefault="00361074" w:rsidP="009F029B">
            <w:pPr>
              <w:pStyle w:val="Table"/>
              <w:rPr>
                <w:rFonts w:ascii="Arial" w:hAnsi="Arial"/>
              </w:rPr>
            </w:pPr>
            <w:r w:rsidRPr="00656EC7">
              <w:rPr>
                <w:rFonts w:ascii="Arial" w:hAnsi="Arial"/>
              </w:rPr>
              <w:t>Listen and take notes. Ask clarification questions as required.</w:t>
            </w:r>
          </w:p>
        </w:tc>
        <w:tc>
          <w:tcPr>
            <w:tcW w:w="2527" w:type="dxa"/>
            <w:vMerge/>
            <w:tcBorders>
              <w:bottom w:val="nil"/>
            </w:tcBorders>
          </w:tcPr>
          <w:p w14:paraId="31CC195C" w14:textId="77777777" w:rsidR="00361074" w:rsidRPr="00656EC7" w:rsidRDefault="00361074" w:rsidP="009F029B">
            <w:pPr>
              <w:pStyle w:val="Table"/>
              <w:rPr>
                <w:rFonts w:ascii="Arial" w:hAnsi="Arial"/>
              </w:rPr>
            </w:pPr>
          </w:p>
        </w:tc>
      </w:tr>
      <w:tr w:rsidR="00361074" w:rsidRPr="00656EC7" w14:paraId="762E67B9" w14:textId="77777777" w:rsidTr="00015D21">
        <w:tc>
          <w:tcPr>
            <w:tcW w:w="2457" w:type="dxa"/>
            <w:vMerge/>
          </w:tcPr>
          <w:p w14:paraId="5457AEC8" w14:textId="77777777" w:rsidR="00361074" w:rsidRPr="00656EC7" w:rsidRDefault="00361074" w:rsidP="009F029B">
            <w:pPr>
              <w:pStyle w:val="Table"/>
              <w:rPr>
                <w:rFonts w:ascii="Arial" w:hAnsi="Arial"/>
              </w:rPr>
            </w:pPr>
          </w:p>
        </w:tc>
        <w:tc>
          <w:tcPr>
            <w:tcW w:w="4524" w:type="dxa"/>
            <w:tcBorders>
              <w:top w:val="nil"/>
              <w:bottom w:val="nil"/>
            </w:tcBorders>
          </w:tcPr>
          <w:p w14:paraId="42D91130" w14:textId="0F6641B5" w:rsidR="00361074" w:rsidRPr="00656EC7" w:rsidRDefault="00361074" w:rsidP="009F029B">
            <w:pPr>
              <w:pStyle w:val="Table"/>
              <w:rPr>
                <w:rFonts w:ascii="Arial" w:eastAsia="Arial" w:hAnsi="Arial"/>
              </w:rPr>
            </w:pPr>
            <w:r w:rsidRPr="00656EC7">
              <w:rPr>
                <w:rFonts w:ascii="Arial" w:eastAsia="Arial" w:hAnsi="Arial"/>
              </w:rPr>
              <w:t>Circulate to ensure learners are clear about the requirements of the task.</w:t>
            </w:r>
            <w:r w:rsidR="004B5D18" w:rsidRPr="00656EC7">
              <w:rPr>
                <w:rFonts w:ascii="Arial" w:eastAsia="Arial" w:hAnsi="Arial"/>
              </w:rPr>
              <w:t xml:space="preserve"> </w:t>
            </w:r>
          </w:p>
        </w:tc>
        <w:tc>
          <w:tcPr>
            <w:tcW w:w="4440" w:type="dxa"/>
            <w:tcBorders>
              <w:top w:val="nil"/>
              <w:bottom w:val="nil"/>
            </w:tcBorders>
          </w:tcPr>
          <w:p w14:paraId="1C7532CF" w14:textId="185F3036" w:rsidR="00361074" w:rsidRPr="00656EC7" w:rsidRDefault="00361074" w:rsidP="009F029B">
            <w:pPr>
              <w:pStyle w:val="Table"/>
              <w:rPr>
                <w:rFonts w:ascii="Arial" w:hAnsi="Arial"/>
              </w:rPr>
            </w:pPr>
            <w:r w:rsidRPr="00656EC7">
              <w:rPr>
                <w:rFonts w:ascii="Arial" w:hAnsi="Arial"/>
              </w:rPr>
              <w:t>Plan the feedback that will be provided to the presenter</w:t>
            </w:r>
            <w:r w:rsidR="007E5ACE" w:rsidRPr="00656EC7">
              <w:rPr>
                <w:rFonts w:ascii="Arial" w:hAnsi="Arial"/>
              </w:rPr>
              <w:t>;</w:t>
            </w:r>
            <w:r w:rsidRPr="00656EC7">
              <w:rPr>
                <w:rFonts w:ascii="Arial" w:hAnsi="Arial"/>
              </w:rPr>
              <w:t xml:space="preserve"> the feedback should be clear and allow the presenter to improve on future deliveries.</w:t>
            </w:r>
          </w:p>
          <w:p w14:paraId="572AF6E8" w14:textId="0EB761F9" w:rsidR="00361074" w:rsidRPr="00656EC7" w:rsidRDefault="00361074" w:rsidP="009F029B">
            <w:pPr>
              <w:pStyle w:val="Table"/>
              <w:rPr>
                <w:rFonts w:ascii="Arial" w:hAnsi="Arial"/>
              </w:rPr>
            </w:pPr>
            <w:r w:rsidRPr="00656EC7">
              <w:rPr>
                <w:rFonts w:ascii="Arial" w:hAnsi="Arial"/>
              </w:rPr>
              <w:t xml:space="preserve">Provide oral feedback to </w:t>
            </w:r>
            <w:r w:rsidR="009C46B6" w:rsidRPr="00656EC7">
              <w:rPr>
                <w:rFonts w:ascii="Arial" w:hAnsi="Arial"/>
              </w:rPr>
              <w:t>partner</w:t>
            </w:r>
            <w:r w:rsidRPr="00656EC7">
              <w:rPr>
                <w:rFonts w:ascii="Arial" w:hAnsi="Arial"/>
              </w:rPr>
              <w:t xml:space="preserve"> about the communication skills demonstrated.</w:t>
            </w:r>
            <w:r w:rsidR="004B5D18" w:rsidRPr="00656EC7">
              <w:rPr>
                <w:rFonts w:ascii="Arial" w:hAnsi="Arial"/>
              </w:rPr>
              <w:t xml:space="preserve"> </w:t>
            </w:r>
            <w:r w:rsidRPr="00656EC7">
              <w:rPr>
                <w:rFonts w:ascii="Arial" w:hAnsi="Arial"/>
              </w:rPr>
              <w:t>Suggest areas for improvement.</w:t>
            </w:r>
            <w:r w:rsidR="004B5D18" w:rsidRPr="00656EC7">
              <w:rPr>
                <w:rFonts w:ascii="Arial" w:hAnsi="Arial"/>
              </w:rPr>
              <w:t xml:space="preserve"> </w:t>
            </w:r>
          </w:p>
          <w:p w14:paraId="264EF59A" w14:textId="77777777" w:rsidR="00361074" w:rsidRPr="00656EC7" w:rsidRDefault="00361074" w:rsidP="009F029B">
            <w:pPr>
              <w:pStyle w:val="Table"/>
              <w:rPr>
                <w:rFonts w:ascii="Arial" w:hAnsi="Arial"/>
              </w:rPr>
            </w:pPr>
            <w:r w:rsidRPr="00656EC7">
              <w:rPr>
                <w:rFonts w:ascii="Arial" w:hAnsi="Arial"/>
              </w:rPr>
              <w:t xml:space="preserve">Clarify any questions asked about the feedback. </w:t>
            </w:r>
          </w:p>
        </w:tc>
        <w:tc>
          <w:tcPr>
            <w:tcW w:w="2527" w:type="dxa"/>
            <w:vMerge/>
            <w:tcBorders>
              <w:bottom w:val="nil"/>
            </w:tcBorders>
          </w:tcPr>
          <w:p w14:paraId="3E30EE2F" w14:textId="77777777" w:rsidR="00361074" w:rsidRPr="00656EC7" w:rsidRDefault="00361074" w:rsidP="009F029B">
            <w:pPr>
              <w:pStyle w:val="Table"/>
              <w:rPr>
                <w:rFonts w:ascii="Arial" w:hAnsi="Arial"/>
              </w:rPr>
            </w:pPr>
          </w:p>
        </w:tc>
      </w:tr>
      <w:tr w:rsidR="00361074" w:rsidRPr="00656EC7" w14:paraId="53F762BB" w14:textId="77777777" w:rsidTr="00015D21">
        <w:tc>
          <w:tcPr>
            <w:tcW w:w="2457" w:type="dxa"/>
            <w:vMerge w:val="restart"/>
          </w:tcPr>
          <w:p w14:paraId="6D4E1E90" w14:textId="77777777" w:rsidR="00361074" w:rsidRPr="00656EC7" w:rsidRDefault="00361074" w:rsidP="009F029B">
            <w:pPr>
              <w:pStyle w:val="Table"/>
              <w:rPr>
                <w:rFonts w:ascii="Arial" w:hAnsi="Arial"/>
              </w:rPr>
            </w:pPr>
            <w:r w:rsidRPr="00656EC7">
              <w:rPr>
                <w:rFonts w:ascii="Arial" w:hAnsi="Arial"/>
              </w:rPr>
              <w:t>25 minutes</w:t>
            </w:r>
          </w:p>
        </w:tc>
        <w:tc>
          <w:tcPr>
            <w:tcW w:w="4524" w:type="dxa"/>
            <w:tcBorders>
              <w:bottom w:val="nil"/>
            </w:tcBorders>
          </w:tcPr>
          <w:p w14:paraId="68F76BFA" w14:textId="5D934B95" w:rsidR="00361074" w:rsidRPr="00656EC7" w:rsidRDefault="00361074" w:rsidP="009F029B">
            <w:pPr>
              <w:pStyle w:val="Table"/>
              <w:rPr>
                <w:rFonts w:ascii="Arial" w:hAnsi="Arial"/>
              </w:rPr>
            </w:pPr>
            <w:r w:rsidRPr="00656EC7">
              <w:rPr>
                <w:rFonts w:ascii="Arial" w:eastAsia="Arial" w:hAnsi="Arial"/>
              </w:rPr>
              <w:t xml:space="preserve">Explain the requirements of </w:t>
            </w:r>
            <w:r w:rsidR="00CA34AD" w:rsidRPr="00656EC7">
              <w:rPr>
                <w:rFonts w:ascii="Arial" w:eastAsia="Arial" w:hAnsi="Arial"/>
              </w:rPr>
              <w:t>T</w:t>
            </w:r>
            <w:r w:rsidRPr="00656EC7">
              <w:rPr>
                <w:rFonts w:ascii="Arial" w:eastAsia="Arial" w:hAnsi="Arial"/>
              </w:rPr>
              <w:t>ask</w:t>
            </w:r>
            <w:r w:rsidR="007E5ACE" w:rsidRPr="00656EC7">
              <w:rPr>
                <w:rFonts w:ascii="Arial" w:eastAsia="Arial" w:hAnsi="Arial"/>
              </w:rPr>
              <w:t xml:space="preserve">: </w:t>
            </w:r>
            <w:r w:rsidR="006C0714" w:rsidRPr="00656EC7">
              <w:rPr>
                <w:rFonts w:ascii="Arial" w:hAnsi="Arial"/>
              </w:rPr>
              <w:t>p</w:t>
            </w:r>
            <w:r w:rsidRPr="00656EC7">
              <w:rPr>
                <w:rFonts w:ascii="Arial" w:hAnsi="Arial"/>
              </w:rPr>
              <w:t>resent</w:t>
            </w:r>
            <w:r w:rsidR="00A4238E" w:rsidRPr="00656EC7">
              <w:rPr>
                <w:rFonts w:ascii="Arial" w:hAnsi="Arial"/>
              </w:rPr>
              <w:t>ing</w:t>
            </w:r>
            <w:r w:rsidRPr="00656EC7">
              <w:rPr>
                <w:rFonts w:ascii="Arial" w:hAnsi="Arial"/>
              </w:rPr>
              <w:t xml:space="preserve"> to new stakeholders</w:t>
            </w:r>
            <w:r w:rsidR="00CA34AD" w:rsidRPr="00656EC7">
              <w:rPr>
                <w:rFonts w:ascii="Arial" w:hAnsi="Arial"/>
              </w:rPr>
              <w:t>,</w:t>
            </w:r>
            <w:r w:rsidRPr="00656EC7">
              <w:rPr>
                <w:rFonts w:ascii="Arial" w:hAnsi="Arial"/>
              </w:rPr>
              <w:t xml:space="preserve"> detailed in the </w:t>
            </w:r>
            <w:r w:rsidRPr="00656EC7">
              <w:rPr>
                <w:rFonts w:ascii="Arial" w:hAnsi="Arial"/>
                <w:b/>
                <w:bCs/>
              </w:rPr>
              <w:t xml:space="preserve">Teacher instructions: TRetail Park expansion plans </w:t>
            </w:r>
            <w:r w:rsidR="009C3441" w:rsidRPr="00656EC7">
              <w:rPr>
                <w:rFonts w:ascii="Arial" w:hAnsi="Arial"/>
                <w:b/>
                <w:bCs/>
              </w:rPr>
              <w:t>task</w:t>
            </w:r>
            <w:r w:rsidR="0039250C" w:rsidRPr="00656EC7">
              <w:rPr>
                <w:rFonts w:ascii="Arial" w:hAnsi="Arial"/>
              </w:rPr>
              <w:t>.</w:t>
            </w:r>
            <w:r w:rsidRPr="00656EC7">
              <w:rPr>
                <w:rFonts w:ascii="Arial" w:hAnsi="Arial"/>
                <w:color w:val="000000" w:themeColor="text1"/>
              </w:rPr>
              <w:t xml:space="preserve"> </w:t>
            </w:r>
            <w:r w:rsidRPr="00656EC7">
              <w:rPr>
                <w:rFonts w:ascii="Arial" w:hAnsi="Arial"/>
              </w:rPr>
              <w:t xml:space="preserve">Advise learners that when they take the role of the stakeholder, they should take notes about the effectiveness of the </w:t>
            </w:r>
            <w:r w:rsidRPr="00656EC7">
              <w:rPr>
                <w:rFonts w:ascii="Arial" w:hAnsi="Arial"/>
              </w:rPr>
              <w:lastRenderedPageBreak/>
              <w:t>communication skills demonstrated.</w:t>
            </w:r>
            <w:r w:rsidR="004B5D18" w:rsidRPr="00656EC7">
              <w:rPr>
                <w:rFonts w:ascii="Arial" w:hAnsi="Arial"/>
              </w:rPr>
              <w:t xml:space="preserve"> </w:t>
            </w:r>
            <w:r w:rsidRPr="00656EC7">
              <w:rPr>
                <w:rFonts w:ascii="Arial" w:eastAsia="Arial" w:hAnsi="Arial"/>
              </w:rPr>
              <w:t>Advise learners to remain in the same pair.</w:t>
            </w:r>
          </w:p>
        </w:tc>
        <w:tc>
          <w:tcPr>
            <w:tcW w:w="4440" w:type="dxa"/>
            <w:tcBorders>
              <w:bottom w:val="nil"/>
            </w:tcBorders>
          </w:tcPr>
          <w:p w14:paraId="76F644C9" w14:textId="77777777" w:rsidR="00361074" w:rsidRPr="00656EC7" w:rsidRDefault="00361074" w:rsidP="009F029B">
            <w:pPr>
              <w:pStyle w:val="Table"/>
              <w:rPr>
                <w:rFonts w:ascii="Arial" w:hAnsi="Arial"/>
              </w:rPr>
            </w:pPr>
            <w:r w:rsidRPr="00656EC7">
              <w:rPr>
                <w:rFonts w:ascii="Arial" w:hAnsi="Arial"/>
              </w:rPr>
              <w:lastRenderedPageBreak/>
              <w:t>Listen and take notes. Ask clarification questions as required.</w:t>
            </w:r>
          </w:p>
        </w:tc>
        <w:tc>
          <w:tcPr>
            <w:tcW w:w="2527" w:type="dxa"/>
            <w:vMerge/>
            <w:tcBorders>
              <w:bottom w:val="nil"/>
            </w:tcBorders>
          </w:tcPr>
          <w:p w14:paraId="60B9D398" w14:textId="77777777" w:rsidR="00361074" w:rsidRPr="00656EC7" w:rsidRDefault="00361074" w:rsidP="009F029B">
            <w:pPr>
              <w:pStyle w:val="Table"/>
              <w:rPr>
                <w:rFonts w:ascii="Arial" w:hAnsi="Arial"/>
              </w:rPr>
            </w:pPr>
          </w:p>
        </w:tc>
      </w:tr>
      <w:tr w:rsidR="00361074" w:rsidRPr="00656EC7" w14:paraId="299BB996" w14:textId="77777777" w:rsidTr="00015D21">
        <w:tc>
          <w:tcPr>
            <w:tcW w:w="2457" w:type="dxa"/>
            <w:vMerge/>
          </w:tcPr>
          <w:p w14:paraId="54938B15" w14:textId="77777777" w:rsidR="00361074" w:rsidRPr="00656EC7" w:rsidRDefault="00361074" w:rsidP="009F029B">
            <w:pPr>
              <w:pStyle w:val="Table"/>
              <w:rPr>
                <w:rFonts w:ascii="Arial" w:hAnsi="Arial"/>
              </w:rPr>
            </w:pPr>
          </w:p>
        </w:tc>
        <w:tc>
          <w:tcPr>
            <w:tcW w:w="4524" w:type="dxa"/>
            <w:tcBorders>
              <w:top w:val="nil"/>
              <w:bottom w:val="nil"/>
            </w:tcBorders>
          </w:tcPr>
          <w:p w14:paraId="3B4B74BA" w14:textId="0EDB2DB8" w:rsidR="00361074" w:rsidRPr="00656EC7" w:rsidRDefault="00361074" w:rsidP="009F029B">
            <w:pPr>
              <w:pStyle w:val="Table"/>
              <w:rPr>
                <w:rFonts w:ascii="Arial" w:hAnsi="Arial"/>
              </w:rPr>
            </w:pPr>
            <w:r w:rsidRPr="00656EC7">
              <w:rPr>
                <w:rFonts w:ascii="Arial" w:eastAsia="Arial" w:hAnsi="Arial"/>
              </w:rPr>
              <w:t>Circulate to ensure learners are clear about the requirements of the task.</w:t>
            </w:r>
            <w:r w:rsidR="004B5D18" w:rsidRPr="00656EC7">
              <w:rPr>
                <w:rFonts w:ascii="Arial" w:eastAsia="Arial" w:hAnsi="Arial"/>
              </w:rPr>
              <w:t xml:space="preserve"> </w:t>
            </w:r>
            <w:r w:rsidRPr="00656EC7">
              <w:rPr>
                <w:rFonts w:ascii="Arial" w:eastAsia="Arial" w:hAnsi="Arial"/>
              </w:rPr>
              <w:t xml:space="preserve">Let learners know when 5 minutes is up and </w:t>
            </w:r>
            <w:r w:rsidR="000E3C00" w:rsidRPr="00656EC7">
              <w:rPr>
                <w:rFonts w:ascii="Arial" w:eastAsia="Arial" w:hAnsi="Arial"/>
              </w:rPr>
              <w:t>advise</w:t>
            </w:r>
            <w:r w:rsidRPr="00656EC7">
              <w:rPr>
                <w:rFonts w:ascii="Arial" w:eastAsia="Arial" w:hAnsi="Arial"/>
              </w:rPr>
              <w:t xml:space="preserve"> learners to ask three questions. After 10 minutes</w:t>
            </w:r>
            <w:r w:rsidR="006B38F8" w:rsidRPr="00656EC7">
              <w:rPr>
                <w:rFonts w:ascii="Arial" w:eastAsia="Arial" w:hAnsi="Arial"/>
              </w:rPr>
              <w:t>,</w:t>
            </w:r>
            <w:r w:rsidRPr="00656EC7">
              <w:rPr>
                <w:rFonts w:ascii="Arial" w:eastAsia="Arial" w:hAnsi="Arial"/>
              </w:rPr>
              <w:t xml:space="preserve"> advise learners to swap roles. </w:t>
            </w:r>
          </w:p>
        </w:tc>
        <w:tc>
          <w:tcPr>
            <w:tcW w:w="4440" w:type="dxa"/>
            <w:tcBorders>
              <w:top w:val="nil"/>
              <w:bottom w:val="nil"/>
            </w:tcBorders>
          </w:tcPr>
          <w:p w14:paraId="58C9E414" w14:textId="266DEC10" w:rsidR="00361074" w:rsidRPr="00656EC7" w:rsidRDefault="00361074" w:rsidP="009F029B">
            <w:pPr>
              <w:pStyle w:val="Table"/>
              <w:rPr>
                <w:rFonts w:ascii="Arial" w:eastAsia="Arial" w:hAnsi="Arial"/>
              </w:rPr>
            </w:pPr>
            <w:r w:rsidRPr="00656EC7">
              <w:rPr>
                <w:rFonts w:ascii="Arial" w:hAnsi="Arial"/>
              </w:rPr>
              <w:t xml:space="preserve">In pairs, present to </w:t>
            </w:r>
            <w:r w:rsidR="009C46B6" w:rsidRPr="00656EC7">
              <w:rPr>
                <w:rFonts w:ascii="Arial" w:hAnsi="Arial"/>
              </w:rPr>
              <w:t>partner</w:t>
            </w:r>
            <w:r w:rsidR="006B38F8" w:rsidRPr="00656EC7">
              <w:rPr>
                <w:rFonts w:ascii="Arial" w:hAnsi="Arial"/>
              </w:rPr>
              <w:t>,</w:t>
            </w:r>
            <w:r w:rsidRPr="00656EC7">
              <w:rPr>
                <w:rFonts w:ascii="Arial" w:hAnsi="Arial"/>
              </w:rPr>
              <w:t xml:space="preserve"> then swap roles and repeat. Take notes about </w:t>
            </w:r>
            <w:r w:rsidR="009C46B6" w:rsidRPr="00656EC7">
              <w:rPr>
                <w:rFonts w:ascii="Arial" w:hAnsi="Arial"/>
              </w:rPr>
              <w:t>partner</w:t>
            </w:r>
            <w:r w:rsidRPr="00656EC7">
              <w:rPr>
                <w:rFonts w:ascii="Arial" w:hAnsi="Arial"/>
              </w:rPr>
              <w:t xml:space="preserve"> communication skills.</w:t>
            </w:r>
          </w:p>
        </w:tc>
        <w:tc>
          <w:tcPr>
            <w:tcW w:w="2527" w:type="dxa"/>
            <w:vMerge/>
            <w:tcBorders>
              <w:bottom w:val="nil"/>
            </w:tcBorders>
          </w:tcPr>
          <w:p w14:paraId="543FAB4E" w14:textId="77777777" w:rsidR="00361074" w:rsidRPr="00656EC7" w:rsidRDefault="00361074" w:rsidP="009F029B">
            <w:pPr>
              <w:pStyle w:val="Table"/>
              <w:rPr>
                <w:rFonts w:ascii="Arial" w:hAnsi="Arial"/>
              </w:rPr>
            </w:pPr>
          </w:p>
        </w:tc>
      </w:tr>
      <w:tr w:rsidR="00361074" w:rsidRPr="00656EC7" w14:paraId="0BC5DC2E" w14:textId="77777777" w:rsidTr="00015D21">
        <w:tc>
          <w:tcPr>
            <w:tcW w:w="2457" w:type="dxa"/>
            <w:vMerge/>
          </w:tcPr>
          <w:p w14:paraId="562B78B2" w14:textId="77777777" w:rsidR="00361074" w:rsidRPr="00656EC7" w:rsidRDefault="00361074" w:rsidP="009F029B">
            <w:pPr>
              <w:pStyle w:val="Table"/>
              <w:rPr>
                <w:rFonts w:ascii="Arial" w:hAnsi="Arial"/>
              </w:rPr>
            </w:pPr>
          </w:p>
        </w:tc>
        <w:tc>
          <w:tcPr>
            <w:tcW w:w="4524" w:type="dxa"/>
            <w:tcBorders>
              <w:top w:val="nil"/>
              <w:bottom w:val="nil"/>
            </w:tcBorders>
          </w:tcPr>
          <w:p w14:paraId="5CC23042" w14:textId="5CCB4DF6" w:rsidR="00361074" w:rsidRPr="00656EC7" w:rsidRDefault="00361074" w:rsidP="009F029B">
            <w:pPr>
              <w:pStyle w:val="Table"/>
              <w:rPr>
                <w:rFonts w:ascii="Arial" w:hAnsi="Arial"/>
              </w:rPr>
            </w:pPr>
            <w:r w:rsidRPr="00656EC7">
              <w:rPr>
                <w:rFonts w:ascii="Arial" w:hAnsi="Arial"/>
                <w:color w:val="000000" w:themeColor="text1"/>
              </w:rPr>
              <w:t xml:space="preserve">Set out the requirements of </w:t>
            </w:r>
            <w:r w:rsidR="00CA34AD" w:rsidRPr="00656EC7">
              <w:rPr>
                <w:rFonts w:ascii="Arial" w:hAnsi="Arial"/>
                <w:color w:val="000000" w:themeColor="text1"/>
              </w:rPr>
              <w:t>T</w:t>
            </w:r>
            <w:r w:rsidRPr="00656EC7">
              <w:rPr>
                <w:rFonts w:ascii="Arial" w:hAnsi="Arial"/>
              </w:rPr>
              <w:t>ask</w:t>
            </w:r>
            <w:r w:rsidR="006B38F8" w:rsidRPr="00656EC7">
              <w:rPr>
                <w:rFonts w:ascii="Arial" w:hAnsi="Arial"/>
              </w:rPr>
              <w:t>:</w:t>
            </w:r>
            <w:r w:rsidR="00FF6379" w:rsidRPr="00656EC7">
              <w:rPr>
                <w:rFonts w:ascii="Arial" w:hAnsi="Arial"/>
              </w:rPr>
              <w:t xml:space="preserve"> p</w:t>
            </w:r>
            <w:r w:rsidRPr="00656EC7">
              <w:rPr>
                <w:rFonts w:ascii="Arial" w:hAnsi="Arial"/>
              </w:rPr>
              <w:t>resent</w:t>
            </w:r>
            <w:r w:rsidR="00F1217A" w:rsidRPr="00656EC7">
              <w:rPr>
                <w:rFonts w:ascii="Arial" w:hAnsi="Arial"/>
              </w:rPr>
              <w:t>ing</w:t>
            </w:r>
            <w:r w:rsidRPr="00656EC7">
              <w:rPr>
                <w:rFonts w:ascii="Arial" w:hAnsi="Arial"/>
              </w:rPr>
              <w:t xml:space="preserve"> to new stakeholders</w:t>
            </w:r>
            <w:r w:rsidR="00CA34AD" w:rsidRPr="00656EC7">
              <w:rPr>
                <w:rFonts w:ascii="Arial" w:hAnsi="Arial"/>
              </w:rPr>
              <w:t>,</w:t>
            </w:r>
            <w:r w:rsidRPr="00656EC7">
              <w:rPr>
                <w:rFonts w:ascii="Arial" w:hAnsi="Arial"/>
              </w:rPr>
              <w:t xml:space="preserve"> detailed in the </w:t>
            </w:r>
            <w:r w:rsidRPr="00656EC7">
              <w:rPr>
                <w:rFonts w:ascii="Arial" w:hAnsi="Arial"/>
                <w:b/>
                <w:bCs/>
              </w:rPr>
              <w:t xml:space="preserve">Teacher instructions: TRetail Park expansion plans </w:t>
            </w:r>
            <w:r w:rsidR="009C3441" w:rsidRPr="00656EC7">
              <w:rPr>
                <w:rFonts w:ascii="Arial" w:hAnsi="Arial"/>
                <w:b/>
                <w:bCs/>
              </w:rPr>
              <w:t>task</w:t>
            </w:r>
            <w:r w:rsidRPr="00656EC7">
              <w:rPr>
                <w:rFonts w:ascii="Arial" w:hAnsi="Arial"/>
                <w:color w:val="000000" w:themeColor="text1"/>
              </w:rPr>
              <w:t xml:space="preserve">. </w:t>
            </w:r>
          </w:p>
        </w:tc>
        <w:tc>
          <w:tcPr>
            <w:tcW w:w="4440" w:type="dxa"/>
            <w:tcBorders>
              <w:top w:val="nil"/>
              <w:bottom w:val="nil"/>
            </w:tcBorders>
          </w:tcPr>
          <w:p w14:paraId="20C24DE3" w14:textId="77777777" w:rsidR="00361074" w:rsidRPr="00656EC7" w:rsidRDefault="00361074" w:rsidP="009F029B">
            <w:pPr>
              <w:pStyle w:val="Table"/>
              <w:rPr>
                <w:rFonts w:ascii="Arial" w:eastAsia="Arial" w:hAnsi="Arial"/>
              </w:rPr>
            </w:pPr>
            <w:r w:rsidRPr="00656EC7">
              <w:rPr>
                <w:rFonts w:ascii="Arial" w:hAnsi="Arial"/>
              </w:rPr>
              <w:t>Listen and take notes. Ask clarification questions as required.</w:t>
            </w:r>
          </w:p>
        </w:tc>
        <w:tc>
          <w:tcPr>
            <w:tcW w:w="2527" w:type="dxa"/>
            <w:vMerge/>
            <w:tcBorders>
              <w:bottom w:val="nil"/>
            </w:tcBorders>
          </w:tcPr>
          <w:p w14:paraId="5932C53F" w14:textId="77777777" w:rsidR="00361074" w:rsidRPr="00656EC7" w:rsidRDefault="00361074" w:rsidP="009F029B">
            <w:pPr>
              <w:pStyle w:val="Table"/>
              <w:rPr>
                <w:rFonts w:ascii="Arial" w:hAnsi="Arial"/>
              </w:rPr>
            </w:pPr>
          </w:p>
        </w:tc>
      </w:tr>
      <w:tr w:rsidR="00361074" w:rsidRPr="00656EC7" w14:paraId="55B689A3" w14:textId="77777777" w:rsidTr="00015D21">
        <w:tc>
          <w:tcPr>
            <w:tcW w:w="2457" w:type="dxa"/>
            <w:vMerge/>
          </w:tcPr>
          <w:p w14:paraId="409C7F77" w14:textId="77777777" w:rsidR="00361074" w:rsidRPr="00656EC7" w:rsidRDefault="00361074" w:rsidP="009F029B">
            <w:pPr>
              <w:pStyle w:val="Table"/>
              <w:rPr>
                <w:rFonts w:ascii="Arial" w:hAnsi="Arial"/>
              </w:rPr>
            </w:pPr>
          </w:p>
        </w:tc>
        <w:tc>
          <w:tcPr>
            <w:tcW w:w="4524" w:type="dxa"/>
            <w:tcBorders>
              <w:top w:val="nil"/>
              <w:bottom w:val="single" w:sz="4" w:space="0" w:color="auto"/>
            </w:tcBorders>
          </w:tcPr>
          <w:p w14:paraId="4ED2DF42" w14:textId="77777777" w:rsidR="00361074" w:rsidRPr="00656EC7" w:rsidRDefault="00361074" w:rsidP="009F029B">
            <w:pPr>
              <w:pStyle w:val="Table"/>
              <w:rPr>
                <w:rFonts w:ascii="Arial" w:hAnsi="Arial"/>
              </w:rPr>
            </w:pPr>
            <w:r w:rsidRPr="00656EC7">
              <w:rPr>
                <w:rFonts w:ascii="Arial" w:eastAsia="Arial" w:hAnsi="Arial"/>
              </w:rPr>
              <w:t>Circulate to ensure learners are clear about the requirements of the task.</w:t>
            </w:r>
          </w:p>
        </w:tc>
        <w:tc>
          <w:tcPr>
            <w:tcW w:w="4440" w:type="dxa"/>
            <w:tcBorders>
              <w:top w:val="nil"/>
              <w:bottom w:val="single" w:sz="4" w:space="0" w:color="auto"/>
            </w:tcBorders>
          </w:tcPr>
          <w:p w14:paraId="0ACBB774" w14:textId="77777777" w:rsidR="00361074" w:rsidRPr="00656EC7" w:rsidRDefault="00361074" w:rsidP="009F029B">
            <w:pPr>
              <w:pStyle w:val="Table"/>
              <w:rPr>
                <w:rFonts w:ascii="Arial" w:eastAsia="Arial" w:hAnsi="Arial"/>
              </w:rPr>
            </w:pPr>
            <w:r w:rsidRPr="00656EC7">
              <w:rPr>
                <w:rFonts w:ascii="Arial" w:hAnsi="Arial"/>
              </w:rPr>
              <w:t>Individually, prepare to deliver a presentation.</w:t>
            </w:r>
          </w:p>
        </w:tc>
        <w:tc>
          <w:tcPr>
            <w:tcW w:w="2527" w:type="dxa"/>
            <w:vMerge/>
            <w:tcBorders>
              <w:bottom w:val="nil"/>
            </w:tcBorders>
          </w:tcPr>
          <w:p w14:paraId="444993C3" w14:textId="77777777" w:rsidR="00361074" w:rsidRPr="00656EC7" w:rsidRDefault="00361074" w:rsidP="009F029B">
            <w:pPr>
              <w:pStyle w:val="Table"/>
              <w:rPr>
                <w:rFonts w:ascii="Arial" w:hAnsi="Arial"/>
              </w:rPr>
            </w:pPr>
          </w:p>
        </w:tc>
      </w:tr>
      <w:tr w:rsidR="00361074" w:rsidRPr="00656EC7" w14:paraId="58000E29" w14:textId="77777777" w:rsidTr="00015D21">
        <w:tc>
          <w:tcPr>
            <w:tcW w:w="2457" w:type="dxa"/>
            <w:vMerge w:val="restart"/>
          </w:tcPr>
          <w:p w14:paraId="56CB1E56" w14:textId="77777777" w:rsidR="00361074" w:rsidRPr="00656EC7" w:rsidRDefault="00361074" w:rsidP="009F029B">
            <w:pPr>
              <w:pStyle w:val="Table"/>
              <w:rPr>
                <w:rFonts w:ascii="Arial" w:hAnsi="Arial"/>
              </w:rPr>
            </w:pPr>
            <w:r w:rsidRPr="00656EC7">
              <w:rPr>
                <w:rFonts w:ascii="Arial" w:hAnsi="Arial"/>
              </w:rPr>
              <w:t>15 minutes</w:t>
            </w:r>
          </w:p>
        </w:tc>
        <w:tc>
          <w:tcPr>
            <w:tcW w:w="4524" w:type="dxa"/>
            <w:tcBorders>
              <w:top w:val="single" w:sz="4" w:space="0" w:color="auto"/>
              <w:bottom w:val="nil"/>
            </w:tcBorders>
          </w:tcPr>
          <w:p w14:paraId="4957A734" w14:textId="041413CA" w:rsidR="00361074" w:rsidRPr="00656EC7" w:rsidRDefault="00361074" w:rsidP="009F029B">
            <w:pPr>
              <w:pStyle w:val="Table"/>
              <w:rPr>
                <w:rFonts w:ascii="Arial" w:hAnsi="Arial"/>
              </w:rPr>
            </w:pPr>
            <w:r w:rsidRPr="00656EC7">
              <w:rPr>
                <w:rFonts w:ascii="Arial" w:hAnsi="Arial"/>
              </w:rPr>
              <w:t xml:space="preserve">Set the requirements of Task: </w:t>
            </w:r>
            <w:r w:rsidR="00FB08C6" w:rsidRPr="00656EC7">
              <w:rPr>
                <w:rFonts w:ascii="Arial" w:hAnsi="Arial"/>
              </w:rPr>
              <w:t>t</w:t>
            </w:r>
            <w:r w:rsidRPr="00656EC7">
              <w:rPr>
                <w:rFonts w:ascii="Arial" w:hAnsi="Arial"/>
              </w:rPr>
              <w:t>he critical review. Distribute</w:t>
            </w:r>
            <w:r w:rsidRPr="00656EC7">
              <w:rPr>
                <w:rFonts w:ascii="Arial" w:hAnsi="Arial"/>
                <w:b/>
                <w:bCs/>
              </w:rPr>
              <w:t xml:space="preserve"> Personal evaluation form</w:t>
            </w:r>
            <w:r w:rsidRPr="00656EC7">
              <w:rPr>
                <w:rFonts w:ascii="Arial" w:hAnsi="Arial"/>
              </w:rPr>
              <w:t>.</w:t>
            </w:r>
          </w:p>
        </w:tc>
        <w:tc>
          <w:tcPr>
            <w:tcW w:w="4440" w:type="dxa"/>
            <w:tcBorders>
              <w:top w:val="single" w:sz="4" w:space="0" w:color="auto"/>
              <w:bottom w:val="nil"/>
            </w:tcBorders>
          </w:tcPr>
          <w:p w14:paraId="42B64730" w14:textId="76585404" w:rsidR="00361074" w:rsidRPr="00656EC7" w:rsidRDefault="006D63E6" w:rsidP="009F029B">
            <w:pPr>
              <w:pStyle w:val="Table"/>
              <w:rPr>
                <w:rFonts w:ascii="Arial" w:hAnsi="Arial"/>
              </w:rPr>
            </w:pPr>
            <w:r w:rsidRPr="00656EC7">
              <w:rPr>
                <w:rFonts w:ascii="Arial" w:hAnsi="Arial"/>
              </w:rPr>
              <w:t>Listen and take notes. Ask clarification questions as required.</w:t>
            </w:r>
          </w:p>
        </w:tc>
        <w:tc>
          <w:tcPr>
            <w:tcW w:w="2527" w:type="dxa"/>
            <w:vMerge/>
            <w:tcBorders>
              <w:bottom w:val="nil"/>
            </w:tcBorders>
          </w:tcPr>
          <w:p w14:paraId="65D5D959" w14:textId="77777777" w:rsidR="00361074" w:rsidRPr="00656EC7" w:rsidRDefault="00361074" w:rsidP="009F029B">
            <w:pPr>
              <w:pStyle w:val="Table"/>
              <w:rPr>
                <w:rFonts w:ascii="Arial" w:hAnsi="Arial"/>
              </w:rPr>
            </w:pPr>
          </w:p>
        </w:tc>
      </w:tr>
      <w:tr w:rsidR="006D63E6" w:rsidRPr="00656EC7" w14:paraId="2148FB9E" w14:textId="77777777" w:rsidTr="00015D21">
        <w:tc>
          <w:tcPr>
            <w:tcW w:w="2457" w:type="dxa"/>
            <w:vMerge/>
          </w:tcPr>
          <w:p w14:paraId="3874D50C" w14:textId="77777777" w:rsidR="006D63E6" w:rsidRPr="00656EC7" w:rsidRDefault="006D63E6" w:rsidP="009F029B">
            <w:pPr>
              <w:pStyle w:val="Table"/>
              <w:rPr>
                <w:rFonts w:ascii="Arial" w:hAnsi="Arial"/>
              </w:rPr>
            </w:pPr>
          </w:p>
        </w:tc>
        <w:tc>
          <w:tcPr>
            <w:tcW w:w="4524" w:type="dxa"/>
            <w:tcBorders>
              <w:top w:val="nil"/>
              <w:bottom w:val="nil"/>
            </w:tcBorders>
          </w:tcPr>
          <w:p w14:paraId="751DFCDB" w14:textId="09EA96EA" w:rsidR="006D63E6" w:rsidRPr="00656EC7" w:rsidRDefault="006D63E6" w:rsidP="009F029B">
            <w:pPr>
              <w:pStyle w:val="Table"/>
              <w:rPr>
                <w:rFonts w:ascii="Arial" w:eastAsia="Arial" w:hAnsi="Arial"/>
              </w:rPr>
            </w:pPr>
            <w:r w:rsidRPr="00656EC7">
              <w:rPr>
                <w:rFonts w:ascii="Arial" w:eastAsia="Arial" w:hAnsi="Arial"/>
              </w:rPr>
              <w:t>Circulate to ensure learners are clear about the requirements of the starter task.</w:t>
            </w:r>
          </w:p>
        </w:tc>
        <w:tc>
          <w:tcPr>
            <w:tcW w:w="4440" w:type="dxa"/>
            <w:tcBorders>
              <w:top w:val="nil"/>
              <w:bottom w:val="nil"/>
            </w:tcBorders>
          </w:tcPr>
          <w:p w14:paraId="1A7A530C" w14:textId="0063ACE9" w:rsidR="006D63E6" w:rsidRPr="00656EC7" w:rsidRDefault="006D63E6" w:rsidP="009F029B">
            <w:pPr>
              <w:pStyle w:val="Table"/>
              <w:rPr>
                <w:rFonts w:ascii="Arial" w:hAnsi="Arial"/>
              </w:rPr>
            </w:pPr>
            <w:r w:rsidRPr="00656EC7">
              <w:rPr>
                <w:rFonts w:ascii="Arial" w:hAnsi="Arial"/>
              </w:rPr>
              <w:t xml:space="preserve">Individually, complete a </w:t>
            </w:r>
            <w:r w:rsidRPr="00656EC7">
              <w:rPr>
                <w:rFonts w:ascii="Arial" w:hAnsi="Arial"/>
                <w:b/>
                <w:bCs/>
              </w:rPr>
              <w:t>Personal evaluation form</w:t>
            </w:r>
            <w:r w:rsidRPr="00656EC7">
              <w:rPr>
                <w:rFonts w:ascii="Arial" w:hAnsi="Arial"/>
              </w:rPr>
              <w:t>.</w:t>
            </w:r>
          </w:p>
        </w:tc>
        <w:tc>
          <w:tcPr>
            <w:tcW w:w="2527" w:type="dxa"/>
            <w:vMerge/>
            <w:tcBorders>
              <w:bottom w:val="nil"/>
            </w:tcBorders>
          </w:tcPr>
          <w:p w14:paraId="61D0C601" w14:textId="77777777" w:rsidR="006D63E6" w:rsidRPr="00656EC7" w:rsidRDefault="006D63E6" w:rsidP="009F029B">
            <w:pPr>
              <w:pStyle w:val="Table"/>
              <w:rPr>
                <w:rFonts w:ascii="Arial" w:hAnsi="Arial"/>
              </w:rPr>
            </w:pPr>
          </w:p>
        </w:tc>
      </w:tr>
      <w:tr w:rsidR="00361074" w:rsidRPr="00656EC7" w14:paraId="79046B95" w14:textId="77777777" w:rsidTr="00015D21">
        <w:tc>
          <w:tcPr>
            <w:tcW w:w="2457" w:type="dxa"/>
            <w:vMerge/>
          </w:tcPr>
          <w:p w14:paraId="152C2B24" w14:textId="77777777" w:rsidR="00361074" w:rsidRPr="00656EC7" w:rsidRDefault="00361074" w:rsidP="009F029B">
            <w:pPr>
              <w:pStyle w:val="Table"/>
              <w:rPr>
                <w:rFonts w:ascii="Arial" w:hAnsi="Arial"/>
              </w:rPr>
            </w:pPr>
          </w:p>
        </w:tc>
        <w:tc>
          <w:tcPr>
            <w:tcW w:w="4524" w:type="dxa"/>
            <w:tcBorders>
              <w:top w:val="nil"/>
              <w:bottom w:val="nil"/>
            </w:tcBorders>
          </w:tcPr>
          <w:p w14:paraId="5A7FBB4D" w14:textId="1147DCDD" w:rsidR="00361074" w:rsidRPr="00656EC7" w:rsidRDefault="006D63E6" w:rsidP="009F029B">
            <w:pPr>
              <w:pStyle w:val="Table"/>
              <w:rPr>
                <w:rFonts w:ascii="Arial" w:hAnsi="Arial"/>
              </w:rPr>
            </w:pPr>
            <w:r w:rsidRPr="00656EC7">
              <w:rPr>
                <w:rFonts w:ascii="Arial" w:hAnsi="Arial"/>
              </w:rPr>
              <w:t>Present next steps.</w:t>
            </w:r>
            <w:r w:rsidR="001F4E88" w:rsidRPr="00656EC7">
              <w:rPr>
                <w:rFonts w:ascii="Arial" w:hAnsi="Arial"/>
              </w:rPr>
              <w:t xml:space="preserve"> Advise learners to observe someone of choice. This could be a </w:t>
            </w:r>
            <w:r w:rsidR="00AA2A4F" w:rsidRPr="00656EC7">
              <w:rPr>
                <w:rFonts w:ascii="Arial" w:hAnsi="Arial"/>
              </w:rPr>
              <w:t xml:space="preserve">teacher, someone in their </w:t>
            </w:r>
            <w:r w:rsidR="004F29E3" w:rsidRPr="00656EC7">
              <w:rPr>
                <w:rFonts w:ascii="Arial" w:hAnsi="Arial"/>
              </w:rPr>
              <w:lastRenderedPageBreak/>
              <w:t>P</w:t>
            </w:r>
            <w:r w:rsidR="00AA2A4F" w:rsidRPr="00656EC7">
              <w:rPr>
                <w:rFonts w:ascii="Arial" w:hAnsi="Arial"/>
              </w:rPr>
              <w:t>lacement or someone on the television.</w:t>
            </w:r>
            <w:r w:rsidR="004B5D18" w:rsidRPr="00656EC7">
              <w:rPr>
                <w:rFonts w:ascii="Arial" w:hAnsi="Arial"/>
              </w:rPr>
              <w:t xml:space="preserve"> </w:t>
            </w:r>
          </w:p>
        </w:tc>
        <w:tc>
          <w:tcPr>
            <w:tcW w:w="4440" w:type="dxa"/>
            <w:tcBorders>
              <w:top w:val="nil"/>
              <w:bottom w:val="nil"/>
            </w:tcBorders>
          </w:tcPr>
          <w:p w14:paraId="71414DCA" w14:textId="359C0AC6" w:rsidR="00361074" w:rsidRPr="00656EC7" w:rsidRDefault="006D63E6" w:rsidP="009F029B">
            <w:pPr>
              <w:pStyle w:val="Table"/>
              <w:rPr>
                <w:rFonts w:ascii="Arial" w:hAnsi="Arial"/>
              </w:rPr>
            </w:pPr>
            <w:r w:rsidRPr="00656EC7">
              <w:rPr>
                <w:rFonts w:ascii="Arial" w:hAnsi="Arial"/>
              </w:rPr>
              <w:lastRenderedPageBreak/>
              <w:t>Listen and take notes. Ask clarification questions as required.</w:t>
            </w:r>
          </w:p>
        </w:tc>
        <w:tc>
          <w:tcPr>
            <w:tcW w:w="2527" w:type="dxa"/>
            <w:vMerge/>
            <w:tcBorders>
              <w:bottom w:val="nil"/>
            </w:tcBorders>
          </w:tcPr>
          <w:p w14:paraId="71522FE6" w14:textId="77777777" w:rsidR="00361074" w:rsidRPr="00656EC7" w:rsidRDefault="00361074" w:rsidP="009F029B">
            <w:pPr>
              <w:pStyle w:val="Table"/>
              <w:rPr>
                <w:rFonts w:ascii="Arial" w:hAnsi="Arial"/>
              </w:rPr>
            </w:pPr>
          </w:p>
        </w:tc>
      </w:tr>
      <w:tr w:rsidR="00361074" w:rsidRPr="00656EC7" w14:paraId="4FCF926D" w14:textId="77777777" w:rsidTr="009F029B">
        <w:tc>
          <w:tcPr>
            <w:tcW w:w="13948" w:type="dxa"/>
            <w:gridSpan w:val="4"/>
          </w:tcPr>
          <w:p w14:paraId="2A1B0F37" w14:textId="47308DB4" w:rsidR="00361074" w:rsidRPr="00656EC7" w:rsidRDefault="00361074" w:rsidP="009F029B">
            <w:pPr>
              <w:pStyle w:val="Table"/>
              <w:rPr>
                <w:rFonts w:ascii="Arial" w:hAnsi="Arial"/>
              </w:rPr>
            </w:pPr>
            <w:r w:rsidRPr="00656EC7">
              <w:rPr>
                <w:rFonts w:ascii="Arial" w:hAnsi="Arial"/>
                <w:b/>
                <w:bCs/>
              </w:rPr>
              <w:t>Other:</w:t>
            </w:r>
            <w:r w:rsidR="004B5D18" w:rsidRPr="00656EC7">
              <w:rPr>
                <w:rFonts w:ascii="Arial" w:hAnsi="Arial"/>
                <w:b/>
                <w:bCs/>
              </w:rPr>
              <w:t xml:space="preserve"> </w:t>
            </w:r>
          </w:p>
          <w:p w14:paraId="499AB99D" w14:textId="375A080C" w:rsidR="00361074" w:rsidRPr="00656EC7" w:rsidRDefault="00361074" w:rsidP="009F029B">
            <w:pPr>
              <w:pStyle w:val="Table"/>
              <w:rPr>
                <w:rFonts w:ascii="Arial" w:hAnsi="Arial"/>
              </w:rPr>
            </w:pPr>
            <w:r w:rsidRPr="00656EC7">
              <w:rPr>
                <w:rFonts w:ascii="Arial" w:hAnsi="Arial"/>
                <w:i/>
                <w:iCs/>
              </w:rPr>
              <w:t>English:</w:t>
            </w:r>
            <w:r w:rsidRPr="00656EC7">
              <w:rPr>
                <w:rFonts w:ascii="Arial" w:eastAsia="Times New Roman" w:hAnsi="Arial"/>
                <w:b/>
                <w:bCs/>
                <w:kern w:val="0"/>
                <w:lang w:eastAsia="en-GB"/>
                <w14:ligatures w14:val="none"/>
              </w:rPr>
              <w:t xml:space="preserve"> </w:t>
            </w:r>
            <w:r w:rsidR="00780A63" w:rsidRPr="00656EC7">
              <w:rPr>
                <w:rFonts w:ascii="Arial" w:eastAsia="Times New Roman" w:hAnsi="Arial"/>
                <w:kern w:val="0"/>
                <w:lang w:eastAsia="en-GB"/>
                <w14:ligatures w14:val="none"/>
              </w:rPr>
              <w:t>S</w:t>
            </w:r>
            <w:r w:rsidRPr="00656EC7">
              <w:rPr>
                <w:rFonts w:ascii="Arial" w:hAnsi="Arial"/>
              </w:rPr>
              <w:t>trategically communicating a project by selecting, organising and presenting information effectively and appropriately for a specific audience.</w:t>
            </w:r>
          </w:p>
        </w:tc>
      </w:tr>
      <w:tr w:rsidR="00361074" w:rsidRPr="00656EC7" w14:paraId="49341799" w14:textId="77777777" w:rsidTr="009F029B">
        <w:tc>
          <w:tcPr>
            <w:tcW w:w="13948" w:type="dxa"/>
            <w:gridSpan w:val="4"/>
          </w:tcPr>
          <w:p w14:paraId="693149FE" w14:textId="75663D8C" w:rsidR="00361074" w:rsidRPr="00656EC7" w:rsidRDefault="00361074" w:rsidP="009F029B">
            <w:pPr>
              <w:pStyle w:val="Table"/>
              <w:rPr>
                <w:rFonts w:ascii="Arial" w:hAnsi="Arial"/>
              </w:rPr>
            </w:pPr>
            <w:r w:rsidRPr="00656EC7">
              <w:rPr>
                <w:rFonts w:ascii="Arial" w:hAnsi="Arial"/>
                <w:b/>
                <w:bCs/>
              </w:rPr>
              <w:t>Adaptation:</w:t>
            </w:r>
            <w:r w:rsidR="004B5D18" w:rsidRPr="00656EC7">
              <w:rPr>
                <w:rFonts w:ascii="Arial" w:hAnsi="Arial"/>
                <w:b/>
                <w:bCs/>
              </w:rPr>
              <w:t xml:space="preserve"> </w:t>
            </w:r>
          </w:p>
          <w:p w14:paraId="22F092C8" w14:textId="2535FBA2" w:rsidR="00361074" w:rsidRPr="00656EC7" w:rsidRDefault="00361074" w:rsidP="009F029B">
            <w:pPr>
              <w:pStyle w:val="Table"/>
              <w:rPr>
                <w:rFonts w:ascii="Arial" w:hAnsi="Arial"/>
              </w:rPr>
            </w:pPr>
            <w:r w:rsidRPr="00656EC7">
              <w:rPr>
                <w:rFonts w:ascii="Arial" w:hAnsi="Arial"/>
                <w:i/>
                <w:iCs/>
              </w:rPr>
              <w:t>SEND:</w:t>
            </w:r>
            <w:r w:rsidR="004B5D18" w:rsidRPr="00656EC7">
              <w:rPr>
                <w:rFonts w:ascii="Arial" w:hAnsi="Arial"/>
              </w:rPr>
              <w:t xml:space="preserve"> </w:t>
            </w:r>
            <w:r w:rsidRPr="00656EC7">
              <w:rPr>
                <w:rFonts w:ascii="Arial" w:hAnsi="Arial"/>
              </w:rPr>
              <w:t xml:space="preserve">Provide SEND learners with a simplified version of the TRetail park case </w:t>
            </w:r>
            <w:proofErr w:type="gramStart"/>
            <w:r w:rsidRPr="00656EC7">
              <w:rPr>
                <w:rFonts w:ascii="Arial" w:hAnsi="Arial"/>
              </w:rPr>
              <w:t>study, and</w:t>
            </w:r>
            <w:proofErr w:type="gramEnd"/>
            <w:r w:rsidRPr="00656EC7">
              <w:rPr>
                <w:rFonts w:ascii="Arial" w:hAnsi="Arial"/>
              </w:rPr>
              <w:t xml:space="preserve"> </w:t>
            </w:r>
            <w:r w:rsidR="000E3C00" w:rsidRPr="00656EC7">
              <w:rPr>
                <w:rFonts w:ascii="Arial" w:hAnsi="Arial"/>
              </w:rPr>
              <w:t>advise</w:t>
            </w:r>
            <w:r w:rsidRPr="00656EC7">
              <w:rPr>
                <w:rFonts w:ascii="Arial" w:hAnsi="Arial"/>
              </w:rPr>
              <w:t xml:space="preserve"> learners that the costing is not required in their presentation to the stakeholder panel</w:t>
            </w:r>
            <w:r w:rsidR="006B38F8" w:rsidRPr="00656EC7">
              <w:rPr>
                <w:rFonts w:ascii="Arial" w:hAnsi="Arial"/>
              </w:rPr>
              <w:t>.</w:t>
            </w:r>
          </w:p>
          <w:p w14:paraId="023BBFA7" w14:textId="375EE455" w:rsidR="00361074" w:rsidRPr="00656EC7" w:rsidRDefault="00361074" w:rsidP="009F029B">
            <w:pPr>
              <w:pStyle w:val="Table"/>
              <w:rPr>
                <w:rFonts w:ascii="Arial" w:hAnsi="Arial"/>
              </w:rPr>
            </w:pPr>
            <w:r w:rsidRPr="00656EC7">
              <w:rPr>
                <w:rFonts w:ascii="Arial" w:hAnsi="Arial"/>
                <w:i/>
                <w:iCs/>
              </w:rPr>
              <w:t>Extension:</w:t>
            </w:r>
            <w:r w:rsidR="004B5D18" w:rsidRPr="00656EC7">
              <w:rPr>
                <w:rFonts w:ascii="Arial" w:hAnsi="Arial"/>
              </w:rPr>
              <w:t xml:space="preserve"> </w:t>
            </w:r>
            <w:r w:rsidRPr="00656EC7">
              <w:rPr>
                <w:rFonts w:ascii="Arial" w:hAnsi="Arial"/>
              </w:rPr>
              <w:t xml:space="preserve">Additional questions can be asked as part of </w:t>
            </w:r>
            <w:r w:rsidR="00780A63" w:rsidRPr="00656EC7">
              <w:rPr>
                <w:rFonts w:ascii="Arial" w:hAnsi="Arial"/>
              </w:rPr>
              <w:t>t</w:t>
            </w:r>
            <w:r w:rsidRPr="00656EC7">
              <w:rPr>
                <w:rFonts w:ascii="Arial" w:hAnsi="Arial"/>
              </w:rPr>
              <w:t>ask</w:t>
            </w:r>
            <w:r w:rsidR="00780A63" w:rsidRPr="00656EC7">
              <w:rPr>
                <w:rFonts w:ascii="Arial" w:hAnsi="Arial"/>
              </w:rPr>
              <w:t>s</w:t>
            </w:r>
            <w:r w:rsidRPr="00656EC7">
              <w:rPr>
                <w:rFonts w:ascii="Arial" w:hAnsi="Arial"/>
              </w:rPr>
              <w:t xml:space="preserve"> </w:t>
            </w:r>
            <w:r w:rsidR="00FB08C6" w:rsidRPr="00656EC7">
              <w:rPr>
                <w:rFonts w:ascii="Arial" w:hAnsi="Arial"/>
              </w:rPr>
              <w:t>P</w:t>
            </w:r>
            <w:r w:rsidRPr="00656EC7">
              <w:rPr>
                <w:rFonts w:ascii="Arial" w:hAnsi="Arial"/>
              </w:rPr>
              <w:t xml:space="preserve">resent to stakeholders and </w:t>
            </w:r>
            <w:proofErr w:type="gramStart"/>
            <w:r w:rsidR="00FB08C6" w:rsidRPr="00656EC7">
              <w:rPr>
                <w:rFonts w:ascii="Arial" w:hAnsi="Arial"/>
              </w:rPr>
              <w:t>P</w:t>
            </w:r>
            <w:r w:rsidRPr="00656EC7">
              <w:rPr>
                <w:rFonts w:ascii="Arial" w:hAnsi="Arial"/>
              </w:rPr>
              <w:t>resent</w:t>
            </w:r>
            <w:r w:rsidR="00FB08C6" w:rsidRPr="00656EC7">
              <w:rPr>
                <w:rFonts w:ascii="Arial" w:hAnsi="Arial"/>
              </w:rPr>
              <w:t>ing</w:t>
            </w:r>
            <w:proofErr w:type="gramEnd"/>
            <w:r w:rsidRPr="00656EC7">
              <w:rPr>
                <w:rFonts w:ascii="Arial" w:hAnsi="Arial"/>
              </w:rPr>
              <w:t xml:space="preserve"> to new stakeholders.</w:t>
            </w:r>
            <w:r w:rsidR="004B5D18" w:rsidRPr="00656EC7">
              <w:rPr>
                <w:rFonts w:ascii="Arial" w:hAnsi="Arial"/>
              </w:rPr>
              <w:t xml:space="preserve"> </w:t>
            </w:r>
            <w:r w:rsidRPr="00656EC7">
              <w:rPr>
                <w:rFonts w:ascii="Arial" w:hAnsi="Arial"/>
              </w:rPr>
              <w:t xml:space="preserve">This would be their own questions in relation to the stakeholders that they are representing. </w:t>
            </w:r>
          </w:p>
        </w:tc>
      </w:tr>
      <w:tr w:rsidR="00361074" w:rsidRPr="00656EC7" w14:paraId="28B3ABB6" w14:textId="77777777" w:rsidTr="009F029B">
        <w:tc>
          <w:tcPr>
            <w:tcW w:w="13948" w:type="dxa"/>
            <w:gridSpan w:val="4"/>
          </w:tcPr>
          <w:p w14:paraId="6E7A2FAF" w14:textId="77777777" w:rsidR="00361074" w:rsidRPr="00656EC7" w:rsidRDefault="00361074" w:rsidP="009F029B">
            <w:pPr>
              <w:pStyle w:val="Table"/>
              <w:rPr>
                <w:rFonts w:ascii="Arial" w:hAnsi="Arial"/>
                <w:b/>
                <w:bCs/>
              </w:rPr>
            </w:pPr>
            <w:r w:rsidRPr="00656EC7">
              <w:rPr>
                <w:rFonts w:ascii="Arial" w:hAnsi="Arial"/>
                <w:b/>
                <w:bCs/>
              </w:rPr>
              <w:t>Next steps in learning</w:t>
            </w:r>
          </w:p>
          <w:p w14:paraId="2B676D15" w14:textId="628D1206" w:rsidR="00780A63" w:rsidRPr="00656EC7" w:rsidRDefault="00780A63" w:rsidP="00780A63">
            <w:pPr>
              <w:pStyle w:val="Table"/>
              <w:rPr>
                <w:rFonts w:ascii="Arial" w:hAnsi="Arial"/>
                <w:lang w:val="en-US"/>
              </w:rPr>
            </w:pPr>
            <w:r w:rsidRPr="00656EC7">
              <w:rPr>
                <w:rFonts w:ascii="Arial" w:hAnsi="Arial"/>
                <w:i/>
                <w:iCs/>
              </w:rPr>
              <w:t>Teacher:</w:t>
            </w:r>
            <w:r w:rsidR="004B5D18" w:rsidRPr="00656EC7">
              <w:rPr>
                <w:rFonts w:ascii="Arial" w:hAnsi="Arial"/>
              </w:rPr>
              <w:t xml:space="preserve"> </w:t>
            </w:r>
            <w:r w:rsidRPr="00656EC7">
              <w:rPr>
                <w:rFonts w:ascii="Arial" w:hAnsi="Arial"/>
              </w:rPr>
              <w:t xml:space="preserve">Review the </w:t>
            </w:r>
            <w:r w:rsidR="00A974B5" w:rsidRPr="00656EC7">
              <w:rPr>
                <w:rFonts w:ascii="Arial" w:hAnsi="Arial"/>
              </w:rPr>
              <w:t>evaluations and provide feedback.</w:t>
            </w:r>
          </w:p>
          <w:p w14:paraId="231CF36F" w14:textId="7406E42B" w:rsidR="00361074" w:rsidRPr="00656EC7" w:rsidRDefault="00780A63" w:rsidP="009F029B">
            <w:pPr>
              <w:pStyle w:val="Table"/>
              <w:rPr>
                <w:rFonts w:ascii="Arial" w:hAnsi="Arial"/>
              </w:rPr>
            </w:pPr>
            <w:r w:rsidRPr="00656EC7">
              <w:rPr>
                <w:rFonts w:ascii="Arial" w:hAnsi="Arial"/>
                <w:i/>
                <w:iCs/>
              </w:rPr>
              <w:t>Learner homework:</w:t>
            </w:r>
            <w:r w:rsidRPr="00656EC7">
              <w:rPr>
                <w:rFonts w:ascii="Arial" w:hAnsi="Arial"/>
              </w:rPr>
              <w:t xml:space="preserve"> </w:t>
            </w:r>
            <w:r w:rsidR="00361074" w:rsidRPr="00656EC7">
              <w:rPr>
                <w:rFonts w:ascii="Arial" w:hAnsi="Arial"/>
              </w:rPr>
              <w:t>Observe oral communication skills demonstrated. Compare the oral communication skills demonstrated with your own communication skills. Identify any areas for improvement. Devise a plan</w:t>
            </w:r>
            <w:r w:rsidR="006B38F8" w:rsidRPr="00656EC7">
              <w:rPr>
                <w:rFonts w:ascii="Arial" w:hAnsi="Arial"/>
              </w:rPr>
              <w:t xml:space="preserve"> for</w:t>
            </w:r>
            <w:r w:rsidR="00361074" w:rsidRPr="00656EC7">
              <w:rPr>
                <w:rFonts w:ascii="Arial" w:hAnsi="Arial"/>
              </w:rPr>
              <w:t xml:space="preserve"> how you can further improve your oral communication skills. </w:t>
            </w:r>
          </w:p>
        </w:tc>
      </w:tr>
    </w:tbl>
    <w:p w14:paraId="7DD91CB9" w14:textId="77777777" w:rsidR="00A52643" w:rsidRPr="00656EC7" w:rsidRDefault="00A52643" w:rsidP="00DA38A8">
      <w:pPr>
        <w:pStyle w:val="Table"/>
      </w:pPr>
    </w:p>
    <w:p w14:paraId="0D2FD0BC" w14:textId="77777777" w:rsidR="00E46827" w:rsidRPr="00656EC7" w:rsidRDefault="00E46827" w:rsidP="00DA38A8">
      <w:pPr>
        <w:spacing w:after="160" w:line="257" w:lineRule="auto"/>
        <w:rPr>
          <w:rFonts w:cs="Arial"/>
        </w:rPr>
        <w:sectPr w:rsidR="00E46827" w:rsidRPr="00656EC7" w:rsidSect="004F169D">
          <w:headerReference w:type="default" r:id="rId22"/>
          <w:headerReference w:type="first" r:id="rId23"/>
          <w:type w:val="continuous"/>
          <w:pgSz w:w="16838" w:h="11906" w:orient="landscape"/>
          <w:pgMar w:top="1440" w:right="1440" w:bottom="1440" w:left="1440" w:header="709" w:footer="709" w:gutter="0"/>
          <w:cols w:space="708"/>
          <w:titlePg/>
          <w:docGrid w:linePitch="360"/>
        </w:sectPr>
      </w:pPr>
    </w:p>
    <w:p w14:paraId="7E676295" w14:textId="77777777" w:rsidR="00622F04" w:rsidRPr="00656EC7" w:rsidRDefault="1D7D7FB2" w:rsidP="00A62228">
      <w:pPr>
        <w:pStyle w:val="Heading1"/>
        <w:rPr>
          <w:rFonts w:cs="Arial"/>
          <w:color w:val="FF0000"/>
          <w:sz w:val="24"/>
          <w:szCs w:val="24"/>
        </w:rPr>
      </w:pPr>
      <w:r w:rsidRPr="00656EC7">
        <w:rPr>
          <w:rFonts w:cs="Arial"/>
          <w:color w:val="FF0000"/>
          <w:sz w:val="24"/>
          <w:szCs w:val="24"/>
        </w:rPr>
        <w:lastRenderedPageBreak/>
        <w:t>SECTION 3: LESSON SUPPORT MATERIALS</w:t>
      </w:r>
    </w:p>
    <w:p w14:paraId="4145B686" w14:textId="77777777" w:rsidR="0068300B" w:rsidRPr="00656EC7" w:rsidRDefault="0068300B" w:rsidP="00A62228">
      <w:pPr>
        <w:spacing w:after="160" w:line="257" w:lineRule="auto"/>
        <w:rPr>
          <w:rFonts w:cs="Arial"/>
        </w:rPr>
      </w:pPr>
      <w:r w:rsidRPr="00656EC7">
        <w:rPr>
          <w:rFonts w:cs="Arial"/>
        </w:rPr>
        <w:t xml:space="preserve">This section includes the handouts, worksheets, templates and case study materials referred to in the </w:t>
      </w:r>
      <w:r w:rsidR="007615EF" w:rsidRPr="00656EC7">
        <w:rPr>
          <w:rFonts w:cs="Arial"/>
        </w:rPr>
        <w:t>Support material</w:t>
      </w:r>
      <w:r w:rsidRPr="00656EC7">
        <w:rPr>
          <w:rFonts w:cs="Arial"/>
        </w:rPr>
        <w:t>s section of each lesson plan.</w:t>
      </w:r>
    </w:p>
    <w:p w14:paraId="2A77FC30" w14:textId="77777777" w:rsidR="0068300B" w:rsidRPr="00656EC7" w:rsidRDefault="0068300B" w:rsidP="00A62228">
      <w:pPr>
        <w:spacing w:after="160" w:line="257" w:lineRule="auto"/>
        <w:rPr>
          <w:rFonts w:cs="Arial"/>
        </w:rPr>
      </w:pPr>
    </w:p>
    <w:p w14:paraId="5812782E" w14:textId="77777777" w:rsidR="00622F04" w:rsidRPr="00656EC7" w:rsidRDefault="00622F04" w:rsidP="00A62228">
      <w:pPr>
        <w:spacing w:after="160" w:line="257" w:lineRule="auto"/>
        <w:rPr>
          <w:rFonts w:cs="Arial"/>
        </w:rPr>
      </w:pPr>
      <w:r w:rsidRPr="00656EC7">
        <w:rPr>
          <w:rFonts w:cs="Arial"/>
        </w:rPr>
        <w:br w:type="page"/>
      </w:r>
    </w:p>
    <w:p w14:paraId="57996622" w14:textId="6D706353" w:rsidR="00BD3120" w:rsidRPr="00656EC7" w:rsidRDefault="325054ED" w:rsidP="005A0976">
      <w:pPr>
        <w:pStyle w:val="Heading2"/>
      </w:pPr>
      <w:r w:rsidRPr="00656EC7">
        <w:lastRenderedPageBreak/>
        <w:t xml:space="preserve">The following materials relate to lesson 1: </w:t>
      </w:r>
      <w:r w:rsidR="00910F5E" w:rsidRPr="00656EC7">
        <w:t>Thinking like a stakeholder</w:t>
      </w:r>
    </w:p>
    <w:p w14:paraId="496A7FA8" w14:textId="71B9A15F" w:rsidR="0758A5D9" w:rsidRPr="00656EC7" w:rsidRDefault="0758A5D9" w:rsidP="00A62228">
      <w:pPr>
        <w:spacing w:after="160" w:line="257" w:lineRule="auto"/>
        <w:rPr>
          <w:rFonts w:cs="Arial"/>
        </w:rPr>
      </w:pPr>
      <w:r w:rsidRPr="00656EC7">
        <w:rPr>
          <w:rFonts w:cs="Arial"/>
        </w:rPr>
        <w:br w:type="page"/>
      </w:r>
    </w:p>
    <w:p w14:paraId="07DF4F47" w14:textId="31B1965D" w:rsidR="00423F4C" w:rsidRPr="00656EC7" w:rsidRDefault="00423F4C" w:rsidP="00A62228">
      <w:pPr>
        <w:pStyle w:val="Heading3"/>
        <w:rPr>
          <w:rFonts w:cs="Arial"/>
        </w:rPr>
      </w:pPr>
      <w:r w:rsidRPr="00656EC7">
        <w:rPr>
          <w:rFonts w:cs="Arial"/>
        </w:rPr>
        <w:lastRenderedPageBreak/>
        <w:t>Teacher instructions: stakeholder card sort</w:t>
      </w:r>
    </w:p>
    <w:p w14:paraId="1CF11E21" w14:textId="5D642AFA" w:rsidR="00423F4C" w:rsidRPr="00656EC7" w:rsidRDefault="00423F4C" w:rsidP="00A62228">
      <w:pPr>
        <w:spacing w:after="160" w:line="257" w:lineRule="auto"/>
        <w:rPr>
          <w:rFonts w:cs="Arial"/>
        </w:rPr>
      </w:pPr>
      <w:r w:rsidRPr="00656EC7">
        <w:rPr>
          <w:rFonts w:cs="Arial"/>
        </w:rPr>
        <w:t>Print stakeholder cards</w:t>
      </w:r>
      <w:r w:rsidR="00197EB5" w:rsidRPr="00656EC7">
        <w:rPr>
          <w:rFonts w:cs="Arial"/>
        </w:rPr>
        <w:t xml:space="preserve"> –</w:t>
      </w:r>
      <w:r w:rsidRPr="00656EC7">
        <w:rPr>
          <w:rFonts w:cs="Arial"/>
        </w:rPr>
        <w:t xml:space="preserve"> one </w:t>
      </w:r>
      <w:r w:rsidR="00B612D9" w:rsidRPr="00656EC7">
        <w:rPr>
          <w:rFonts w:cs="Arial"/>
        </w:rPr>
        <w:t>set of sort cards</w:t>
      </w:r>
      <w:r w:rsidRPr="00656EC7">
        <w:rPr>
          <w:rFonts w:cs="Arial"/>
        </w:rPr>
        <w:t xml:space="preserve"> per group.</w:t>
      </w:r>
      <w:r w:rsidR="004B5D18" w:rsidRPr="00656EC7">
        <w:rPr>
          <w:rFonts w:cs="Arial"/>
        </w:rPr>
        <w:t xml:space="preserve"> </w:t>
      </w:r>
      <w:r w:rsidRPr="00656EC7">
        <w:rPr>
          <w:rFonts w:cs="Arial"/>
        </w:rPr>
        <w:t xml:space="preserve">One </w:t>
      </w:r>
      <w:r w:rsidR="00B612D9" w:rsidRPr="00656EC7">
        <w:rPr>
          <w:rFonts w:cs="Arial"/>
        </w:rPr>
        <w:t xml:space="preserve">set of sort cards </w:t>
      </w:r>
      <w:r w:rsidRPr="00656EC7">
        <w:rPr>
          <w:rFonts w:cs="Arial"/>
        </w:rPr>
        <w:t>at a time, cut up the stakeholders and vest</w:t>
      </w:r>
      <w:r w:rsidR="00B612D9" w:rsidRPr="00656EC7">
        <w:rPr>
          <w:rFonts w:cs="Arial"/>
        </w:rPr>
        <w:t xml:space="preserve">ed </w:t>
      </w:r>
      <w:r w:rsidRPr="00656EC7">
        <w:rPr>
          <w:rFonts w:cs="Arial"/>
        </w:rPr>
        <w:t xml:space="preserve">interest descriptions. Distribute all stakeholders and </w:t>
      </w:r>
      <w:r w:rsidR="000E4019" w:rsidRPr="00656EC7">
        <w:rPr>
          <w:rFonts w:cs="Arial"/>
        </w:rPr>
        <w:t>mixed-up</w:t>
      </w:r>
      <w:r w:rsidRPr="00656EC7">
        <w:rPr>
          <w:rFonts w:cs="Arial"/>
        </w:rPr>
        <w:t xml:space="preserve"> vest</w:t>
      </w:r>
      <w:r w:rsidR="00B612D9" w:rsidRPr="00656EC7">
        <w:rPr>
          <w:rFonts w:cs="Arial"/>
        </w:rPr>
        <w:t xml:space="preserve">ed </w:t>
      </w:r>
      <w:r w:rsidRPr="00656EC7">
        <w:rPr>
          <w:rFonts w:cs="Arial"/>
        </w:rPr>
        <w:t>interest descriptions to each group.</w:t>
      </w:r>
    </w:p>
    <w:p w14:paraId="691D8877" w14:textId="04D910E8" w:rsidR="00423F4C" w:rsidRPr="00656EC7" w:rsidRDefault="00423F4C" w:rsidP="00A62228">
      <w:pPr>
        <w:spacing w:after="160" w:line="257" w:lineRule="auto"/>
        <w:rPr>
          <w:rFonts w:cs="Arial"/>
          <w:b/>
          <w:bCs/>
        </w:rPr>
      </w:pPr>
      <w:r w:rsidRPr="00656EC7">
        <w:rPr>
          <w:rFonts w:cs="Arial"/>
          <w:b/>
          <w:bCs/>
        </w:rPr>
        <w:t>Stakeholder sort cards</w:t>
      </w:r>
    </w:p>
    <w:tbl>
      <w:tblPr>
        <w:tblStyle w:val="TableGrid"/>
        <w:tblW w:w="5000" w:type="pct"/>
        <w:tblInd w:w="-113" w:type="dxa"/>
        <w:tblLook w:val="04A0" w:firstRow="1" w:lastRow="0" w:firstColumn="1" w:lastColumn="0" w:noHBand="0" w:noVBand="1"/>
      </w:tblPr>
      <w:tblGrid>
        <w:gridCol w:w="4581"/>
        <w:gridCol w:w="9367"/>
      </w:tblGrid>
      <w:tr w:rsidR="00423F4C" w:rsidRPr="00656EC7" w14:paraId="1DCE6518" w14:textId="77777777" w:rsidTr="00B612D9">
        <w:trPr>
          <w:trHeight w:val="297"/>
        </w:trPr>
        <w:tc>
          <w:tcPr>
            <w:tcW w:w="1642" w:type="pct"/>
            <w:tcBorders>
              <w:top w:val="dashSmallGap" w:sz="4" w:space="0" w:color="auto"/>
              <w:left w:val="dashSmallGap" w:sz="4" w:space="0" w:color="auto"/>
              <w:bottom w:val="dashSmallGap" w:sz="4" w:space="0" w:color="auto"/>
              <w:right w:val="dashSmallGap" w:sz="4" w:space="0" w:color="auto"/>
            </w:tcBorders>
          </w:tcPr>
          <w:p w14:paraId="2D092B14" w14:textId="77777777" w:rsidR="00423F4C" w:rsidRPr="00656EC7" w:rsidRDefault="00423F4C" w:rsidP="00A62228">
            <w:pPr>
              <w:spacing w:after="160" w:line="257" w:lineRule="auto"/>
              <w:rPr>
                <w:rFonts w:ascii="Arial" w:hAnsi="Arial" w:cs="Arial"/>
                <w:b/>
                <w:bCs/>
              </w:rPr>
            </w:pPr>
            <w:r w:rsidRPr="00656EC7">
              <w:rPr>
                <w:rFonts w:ascii="Arial" w:hAnsi="Arial" w:cs="Arial"/>
                <w:b/>
                <w:bCs/>
              </w:rPr>
              <w:t>Stakeholders</w:t>
            </w:r>
          </w:p>
        </w:tc>
        <w:tc>
          <w:tcPr>
            <w:tcW w:w="3358" w:type="pct"/>
            <w:tcBorders>
              <w:top w:val="dashSmallGap" w:sz="4" w:space="0" w:color="auto"/>
              <w:left w:val="dashSmallGap" w:sz="4" w:space="0" w:color="auto"/>
              <w:bottom w:val="dashSmallGap" w:sz="4" w:space="0" w:color="auto"/>
              <w:right w:val="dashSmallGap" w:sz="4" w:space="0" w:color="auto"/>
            </w:tcBorders>
          </w:tcPr>
          <w:p w14:paraId="7BDE64CF" w14:textId="712168D7" w:rsidR="00423F4C" w:rsidRPr="00656EC7" w:rsidRDefault="00423F4C" w:rsidP="00A62228">
            <w:pPr>
              <w:spacing w:after="160" w:line="257" w:lineRule="auto"/>
              <w:rPr>
                <w:rFonts w:ascii="Arial" w:hAnsi="Arial" w:cs="Arial"/>
                <w:b/>
                <w:bCs/>
              </w:rPr>
            </w:pPr>
            <w:r w:rsidRPr="00656EC7">
              <w:rPr>
                <w:rFonts w:ascii="Arial" w:hAnsi="Arial" w:cs="Arial"/>
                <w:b/>
                <w:bCs/>
              </w:rPr>
              <w:t>Vested interest descriptions</w:t>
            </w:r>
          </w:p>
        </w:tc>
      </w:tr>
      <w:tr w:rsidR="00423F4C" w:rsidRPr="00656EC7" w14:paraId="7B723831" w14:textId="77777777" w:rsidTr="00B612D9">
        <w:trPr>
          <w:trHeight w:val="3044"/>
        </w:trPr>
        <w:tc>
          <w:tcPr>
            <w:tcW w:w="1642" w:type="pct"/>
            <w:tcBorders>
              <w:top w:val="dashSmallGap" w:sz="4" w:space="0" w:color="auto"/>
              <w:left w:val="dashSmallGap" w:sz="4" w:space="0" w:color="auto"/>
              <w:bottom w:val="dashSmallGap" w:sz="4" w:space="0" w:color="auto"/>
              <w:right w:val="dashSmallGap" w:sz="4" w:space="0" w:color="auto"/>
            </w:tcBorders>
          </w:tcPr>
          <w:p w14:paraId="120901FE" w14:textId="77777777" w:rsidR="00423F4C" w:rsidRPr="00656EC7" w:rsidRDefault="00423F4C" w:rsidP="00A62228">
            <w:pPr>
              <w:spacing w:after="160" w:line="257" w:lineRule="auto"/>
              <w:rPr>
                <w:rFonts w:ascii="Arial" w:hAnsi="Arial" w:cs="Arial"/>
                <w:b/>
                <w:bCs/>
              </w:rPr>
            </w:pPr>
            <w:r w:rsidRPr="00656EC7">
              <w:rPr>
                <w:rFonts w:ascii="Arial" w:hAnsi="Arial" w:cs="Arial"/>
                <w:b/>
                <w:bCs/>
              </w:rPr>
              <w:t>Local resident</w:t>
            </w:r>
          </w:p>
        </w:tc>
        <w:tc>
          <w:tcPr>
            <w:tcW w:w="3358" w:type="pct"/>
            <w:tcBorders>
              <w:top w:val="dashSmallGap" w:sz="4" w:space="0" w:color="auto"/>
              <w:left w:val="dashSmallGap" w:sz="4" w:space="0" w:color="auto"/>
              <w:bottom w:val="dashSmallGap" w:sz="4" w:space="0" w:color="auto"/>
              <w:right w:val="dashSmallGap" w:sz="4" w:space="0" w:color="auto"/>
            </w:tcBorders>
          </w:tcPr>
          <w:p w14:paraId="7E9E308E" w14:textId="77777777" w:rsidR="00423F4C" w:rsidRPr="00656EC7" w:rsidRDefault="00423F4C" w:rsidP="00A62228">
            <w:pPr>
              <w:spacing w:after="160" w:line="257" w:lineRule="auto"/>
              <w:rPr>
                <w:rFonts w:ascii="Arial" w:hAnsi="Arial" w:cs="Arial"/>
              </w:rPr>
            </w:pPr>
            <w:r w:rsidRPr="00656EC7">
              <w:rPr>
                <w:rFonts w:ascii="Arial" w:hAnsi="Arial" w:cs="Arial"/>
                <w:b/>
                <w:bCs/>
              </w:rPr>
              <w:t>Vested interests</w:t>
            </w:r>
          </w:p>
          <w:p w14:paraId="15B9BC23" w14:textId="58F486B3" w:rsidR="00423F4C" w:rsidRPr="00656EC7" w:rsidRDefault="00423F4C" w:rsidP="00C94B41">
            <w:pPr>
              <w:numPr>
                <w:ilvl w:val="0"/>
                <w:numId w:val="14"/>
              </w:numPr>
              <w:spacing w:after="160" w:line="257" w:lineRule="auto"/>
              <w:rPr>
                <w:rFonts w:ascii="Arial" w:hAnsi="Arial" w:cs="Arial"/>
              </w:rPr>
            </w:pPr>
            <w:r w:rsidRPr="00656EC7">
              <w:rPr>
                <w:rFonts w:ascii="Arial" w:hAnsi="Arial" w:cs="Arial"/>
                <w:b/>
                <w:bCs/>
              </w:rPr>
              <w:t>Quality of life:</w:t>
            </w:r>
            <w:r w:rsidRPr="00656EC7">
              <w:rPr>
                <w:rFonts w:ascii="Arial" w:hAnsi="Arial" w:cs="Arial"/>
              </w:rPr>
              <w:t xml:space="preserve"> </w:t>
            </w:r>
            <w:r w:rsidR="004F29E3" w:rsidRPr="00656EC7">
              <w:rPr>
                <w:rFonts w:ascii="Arial" w:hAnsi="Arial" w:cs="Arial"/>
              </w:rPr>
              <w:t>c</w:t>
            </w:r>
            <w:r w:rsidRPr="00656EC7">
              <w:rPr>
                <w:rFonts w:ascii="Arial" w:hAnsi="Arial" w:cs="Arial"/>
              </w:rPr>
              <w:t>oncern about increased noise, pollution and loss of scenic views or green spaces</w:t>
            </w:r>
            <w:r w:rsidR="00C95118" w:rsidRPr="00656EC7">
              <w:rPr>
                <w:rFonts w:ascii="Arial" w:hAnsi="Arial" w:cs="Arial"/>
              </w:rPr>
              <w:t>;</w:t>
            </w:r>
            <w:r w:rsidRPr="00656EC7">
              <w:rPr>
                <w:rFonts w:ascii="Arial" w:hAnsi="Arial" w:cs="Arial"/>
              </w:rPr>
              <w:t xml:space="preserve"> </w:t>
            </w:r>
            <w:r w:rsidR="00C95118" w:rsidRPr="00656EC7">
              <w:rPr>
                <w:rFonts w:ascii="Arial" w:hAnsi="Arial" w:cs="Arial"/>
              </w:rPr>
              <w:t>a</w:t>
            </w:r>
            <w:r w:rsidRPr="00656EC7">
              <w:rPr>
                <w:rFonts w:ascii="Arial" w:hAnsi="Arial" w:cs="Arial"/>
              </w:rPr>
              <w:t>lternatively, reduced traffic and congestion in the area might be welcomed</w:t>
            </w:r>
          </w:p>
          <w:p w14:paraId="11734AA2" w14:textId="36A01616" w:rsidR="00423F4C" w:rsidRPr="00656EC7" w:rsidRDefault="00423F4C" w:rsidP="00C94B41">
            <w:pPr>
              <w:numPr>
                <w:ilvl w:val="0"/>
                <w:numId w:val="14"/>
              </w:numPr>
              <w:spacing w:after="160" w:line="257" w:lineRule="auto"/>
              <w:rPr>
                <w:rFonts w:ascii="Arial" w:hAnsi="Arial" w:cs="Arial"/>
              </w:rPr>
            </w:pPr>
            <w:r w:rsidRPr="00656EC7">
              <w:rPr>
                <w:rFonts w:ascii="Arial" w:hAnsi="Arial" w:cs="Arial"/>
                <w:b/>
                <w:bCs/>
              </w:rPr>
              <w:t>Property value:</w:t>
            </w:r>
            <w:r w:rsidRPr="00656EC7">
              <w:rPr>
                <w:rFonts w:ascii="Arial" w:hAnsi="Arial" w:cs="Arial"/>
              </w:rPr>
              <w:t xml:space="preserve"> </w:t>
            </w:r>
            <w:r w:rsidR="004F29E3" w:rsidRPr="00656EC7">
              <w:rPr>
                <w:rFonts w:ascii="Arial" w:hAnsi="Arial" w:cs="Arial"/>
              </w:rPr>
              <w:t>c</w:t>
            </w:r>
            <w:r w:rsidRPr="00656EC7">
              <w:rPr>
                <w:rFonts w:ascii="Arial" w:hAnsi="Arial" w:cs="Arial"/>
              </w:rPr>
              <w:t>oncern that the construction could devalue property or negatively affect the aesthetics of the area</w:t>
            </w:r>
          </w:p>
          <w:p w14:paraId="0F02DA02" w14:textId="44646EF8" w:rsidR="00423F4C" w:rsidRPr="00656EC7" w:rsidRDefault="00423F4C" w:rsidP="00C94B41">
            <w:pPr>
              <w:numPr>
                <w:ilvl w:val="0"/>
                <w:numId w:val="14"/>
              </w:numPr>
              <w:spacing w:after="160" w:line="257" w:lineRule="auto"/>
              <w:rPr>
                <w:rFonts w:ascii="Arial" w:hAnsi="Arial" w:cs="Arial"/>
              </w:rPr>
            </w:pPr>
            <w:r w:rsidRPr="00656EC7">
              <w:rPr>
                <w:rFonts w:ascii="Arial" w:hAnsi="Arial" w:cs="Arial"/>
                <w:b/>
                <w:bCs/>
              </w:rPr>
              <w:t>Access and safety:</w:t>
            </w:r>
            <w:r w:rsidRPr="00656EC7">
              <w:rPr>
                <w:rFonts w:ascii="Arial" w:hAnsi="Arial" w:cs="Arial"/>
              </w:rPr>
              <w:t xml:space="preserve"> </w:t>
            </w:r>
            <w:r w:rsidR="004F29E3" w:rsidRPr="00656EC7">
              <w:rPr>
                <w:rFonts w:ascii="Arial" w:hAnsi="Arial" w:cs="Arial"/>
              </w:rPr>
              <w:t>c</w:t>
            </w:r>
            <w:r w:rsidRPr="00656EC7">
              <w:rPr>
                <w:rFonts w:ascii="Arial" w:hAnsi="Arial" w:cs="Arial"/>
              </w:rPr>
              <w:t>oncern about how the bypass will affect local roads, access and pedestrian safety</w:t>
            </w:r>
          </w:p>
        </w:tc>
      </w:tr>
      <w:tr w:rsidR="00423F4C" w:rsidRPr="00656EC7" w14:paraId="0DADD197" w14:textId="77777777" w:rsidTr="00B612D9">
        <w:trPr>
          <w:trHeight w:val="3044"/>
        </w:trPr>
        <w:tc>
          <w:tcPr>
            <w:tcW w:w="1642" w:type="pct"/>
            <w:tcBorders>
              <w:top w:val="dashSmallGap" w:sz="4" w:space="0" w:color="auto"/>
              <w:left w:val="dashSmallGap" w:sz="4" w:space="0" w:color="auto"/>
              <w:bottom w:val="dashSmallGap" w:sz="4" w:space="0" w:color="auto"/>
              <w:right w:val="dashSmallGap" w:sz="4" w:space="0" w:color="auto"/>
            </w:tcBorders>
          </w:tcPr>
          <w:p w14:paraId="67E2BC37" w14:textId="77777777" w:rsidR="00423F4C" w:rsidRPr="00656EC7" w:rsidRDefault="00423F4C" w:rsidP="00A62228">
            <w:pPr>
              <w:spacing w:after="160" w:line="257" w:lineRule="auto"/>
              <w:rPr>
                <w:rFonts w:ascii="Arial" w:hAnsi="Arial" w:cs="Arial"/>
                <w:b/>
                <w:bCs/>
              </w:rPr>
            </w:pPr>
            <w:r w:rsidRPr="00656EC7">
              <w:rPr>
                <w:rFonts w:ascii="Arial" w:hAnsi="Arial" w:cs="Arial"/>
                <w:b/>
                <w:bCs/>
              </w:rPr>
              <w:t>Project manager</w:t>
            </w:r>
          </w:p>
        </w:tc>
        <w:tc>
          <w:tcPr>
            <w:tcW w:w="3358" w:type="pct"/>
            <w:tcBorders>
              <w:top w:val="dashSmallGap" w:sz="4" w:space="0" w:color="auto"/>
              <w:left w:val="dashSmallGap" w:sz="4" w:space="0" w:color="auto"/>
              <w:bottom w:val="dashSmallGap" w:sz="4" w:space="0" w:color="auto"/>
              <w:right w:val="dashSmallGap" w:sz="4" w:space="0" w:color="auto"/>
            </w:tcBorders>
          </w:tcPr>
          <w:p w14:paraId="005B731C" w14:textId="77777777" w:rsidR="00423F4C" w:rsidRPr="00656EC7" w:rsidRDefault="00423F4C" w:rsidP="00A62228">
            <w:pPr>
              <w:spacing w:after="160" w:line="257" w:lineRule="auto"/>
              <w:rPr>
                <w:rFonts w:ascii="Arial" w:hAnsi="Arial" w:cs="Arial"/>
              </w:rPr>
            </w:pPr>
            <w:r w:rsidRPr="00656EC7">
              <w:rPr>
                <w:rFonts w:ascii="Arial" w:hAnsi="Arial" w:cs="Arial"/>
                <w:b/>
                <w:bCs/>
              </w:rPr>
              <w:t>Vested interests</w:t>
            </w:r>
          </w:p>
          <w:p w14:paraId="4F5BA694" w14:textId="000461C7" w:rsidR="00423F4C" w:rsidRPr="00656EC7" w:rsidRDefault="00423F4C" w:rsidP="00C94B41">
            <w:pPr>
              <w:numPr>
                <w:ilvl w:val="0"/>
                <w:numId w:val="15"/>
              </w:numPr>
              <w:spacing w:after="160" w:line="257" w:lineRule="auto"/>
              <w:rPr>
                <w:rFonts w:ascii="Arial" w:hAnsi="Arial" w:cs="Arial"/>
              </w:rPr>
            </w:pPr>
            <w:r w:rsidRPr="00656EC7">
              <w:rPr>
                <w:rFonts w:ascii="Arial" w:hAnsi="Arial" w:cs="Arial"/>
                <w:b/>
                <w:bCs/>
              </w:rPr>
              <w:t>Project completion:</w:t>
            </w:r>
            <w:r w:rsidRPr="00656EC7">
              <w:rPr>
                <w:rFonts w:ascii="Arial" w:hAnsi="Arial" w:cs="Arial"/>
              </w:rPr>
              <w:t xml:space="preserve"> </w:t>
            </w:r>
            <w:r w:rsidR="004F29E3" w:rsidRPr="00656EC7">
              <w:rPr>
                <w:rFonts w:ascii="Arial" w:hAnsi="Arial" w:cs="Arial"/>
              </w:rPr>
              <w:t>c</w:t>
            </w:r>
            <w:r w:rsidR="008E26D7" w:rsidRPr="00656EC7">
              <w:rPr>
                <w:rFonts w:ascii="Arial" w:hAnsi="Arial" w:cs="Arial"/>
              </w:rPr>
              <w:t>oncern about</w:t>
            </w:r>
            <w:r w:rsidR="00C95118" w:rsidRPr="00656EC7">
              <w:rPr>
                <w:rFonts w:ascii="Arial" w:hAnsi="Arial" w:cs="Arial"/>
              </w:rPr>
              <w:t xml:space="preserve"> e</w:t>
            </w:r>
            <w:r w:rsidRPr="00656EC7">
              <w:rPr>
                <w:rFonts w:ascii="Arial" w:hAnsi="Arial" w:cs="Arial"/>
              </w:rPr>
              <w:t>nsuring the bypass is completed on time and within budget, managing resources and coordinating stakeholders</w:t>
            </w:r>
          </w:p>
          <w:p w14:paraId="0A125875" w14:textId="68B8221B" w:rsidR="00423F4C" w:rsidRPr="00656EC7" w:rsidRDefault="00423F4C" w:rsidP="00C94B41">
            <w:pPr>
              <w:numPr>
                <w:ilvl w:val="0"/>
                <w:numId w:val="15"/>
              </w:numPr>
              <w:spacing w:after="160" w:line="257" w:lineRule="auto"/>
              <w:rPr>
                <w:rFonts w:ascii="Arial" w:hAnsi="Arial" w:cs="Arial"/>
              </w:rPr>
            </w:pPr>
            <w:r w:rsidRPr="00656EC7">
              <w:rPr>
                <w:rFonts w:ascii="Arial" w:hAnsi="Arial" w:cs="Arial"/>
                <w:b/>
                <w:bCs/>
              </w:rPr>
              <w:t>Reputation:</w:t>
            </w:r>
            <w:r w:rsidRPr="00656EC7">
              <w:rPr>
                <w:rFonts w:ascii="Arial" w:hAnsi="Arial" w:cs="Arial"/>
              </w:rPr>
              <w:t xml:space="preserve"> </w:t>
            </w:r>
            <w:r w:rsidR="004F29E3" w:rsidRPr="00656EC7">
              <w:rPr>
                <w:rFonts w:ascii="Arial" w:hAnsi="Arial" w:cs="Arial"/>
              </w:rPr>
              <w:t>i</w:t>
            </w:r>
            <w:r w:rsidR="001D1083" w:rsidRPr="00656EC7">
              <w:rPr>
                <w:rFonts w:ascii="Arial" w:hAnsi="Arial" w:cs="Arial"/>
              </w:rPr>
              <w:t>nterest in a</w:t>
            </w:r>
            <w:r w:rsidRPr="00656EC7">
              <w:rPr>
                <w:rFonts w:ascii="Arial" w:hAnsi="Arial" w:cs="Arial"/>
              </w:rPr>
              <w:t xml:space="preserve"> successful project</w:t>
            </w:r>
            <w:r w:rsidR="001D1083" w:rsidRPr="00656EC7">
              <w:rPr>
                <w:rFonts w:ascii="Arial" w:hAnsi="Arial" w:cs="Arial"/>
              </w:rPr>
              <w:t>, which</w:t>
            </w:r>
            <w:r w:rsidRPr="00656EC7">
              <w:rPr>
                <w:rFonts w:ascii="Arial" w:hAnsi="Arial" w:cs="Arial"/>
              </w:rPr>
              <w:t xml:space="preserve"> boosts career and reputation</w:t>
            </w:r>
          </w:p>
          <w:p w14:paraId="7CD83673" w14:textId="1C023AC5" w:rsidR="00423F4C" w:rsidRPr="00656EC7" w:rsidRDefault="00423F4C" w:rsidP="00C94B41">
            <w:pPr>
              <w:numPr>
                <w:ilvl w:val="0"/>
                <w:numId w:val="15"/>
              </w:numPr>
              <w:spacing w:after="160" w:line="257" w:lineRule="auto"/>
              <w:rPr>
                <w:rFonts w:ascii="Arial" w:hAnsi="Arial" w:cs="Arial"/>
              </w:rPr>
            </w:pPr>
            <w:r w:rsidRPr="00656EC7">
              <w:rPr>
                <w:rFonts w:ascii="Arial" w:hAnsi="Arial" w:cs="Arial"/>
                <w:b/>
                <w:bCs/>
              </w:rPr>
              <w:t>Risk management:</w:t>
            </w:r>
            <w:r w:rsidRPr="00656EC7">
              <w:rPr>
                <w:rFonts w:ascii="Arial" w:hAnsi="Arial" w:cs="Arial"/>
              </w:rPr>
              <w:t xml:space="preserve"> </w:t>
            </w:r>
            <w:r w:rsidR="00DC6ED5" w:rsidRPr="00656EC7">
              <w:rPr>
                <w:rFonts w:ascii="Arial" w:hAnsi="Arial" w:cs="Arial"/>
              </w:rPr>
              <w:t>f</w:t>
            </w:r>
            <w:r w:rsidR="001D1083" w:rsidRPr="00656EC7">
              <w:rPr>
                <w:rFonts w:ascii="Arial" w:hAnsi="Arial" w:cs="Arial"/>
              </w:rPr>
              <w:t>ocus on</w:t>
            </w:r>
            <w:r w:rsidR="00282F5F" w:rsidRPr="00656EC7">
              <w:rPr>
                <w:rFonts w:ascii="Arial" w:hAnsi="Arial" w:cs="Arial"/>
              </w:rPr>
              <w:t xml:space="preserve"> a</w:t>
            </w:r>
            <w:r w:rsidRPr="00656EC7">
              <w:rPr>
                <w:rFonts w:ascii="Arial" w:hAnsi="Arial" w:cs="Arial"/>
              </w:rPr>
              <w:t>ddressing challenges like political opposition, environmental concerns and logistical hurdles while keeping costs and timelines in check</w:t>
            </w:r>
          </w:p>
        </w:tc>
      </w:tr>
    </w:tbl>
    <w:p w14:paraId="759DE7AB" w14:textId="77777777" w:rsidR="00B612D9" w:rsidRPr="00656EC7" w:rsidRDefault="00B612D9" w:rsidP="00A62228">
      <w:pPr>
        <w:spacing w:after="160" w:line="257" w:lineRule="auto"/>
        <w:rPr>
          <w:rFonts w:cs="Arial"/>
        </w:rPr>
      </w:pPr>
      <w:r w:rsidRPr="00656EC7">
        <w:rPr>
          <w:rFonts w:cs="Arial"/>
        </w:rPr>
        <w:br w:type="page"/>
      </w:r>
    </w:p>
    <w:tbl>
      <w:tblPr>
        <w:tblStyle w:val="TableGrid"/>
        <w:tblW w:w="5000" w:type="pct"/>
        <w:tblInd w:w="-113" w:type="dxa"/>
        <w:tblLook w:val="04A0" w:firstRow="1" w:lastRow="0" w:firstColumn="1" w:lastColumn="0" w:noHBand="0" w:noVBand="1"/>
      </w:tblPr>
      <w:tblGrid>
        <w:gridCol w:w="4581"/>
        <w:gridCol w:w="9367"/>
      </w:tblGrid>
      <w:tr w:rsidR="00423F4C" w:rsidRPr="00656EC7" w14:paraId="75A2735D" w14:textId="77777777" w:rsidTr="00B612D9">
        <w:trPr>
          <w:trHeight w:val="3044"/>
        </w:trPr>
        <w:tc>
          <w:tcPr>
            <w:tcW w:w="1642" w:type="pct"/>
            <w:tcBorders>
              <w:top w:val="dashSmallGap" w:sz="4" w:space="0" w:color="auto"/>
              <w:left w:val="dashSmallGap" w:sz="4" w:space="0" w:color="auto"/>
              <w:bottom w:val="dashSmallGap" w:sz="4" w:space="0" w:color="auto"/>
              <w:right w:val="dashSmallGap" w:sz="4" w:space="0" w:color="auto"/>
            </w:tcBorders>
          </w:tcPr>
          <w:p w14:paraId="604E526A" w14:textId="14900F0B" w:rsidR="00423F4C" w:rsidRPr="00656EC7" w:rsidRDefault="00423F4C" w:rsidP="00A62228">
            <w:pPr>
              <w:spacing w:after="160" w:line="257" w:lineRule="auto"/>
              <w:rPr>
                <w:rFonts w:ascii="Arial" w:hAnsi="Arial" w:cs="Arial"/>
                <w:b/>
                <w:bCs/>
              </w:rPr>
            </w:pPr>
            <w:r w:rsidRPr="00656EC7">
              <w:rPr>
                <w:rFonts w:ascii="Arial" w:hAnsi="Arial" w:cs="Arial"/>
                <w:b/>
                <w:bCs/>
              </w:rPr>
              <w:lastRenderedPageBreak/>
              <w:t>Highways agency</w:t>
            </w:r>
          </w:p>
        </w:tc>
        <w:tc>
          <w:tcPr>
            <w:tcW w:w="3358" w:type="pct"/>
            <w:tcBorders>
              <w:top w:val="dashSmallGap" w:sz="4" w:space="0" w:color="auto"/>
              <w:left w:val="dashSmallGap" w:sz="4" w:space="0" w:color="auto"/>
              <w:bottom w:val="dashSmallGap" w:sz="4" w:space="0" w:color="auto"/>
              <w:right w:val="dashSmallGap" w:sz="4" w:space="0" w:color="auto"/>
            </w:tcBorders>
          </w:tcPr>
          <w:p w14:paraId="37BC8E11" w14:textId="77777777" w:rsidR="00423F4C" w:rsidRPr="00656EC7" w:rsidRDefault="00423F4C" w:rsidP="00A62228">
            <w:pPr>
              <w:spacing w:after="160" w:line="257" w:lineRule="auto"/>
              <w:rPr>
                <w:rFonts w:ascii="Arial" w:hAnsi="Arial" w:cs="Arial"/>
              </w:rPr>
            </w:pPr>
            <w:r w:rsidRPr="00656EC7">
              <w:rPr>
                <w:rFonts w:ascii="Arial" w:hAnsi="Arial" w:cs="Arial"/>
                <w:b/>
                <w:bCs/>
              </w:rPr>
              <w:t>Vested interests</w:t>
            </w:r>
          </w:p>
          <w:p w14:paraId="57A2E8AF" w14:textId="67DEF798" w:rsidR="00423F4C" w:rsidRPr="00656EC7" w:rsidRDefault="00423F4C" w:rsidP="00C94B41">
            <w:pPr>
              <w:numPr>
                <w:ilvl w:val="0"/>
                <w:numId w:val="16"/>
              </w:numPr>
              <w:spacing w:after="160" w:line="257" w:lineRule="auto"/>
              <w:rPr>
                <w:rFonts w:ascii="Arial" w:hAnsi="Arial" w:cs="Arial"/>
              </w:rPr>
            </w:pPr>
            <w:r w:rsidRPr="00656EC7">
              <w:rPr>
                <w:rFonts w:ascii="Arial" w:hAnsi="Arial" w:cs="Arial"/>
                <w:b/>
                <w:bCs/>
              </w:rPr>
              <w:t>Improved infrastructure:</w:t>
            </w:r>
            <w:r w:rsidRPr="00656EC7">
              <w:rPr>
                <w:rFonts w:ascii="Arial" w:hAnsi="Arial" w:cs="Arial"/>
              </w:rPr>
              <w:t xml:space="preserve"> </w:t>
            </w:r>
            <w:r w:rsidR="004F29E3" w:rsidRPr="00656EC7">
              <w:rPr>
                <w:rFonts w:ascii="Arial" w:hAnsi="Arial" w:cs="Arial"/>
              </w:rPr>
              <w:t>i</w:t>
            </w:r>
            <w:r w:rsidRPr="00656EC7">
              <w:rPr>
                <w:rFonts w:ascii="Arial" w:hAnsi="Arial" w:cs="Arial"/>
              </w:rPr>
              <w:t>nterest in enhancing the national road network, reducing congestion and improving traffic flow</w:t>
            </w:r>
          </w:p>
          <w:p w14:paraId="1FC5587E" w14:textId="3440FEF2" w:rsidR="00423F4C" w:rsidRPr="00656EC7" w:rsidRDefault="00423F4C" w:rsidP="00C94B41">
            <w:pPr>
              <w:numPr>
                <w:ilvl w:val="0"/>
                <w:numId w:val="16"/>
              </w:numPr>
              <w:spacing w:after="160" w:line="257" w:lineRule="auto"/>
              <w:rPr>
                <w:rFonts w:ascii="Arial" w:hAnsi="Arial" w:cs="Arial"/>
              </w:rPr>
            </w:pPr>
            <w:r w:rsidRPr="00656EC7">
              <w:rPr>
                <w:rFonts w:ascii="Arial" w:hAnsi="Arial" w:cs="Arial"/>
                <w:b/>
                <w:bCs/>
              </w:rPr>
              <w:t>Efficiency and safety:</w:t>
            </w:r>
            <w:r w:rsidRPr="00656EC7">
              <w:rPr>
                <w:rFonts w:ascii="Arial" w:hAnsi="Arial" w:cs="Arial"/>
              </w:rPr>
              <w:t xml:space="preserve"> </w:t>
            </w:r>
            <w:r w:rsidR="004F29E3" w:rsidRPr="00656EC7">
              <w:rPr>
                <w:rFonts w:ascii="Arial" w:hAnsi="Arial" w:cs="Arial"/>
              </w:rPr>
              <w:t>f</w:t>
            </w:r>
            <w:r w:rsidRPr="00656EC7">
              <w:rPr>
                <w:rFonts w:ascii="Arial" w:hAnsi="Arial" w:cs="Arial"/>
              </w:rPr>
              <w:t>ocus on creating a safer and more efficient road system, reducing accidents, delays and wear on existing infrastructure</w:t>
            </w:r>
          </w:p>
          <w:p w14:paraId="70E0A838" w14:textId="4BA8CB9A" w:rsidR="00423F4C" w:rsidRPr="00656EC7" w:rsidRDefault="00423F4C" w:rsidP="00C94B41">
            <w:pPr>
              <w:numPr>
                <w:ilvl w:val="0"/>
                <w:numId w:val="16"/>
              </w:numPr>
              <w:spacing w:after="160" w:line="257" w:lineRule="auto"/>
              <w:rPr>
                <w:rFonts w:ascii="Arial" w:hAnsi="Arial" w:cs="Arial"/>
              </w:rPr>
            </w:pPr>
            <w:r w:rsidRPr="00656EC7">
              <w:rPr>
                <w:rFonts w:ascii="Arial" w:hAnsi="Arial" w:cs="Arial"/>
                <w:b/>
                <w:bCs/>
              </w:rPr>
              <w:t>Public relations:</w:t>
            </w:r>
            <w:r w:rsidRPr="00656EC7">
              <w:rPr>
                <w:rFonts w:ascii="Arial" w:hAnsi="Arial" w:cs="Arial"/>
              </w:rPr>
              <w:t xml:space="preserve"> </w:t>
            </w:r>
            <w:r w:rsidR="004F29E3" w:rsidRPr="00656EC7">
              <w:rPr>
                <w:rFonts w:ascii="Arial" w:hAnsi="Arial" w:cs="Arial"/>
              </w:rPr>
              <w:t>i</w:t>
            </w:r>
            <w:r w:rsidR="00C95118" w:rsidRPr="00656EC7">
              <w:rPr>
                <w:rFonts w:ascii="Arial" w:hAnsi="Arial" w:cs="Arial"/>
              </w:rPr>
              <w:t>nterest in e</w:t>
            </w:r>
            <w:r w:rsidRPr="00656EC7">
              <w:rPr>
                <w:rFonts w:ascii="Arial" w:hAnsi="Arial" w:cs="Arial"/>
              </w:rPr>
              <w:t xml:space="preserve">nsuring the project gains public support, particularly among </w:t>
            </w:r>
            <w:r w:rsidR="00A274EB" w:rsidRPr="00656EC7">
              <w:rPr>
                <w:rFonts w:ascii="Arial" w:hAnsi="Arial" w:cs="Arial"/>
              </w:rPr>
              <w:t>residents</w:t>
            </w:r>
            <w:r w:rsidRPr="00656EC7">
              <w:rPr>
                <w:rFonts w:ascii="Arial" w:hAnsi="Arial" w:cs="Arial"/>
              </w:rPr>
              <w:t xml:space="preserve"> and environmentalists, to avoid backlash or legal challenges</w:t>
            </w:r>
          </w:p>
        </w:tc>
      </w:tr>
      <w:tr w:rsidR="00423F4C" w:rsidRPr="00656EC7" w14:paraId="70B75D5B" w14:textId="77777777" w:rsidTr="00B612D9">
        <w:trPr>
          <w:trHeight w:val="3044"/>
        </w:trPr>
        <w:tc>
          <w:tcPr>
            <w:tcW w:w="1642" w:type="pct"/>
            <w:tcBorders>
              <w:top w:val="dashSmallGap" w:sz="4" w:space="0" w:color="auto"/>
              <w:left w:val="dashSmallGap" w:sz="4" w:space="0" w:color="auto"/>
              <w:bottom w:val="dashSmallGap" w:sz="4" w:space="0" w:color="auto"/>
              <w:right w:val="dashSmallGap" w:sz="4" w:space="0" w:color="auto"/>
            </w:tcBorders>
          </w:tcPr>
          <w:p w14:paraId="74309CE9" w14:textId="77777777" w:rsidR="00423F4C" w:rsidRPr="00656EC7" w:rsidRDefault="00423F4C" w:rsidP="00A62228">
            <w:pPr>
              <w:spacing w:after="160" w:line="257" w:lineRule="auto"/>
              <w:rPr>
                <w:rFonts w:ascii="Arial" w:hAnsi="Arial" w:cs="Arial"/>
                <w:b/>
                <w:bCs/>
              </w:rPr>
            </w:pPr>
            <w:r w:rsidRPr="00656EC7">
              <w:rPr>
                <w:rFonts w:ascii="Arial" w:hAnsi="Arial" w:cs="Arial"/>
                <w:b/>
                <w:bCs/>
              </w:rPr>
              <w:t>Delivery drivers</w:t>
            </w:r>
          </w:p>
        </w:tc>
        <w:tc>
          <w:tcPr>
            <w:tcW w:w="3358" w:type="pct"/>
            <w:tcBorders>
              <w:top w:val="dashSmallGap" w:sz="4" w:space="0" w:color="auto"/>
              <w:left w:val="dashSmallGap" w:sz="4" w:space="0" w:color="auto"/>
              <w:bottom w:val="dashSmallGap" w:sz="4" w:space="0" w:color="auto"/>
              <w:right w:val="dashSmallGap" w:sz="4" w:space="0" w:color="auto"/>
            </w:tcBorders>
          </w:tcPr>
          <w:p w14:paraId="080086AB" w14:textId="77777777" w:rsidR="00423F4C" w:rsidRPr="00656EC7" w:rsidRDefault="00423F4C" w:rsidP="00A62228">
            <w:pPr>
              <w:spacing w:after="160" w:line="257" w:lineRule="auto"/>
              <w:rPr>
                <w:rFonts w:ascii="Arial" w:hAnsi="Arial" w:cs="Arial"/>
              </w:rPr>
            </w:pPr>
            <w:r w:rsidRPr="00656EC7">
              <w:rPr>
                <w:rFonts w:ascii="Arial" w:hAnsi="Arial" w:cs="Arial"/>
                <w:b/>
                <w:bCs/>
              </w:rPr>
              <w:t>Vested interests</w:t>
            </w:r>
          </w:p>
          <w:p w14:paraId="173AF084" w14:textId="5C552176" w:rsidR="00423F4C" w:rsidRPr="00656EC7" w:rsidRDefault="00423F4C" w:rsidP="00C94B41">
            <w:pPr>
              <w:numPr>
                <w:ilvl w:val="0"/>
                <w:numId w:val="18"/>
              </w:numPr>
              <w:spacing w:after="160" w:line="257" w:lineRule="auto"/>
              <w:rPr>
                <w:rFonts w:ascii="Arial" w:hAnsi="Arial" w:cs="Arial"/>
              </w:rPr>
            </w:pPr>
            <w:r w:rsidRPr="00656EC7">
              <w:rPr>
                <w:rFonts w:ascii="Arial" w:hAnsi="Arial" w:cs="Arial"/>
                <w:b/>
                <w:bCs/>
              </w:rPr>
              <w:t>Efficiency:</w:t>
            </w:r>
            <w:r w:rsidRPr="00656EC7">
              <w:rPr>
                <w:rFonts w:ascii="Arial" w:hAnsi="Arial" w:cs="Arial"/>
              </w:rPr>
              <w:t xml:space="preserve"> </w:t>
            </w:r>
            <w:r w:rsidR="004F29E3" w:rsidRPr="00656EC7">
              <w:rPr>
                <w:rFonts w:ascii="Arial" w:hAnsi="Arial" w:cs="Arial"/>
              </w:rPr>
              <w:t>i</w:t>
            </w:r>
            <w:r w:rsidRPr="00656EC7">
              <w:rPr>
                <w:rFonts w:ascii="Arial" w:hAnsi="Arial" w:cs="Arial"/>
              </w:rPr>
              <w:t>nterest in reducing delays caused by traffic,</w:t>
            </w:r>
            <w:r w:rsidR="001D1083" w:rsidRPr="00656EC7">
              <w:rPr>
                <w:rFonts w:ascii="Arial" w:hAnsi="Arial" w:cs="Arial"/>
              </w:rPr>
              <w:t xml:space="preserve"> which</w:t>
            </w:r>
            <w:r w:rsidRPr="00656EC7">
              <w:rPr>
                <w:rFonts w:ascii="Arial" w:hAnsi="Arial" w:cs="Arial"/>
              </w:rPr>
              <w:t xml:space="preserve"> </w:t>
            </w:r>
            <w:r w:rsidR="001D1083" w:rsidRPr="00656EC7">
              <w:rPr>
                <w:rFonts w:ascii="Arial" w:hAnsi="Arial" w:cs="Arial"/>
              </w:rPr>
              <w:t xml:space="preserve">leads </w:t>
            </w:r>
            <w:r w:rsidRPr="00656EC7">
              <w:rPr>
                <w:rFonts w:ascii="Arial" w:hAnsi="Arial" w:cs="Arial"/>
              </w:rPr>
              <w:t>to faster deliveries and reduced operational costs</w:t>
            </w:r>
          </w:p>
          <w:p w14:paraId="4B29B9BD" w14:textId="7788E10E" w:rsidR="00423F4C" w:rsidRPr="00656EC7" w:rsidRDefault="00423F4C" w:rsidP="00C94B41">
            <w:pPr>
              <w:numPr>
                <w:ilvl w:val="0"/>
                <w:numId w:val="18"/>
              </w:numPr>
              <w:spacing w:after="160" w:line="257" w:lineRule="auto"/>
              <w:rPr>
                <w:rFonts w:ascii="Arial" w:hAnsi="Arial" w:cs="Arial"/>
              </w:rPr>
            </w:pPr>
            <w:r w:rsidRPr="00656EC7">
              <w:rPr>
                <w:rFonts w:ascii="Arial" w:hAnsi="Arial" w:cs="Arial"/>
                <w:b/>
                <w:bCs/>
              </w:rPr>
              <w:t>Fuel savings:</w:t>
            </w:r>
            <w:r w:rsidRPr="00656EC7">
              <w:rPr>
                <w:rFonts w:ascii="Arial" w:hAnsi="Arial" w:cs="Arial"/>
              </w:rPr>
              <w:t xml:space="preserve"> </w:t>
            </w:r>
            <w:r w:rsidR="004F29E3" w:rsidRPr="00656EC7">
              <w:rPr>
                <w:rFonts w:ascii="Arial" w:hAnsi="Arial" w:cs="Arial"/>
              </w:rPr>
              <w:t>i</w:t>
            </w:r>
            <w:r w:rsidR="00282F5F" w:rsidRPr="00656EC7">
              <w:rPr>
                <w:rFonts w:ascii="Arial" w:hAnsi="Arial" w:cs="Arial"/>
              </w:rPr>
              <w:t>nterest in s</w:t>
            </w:r>
            <w:r w:rsidRPr="00656EC7">
              <w:rPr>
                <w:rFonts w:ascii="Arial" w:hAnsi="Arial" w:cs="Arial"/>
              </w:rPr>
              <w:t>horter and faster routes</w:t>
            </w:r>
            <w:r w:rsidR="00282F5F" w:rsidRPr="00656EC7">
              <w:rPr>
                <w:rFonts w:ascii="Arial" w:hAnsi="Arial" w:cs="Arial"/>
              </w:rPr>
              <w:t>,</w:t>
            </w:r>
            <w:r w:rsidRPr="00656EC7">
              <w:rPr>
                <w:rFonts w:ascii="Arial" w:hAnsi="Arial" w:cs="Arial"/>
              </w:rPr>
              <w:t xml:space="preserve"> mean</w:t>
            </w:r>
            <w:r w:rsidR="007E538C" w:rsidRPr="00656EC7">
              <w:rPr>
                <w:rFonts w:ascii="Arial" w:hAnsi="Arial" w:cs="Arial"/>
              </w:rPr>
              <w:t>ing</w:t>
            </w:r>
            <w:r w:rsidRPr="00656EC7">
              <w:rPr>
                <w:rFonts w:ascii="Arial" w:hAnsi="Arial" w:cs="Arial"/>
              </w:rPr>
              <w:t xml:space="preserve"> less fuel consumption, which is crucial for cost-effective operations</w:t>
            </w:r>
          </w:p>
          <w:p w14:paraId="1AC773EF" w14:textId="76721485" w:rsidR="00423F4C" w:rsidRPr="00656EC7" w:rsidRDefault="00423F4C" w:rsidP="00C94B41">
            <w:pPr>
              <w:numPr>
                <w:ilvl w:val="0"/>
                <w:numId w:val="18"/>
              </w:numPr>
              <w:spacing w:after="160" w:line="257" w:lineRule="auto"/>
              <w:rPr>
                <w:rFonts w:ascii="Arial" w:hAnsi="Arial" w:cs="Arial"/>
              </w:rPr>
            </w:pPr>
            <w:r w:rsidRPr="00656EC7">
              <w:rPr>
                <w:rFonts w:ascii="Arial" w:hAnsi="Arial" w:cs="Arial"/>
                <w:b/>
                <w:bCs/>
              </w:rPr>
              <w:t>On-time deliveries:</w:t>
            </w:r>
            <w:r w:rsidRPr="00656EC7">
              <w:rPr>
                <w:rFonts w:ascii="Arial" w:hAnsi="Arial" w:cs="Arial"/>
              </w:rPr>
              <w:t xml:space="preserve"> </w:t>
            </w:r>
            <w:r w:rsidR="004F29E3" w:rsidRPr="00656EC7">
              <w:rPr>
                <w:rFonts w:ascii="Arial" w:hAnsi="Arial" w:cs="Arial"/>
              </w:rPr>
              <w:t>i</w:t>
            </w:r>
            <w:r w:rsidR="007E538C" w:rsidRPr="00656EC7">
              <w:rPr>
                <w:rFonts w:ascii="Arial" w:hAnsi="Arial" w:cs="Arial"/>
              </w:rPr>
              <w:t>nterest in a</w:t>
            </w:r>
            <w:r w:rsidRPr="00656EC7">
              <w:rPr>
                <w:rFonts w:ascii="Arial" w:hAnsi="Arial" w:cs="Arial"/>
              </w:rPr>
              <w:t xml:space="preserve"> reliable, congestion-free route </w:t>
            </w:r>
            <w:r w:rsidR="007E538C" w:rsidRPr="00656EC7">
              <w:rPr>
                <w:rFonts w:ascii="Arial" w:hAnsi="Arial" w:cs="Arial"/>
              </w:rPr>
              <w:t xml:space="preserve">that </w:t>
            </w:r>
            <w:r w:rsidRPr="00656EC7">
              <w:rPr>
                <w:rFonts w:ascii="Arial" w:hAnsi="Arial" w:cs="Arial"/>
              </w:rPr>
              <w:t>ensures deliveries are made on time, improving customer satisfaction</w:t>
            </w:r>
          </w:p>
        </w:tc>
      </w:tr>
      <w:tr w:rsidR="00423F4C" w:rsidRPr="00656EC7" w14:paraId="7B12AF5B" w14:textId="77777777" w:rsidTr="00B612D9">
        <w:trPr>
          <w:trHeight w:val="2393"/>
        </w:trPr>
        <w:tc>
          <w:tcPr>
            <w:tcW w:w="1642" w:type="pct"/>
            <w:tcBorders>
              <w:top w:val="dashSmallGap" w:sz="4" w:space="0" w:color="auto"/>
              <w:left w:val="dashSmallGap" w:sz="4" w:space="0" w:color="auto"/>
              <w:bottom w:val="dashSmallGap" w:sz="4" w:space="0" w:color="auto"/>
              <w:right w:val="dashSmallGap" w:sz="4" w:space="0" w:color="auto"/>
            </w:tcBorders>
          </w:tcPr>
          <w:p w14:paraId="45855B7A" w14:textId="77777777" w:rsidR="00423F4C" w:rsidRPr="00656EC7" w:rsidRDefault="00423F4C" w:rsidP="00A62228">
            <w:pPr>
              <w:spacing w:after="160" w:line="257" w:lineRule="auto"/>
              <w:rPr>
                <w:rFonts w:ascii="Arial" w:hAnsi="Arial" w:cs="Arial"/>
                <w:b/>
                <w:bCs/>
              </w:rPr>
            </w:pPr>
            <w:r w:rsidRPr="00656EC7">
              <w:rPr>
                <w:rFonts w:ascii="Arial" w:hAnsi="Arial" w:cs="Arial"/>
                <w:b/>
                <w:bCs/>
              </w:rPr>
              <w:t>Commuter</w:t>
            </w:r>
          </w:p>
        </w:tc>
        <w:tc>
          <w:tcPr>
            <w:tcW w:w="3358" w:type="pct"/>
            <w:tcBorders>
              <w:top w:val="dashSmallGap" w:sz="4" w:space="0" w:color="auto"/>
              <w:left w:val="dashSmallGap" w:sz="4" w:space="0" w:color="auto"/>
              <w:bottom w:val="dashSmallGap" w:sz="4" w:space="0" w:color="auto"/>
              <w:right w:val="dashSmallGap" w:sz="4" w:space="0" w:color="auto"/>
            </w:tcBorders>
          </w:tcPr>
          <w:p w14:paraId="2813350F" w14:textId="77777777" w:rsidR="00423F4C" w:rsidRPr="00656EC7" w:rsidRDefault="00423F4C" w:rsidP="00A62228">
            <w:pPr>
              <w:spacing w:after="160" w:line="257" w:lineRule="auto"/>
              <w:rPr>
                <w:rFonts w:ascii="Arial" w:hAnsi="Arial" w:cs="Arial"/>
              </w:rPr>
            </w:pPr>
            <w:r w:rsidRPr="00656EC7">
              <w:rPr>
                <w:rFonts w:ascii="Arial" w:hAnsi="Arial" w:cs="Arial"/>
                <w:b/>
                <w:bCs/>
              </w:rPr>
              <w:t>Vested interests</w:t>
            </w:r>
          </w:p>
          <w:p w14:paraId="03E73CD8" w14:textId="4950DEB7" w:rsidR="00423F4C" w:rsidRPr="00656EC7" w:rsidRDefault="00423F4C" w:rsidP="00C94B41">
            <w:pPr>
              <w:numPr>
                <w:ilvl w:val="0"/>
                <w:numId w:val="17"/>
              </w:numPr>
              <w:spacing w:after="160" w:line="257" w:lineRule="auto"/>
              <w:rPr>
                <w:rFonts w:ascii="Arial" w:hAnsi="Arial" w:cs="Arial"/>
              </w:rPr>
            </w:pPr>
            <w:proofErr w:type="gramStart"/>
            <w:r w:rsidRPr="00656EC7">
              <w:rPr>
                <w:rFonts w:ascii="Arial" w:hAnsi="Arial" w:cs="Arial"/>
                <w:b/>
                <w:bCs/>
              </w:rPr>
              <w:t>Time</w:t>
            </w:r>
            <w:r w:rsidR="005A15D7" w:rsidRPr="00656EC7">
              <w:rPr>
                <w:rFonts w:ascii="Arial" w:hAnsi="Arial" w:cs="Arial"/>
                <w:b/>
                <w:bCs/>
              </w:rPr>
              <w:t>-</w:t>
            </w:r>
            <w:r w:rsidRPr="00656EC7">
              <w:rPr>
                <w:rFonts w:ascii="Arial" w:hAnsi="Arial" w:cs="Arial"/>
                <w:b/>
                <w:bCs/>
              </w:rPr>
              <w:t>saving</w:t>
            </w:r>
            <w:proofErr w:type="gramEnd"/>
            <w:r w:rsidRPr="00656EC7">
              <w:rPr>
                <w:rFonts w:ascii="Arial" w:hAnsi="Arial" w:cs="Arial"/>
                <w:b/>
                <w:bCs/>
              </w:rPr>
              <w:t>:</w:t>
            </w:r>
            <w:r w:rsidRPr="00656EC7">
              <w:rPr>
                <w:rFonts w:ascii="Arial" w:hAnsi="Arial" w:cs="Arial"/>
              </w:rPr>
              <w:t xml:space="preserve"> </w:t>
            </w:r>
            <w:r w:rsidR="004F29E3" w:rsidRPr="00656EC7">
              <w:rPr>
                <w:rFonts w:ascii="Arial" w:hAnsi="Arial" w:cs="Arial"/>
              </w:rPr>
              <w:t>i</w:t>
            </w:r>
            <w:r w:rsidRPr="00656EC7">
              <w:rPr>
                <w:rFonts w:ascii="Arial" w:hAnsi="Arial" w:cs="Arial"/>
              </w:rPr>
              <w:t>nterest in reducing travel time, avoiding congestion and providing a quicker route through or around the area</w:t>
            </w:r>
          </w:p>
          <w:p w14:paraId="5915ED61" w14:textId="5A51CE26" w:rsidR="00423F4C" w:rsidRPr="00656EC7" w:rsidRDefault="00423F4C" w:rsidP="00C94B41">
            <w:pPr>
              <w:numPr>
                <w:ilvl w:val="0"/>
                <w:numId w:val="17"/>
              </w:numPr>
              <w:spacing w:after="160" w:line="257" w:lineRule="auto"/>
              <w:rPr>
                <w:rFonts w:ascii="Arial" w:hAnsi="Arial" w:cs="Arial"/>
              </w:rPr>
            </w:pPr>
            <w:r w:rsidRPr="00656EC7">
              <w:rPr>
                <w:rFonts w:ascii="Arial" w:hAnsi="Arial" w:cs="Arial"/>
                <w:b/>
                <w:bCs/>
              </w:rPr>
              <w:t>Cost-effectiveness:</w:t>
            </w:r>
            <w:r w:rsidRPr="00656EC7">
              <w:rPr>
                <w:rFonts w:ascii="Arial" w:hAnsi="Arial" w:cs="Arial"/>
              </w:rPr>
              <w:t xml:space="preserve"> </w:t>
            </w:r>
            <w:r w:rsidR="004F29E3" w:rsidRPr="00656EC7">
              <w:rPr>
                <w:rFonts w:ascii="Arial" w:hAnsi="Arial" w:cs="Arial"/>
              </w:rPr>
              <w:t>i</w:t>
            </w:r>
            <w:r w:rsidR="00B10D8D" w:rsidRPr="00656EC7">
              <w:rPr>
                <w:rFonts w:ascii="Arial" w:hAnsi="Arial" w:cs="Arial"/>
              </w:rPr>
              <w:t>nterest in r</w:t>
            </w:r>
            <w:r w:rsidRPr="00656EC7">
              <w:rPr>
                <w:rFonts w:ascii="Arial" w:hAnsi="Arial" w:cs="Arial"/>
              </w:rPr>
              <w:t xml:space="preserve">educing travel time </w:t>
            </w:r>
            <w:r w:rsidR="00B10D8D" w:rsidRPr="00656EC7">
              <w:rPr>
                <w:rFonts w:ascii="Arial" w:hAnsi="Arial" w:cs="Arial"/>
              </w:rPr>
              <w:t xml:space="preserve">as it </w:t>
            </w:r>
            <w:r w:rsidRPr="00656EC7">
              <w:rPr>
                <w:rFonts w:ascii="Arial" w:hAnsi="Arial" w:cs="Arial"/>
              </w:rPr>
              <w:t>can lower fuel costs and wear on vehicles</w:t>
            </w:r>
          </w:p>
          <w:p w14:paraId="394083F2" w14:textId="344A77CD" w:rsidR="00423F4C" w:rsidRPr="00656EC7" w:rsidRDefault="00423F4C" w:rsidP="00C94B41">
            <w:pPr>
              <w:numPr>
                <w:ilvl w:val="0"/>
                <w:numId w:val="17"/>
              </w:numPr>
              <w:spacing w:after="160" w:line="257" w:lineRule="auto"/>
              <w:rPr>
                <w:rFonts w:ascii="Arial" w:hAnsi="Arial" w:cs="Arial"/>
              </w:rPr>
            </w:pPr>
            <w:r w:rsidRPr="00656EC7">
              <w:rPr>
                <w:rFonts w:ascii="Arial" w:hAnsi="Arial" w:cs="Arial"/>
                <w:b/>
                <w:bCs/>
              </w:rPr>
              <w:t>Convenience and reliability:</w:t>
            </w:r>
            <w:r w:rsidRPr="00656EC7">
              <w:rPr>
                <w:rFonts w:ascii="Arial" w:hAnsi="Arial" w:cs="Arial"/>
              </w:rPr>
              <w:t xml:space="preserve"> </w:t>
            </w:r>
            <w:r w:rsidR="004F29E3" w:rsidRPr="00656EC7">
              <w:rPr>
                <w:rFonts w:ascii="Arial" w:hAnsi="Arial" w:cs="Arial"/>
              </w:rPr>
              <w:t>i</w:t>
            </w:r>
            <w:r w:rsidR="00B10D8D" w:rsidRPr="00656EC7">
              <w:rPr>
                <w:rFonts w:ascii="Arial" w:hAnsi="Arial" w:cs="Arial"/>
              </w:rPr>
              <w:t>nterest in a</w:t>
            </w:r>
            <w:r w:rsidRPr="00656EC7">
              <w:rPr>
                <w:rFonts w:ascii="Arial" w:hAnsi="Arial" w:cs="Arial"/>
              </w:rPr>
              <w:t xml:space="preserve"> more direct route, improving the overall convenience of daily travel</w:t>
            </w:r>
          </w:p>
        </w:tc>
      </w:tr>
    </w:tbl>
    <w:p w14:paraId="77CE9343" w14:textId="79199FED" w:rsidR="00B612D9" w:rsidRPr="00656EC7" w:rsidRDefault="00B612D9" w:rsidP="00A62228">
      <w:pPr>
        <w:spacing w:after="160" w:line="257" w:lineRule="auto"/>
        <w:rPr>
          <w:rFonts w:cs="Arial"/>
        </w:rPr>
      </w:pPr>
    </w:p>
    <w:p w14:paraId="171151C5" w14:textId="77777777" w:rsidR="00427547" w:rsidRPr="00656EC7" w:rsidRDefault="00427547">
      <w:pPr>
        <w:rPr>
          <w:rFonts w:cs="Arial"/>
        </w:rPr>
      </w:pPr>
      <w:r w:rsidRPr="00656EC7">
        <w:rPr>
          <w:rFonts w:cs="Arial"/>
        </w:rPr>
        <w:br w:type="page"/>
      </w:r>
    </w:p>
    <w:tbl>
      <w:tblPr>
        <w:tblStyle w:val="TableGrid"/>
        <w:tblW w:w="5000" w:type="pct"/>
        <w:tblInd w:w="-113" w:type="dxa"/>
        <w:tblLook w:val="04A0" w:firstRow="1" w:lastRow="0" w:firstColumn="1" w:lastColumn="0" w:noHBand="0" w:noVBand="1"/>
      </w:tblPr>
      <w:tblGrid>
        <w:gridCol w:w="4581"/>
        <w:gridCol w:w="9367"/>
      </w:tblGrid>
      <w:tr w:rsidR="00423F4C" w:rsidRPr="00656EC7" w14:paraId="07370296" w14:textId="77777777" w:rsidTr="00B612D9">
        <w:trPr>
          <w:trHeight w:val="234"/>
        </w:trPr>
        <w:tc>
          <w:tcPr>
            <w:tcW w:w="1642" w:type="pct"/>
            <w:tcBorders>
              <w:top w:val="dashSmallGap" w:sz="4" w:space="0" w:color="auto"/>
              <w:left w:val="dashSmallGap" w:sz="4" w:space="0" w:color="auto"/>
              <w:bottom w:val="dashSmallGap" w:sz="4" w:space="0" w:color="auto"/>
              <w:right w:val="dashSmallGap" w:sz="4" w:space="0" w:color="auto"/>
            </w:tcBorders>
          </w:tcPr>
          <w:p w14:paraId="16DE2B19" w14:textId="306E6B26" w:rsidR="00423F4C" w:rsidRPr="00656EC7" w:rsidRDefault="00423F4C" w:rsidP="00A62228">
            <w:pPr>
              <w:spacing w:after="160" w:line="257" w:lineRule="auto"/>
              <w:rPr>
                <w:rFonts w:ascii="Arial" w:hAnsi="Arial" w:cs="Arial"/>
                <w:b/>
                <w:bCs/>
              </w:rPr>
            </w:pPr>
            <w:r w:rsidRPr="00656EC7">
              <w:rPr>
                <w:rFonts w:ascii="Arial" w:hAnsi="Arial" w:cs="Arial"/>
                <w:b/>
                <w:bCs/>
              </w:rPr>
              <w:lastRenderedPageBreak/>
              <w:t>Water services</w:t>
            </w:r>
          </w:p>
        </w:tc>
        <w:tc>
          <w:tcPr>
            <w:tcW w:w="3358" w:type="pct"/>
            <w:tcBorders>
              <w:top w:val="dashSmallGap" w:sz="4" w:space="0" w:color="auto"/>
              <w:left w:val="dashSmallGap" w:sz="4" w:space="0" w:color="auto"/>
              <w:bottom w:val="dashSmallGap" w:sz="4" w:space="0" w:color="auto"/>
              <w:right w:val="dashSmallGap" w:sz="4" w:space="0" w:color="auto"/>
            </w:tcBorders>
          </w:tcPr>
          <w:p w14:paraId="64282D6E" w14:textId="77777777" w:rsidR="00423F4C" w:rsidRPr="00656EC7" w:rsidRDefault="00423F4C" w:rsidP="00A62228">
            <w:pPr>
              <w:spacing w:after="160" w:line="257" w:lineRule="auto"/>
              <w:rPr>
                <w:rFonts w:ascii="Arial" w:hAnsi="Arial" w:cs="Arial"/>
              </w:rPr>
            </w:pPr>
            <w:r w:rsidRPr="00656EC7">
              <w:rPr>
                <w:rFonts w:ascii="Arial" w:hAnsi="Arial" w:cs="Arial"/>
                <w:b/>
                <w:bCs/>
              </w:rPr>
              <w:t>Vested interests</w:t>
            </w:r>
          </w:p>
          <w:p w14:paraId="165E60AB" w14:textId="52D50B05" w:rsidR="00CB64B7" w:rsidRPr="00656EC7" w:rsidRDefault="00423F4C" w:rsidP="00C94B41">
            <w:pPr>
              <w:pStyle w:val="ListParagraph"/>
              <w:numPr>
                <w:ilvl w:val="0"/>
                <w:numId w:val="24"/>
              </w:numPr>
              <w:ind w:left="357" w:hanging="357"/>
              <w:rPr>
                <w:rFonts w:ascii="Arial" w:hAnsi="Arial"/>
              </w:rPr>
            </w:pPr>
            <w:r w:rsidRPr="00656EC7">
              <w:rPr>
                <w:rFonts w:ascii="Arial" w:hAnsi="Arial"/>
                <w:b/>
                <w:bCs/>
              </w:rPr>
              <w:t>Infrastructure impact:</w:t>
            </w:r>
            <w:r w:rsidRPr="00656EC7">
              <w:rPr>
                <w:rFonts w:ascii="Arial" w:hAnsi="Arial"/>
              </w:rPr>
              <w:t xml:space="preserve"> </w:t>
            </w:r>
            <w:r w:rsidR="004F29E3" w:rsidRPr="00656EC7">
              <w:rPr>
                <w:rFonts w:ascii="Arial" w:hAnsi="Arial"/>
              </w:rPr>
              <w:t>c</w:t>
            </w:r>
            <w:r w:rsidRPr="00656EC7">
              <w:rPr>
                <w:rFonts w:ascii="Arial" w:hAnsi="Arial"/>
              </w:rPr>
              <w:t>oncern about how the bypass will affect water infrastructure, including pipes and reservoirs along the planned route</w:t>
            </w:r>
          </w:p>
          <w:p w14:paraId="3143C87B" w14:textId="7E75B111" w:rsidR="00423F4C" w:rsidRPr="00656EC7" w:rsidRDefault="00423F4C" w:rsidP="000A6E78">
            <w:pPr>
              <w:pStyle w:val="ListParagraph"/>
              <w:numPr>
                <w:ilvl w:val="0"/>
                <w:numId w:val="24"/>
              </w:numPr>
              <w:ind w:left="357" w:hanging="357"/>
              <w:rPr>
                <w:rFonts w:ascii="Arial" w:hAnsi="Arial"/>
              </w:rPr>
            </w:pPr>
            <w:r w:rsidRPr="00656EC7">
              <w:rPr>
                <w:rFonts w:ascii="Arial" w:hAnsi="Arial"/>
                <w:b/>
                <w:bCs/>
              </w:rPr>
              <w:t>Environmental concerns:</w:t>
            </w:r>
            <w:r w:rsidRPr="00656EC7">
              <w:rPr>
                <w:rFonts w:ascii="Arial" w:hAnsi="Arial"/>
              </w:rPr>
              <w:t xml:space="preserve"> </w:t>
            </w:r>
            <w:r w:rsidR="004F29E3" w:rsidRPr="00656EC7">
              <w:rPr>
                <w:rFonts w:ascii="Arial" w:hAnsi="Arial"/>
              </w:rPr>
              <w:t>i</w:t>
            </w:r>
            <w:r w:rsidRPr="00656EC7">
              <w:rPr>
                <w:rFonts w:ascii="Arial" w:hAnsi="Arial"/>
              </w:rPr>
              <w:t>nterest in ensuring that the project does not disrupt water supply or sewage systems</w:t>
            </w:r>
            <w:r w:rsidR="00D501C6" w:rsidRPr="00656EC7">
              <w:rPr>
                <w:rFonts w:ascii="Arial" w:hAnsi="Arial"/>
              </w:rPr>
              <w:t>,</w:t>
            </w:r>
            <w:r w:rsidRPr="00656EC7">
              <w:rPr>
                <w:rFonts w:ascii="Arial" w:hAnsi="Arial"/>
              </w:rPr>
              <w:t xml:space="preserve"> and </w:t>
            </w:r>
            <w:r w:rsidR="00AD4814" w:rsidRPr="00656EC7">
              <w:rPr>
                <w:rFonts w:ascii="Arial" w:hAnsi="Arial"/>
              </w:rPr>
              <w:t xml:space="preserve">focus on </w:t>
            </w:r>
            <w:r w:rsidRPr="00656EC7">
              <w:rPr>
                <w:rFonts w:ascii="Arial" w:hAnsi="Arial"/>
              </w:rPr>
              <w:t>addressing any potential impacts on water sources or drainage</w:t>
            </w:r>
          </w:p>
          <w:p w14:paraId="106ED6E6" w14:textId="7A0EA1E2" w:rsidR="00423F4C" w:rsidRPr="00656EC7" w:rsidRDefault="00423F4C" w:rsidP="00C94B41">
            <w:pPr>
              <w:pStyle w:val="ListParagraph"/>
              <w:numPr>
                <w:ilvl w:val="0"/>
                <w:numId w:val="24"/>
              </w:numPr>
              <w:ind w:left="357" w:hanging="357"/>
              <w:rPr>
                <w:rFonts w:ascii="Arial" w:hAnsi="Arial"/>
              </w:rPr>
            </w:pPr>
            <w:r w:rsidRPr="00656EC7">
              <w:rPr>
                <w:rFonts w:ascii="Arial" w:hAnsi="Arial"/>
                <w:b/>
                <w:bCs/>
              </w:rPr>
              <w:t>Regulatory compliance:</w:t>
            </w:r>
            <w:r w:rsidRPr="00656EC7">
              <w:rPr>
                <w:rFonts w:ascii="Arial" w:hAnsi="Arial"/>
              </w:rPr>
              <w:t xml:space="preserve"> </w:t>
            </w:r>
            <w:r w:rsidR="004F29E3" w:rsidRPr="00656EC7">
              <w:rPr>
                <w:rFonts w:ascii="Arial" w:hAnsi="Arial"/>
              </w:rPr>
              <w:t>i</w:t>
            </w:r>
            <w:r w:rsidR="00D501C6" w:rsidRPr="00656EC7">
              <w:rPr>
                <w:rFonts w:ascii="Arial" w:hAnsi="Arial"/>
              </w:rPr>
              <w:t>nterest in e</w:t>
            </w:r>
            <w:r w:rsidRPr="00656EC7">
              <w:rPr>
                <w:rFonts w:ascii="Arial" w:hAnsi="Arial"/>
              </w:rPr>
              <w:t>nsuring that the construction meets environmental regulations and does not result in contamination or resource depletion</w:t>
            </w:r>
          </w:p>
        </w:tc>
      </w:tr>
      <w:tr w:rsidR="00423F4C" w:rsidRPr="00656EC7" w14:paraId="4F98A896" w14:textId="77777777" w:rsidTr="00B612D9">
        <w:trPr>
          <w:trHeight w:val="3483"/>
        </w:trPr>
        <w:tc>
          <w:tcPr>
            <w:tcW w:w="1642" w:type="pct"/>
            <w:tcBorders>
              <w:top w:val="dashSmallGap" w:sz="4" w:space="0" w:color="auto"/>
              <w:left w:val="dashSmallGap" w:sz="4" w:space="0" w:color="auto"/>
              <w:bottom w:val="dashSmallGap" w:sz="4" w:space="0" w:color="auto"/>
              <w:right w:val="dashSmallGap" w:sz="4" w:space="0" w:color="auto"/>
            </w:tcBorders>
          </w:tcPr>
          <w:p w14:paraId="646ADD7A" w14:textId="77777777" w:rsidR="00423F4C" w:rsidRPr="00656EC7" w:rsidRDefault="00423F4C" w:rsidP="00A62228">
            <w:pPr>
              <w:spacing w:after="160" w:line="257" w:lineRule="auto"/>
              <w:rPr>
                <w:rFonts w:ascii="Arial" w:hAnsi="Arial" w:cs="Arial"/>
                <w:b/>
                <w:bCs/>
              </w:rPr>
            </w:pPr>
            <w:r w:rsidRPr="00656EC7">
              <w:rPr>
                <w:rFonts w:ascii="Arial" w:hAnsi="Arial" w:cs="Arial"/>
                <w:b/>
                <w:bCs/>
              </w:rPr>
              <w:t>Local landowner</w:t>
            </w:r>
          </w:p>
        </w:tc>
        <w:tc>
          <w:tcPr>
            <w:tcW w:w="3358" w:type="pct"/>
            <w:tcBorders>
              <w:top w:val="dashSmallGap" w:sz="4" w:space="0" w:color="auto"/>
              <w:left w:val="dashSmallGap" w:sz="4" w:space="0" w:color="auto"/>
              <w:bottom w:val="dashSmallGap" w:sz="4" w:space="0" w:color="auto"/>
              <w:right w:val="dashSmallGap" w:sz="4" w:space="0" w:color="auto"/>
            </w:tcBorders>
          </w:tcPr>
          <w:p w14:paraId="72BF78DE" w14:textId="77777777" w:rsidR="00423F4C" w:rsidRPr="00656EC7" w:rsidRDefault="00423F4C" w:rsidP="00A62228">
            <w:pPr>
              <w:spacing w:after="160" w:line="257" w:lineRule="auto"/>
              <w:rPr>
                <w:rFonts w:ascii="Arial" w:hAnsi="Arial" w:cs="Arial"/>
              </w:rPr>
            </w:pPr>
            <w:r w:rsidRPr="00656EC7">
              <w:rPr>
                <w:rFonts w:ascii="Arial" w:hAnsi="Arial" w:cs="Arial"/>
                <w:b/>
                <w:bCs/>
              </w:rPr>
              <w:t>Vested interests:</w:t>
            </w:r>
          </w:p>
          <w:p w14:paraId="71034269" w14:textId="30F6B676" w:rsidR="00CB64B7" w:rsidRPr="00656EC7" w:rsidRDefault="00423F4C" w:rsidP="00C94B41">
            <w:pPr>
              <w:numPr>
                <w:ilvl w:val="0"/>
                <w:numId w:val="19"/>
              </w:numPr>
              <w:spacing w:after="160" w:line="257" w:lineRule="auto"/>
              <w:ind w:left="357" w:hanging="357"/>
              <w:rPr>
                <w:rFonts w:ascii="Arial" w:hAnsi="Arial" w:cs="Arial"/>
              </w:rPr>
            </w:pPr>
            <w:r w:rsidRPr="00656EC7">
              <w:rPr>
                <w:rFonts w:ascii="Arial" w:hAnsi="Arial" w:cs="Arial"/>
                <w:b/>
                <w:bCs/>
              </w:rPr>
              <w:t>Compensation:</w:t>
            </w:r>
            <w:r w:rsidRPr="00656EC7">
              <w:rPr>
                <w:rFonts w:ascii="Arial" w:hAnsi="Arial" w:cs="Arial"/>
              </w:rPr>
              <w:t xml:space="preserve"> </w:t>
            </w:r>
            <w:r w:rsidR="004F29E3" w:rsidRPr="00656EC7">
              <w:rPr>
                <w:rFonts w:ascii="Arial" w:hAnsi="Arial" w:cs="Arial"/>
              </w:rPr>
              <w:t>c</w:t>
            </w:r>
            <w:r w:rsidRPr="00656EC7">
              <w:rPr>
                <w:rFonts w:ascii="Arial" w:hAnsi="Arial" w:cs="Arial"/>
              </w:rPr>
              <w:t>oncern about securing fair compensation for land taken for the bypass route</w:t>
            </w:r>
          </w:p>
          <w:p w14:paraId="5529A721" w14:textId="5C1AEF97" w:rsidR="00423F4C" w:rsidRPr="00656EC7" w:rsidRDefault="00423F4C" w:rsidP="00C94B41">
            <w:pPr>
              <w:numPr>
                <w:ilvl w:val="0"/>
                <w:numId w:val="19"/>
              </w:numPr>
              <w:spacing w:after="160" w:line="257" w:lineRule="auto"/>
              <w:ind w:left="357" w:hanging="357"/>
              <w:rPr>
                <w:rFonts w:ascii="Arial" w:hAnsi="Arial" w:cs="Arial"/>
              </w:rPr>
            </w:pPr>
            <w:r w:rsidRPr="00656EC7">
              <w:rPr>
                <w:rFonts w:ascii="Arial" w:hAnsi="Arial" w:cs="Arial"/>
                <w:b/>
                <w:bCs/>
              </w:rPr>
              <w:t>Land use:</w:t>
            </w:r>
            <w:r w:rsidRPr="00656EC7">
              <w:rPr>
                <w:rFonts w:ascii="Arial" w:hAnsi="Arial" w:cs="Arial"/>
              </w:rPr>
              <w:t xml:space="preserve"> </w:t>
            </w:r>
            <w:r w:rsidR="004F29E3" w:rsidRPr="00656EC7">
              <w:rPr>
                <w:rFonts w:ascii="Arial" w:hAnsi="Arial" w:cs="Arial"/>
              </w:rPr>
              <w:t>c</w:t>
            </w:r>
            <w:r w:rsidRPr="00656EC7">
              <w:rPr>
                <w:rFonts w:ascii="Arial" w:hAnsi="Arial" w:cs="Arial"/>
              </w:rPr>
              <w:t xml:space="preserve">oncern about how the bypass might affect the usability or value of remaining land, including </w:t>
            </w:r>
            <w:r w:rsidR="00D501C6" w:rsidRPr="00656EC7">
              <w:rPr>
                <w:rFonts w:ascii="Arial" w:hAnsi="Arial" w:cs="Arial"/>
              </w:rPr>
              <w:t xml:space="preserve">the </w:t>
            </w:r>
            <w:r w:rsidRPr="00656EC7">
              <w:rPr>
                <w:rFonts w:ascii="Arial" w:hAnsi="Arial" w:cs="Arial"/>
              </w:rPr>
              <w:t>potential for future development or farming</w:t>
            </w:r>
          </w:p>
          <w:p w14:paraId="39FD9061" w14:textId="6FE81257" w:rsidR="00423F4C" w:rsidRPr="00656EC7" w:rsidRDefault="00423F4C" w:rsidP="00C94B41">
            <w:pPr>
              <w:numPr>
                <w:ilvl w:val="0"/>
                <w:numId w:val="19"/>
              </w:numPr>
              <w:spacing w:after="160" w:line="257" w:lineRule="auto"/>
              <w:ind w:left="357" w:hanging="357"/>
              <w:rPr>
                <w:rFonts w:ascii="Arial" w:hAnsi="Arial" w:cs="Arial"/>
              </w:rPr>
            </w:pPr>
            <w:r w:rsidRPr="00656EC7">
              <w:rPr>
                <w:rFonts w:ascii="Arial" w:hAnsi="Arial" w:cs="Arial"/>
                <w:b/>
                <w:bCs/>
              </w:rPr>
              <w:t>Long-term impacts:</w:t>
            </w:r>
            <w:r w:rsidRPr="00656EC7">
              <w:rPr>
                <w:rFonts w:ascii="Arial" w:hAnsi="Arial" w:cs="Arial"/>
              </w:rPr>
              <w:t xml:space="preserve"> </w:t>
            </w:r>
            <w:r w:rsidR="004F29E3" w:rsidRPr="00656EC7">
              <w:rPr>
                <w:rFonts w:ascii="Arial" w:hAnsi="Arial" w:cs="Arial"/>
              </w:rPr>
              <w:t>i</w:t>
            </w:r>
            <w:r w:rsidRPr="00656EC7">
              <w:rPr>
                <w:rFonts w:ascii="Arial" w:hAnsi="Arial" w:cs="Arial"/>
              </w:rPr>
              <w:t xml:space="preserve">nterest in how the project </w:t>
            </w:r>
            <w:r w:rsidR="00046814" w:rsidRPr="00656EC7">
              <w:rPr>
                <w:rFonts w:ascii="Arial" w:hAnsi="Arial" w:cs="Arial"/>
              </w:rPr>
              <w:t xml:space="preserve">will </w:t>
            </w:r>
            <w:r w:rsidRPr="00656EC7">
              <w:rPr>
                <w:rFonts w:ascii="Arial" w:hAnsi="Arial" w:cs="Arial"/>
              </w:rPr>
              <w:t>affect the environmental value of the land or its potential for future sale or use</w:t>
            </w:r>
          </w:p>
        </w:tc>
      </w:tr>
    </w:tbl>
    <w:p w14:paraId="6936BD0D" w14:textId="77777777" w:rsidR="00B612D9" w:rsidRPr="00656EC7" w:rsidRDefault="00B612D9" w:rsidP="00A62228">
      <w:pPr>
        <w:pStyle w:val="NormalWeb"/>
        <w:spacing w:before="0" w:beforeAutospacing="0" w:after="160" w:afterAutospacing="0" w:line="257" w:lineRule="auto"/>
        <w:rPr>
          <w:rStyle w:val="Strong"/>
          <w:rFonts w:cs="Arial"/>
        </w:rPr>
      </w:pPr>
    </w:p>
    <w:p w14:paraId="2FA6296D" w14:textId="77777777" w:rsidR="00B612D9" w:rsidRPr="00656EC7" w:rsidRDefault="00B612D9" w:rsidP="00A62228">
      <w:pPr>
        <w:spacing w:after="160" w:line="257" w:lineRule="auto"/>
        <w:rPr>
          <w:rStyle w:val="Strong"/>
          <w:rFonts w:cs="Arial"/>
        </w:rPr>
      </w:pPr>
      <w:r w:rsidRPr="00656EC7">
        <w:rPr>
          <w:rStyle w:val="Strong"/>
          <w:rFonts w:cs="Arial"/>
        </w:rPr>
        <w:br w:type="page"/>
      </w:r>
    </w:p>
    <w:p w14:paraId="28C8E2C6" w14:textId="2386F2B6" w:rsidR="000E4019" w:rsidRPr="00656EC7" w:rsidRDefault="000E4019" w:rsidP="00A62228">
      <w:pPr>
        <w:pStyle w:val="Heading3"/>
        <w:rPr>
          <w:rStyle w:val="Strong"/>
          <w:rFonts w:cs="Arial"/>
          <w:b w:val="0"/>
          <w:bCs w:val="0"/>
        </w:rPr>
      </w:pPr>
      <w:r w:rsidRPr="00656EC7">
        <w:rPr>
          <w:rStyle w:val="Strong"/>
          <w:rFonts w:cs="Arial"/>
          <w:b w:val="0"/>
          <w:bCs w:val="0"/>
        </w:rPr>
        <w:lastRenderedPageBreak/>
        <w:t>Stakeholder case studies</w:t>
      </w:r>
      <w:r w:rsidR="004B5D18" w:rsidRPr="00656EC7">
        <w:rPr>
          <w:rStyle w:val="Strong"/>
          <w:rFonts w:cs="Arial"/>
          <w:b w:val="0"/>
          <w:bCs w:val="0"/>
        </w:rPr>
        <w:t xml:space="preserve"> </w:t>
      </w:r>
    </w:p>
    <w:p w14:paraId="3C2797A7" w14:textId="7C3D1596" w:rsidR="000E4019" w:rsidRPr="00656EC7" w:rsidRDefault="000E4019" w:rsidP="00A62228">
      <w:pPr>
        <w:pStyle w:val="NormalWeb"/>
        <w:spacing w:before="0" w:beforeAutospacing="0" w:after="160" w:afterAutospacing="0" w:line="257" w:lineRule="auto"/>
        <w:rPr>
          <w:rStyle w:val="Strong"/>
          <w:rFonts w:cs="Arial"/>
          <w:b w:val="0"/>
          <w:bCs w:val="0"/>
        </w:rPr>
      </w:pPr>
      <w:r w:rsidRPr="00656EC7">
        <w:rPr>
          <w:rStyle w:val="Strong"/>
          <w:rFonts w:cs="Arial"/>
          <w:b w:val="0"/>
          <w:bCs w:val="0"/>
        </w:rPr>
        <w:t xml:space="preserve">Teacher note: Distribute one case study to each group. </w:t>
      </w:r>
    </w:p>
    <w:p w14:paraId="55F1B55D" w14:textId="77777777" w:rsidR="000E4019" w:rsidRPr="00656EC7" w:rsidRDefault="000E4019" w:rsidP="00A62228">
      <w:pPr>
        <w:pStyle w:val="NormalWeb"/>
        <w:spacing w:before="0" w:beforeAutospacing="0" w:after="160" w:afterAutospacing="0" w:line="257" w:lineRule="auto"/>
        <w:rPr>
          <w:rFonts w:cs="Arial"/>
          <w:b/>
          <w:bCs/>
        </w:rPr>
      </w:pPr>
      <w:r w:rsidRPr="00656EC7">
        <w:rPr>
          <w:rStyle w:val="Strong"/>
          <w:rFonts w:cs="Arial"/>
        </w:rPr>
        <w:t>Case study 1: Installation of streetlights on a cul-de-sac</w:t>
      </w:r>
    </w:p>
    <w:p w14:paraId="113D3463" w14:textId="77777777" w:rsidR="00500A89" w:rsidRPr="00656EC7" w:rsidRDefault="001978E3" w:rsidP="00A62228">
      <w:pPr>
        <w:pStyle w:val="NormalWeb"/>
        <w:spacing w:before="0" w:beforeAutospacing="0" w:after="160" w:afterAutospacing="0" w:line="257" w:lineRule="auto"/>
        <w:rPr>
          <w:rFonts w:cs="Arial"/>
        </w:rPr>
      </w:pPr>
      <w:r w:rsidRPr="00656EC7">
        <w:rPr>
          <w:rFonts w:cs="Arial"/>
          <w:b/>
          <w:bCs/>
          <w:noProof/>
        </w:rPr>
        <mc:AlternateContent>
          <mc:Choice Requires="wps">
            <w:drawing>
              <wp:anchor distT="0" distB="0" distL="114300" distR="114300" simplePos="0" relativeHeight="251638784" behindDoc="0" locked="0" layoutInCell="1" allowOverlap="1" wp14:anchorId="04766D39" wp14:editId="263DFFD4">
                <wp:simplePos x="0" y="0"/>
                <wp:positionH relativeFrom="column">
                  <wp:posOffset>5308600</wp:posOffset>
                </wp:positionH>
                <wp:positionV relativeFrom="paragraph">
                  <wp:posOffset>531072</wp:posOffset>
                </wp:positionV>
                <wp:extent cx="576000" cy="468000"/>
                <wp:effectExtent l="0" t="0" r="0" b="0"/>
                <wp:wrapNone/>
                <wp:docPr id="1527277476" name="Text Box 6"/>
                <wp:cNvGraphicFramePr/>
                <a:graphic xmlns:a="http://schemas.openxmlformats.org/drawingml/2006/main">
                  <a:graphicData uri="http://schemas.microsoft.com/office/word/2010/wordprocessingShape">
                    <wps:wsp>
                      <wps:cNvSpPr txBox="1"/>
                      <wps:spPr>
                        <a:xfrm>
                          <a:off x="0" y="0"/>
                          <a:ext cx="576000" cy="468000"/>
                        </a:xfrm>
                        <a:prstGeom prst="rect">
                          <a:avLst/>
                        </a:prstGeom>
                        <a:noFill/>
                        <a:ln w="6350">
                          <a:noFill/>
                        </a:ln>
                      </wps:spPr>
                      <wps:txbx>
                        <w:txbxContent>
                          <w:p w14:paraId="2BA35DB5" w14:textId="166A528D" w:rsidR="001978E3" w:rsidRDefault="001978E3" w:rsidP="001978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66D39" id="Text Box 6" o:spid="_x0000_s1044" type="#_x0000_t202" style="position:absolute;margin-left:418pt;margin-top:41.8pt;width:45.35pt;height:3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cZCGQIAADMEAAAOAAAAZHJzL2Uyb0RvYy54bWysU02P2jAQvVfqf7B8LwkUWBo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" filled="f" stroked="f" strokeweight=".5pt">
                <v:textbox>
                  <w:txbxContent>
                    <w:p w14:paraId="2BA35DB5" w14:textId="166A528D" w:rsidR="001978E3" w:rsidRDefault="001978E3" w:rsidP="001978E3"/>
                  </w:txbxContent>
                </v:textbox>
              </v:shape>
            </w:pict>
          </mc:Fallback>
        </mc:AlternateContent>
      </w:r>
      <w:r w:rsidR="000E4019" w:rsidRPr="00656EC7">
        <w:rPr>
          <w:rFonts w:cs="Arial"/>
        </w:rPr>
        <w:t>A new project is being planned to install energy-efficient streetlights across a housing estate to improve safety and visibility for residents. The project will be carried out in phases, with efforts to keep disruption minimal while ensuring all stakeholders</w:t>
      </w:r>
      <w:r w:rsidR="00B92105" w:rsidRPr="00656EC7">
        <w:rPr>
          <w:rFonts w:cs="Arial"/>
        </w:rPr>
        <w:t>’</w:t>
      </w:r>
      <w:r w:rsidR="000E4019" w:rsidRPr="00656EC7">
        <w:rPr>
          <w:rFonts w:cs="Arial"/>
        </w:rPr>
        <w:t xml:space="preserve"> concerns are considered.</w:t>
      </w:r>
    </w:p>
    <w:p w14:paraId="7417C482" w14:textId="5AFF5A6F" w:rsidR="000E4019" w:rsidRPr="00656EC7" w:rsidRDefault="000E4019" w:rsidP="00A62228">
      <w:pPr>
        <w:pStyle w:val="NormalWeb"/>
        <w:spacing w:before="0" w:beforeAutospacing="0" w:after="160" w:afterAutospacing="0" w:line="257" w:lineRule="auto"/>
        <w:rPr>
          <w:rFonts w:cs="Arial"/>
          <w:b/>
          <w:bCs/>
        </w:rPr>
      </w:pPr>
      <w:r w:rsidRPr="00656EC7">
        <w:rPr>
          <w:rStyle w:val="Strong"/>
          <w:rFonts w:cs="Arial"/>
        </w:rPr>
        <w:t xml:space="preserve">Case study 2: </w:t>
      </w:r>
      <w:r w:rsidRPr="00656EC7">
        <w:rPr>
          <w:rFonts w:cs="Arial"/>
          <w:b/>
          <w:bCs/>
        </w:rPr>
        <w:t xml:space="preserve">Installation of a </w:t>
      </w:r>
      <w:r w:rsidR="00CB3B77" w:rsidRPr="00656EC7">
        <w:rPr>
          <w:rFonts w:cs="Arial"/>
          <w:b/>
          <w:bCs/>
        </w:rPr>
        <w:t>p</w:t>
      </w:r>
      <w:r w:rsidRPr="00656EC7">
        <w:rPr>
          <w:rFonts w:cs="Arial"/>
          <w:b/>
          <w:bCs/>
        </w:rPr>
        <w:t xml:space="preserve">layground on the </w:t>
      </w:r>
      <w:r w:rsidR="00CB3B77" w:rsidRPr="00656EC7">
        <w:rPr>
          <w:rFonts w:cs="Arial"/>
          <w:b/>
          <w:bCs/>
        </w:rPr>
        <w:t>l</w:t>
      </w:r>
      <w:r w:rsidRPr="00656EC7">
        <w:rPr>
          <w:rFonts w:cs="Arial"/>
          <w:b/>
          <w:bCs/>
        </w:rPr>
        <w:t xml:space="preserve">ocal </w:t>
      </w:r>
      <w:r w:rsidR="00CB3B77" w:rsidRPr="00656EC7">
        <w:rPr>
          <w:rFonts w:cs="Arial"/>
          <w:b/>
          <w:bCs/>
        </w:rPr>
        <w:t>p</w:t>
      </w:r>
      <w:r w:rsidRPr="00656EC7">
        <w:rPr>
          <w:rFonts w:cs="Arial"/>
          <w:b/>
          <w:bCs/>
        </w:rPr>
        <w:t xml:space="preserve">laying </w:t>
      </w:r>
      <w:r w:rsidR="00CB3B77" w:rsidRPr="00656EC7">
        <w:rPr>
          <w:rFonts w:cs="Arial"/>
          <w:b/>
          <w:bCs/>
        </w:rPr>
        <w:t>f</w:t>
      </w:r>
      <w:r w:rsidRPr="00656EC7">
        <w:rPr>
          <w:rFonts w:cs="Arial"/>
          <w:b/>
          <w:bCs/>
        </w:rPr>
        <w:t>ield</w:t>
      </w:r>
    </w:p>
    <w:p w14:paraId="678F5FA1" w14:textId="77777777" w:rsidR="00500A89" w:rsidRPr="00656EC7" w:rsidRDefault="000E4019" w:rsidP="00A62228">
      <w:pPr>
        <w:spacing w:after="160" w:line="257" w:lineRule="auto"/>
        <w:rPr>
          <w:rFonts w:cs="Arial"/>
        </w:rPr>
      </w:pPr>
      <w:r w:rsidRPr="00656EC7">
        <w:rPr>
          <w:rFonts w:cs="Arial"/>
        </w:rPr>
        <w:t>A new playground is set to be installed on the local playing field</w:t>
      </w:r>
      <w:r w:rsidR="0094666D" w:rsidRPr="00656EC7">
        <w:rPr>
          <w:rFonts w:cs="Arial"/>
        </w:rPr>
        <w:t xml:space="preserve"> to</w:t>
      </w:r>
      <w:r w:rsidRPr="00656EC7">
        <w:rPr>
          <w:rFonts w:cs="Arial"/>
        </w:rPr>
        <w:t xml:space="preserve"> provid</w:t>
      </w:r>
      <w:r w:rsidR="0094666D" w:rsidRPr="00656EC7">
        <w:rPr>
          <w:rFonts w:cs="Arial"/>
        </w:rPr>
        <w:t>e</w:t>
      </w:r>
      <w:r w:rsidRPr="00656EC7">
        <w:rPr>
          <w:rFonts w:cs="Arial"/>
        </w:rPr>
        <w:t xml:space="preserve"> a safe and engaging space for children and families to enjoy. The project aims to encourage outdoor play, promote physical activity and enhance the community’s recreational facilities.</w:t>
      </w:r>
    </w:p>
    <w:p w14:paraId="0EAF4B26" w14:textId="31460DE2" w:rsidR="000E4019" w:rsidRPr="00656EC7" w:rsidRDefault="000E4019" w:rsidP="00A62228">
      <w:pPr>
        <w:spacing w:after="160" w:line="257" w:lineRule="auto"/>
        <w:rPr>
          <w:rFonts w:cs="Arial"/>
        </w:rPr>
      </w:pPr>
      <w:r w:rsidRPr="00656EC7">
        <w:rPr>
          <w:rStyle w:val="Strong"/>
          <w:rFonts w:cs="Arial"/>
        </w:rPr>
        <w:t xml:space="preserve">Case study 3: </w:t>
      </w:r>
      <w:r w:rsidRPr="00656EC7">
        <w:rPr>
          <w:rFonts w:cs="Arial"/>
          <w:b/>
          <w:bCs/>
        </w:rPr>
        <w:t xml:space="preserve">Traffic control system project </w:t>
      </w:r>
    </w:p>
    <w:p w14:paraId="5B6BB78F" w14:textId="26A72CFF" w:rsidR="00046814" w:rsidRPr="00656EC7" w:rsidRDefault="000E4019" w:rsidP="00A62228">
      <w:pPr>
        <w:spacing w:after="160" w:line="257" w:lineRule="auto"/>
        <w:rPr>
          <w:rFonts w:cs="Arial"/>
          <w:b/>
          <w:bCs/>
          <w:noProof/>
        </w:rPr>
      </w:pPr>
      <w:r w:rsidRPr="00656EC7">
        <w:rPr>
          <w:rFonts w:cs="Arial"/>
        </w:rPr>
        <w:t xml:space="preserve">A project is underway to replace an existing roundabout with a permanent four-way traffic control system to improve road safety and traffic flow. The new system will feature signal-controlled junctions to reduce congestion and enhance pedestrian and cyclist crossings. Construction will be carried out in phases to minimise disruption, with temporary diversions in place where needed. Advanced traffic management technology will be integrated to optimise signal timings and reduce vehicle emissions. Once completed, the new system will create a safer, more efficient and </w:t>
      </w:r>
      <w:r w:rsidR="00BD63F3" w:rsidRPr="00656EC7">
        <w:rPr>
          <w:rFonts w:cs="Arial"/>
        </w:rPr>
        <w:t xml:space="preserve">more </w:t>
      </w:r>
      <w:r w:rsidRPr="00656EC7">
        <w:rPr>
          <w:rFonts w:cs="Arial"/>
        </w:rPr>
        <w:t>sustainable transport solution for the area.</w:t>
      </w:r>
    </w:p>
    <w:p w14:paraId="58CB6BB0" w14:textId="3ED15372" w:rsidR="000E4019" w:rsidRPr="00656EC7" w:rsidRDefault="000E4019" w:rsidP="00046814">
      <w:pPr>
        <w:spacing w:after="160" w:line="257" w:lineRule="auto"/>
        <w:rPr>
          <w:rFonts w:cs="Arial"/>
          <w:b/>
          <w:bCs/>
        </w:rPr>
      </w:pPr>
      <w:r w:rsidRPr="00656EC7">
        <w:rPr>
          <w:rFonts w:cs="Arial"/>
          <w:b/>
          <w:bCs/>
        </w:rPr>
        <w:t>Case study 4: Pedestrian footbridge project</w:t>
      </w:r>
      <w:r w:rsidR="004B5D18" w:rsidRPr="00656EC7">
        <w:rPr>
          <w:rFonts w:cs="Arial"/>
          <w:b/>
          <w:bCs/>
        </w:rPr>
        <w:t xml:space="preserve"> </w:t>
      </w:r>
    </w:p>
    <w:p w14:paraId="0EEF194E" w14:textId="67C3DA58" w:rsidR="000E4019" w:rsidRPr="00656EC7" w:rsidRDefault="000E4019" w:rsidP="00A62228">
      <w:pPr>
        <w:pStyle w:val="NormalWeb"/>
        <w:spacing w:before="0" w:beforeAutospacing="0" w:after="160" w:afterAutospacing="0" w:line="257" w:lineRule="auto"/>
        <w:rPr>
          <w:rFonts w:eastAsiaTheme="minorEastAsia" w:cs="Arial"/>
        </w:rPr>
      </w:pPr>
      <w:r w:rsidRPr="00656EC7">
        <w:rPr>
          <w:rFonts w:cs="Arial"/>
        </w:rPr>
        <w:t xml:space="preserve">A new pedestrian footbridge is planned over a busy A road to improve safety and accessibility for pedestrians. The bridge will provide a dedicated crossing point, reducing the risk of accidents and easing congestion caused by frequent pedestrian crossings. Construction will be phased to minimise disruption to both road users and </w:t>
      </w:r>
      <w:r w:rsidR="00A274EB" w:rsidRPr="00656EC7">
        <w:rPr>
          <w:rFonts w:cs="Arial"/>
        </w:rPr>
        <w:t>residents</w:t>
      </w:r>
      <w:r w:rsidRPr="00656EC7">
        <w:rPr>
          <w:rFonts w:cs="Arial"/>
        </w:rPr>
        <w:t>. The design will ensure accessibility for all</w:t>
      </w:r>
      <w:r w:rsidR="00EF3D7E" w:rsidRPr="00656EC7">
        <w:rPr>
          <w:rFonts w:cs="Arial"/>
        </w:rPr>
        <w:t xml:space="preserve"> by</w:t>
      </w:r>
      <w:r w:rsidRPr="00656EC7">
        <w:rPr>
          <w:rFonts w:cs="Arial"/>
        </w:rPr>
        <w:t xml:space="preserve"> including ramps and other inclusive features. Once completed, the footbridge will create a safer, more efficient and </w:t>
      </w:r>
      <w:r w:rsidR="00EF3D7E" w:rsidRPr="00656EC7">
        <w:rPr>
          <w:rFonts w:cs="Arial"/>
        </w:rPr>
        <w:t xml:space="preserve">more </w:t>
      </w:r>
      <w:r w:rsidRPr="00656EC7">
        <w:rPr>
          <w:rFonts w:cs="Arial"/>
        </w:rPr>
        <w:t>sustainable crossing solution for the community.</w:t>
      </w:r>
    </w:p>
    <w:p w14:paraId="783FD15A" w14:textId="77777777" w:rsidR="000E4019" w:rsidRPr="00656EC7" w:rsidRDefault="000E4019" w:rsidP="00A62228">
      <w:pPr>
        <w:spacing w:after="160" w:line="257" w:lineRule="auto"/>
        <w:rPr>
          <w:rStyle w:val="Strong"/>
          <w:rFonts w:cs="Arial"/>
        </w:rPr>
      </w:pPr>
      <w:r w:rsidRPr="00656EC7">
        <w:rPr>
          <w:rStyle w:val="Strong"/>
          <w:rFonts w:cs="Arial"/>
        </w:rPr>
        <w:br w:type="page"/>
      </w:r>
    </w:p>
    <w:p w14:paraId="1C3E5643" w14:textId="60D9C33C" w:rsidR="00022337" w:rsidRPr="00656EC7" w:rsidRDefault="00022337" w:rsidP="00A62228">
      <w:pPr>
        <w:pStyle w:val="Heading3"/>
        <w:rPr>
          <w:rFonts w:cs="Arial"/>
        </w:rPr>
      </w:pPr>
      <w:r w:rsidRPr="00656EC7">
        <w:rPr>
          <w:rFonts w:cs="Arial"/>
        </w:rPr>
        <w:lastRenderedPageBreak/>
        <w:t>Stakeholder case study summaries</w:t>
      </w:r>
    </w:p>
    <w:p w14:paraId="1C6C2880" w14:textId="66953100" w:rsidR="00423F4C" w:rsidRPr="00656EC7" w:rsidRDefault="00423F4C" w:rsidP="00A62228">
      <w:pPr>
        <w:pStyle w:val="NormalWeb"/>
        <w:spacing w:before="0" w:beforeAutospacing="0" w:after="160" w:afterAutospacing="0" w:line="257" w:lineRule="auto"/>
        <w:rPr>
          <w:rFonts w:cs="Arial"/>
          <w:b/>
          <w:bCs/>
        </w:rPr>
      </w:pPr>
      <w:r w:rsidRPr="00656EC7">
        <w:rPr>
          <w:rStyle w:val="Strong"/>
          <w:rFonts w:cs="Arial"/>
        </w:rPr>
        <w:t>Case study 1: Installation of streetlights on a cul-de-sac</w:t>
      </w:r>
      <w:r w:rsidR="00CB3B77" w:rsidRPr="00656EC7">
        <w:rPr>
          <w:rStyle w:val="Strong"/>
          <w:rFonts w:cs="Arial"/>
        </w:rPr>
        <w:t xml:space="preserve"> summary</w:t>
      </w:r>
    </w:p>
    <w:p w14:paraId="7C5A8AA4" w14:textId="26D6AED1" w:rsidR="00423F4C" w:rsidRPr="00656EC7" w:rsidRDefault="00423F4C" w:rsidP="00A62228">
      <w:pPr>
        <w:pStyle w:val="NormalWeb"/>
        <w:spacing w:before="0" w:beforeAutospacing="0" w:after="160" w:afterAutospacing="0" w:line="257" w:lineRule="auto"/>
        <w:rPr>
          <w:rFonts w:cs="Arial"/>
        </w:rPr>
      </w:pPr>
      <w:r w:rsidRPr="00656EC7">
        <w:rPr>
          <w:rFonts w:cs="Arial"/>
        </w:rPr>
        <w:t>A new project is being planned to install energy-efficient streetlights across a housing estate to improve safety and visibility for residents. The project will be carried out in phases, with efforts to keep disruption minimal while ensuring all stakeholders</w:t>
      </w:r>
      <w:r w:rsidR="00B92105" w:rsidRPr="00656EC7">
        <w:rPr>
          <w:rFonts w:cs="Arial"/>
        </w:rPr>
        <w:t>’</w:t>
      </w:r>
      <w:r w:rsidRPr="00656EC7">
        <w:rPr>
          <w:rFonts w:cs="Arial"/>
        </w:rPr>
        <w:t xml:space="preserve"> concerns are considered.</w:t>
      </w:r>
    </w:p>
    <w:p w14:paraId="3885B51B" w14:textId="77777777" w:rsidR="00423F4C" w:rsidRPr="00656EC7" w:rsidRDefault="00423F4C" w:rsidP="00A62228">
      <w:pPr>
        <w:pStyle w:val="NormalWeb"/>
        <w:spacing w:before="0" w:beforeAutospacing="0" w:after="160" w:afterAutospacing="0" w:line="257" w:lineRule="auto"/>
        <w:rPr>
          <w:rFonts w:cs="Arial"/>
          <w:i/>
          <w:iCs/>
        </w:rPr>
      </w:pPr>
      <w:r w:rsidRPr="00656EC7">
        <w:rPr>
          <w:rFonts w:cs="Arial"/>
          <w:i/>
          <w:iCs/>
        </w:rPr>
        <w:t>Vested interest stakeholders</w:t>
      </w:r>
    </w:p>
    <w:p w14:paraId="7C81ACA3" w14:textId="2A73D595" w:rsidR="00423F4C" w:rsidRPr="00656EC7" w:rsidRDefault="00423F4C" w:rsidP="00C94B41">
      <w:pPr>
        <w:numPr>
          <w:ilvl w:val="0"/>
          <w:numId w:val="20"/>
        </w:numPr>
        <w:spacing w:after="160" w:line="257" w:lineRule="auto"/>
        <w:rPr>
          <w:rFonts w:cs="Arial"/>
        </w:rPr>
      </w:pPr>
      <w:r w:rsidRPr="00656EC7">
        <w:rPr>
          <w:rStyle w:val="Strong"/>
          <w:rFonts w:cs="Arial"/>
        </w:rPr>
        <w:t>Residents</w:t>
      </w:r>
      <w:r w:rsidR="00E4254C" w:rsidRPr="00656EC7">
        <w:rPr>
          <w:rFonts w:cs="Arial"/>
          <w:b/>
          <w:bCs/>
        </w:rPr>
        <w:t>:</w:t>
      </w:r>
      <w:r w:rsidRPr="00656EC7">
        <w:rPr>
          <w:rFonts w:cs="Arial"/>
        </w:rPr>
        <w:t xml:space="preserve"> </w:t>
      </w:r>
      <w:r w:rsidR="00DD55A7" w:rsidRPr="00656EC7">
        <w:rPr>
          <w:rFonts w:cs="Arial"/>
        </w:rPr>
        <w:t>They w</w:t>
      </w:r>
      <w:r w:rsidRPr="00656EC7">
        <w:rPr>
          <w:rFonts w:cs="Arial"/>
        </w:rPr>
        <w:t>ant well-lit streets for increased safety, security and ease of movement at night. Some may be concerned about light pollution or disruption during installation.</w:t>
      </w:r>
    </w:p>
    <w:p w14:paraId="15C8F5A2" w14:textId="73171A8F" w:rsidR="00423F4C" w:rsidRPr="00656EC7" w:rsidRDefault="00423F4C" w:rsidP="00C94B41">
      <w:pPr>
        <w:numPr>
          <w:ilvl w:val="0"/>
          <w:numId w:val="20"/>
        </w:numPr>
        <w:spacing w:after="160" w:line="257" w:lineRule="auto"/>
        <w:rPr>
          <w:rFonts w:cs="Arial"/>
        </w:rPr>
      </w:pPr>
      <w:r w:rsidRPr="00656EC7">
        <w:rPr>
          <w:rStyle w:val="Strong"/>
          <w:rFonts w:cs="Arial"/>
        </w:rPr>
        <w:t>Local council</w:t>
      </w:r>
      <w:r w:rsidR="00E4254C" w:rsidRPr="00656EC7">
        <w:rPr>
          <w:rFonts w:cs="Arial"/>
          <w:b/>
          <w:bCs/>
        </w:rPr>
        <w:t>:</w:t>
      </w:r>
      <w:r w:rsidRPr="00656EC7">
        <w:rPr>
          <w:rFonts w:cs="Arial"/>
        </w:rPr>
        <w:t xml:space="preserve"> </w:t>
      </w:r>
      <w:r w:rsidR="00DD55A7" w:rsidRPr="00656EC7">
        <w:rPr>
          <w:rFonts w:cs="Arial"/>
        </w:rPr>
        <w:t>They are r</w:t>
      </w:r>
      <w:r w:rsidRPr="00656EC7">
        <w:rPr>
          <w:rFonts w:cs="Arial"/>
        </w:rPr>
        <w:t>esponsible for funding and ensuring the project meets public safety standards and environmental regulations. Interested in cost-effective and sustainable solutions.</w:t>
      </w:r>
    </w:p>
    <w:p w14:paraId="59840A9D" w14:textId="602D78BB" w:rsidR="00423F4C" w:rsidRPr="00656EC7" w:rsidRDefault="00423F4C" w:rsidP="00C94B41">
      <w:pPr>
        <w:numPr>
          <w:ilvl w:val="0"/>
          <w:numId w:val="20"/>
        </w:numPr>
        <w:spacing w:after="160" w:line="257" w:lineRule="auto"/>
        <w:rPr>
          <w:rFonts w:cs="Arial"/>
        </w:rPr>
      </w:pPr>
      <w:r w:rsidRPr="00656EC7">
        <w:rPr>
          <w:rStyle w:val="Strong"/>
          <w:rFonts w:cs="Arial"/>
        </w:rPr>
        <w:t>Housing developers</w:t>
      </w:r>
      <w:r w:rsidR="00E4254C" w:rsidRPr="00656EC7">
        <w:rPr>
          <w:rFonts w:cs="Arial"/>
          <w:b/>
          <w:bCs/>
        </w:rPr>
        <w:t>:</w:t>
      </w:r>
      <w:r w:rsidRPr="00656EC7">
        <w:rPr>
          <w:rFonts w:cs="Arial"/>
        </w:rPr>
        <w:t xml:space="preserve"> </w:t>
      </w:r>
      <w:r w:rsidR="00DD55A7" w:rsidRPr="00656EC7">
        <w:rPr>
          <w:rFonts w:cs="Arial"/>
        </w:rPr>
        <w:t>They m</w:t>
      </w:r>
      <w:r w:rsidRPr="00656EC7">
        <w:rPr>
          <w:rFonts w:cs="Arial"/>
        </w:rPr>
        <w:t>ay support the project to enhance the estate’s appeal and property value.</w:t>
      </w:r>
    </w:p>
    <w:p w14:paraId="3997FCCE" w14:textId="27BC14DA" w:rsidR="00423F4C" w:rsidRPr="00656EC7" w:rsidRDefault="00423F4C" w:rsidP="00C94B41">
      <w:pPr>
        <w:numPr>
          <w:ilvl w:val="0"/>
          <w:numId w:val="20"/>
        </w:numPr>
        <w:spacing w:after="160" w:line="257" w:lineRule="auto"/>
        <w:rPr>
          <w:rFonts w:cs="Arial"/>
        </w:rPr>
      </w:pPr>
      <w:r w:rsidRPr="00656EC7">
        <w:rPr>
          <w:rStyle w:val="Strong"/>
          <w:rFonts w:cs="Arial"/>
        </w:rPr>
        <w:t>Electricity providers</w:t>
      </w:r>
      <w:r w:rsidR="00E4254C" w:rsidRPr="00656EC7">
        <w:rPr>
          <w:rFonts w:cs="Arial"/>
          <w:b/>
          <w:bCs/>
        </w:rPr>
        <w:t>:</w:t>
      </w:r>
      <w:r w:rsidRPr="00656EC7">
        <w:rPr>
          <w:rFonts w:cs="Arial"/>
        </w:rPr>
        <w:t xml:space="preserve"> </w:t>
      </w:r>
      <w:r w:rsidR="00DD55A7" w:rsidRPr="00656EC7">
        <w:rPr>
          <w:rFonts w:cs="Arial"/>
        </w:rPr>
        <w:t>They are r</w:t>
      </w:r>
      <w:r w:rsidRPr="00656EC7">
        <w:rPr>
          <w:rFonts w:cs="Arial"/>
        </w:rPr>
        <w:t>esponsible for supplying power and ensuring the new streetlights are efficiently connected to the grid.</w:t>
      </w:r>
    </w:p>
    <w:p w14:paraId="16CA4786" w14:textId="68EC271F" w:rsidR="00423F4C" w:rsidRPr="00656EC7" w:rsidRDefault="00423F4C" w:rsidP="00C94B41">
      <w:pPr>
        <w:numPr>
          <w:ilvl w:val="0"/>
          <w:numId w:val="20"/>
        </w:numPr>
        <w:spacing w:after="160" w:line="257" w:lineRule="auto"/>
        <w:rPr>
          <w:rFonts w:cs="Arial"/>
        </w:rPr>
      </w:pPr>
      <w:r w:rsidRPr="00656EC7">
        <w:rPr>
          <w:rStyle w:val="Strong"/>
          <w:rFonts w:cs="Arial"/>
        </w:rPr>
        <w:t>Environmental groups</w:t>
      </w:r>
      <w:r w:rsidR="00E4254C" w:rsidRPr="00656EC7">
        <w:rPr>
          <w:rFonts w:cs="Arial"/>
          <w:b/>
          <w:bCs/>
        </w:rPr>
        <w:t>:</w:t>
      </w:r>
      <w:r w:rsidRPr="00656EC7">
        <w:rPr>
          <w:rFonts w:cs="Arial"/>
        </w:rPr>
        <w:t xml:space="preserve"> </w:t>
      </w:r>
      <w:r w:rsidR="00DD55A7" w:rsidRPr="00656EC7">
        <w:rPr>
          <w:rFonts w:cs="Arial"/>
        </w:rPr>
        <w:t>They are i</w:t>
      </w:r>
      <w:r w:rsidRPr="00656EC7">
        <w:rPr>
          <w:rFonts w:cs="Arial"/>
        </w:rPr>
        <w:t>nterested in minimising light pollution, protecting local wildlife and ensuring the use of energy-efficient lighting.</w:t>
      </w:r>
    </w:p>
    <w:p w14:paraId="0BDEE98E" w14:textId="46A5B377" w:rsidR="00423F4C" w:rsidRPr="00656EC7" w:rsidRDefault="00423F4C" w:rsidP="00C94B41">
      <w:pPr>
        <w:numPr>
          <w:ilvl w:val="0"/>
          <w:numId w:val="20"/>
        </w:numPr>
        <w:spacing w:after="160" w:line="257" w:lineRule="auto"/>
        <w:rPr>
          <w:rFonts w:cs="Arial"/>
        </w:rPr>
      </w:pPr>
      <w:r w:rsidRPr="00656EC7">
        <w:rPr>
          <w:rStyle w:val="Strong"/>
          <w:rFonts w:cs="Arial"/>
        </w:rPr>
        <w:t>Contractors and construction workers</w:t>
      </w:r>
      <w:r w:rsidR="00E4254C" w:rsidRPr="00656EC7">
        <w:rPr>
          <w:rFonts w:cs="Arial"/>
          <w:b/>
          <w:bCs/>
        </w:rPr>
        <w:t>:</w:t>
      </w:r>
      <w:r w:rsidRPr="00656EC7">
        <w:rPr>
          <w:rFonts w:cs="Arial"/>
        </w:rPr>
        <w:t xml:space="preserve"> T</w:t>
      </w:r>
      <w:r w:rsidR="00DD55A7" w:rsidRPr="00656EC7">
        <w:rPr>
          <w:rFonts w:cs="Arial"/>
        </w:rPr>
        <w:t>hey are t</w:t>
      </w:r>
      <w:r w:rsidRPr="00656EC7">
        <w:rPr>
          <w:rFonts w:cs="Arial"/>
        </w:rPr>
        <w:t>asked with installing the lights efficiently while maintaining safety and minimising disruption to the community.</w:t>
      </w:r>
    </w:p>
    <w:p w14:paraId="76E465CA" w14:textId="77777777" w:rsidR="001978E3" w:rsidRPr="00656EC7" w:rsidRDefault="001978E3" w:rsidP="00A62228">
      <w:pPr>
        <w:spacing w:after="160" w:line="257" w:lineRule="auto"/>
        <w:rPr>
          <w:rStyle w:val="Strong"/>
          <w:rFonts w:cs="Arial"/>
        </w:rPr>
      </w:pPr>
      <w:r w:rsidRPr="00656EC7">
        <w:rPr>
          <w:rStyle w:val="Strong"/>
          <w:rFonts w:cs="Arial"/>
        </w:rPr>
        <w:br w:type="page"/>
      </w:r>
    </w:p>
    <w:p w14:paraId="01B2A2B0" w14:textId="199E5CBE" w:rsidR="00423F4C" w:rsidRPr="00656EC7" w:rsidRDefault="00423F4C" w:rsidP="00A62228">
      <w:pPr>
        <w:pStyle w:val="NormalWeb"/>
        <w:spacing w:before="0" w:beforeAutospacing="0" w:after="160" w:afterAutospacing="0" w:line="257" w:lineRule="auto"/>
        <w:rPr>
          <w:rFonts w:cs="Arial"/>
          <w:b/>
          <w:bCs/>
        </w:rPr>
      </w:pPr>
      <w:r w:rsidRPr="00656EC7">
        <w:rPr>
          <w:rStyle w:val="Strong"/>
          <w:rFonts w:cs="Arial"/>
        </w:rPr>
        <w:lastRenderedPageBreak/>
        <w:t>Case study 2:</w:t>
      </w:r>
      <w:r w:rsidRPr="00656EC7">
        <w:rPr>
          <w:rStyle w:val="Strong"/>
          <w:rFonts w:cs="Arial"/>
          <w:b w:val="0"/>
          <w:bCs w:val="0"/>
        </w:rPr>
        <w:t xml:space="preserve"> </w:t>
      </w:r>
      <w:r w:rsidRPr="00656EC7">
        <w:rPr>
          <w:rFonts w:cs="Arial"/>
          <w:b/>
          <w:bCs/>
        </w:rPr>
        <w:t xml:space="preserve">Installation of a </w:t>
      </w:r>
      <w:r w:rsidR="00CB3B77" w:rsidRPr="00656EC7">
        <w:rPr>
          <w:rFonts w:cs="Arial"/>
          <w:b/>
          <w:bCs/>
        </w:rPr>
        <w:t>p</w:t>
      </w:r>
      <w:r w:rsidRPr="00656EC7">
        <w:rPr>
          <w:rFonts w:cs="Arial"/>
          <w:b/>
          <w:bCs/>
        </w:rPr>
        <w:t xml:space="preserve">layground on the </w:t>
      </w:r>
      <w:r w:rsidR="00CB3B77" w:rsidRPr="00656EC7">
        <w:rPr>
          <w:rFonts w:cs="Arial"/>
          <w:b/>
          <w:bCs/>
        </w:rPr>
        <w:t>l</w:t>
      </w:r>
      <w:r w:rsidRPr="00656EC7">
        <w:rPr>
          <w:rFonts w:cs="Arial"/>
          <w:b/>
          <w:bCs/>
        </w:rPr>
        <w:t xml:space="preserve">ocal </w:t>
      </w:r>
      <w:r w:rsidR="00CB3B77" w:rsidRPr="00656EC7">
        <w:rPr>
          <w:rFonts w:cs="Arial"/>
          <w:b/>
          <w:bCs/>
        </w:rPr>
        <w:t>p</w:t>
      </w:r>
      <w:r w:rsidRPr="00656EC7">
        <w:rPr>
          <w:rFonts w:cs="Arial"/>
          <w:b/>
          <w:bCs/>
        </w:rPr>
        <w:t xml:space="preserve">laying </w:t>
      </w:r>
      <w:r w:rsidR="00CB3B77" w:rsidRPr="00656EC7">
        <w:rPr>
          <w:rFonts w:cs="Arial"/>
          <w:b/>
          <w:bCs/>
        </w:rPr>
        <w:t>f</w:t>
      </w:r>
      <w:r w:rsidRPr="00656EC7">
        <w:rPr>
          <w:rFonts w:cs="Arial"/>
          <w:b/>
          <w:bCs/>
        </w:rPr>
        <w:t>ield</w:t>
      </w:r>
      <w:r w:rsidR="00CB3B77" w:rsidRPr="00656EC7">
        <w:rPr>
          <w:rFonts w:cs="Arial"/>
          <w:b/>
          <w:bCs/>
        </w:rPr>
        <w:t xml:space="preserve"> summary</w:t>
      </w:r>
    </w:p>
    <w:p w14:paraId="3D17F2F5" w14:textId="1C8B9AE7" w:rsidR="00423F4C" w:rsidRPr="00656EC7" w:rsidRDefault="00423F4C" w:rsidP="00A62228">
      <w:pPr>
        <w:spacing w:after="160" w:line="257" w:lineRule="auto"/>
        <w:rPr>
          <w:rFonts w:cs="Arial"/>
        </w:rPr>
      </w:pPr>
      <w:r w:rsidRPr="00656EC7">
        <w:rPr>
          <w:rFonts w:cs="Arial"/>
        </w:rPr>
        <w:t>A new playground is set to be installed on the local playing field</w:t>
      </w:r>
      <w:r w:rsidR="00690DA2" w:rsidRPr="00656EC7">
        <w:rPr>
          <w:rFonts w:cs="Arial"/>
        </w:rPr>
        <w:t xml:space="preserve"> to</w:t>
      </w:r>
      <w:r w:rsidRPr="00656EC7">
        <w:rPr>
          <w:rFonts w:cs="Arial"/>
        </w:rPr>
        <w:t xml:space="preserve"> provid</w:t>
      </w:r>
      <w:r w:rsidR="00690DA2" w:rsidRPr="00656EC7">
        <w:rPr>
          <w:rFonts w:cs="Arial"/>
        </w:rPr>
        <w:t>e</w:t>
      </w:r>
      <w:r w:rsidRPr="00656EC7">
        <w:rPr>
          <w:rFonts w:cs="Arial"/>
        </w:rPr>
        <w:t xml:space="preserve"> a safe and engaging space for children and families to enjoy. The project aims to encourage outdoor play, promote physical activity and enhance the community’s recreational facilities.</w:t>
      </w:r>
    </w:p>
    <w:p w14:paraId="5AD0839C" w14:textId="77777777" w:rsidR="00423F4C" w:rsidRPr="00656EC7" w:rsidRDefault="00423F4C" w:rsidP="00A62228">
      <w:pPr>
        <w:pStyle w:val="NormalWeb"/>
        <w:spacing w:before="0" w:beforeAutospacing="0" w:after="160" w:afterAutospacing="0" w:line="257" w:lineRule="auto"/>
        <w:rPr>
          <w:rFonts w:cs="Arial"/>
          <w:i/>
          <w:iCs/>
        </w:rPr>
      </w:pPr>
      <w:r w:rsidRPr="00656EC7">
        <w:rPr>
          <w:rFonts w:cs="Arial"/>
          <w:i/>
          <w:iCs/>
        </w:rPr>
        <w:t>Vested interest stakeholders</w:t>
      </w:r>
    </w:p>
    <w:p w14:paraId="0C55EA04" w14:textId="0525E6CF" w:rsidR="00423F4C" w:rsidRPr="00656EC7" w:rsidRDefault="00A274EB" w:rsidP="00C94B41">
      <w:pPr>
        <w:pStyle w:val="ListParagraph"/>
        <w:numPr>
          <w:ilvl w:val="0"/>
          <w:numId w:val="25"/>
        </w:numPr>
        <w:rPr>
          <w:rFonts w:eastAsia="Times New Roman"/>
        </w:rPr>
      </w:pPr>
      <w:r w:rsidRPr="00656EC7">
        <w:rPr>
          <w:rFonts w:eastAsia="Times New Roman"/>
          <w:b/>
          <w:bCs/>
        </w:rPr>
        <w:t>Residents</w:t>
      </w:r>
      <w:r w:rsidR="00423F4C" w:rsidRPr="00656EC7">
        <w:rPr>
          <w:rFonts w:eastAsia="Times New Roman"/>
          <w:b/>
          <w:bCs/>
        </w:rPr>
        <w:t xml:space="preserve"> and families</w:t>
      </w:r>
      <w:r w:rsidR="00E4254C" w:rsidRPr="00656EC7">
        <w:rPr>
          <w:rFonts w:eastAsia="Times New Roman"/>
          <w:b/>
          <w:bCs/>
        </w:rPr>
        <w:t>:</w:t>
      </w:r>
      <w:r w:rsidR="00423F4C" w:rsidRPr="00656EC7">
        <w:rPr>
          <w:rFonts w:eastAsia="Times New Roman"/>
        </w:rPr>
        <w:t xml:space="preserve"> </w:t>
      </w:r>
      <w:r w:rsidR="00303A79" w:rsidRPr="00656EC7">
        <w:rPr>
          <w:rFonts w:eastAsia="Times New Roman"/>
        </w:rPr>
        <w:t>They are i</w:t>
      </w:r>
      <w:r w:rsidR="00423F4C" w:rsidRPr="00656EC7">
        <w:rPr>
          <w:rFonts w:eastAsia="Times New Roman"/>
        </w:rPr>
        <w:t>nterested in having a safe, accessible and engaging play area for children. Some may be concerned about noise levels, increased foot traffic or potential maintenance issues.</w:t>
      </w:r>
    </w:p>
    <w:p w14:paraId="56FF55F9" w14:textId="782F3EB8" w:rsidR="00423F4C" w:rsidRPr="00656EC7" w:rsidRDefault="00423F4C" w:rsidP="00C94B41">
      <w:pPr>
        <w:pStyle w:val="ListParagraph"/>
        <w:numPr>
          <w:ilvl w:val="0"/>
          <w:numId w:val="25"/>
        </w:numPr>
        <w:rPr>
          <w:rFonts w:eastAsia="Times New Roman"/>
        </w:rPr>
      </w:pPr>
      <w:r w:rsidRPr="00656EC7">
        <w:rPr>
          <w:rFonts w:eastAsia="Times New Roman"/>
          <w:b/>
          <w:bCs/>
        </w:rPr>
        <w:t>Local council</w:t>
      </w:r>
      <w:r w:rsidR="00E4254C" w:rsidRPr="00656EC7">
        <w:rPr>
          <w:rFonts w:eastAsia="Times New Roman"/>
          <w:b/>
          <w:bCs/>
        </w:rPr>
        <w:t>:</w:t>
      </w:r>
      <w:r w:rsidRPr="00656EC7">
        <w:rPr>
          <w:rFonts w:eastAsia="Times New Roman"/>
        </w:rPr>
        <w:t xml:space="preserve"> </w:t>
      </w:r>
      <w:r w:rsidR="00303A79" w:rsidRPr="00656EC7">
        <w:rPr>
          <w:rFonts w:eastAsia="Times New Roman"/>
        </w:rPr>
        <w:t>They are re</w:t>
      </w:r>
      <w:r w:rsidRPr="00656EC7">
        <w:rPr>
          <w:rFonts w:eastAsia="Times New Roman"/>
        </w:rPr>
        <w:t xml:space="preserve">sponsible for funding, planning permissions and ensuring the playground meets safety and accessibility regulations. </w:t>
      </w:r>
      <w:r w:rsidR="00303A79" w:rsidRPr="00656EC7">
        <w:rPr>
          <w:rFonts w:eastAsia="Times New Roman"/>
        </w:rPr>
        <w:t>They are k</w:t>
      </w:r>
      <w:r w:rsidRPr="00656EC7">
        <w:rPr>
          <w:rFonts w:eastAsia="Times New Roman"/>
        </w:rPr>
        <w:t>een to provide community benefits while managing costs and addressing public concerns.</w:t>
      </w:r>
    </w:p>
    <w:p w14:paraId="1C9205FB" w14:textId="05CF5A24" w:rsidR="00423F4C" w:rsidRPr="00656EC7" w:rsidRDefault="00423F4C" w:rsidP="00C94B41">
      <w:pPr>
        <w:pStyle w:val="ListParagraph"/>
        <w:numPr>
          <w:ilvl w:val="0"/>
          <w:numId w:val="25"/>
        </w:numPr>
        <w:rPr>
          <w:rFonts w:eastAsia="Times New Roman"/>
        </w:rPr>
      </w:pPr>
      <w:r w:rsidRPr="00656EC7">
        <w:rPr>
          <w:rFonts w:eastAsia="Times New Roman"/>
          <w:b/>
          <w:bCs/>
        </w:rPr>
        <w:t>Schools and community groups</w:t>
      </w:r>
      <w:r w:rsidR="00E4254C" w:rsidRPr="00656EC7">
        <w:rPr>
          <w:rFonts w:eastAsia="Times New Roman"/>
          <w:b/>
          <w:bCs/>
        </w:rPr>
        <w:t>:</w:t>
      </w:r>
      <w:r w:rsidRPr="00656EC7">
        <w:rPr>
          <w:rFonts w:eastAsia="Times New Roman"/>
        </w:rPr>
        <w:t xml:space="preserve"> </w:t>
      </w:r>
      <w:r w:rsidR="00303A79" w:rsidRPr="00656EC7">
        <w:rPr>
          <w:rFonts w:eastAsia="Times New Roman"/>
        </w:rPr>
        <w:t>They m</w:t>
      </w:r>
      <w:r w:rsidRPr="00656EC7">
        <w:rPr>
          <w:rFonts w:eastAsia="Times New Roman"/>
        </w:rPr>
        <w:t>ay use the playground for outdoor activities</w:t>
      </w:r>
      <w:r w:rsidR="0010243B" w:rsidRPr="00656EC7">
        <w:rPr>
          <w:rFonts w:eastAsia="Times New Roman"/>
        </w:rPr>
        <w:t xml:space="preserve"> to</w:t>
      </w:r>
      <w:r w:rsidRPr="00656EC7">
        <w:rPr>
          <w:rFonts w:eastAsia="Times New Roman"/>
        </w:rPr>
        <w:t xml:space="preserve"> encourag</w:t>
      </w:r>
      <w:r w:rsidR="0010243B" w:rsidRPr="00656EC7">
        <w:rPr>
          <w:rFonts w:eastAsia="Times New Roman"/>
        </w:rPr>
        <w:t>e</w:t>
      </w:r>
      <w:r w:rsidRPr="00656EC7">
        <w:rPr>
          <w:rFonts w:eastAsia="Times New Roman"/>
        </w:rPr>
        <w:t xml:space="preserve"> children to engage in active play as part of their development.</w:t>
      </w:r>
    </w:p>
    <w:p w14:paraId="28FC1D77" w14:textId="0ED6BCF3" w:rsidR="00423F4C" w:rsidRPr="00656EC7" w:rsidRDefault="00423F4C" w:rsidP="00C94B41">
      <w:pPr>
        <w:pStyle w:val="ListParagraph"/>
        <w:numPr>
          <w:ilvl w:val="0"/>
          <w:numId w:val="25"/>
        </w:numPr>
        <w:rPr>
          <w:rFonts w:eastAsia="Times New Roman"/>
        </w:rPr>
      </w:pPr>
      <w:r w:rsidRPr="00656EC7">
        <w:rPr>
          <w:rFonts w:eastAsia="Times New Roman"/>
          <w:b/>
          <w:bCs/>
        </w:rPr>
        <w:t>Local sports teams</w:t>
      </w:r>
      <w:r w:rsidR="00E4254C" w:rsidRPr="00656EC7">
        <w:rPr>
          <w:rFonts w:eastAsia="Times New Roman"/>
          <w:b/>
          <w:bCs/>
        </w:rPr>
        <w:t>:</w:t>
      </w:r>
      <w:r w:rsidRPr="00656EC7">
        <w:rPr>
          <w:rFonts w:eastAsia="Times New Roman"/>
        </w:rPr>
        <w:t xml:space="preserve"> </w:t>
      </w:r>
      <w:r w:rsidR="00303A79" w:rsidRPr="00656EC7">
        <w:rPr>
          <w:rFonts w:eastAsia="Times New Roman"/>
        </w:rPr>
        <w:t>They are c</w:t>
      </w:r>
      <w:r w:rsidRPr="00656EC7">
        <w:rPr>
          <w:rFonts w:eastAsia="Times New Roman"/>
        </w:rPr>
        <w:t xml:space="preserve">oncerned about the reduction of playing field space, which could </w:t>
      </w:r>
      <w:r w:rsidR="009731F4" w:rsidRPr="00656EC7">
        <w:rPr>
          <w:rFonts w:eastAsia="Times New Roman"/>
        </w:rPr>
        <w:t xml:space="preserve">affect </w:t>
      </w:r>
      <w:r w:rsidRPr="00656EC7">
        <w:rPr>
          <w:rFonts w:eastAsia="Times New Roman"/>
        </w:rPr>
        <w:t xml:space="preserve">training and match schedules. </w:t>
      </w:r>
      <w:r w:rsidR="00303A79" w:rsidRPr="00656EC7">
        <w:rPr>
          <w:rFonts w:eastAsia="Times New Roman"/>
        </w:rPr>
        <w:t>They m</w:t>
      </w:r>
      <w:r w:rsidRPr="00656EC7">
        <w:rPr>
          <w:rFonts w:eastAsia="Times New Roman"/>
        </w:rPr>
        <w:t>ay seek alternative arrangements to maintain access to recreational facilities.</w:t>
      </w:r>
    </w:p>
    <w:p w14:paraId="6B03294E" w14:textId="48382067" w:rsidR="00423F4C" w:rsidRPr="00656EC7" w:rsidRDefault="00423F4C" w:rsidP="00C94B41">
      <w:pPr>
        <w:pStyle w:val="ListParagraph"/>
        <w:numPr>
          <w:ilvl w:val="0"/>
          <w:numId w:val="25"/>
        </w:numPr>
        <w:rPr>
          <w:rFonts w:eastAsia="Times New Roman"/>
        </w:rPr>
      </w:pPr>
      <w:r w:rsidRPr="00656EC7">
        <w:rPr>
          <w:rFonts w:eastAsia="Times New Roman"/>
          <w:b/>
          <w:bCs/>
        </w:rPr>
        <w:t>Playground equipment suppliers and contractors</w:t>
      </w:r>
      <w:r w:rsidR="00E4254C" w:rsidRPr="00656EC7">
        <w:rPr>
          <w:rFonts w:eastAsia="Times New Roman"/>
          <w:b/>
          <w:bCs/>
        </w:rPr>
        <w:t>:</w:t>
      </w:r>
      <w:r w:rsidRPr="00656EC7">
        <w:rPr>
          <w:rFonts w:eastAsia="Times New Roman"/>
        </w:rPr>
        <w:t xml:space="preserve"> T</w:t>
      </w:r>
      <w:r w:rsidR="00303A79" w:rsidRPr="00656EC7">
        <w:rPr>
          <w:rFonts w:eastAsia="Times New Roman"/>
        </w:rPr>
        <w:t>hey are t</w:t>
      </w:r>
      <w:r w:rsidRPr="00656EC7">
        <w:rPr>
          <w:rFonts w:eastAsia="Times New Roman"/>
        </w:rPr>
        <w:t>asked with designing, manufacturing and installing the equipment while ensuring compliance with safety standards and environmental guidelines.</w:t>
      </w:r>
    </w:p>
    <w:p w14:paraId="735495AF" w14:textId="3A7324A8" w:rsidR="00423F4C" w:rsidRPr="00656EC7" w:rsidRDefault="00423F4C" w:rsidP="00C94B41">
      <w:pPr>
        <w:pStyle w:val="ListParagraph"/>
        <w:numPr>
          <w:ilvl w:val="0"/>
          <w:numId w:val="25"/>
        </w:numPr>
        <w:rPr>
          <w:rFonts w:eastAsia="Times New Roman"/>
        </w:rPr>
      </w:pPr>
      <w:r w:rsidRPr="00656EC7">
        <w:rPr>
          <w:rFonts w:eastAsia="Times New Roman"/>
          <w:b/>
          <w:bCs/>
        </w:rPr>
        <w:t>Environmental groups</w:t>
      </w:r>
      <w:r w:rsidR="00E4254C" w:rsidRPr="00656EC7">
        <w:rPr>
          <w:rFonts w:eastAsia="Times New Roman"/>
          <w:b/>
          <w:bCs/>
        </w:rPr>
        <w:t>:</w:t>
      </w:r>
      <w:r w:rsidRPr="00656EC7">
        <w:rPr>
          <w:rFonts w:eastAsia="Times New Roman"/>
        </w:rPr>
        <w:t xml:space="preserve"> </w:t>
      </w:r>
      <w:r w:rsidR="00303A79" w:rsidRPr="00656EC7">
        <w:rPr>
          <w:rFonts w:eastAsia="Times New Roman"/>
        </w:rPr>
        <w:t>They are f</w:t>
      </w:r>
      <w:r w:rsidRPr="00656EC7">
        <w:rPr>
          <w:rFonts w:eastAsia="Times New Roman"/>
        </w:rPr>
        <w:t>ocused on minimising the impact on green spaces, ensuring responsible material use and preserving existing natural features such as trees and wildlife habitats.</w:t>
      </w:r>
    </w:p>
    <w:p w14:paraId="0EFF60A0" w14:textId="5E7BF314" w:rsidR="00423F4C" w:rsidRPr="00656EC7" w:rsidRDefault="00423F4C" w:rsidP="00C94B41">
      <w:pPr>
        <w:pStyle w:val="ListParagraph"/>
        <w:numPr>
          <w:ilvl w:val="0"/>
          <w:numId w:val="25"/>
        </w:numPr>
        <w:rPr>
          <w:rFonts w:eastAsia="Times New Roman"/>
        </w:rPr>
      </w:pPr>
      <w:r w:rsidRPr="00656EC7">
        <w:rPr>
          <w:rFonts w:eastAsia="Times New Roman"/>
          <w:b/>
          <w:bCs/>
        </w:rPr>
        <w:t>Health and safety regulators</w:t>
      </w:r>
      <w:r w:rsidR="00E4254C" w:rsidRPr="00656EC7">
        <w:rPr>
          <w:rFonts w:eastAsia="Times New Roman"/>
          <w:b/>
          <w:bCs/>
        </w:rPr>
        <w:t>:</w:t>
      </w:r>
      <w:r w:rsidRPr="00656EC7">
        <w:rPr>
          <w:rFonts w:eastAsia="Times New Roman"/>
        </w:rPr>
        <w:t xml:space="preserve"> </w:t>
      </w:r>
      <w:r w:rsidR="00303A79" w:rsidRPr="00656EC7">
        <w:rPr>
          <w:rFonts w:eastAsia="Times New Roman"/>
        </w:rPr>
        <w:t>They o</w:t>
      </w:r>
      <w:r w:rsidRPr="00656EC7">
        <w:rPr>
          <w:rFonts w:eastAsia="Times New Roman"/>
        </w:rPr>
        <w:t>versee that the playground adheres to legal safety standards, ensuring it is a secure and accessible space for children of all abilities.</w:t>
      </w:r>
    </w:p>
    <w:p w14:paraId="762A8BF3" w14:textId="4C705310" w:rsidR="00423F4C" w:rsidRPr="00656EC7" w:rsidRDefault="00423F4C" w:rsidP="00C94B41">
      <w:pPr>
        <w:pStyle w:val="ListParagraph"/>
        <w:numPr>
          <w:ilvl w:val="0"/>
          <w:numId w:val="25"/>
        </w:numPr>
        <w:rPr>
          <w:rFonts w:eastAsia="Times New Roman"/>
        </w:rPr>
      </w:pPr>
      <w:r w:rsidRPr="00656EC7">
        <w:rPr>
          <w:rFonts w:eastAsia="Times New Roman"/>
          <w:b/>
          <w:bCs/>
        </w:rPr>
        <w:t>Local businesses</w:t>
      </w:r>
      <w:r w:rsidR="00E4254C" w:rsidRPr="00656EC7">
        <w:rPr>
          <w:rFonts w:eastAsia="Times New Roman"/>
          <w:b/>
          <w:bCs/>
        </w:rPr>
        <w:t>:</w:t>
      </w:r>
      <w:r w:rsidRPr="00656EC7">
        <w:rPr>
          <w:rFonts w:eastAsia="Times New Roman"/>
        </w:rPr>
        <w:t xml:space="preserve"> Nearby shops or caf</w:t>
      </w:r>
      <w:r w:rsidR="0010243B" w:rsidRPr="00656EC7">
        <w:rPr>
          <w:rFonts w:eastAsia="Times New Roman"/>
        </w:rPr>
        <w:t>e</w:t>
      </w:r>
      <w:r w:rsidRPr="00656EC7">
        <w:rPr>
          <w:rFonts w:eastAsia="Times New Roman"/>
        </w:rPr>
        <w:t>s may see an increase in foot traffic and potential customers, making them supportive of the project, while others may have concerns about parking and congestion.</w:t>
      </w:r>
    </w:p>
    <w:p w14:paraId="5947E176" w14:textId="77777777" w:rsidR="00423F4C" w:rsidRPr="00656EC7" w:rsidRDefault="00423F4C" w:rsidP="00A62228">
      <w:pPr>
        <w:spacing w:after="160" w:line="257" w:lineRule="auto"/>
        <w:rPr>
          <w:rFonts w:cs="Arial"/>
        </w:rPr>
      </w:pPr>
    </w:p>
    <w:p w14:paraId="3676E76A" w14:textId="77777777" w:rsidR="001978E3" w:rsidRPr="00656EC7" w:rsidRDefault="001978E3" w:rsidP="00A62228">
      <w:pPr>
        <w:spacing w:after="160" w:line="257" w:lineRule="auto"/>
        <w:rPr>
          <w:rStyle w:val="Strong"/>
          <w:rFonts w:cs="Arial"/>
        </w:rPr>
      </w:pPr>
      <w:r w:rsidRPr="00656EC7">
        <w:rPr>
          <w:rStyle w:val="Strong"/>
          <w:rFonts w:cs="Arial"/>
        </w:rPr>
        <w:br w:type="page"/>
      </w:r>
    </w:p>
    <w:p w14:paraId="35A15332" w14:textId="3321E5BA" w:rsidR="00423F4C" w:rsidRPr="00656EC7" w:rsidRDefault="00423F4C" w:rsidP="00A62228">
      <w:pPr>
        <w:spacing w:after="160" w:line="257" w:lineRule="auto"/>
        <w:rPr>
          <w:rFonts w:cs="Arial"/>
        </w:rPr>
      </w:pPr>
      <w:r w:rsidRPr="00656EC7">
        <w:rPr>
          <w:rStyle w:val="Strong"/>
          <w:rFonts w:cs="Arial"/>
        </w:rPr>
        <w:lastRenderedPageBreak/>
        <w:t>Case study 3</w:t>
      </w:r>
      <w:r w:rsidRPr="00656EC7">
        <w:rPr>
          <w:rStyle w:val="Strong"/>
          <w:rFonts w:cs="Arial"/>
          <w:b w:val="0"/>
          <w:bCs w:val="0"/>
        </w:rPr>
        <w:t xml:space="preserve">: </w:t>
      </w:r>
      <w:r w:rsidRPr="00656EC7">
        <w:rPr>
          <w:rFonts w:cs="Arial"/>
          <w:b/>
          <w:bCs/>
        </w:rPr>
        <w:t>Traffic control system project summary</w:t>
      </w:r>
    </w:p>
    <w:p w14:paraId="09016B27" w14:textId="4F7F19A8" w:rsidR="00423F4C" w:rsidRPr="00656EC7" w:rsidRDefault="00423F4C" w:rsidP="00A62228">
      <w:pPr>
        <w:spacing w:after="160" w:line="257" w:lineRule="auto"/>
        <w:rPr>
          <w:rFonts w:cs="Arial"/>
        </w:rPr>
      </w:pPr>
      <w:r w:rsidRPr="00656EC7">
        <w:rPr>
          <w:rFonts w:cs="Arial"/>
        </w:rPr>
        <w:t>A project is underway to replace an existing roundabout with a permanent four-way traffic control system to improve road safety and traffic flow. The new system will feature signal-controlled junctions to reduce congestion and enhance pedestrian and cyclist crossings. Construction will be carried out in phases to minimise disruption, with temporary diversions in place where needed. Advanced traffic management technology will be integrated to optimise signal timings and reduce vehicle emissions. Once completed, the new system will create a safer, more efficient and</w:t>
      </w:r>
      <w:r w:rsidR="001E5422" w:rsidRPr="00656EC7">
        <w:rPr>
          <w:rFonts w:cs="Arial"/>
        </w:rPr>
        <w:t xml:space="preserve"> more</w:t>
      </w:r>
      <w:r w:rsidRPr="00656EC7">
        <w:rPr>
          <w:rFonts w:cs="Arial"/>
        </w:rPr>
        <w:t xml:space="preserve"> sustainable transport solution for the area.</w:t>
      </w:r>
    </w:p>
    <w:p w14:paraId="16785D4F" w14:textId="77777777" w:rsidR="00423F4C" w:rsidRPr="00656EC7" w:rsidRDefault="00423F4C" w:rsidP="00A62228">
      <w:pPr>
        <w:pStyle w:val="NormalWeb"/>
        <w:spacing w:before="0" w:beforeAutospacing="0" w:after="160" w:afterAutospacing="0" w:line="257" w:lineRule="auto"/>
        <w:rPr>
          <w:rFonts w:cs="Arial"/>
          <w:i/>
          <w:iCs/>
        </w:rPr>
      </w:pPr>
      <w:r w:rsidRPr="00656EC7">
        <w:rPr>
          <w:rFonts w:cs="Arial"/>
          <w:i/>
          <w:iCs/>
        </w:rPr>
        <w:t>Vested interest stakeholders</w:t>
      </w:r>
    </w:p>
    <w:p w14:paraId="22A064A3" w14:textId="43D2CD89" w:rsidR="00423F4C" w:rsidRPr="00656EC7" w:rsidRDefault="00A274EB" w:rsidP="00C94B41">
      <w:pPr>
        <w:pStyle w:val="ListParagraph"/>
        <w:numPr>
          <w:ilvl w:val="0"/>
          <w:numId w:val="21"/>
        </w:numPr>
        <w:ind w:left="360"/>
        <w:rPr>
          <w:rFonts w:eastAsia="Times New Roman"/>
        </w:rPr>
      </w:pPr>
      <w:r w:rsidRPr="00656EC7">
        <w:rPr>
          <w:rFonts w:eastAsia="Times New Roman"/>
          <w:b/>
          <w:bCs/>
        </w:rPr>
        <w:t>Residents</w:t>
      </w:r>
      <w:r w:rsidR="00E4254C" w:rsidRPr="00656EC7">
        <w:rPr>
          <w:rFonts w:eastAsia="Times New Roman"/>
          <w:b/>
          <w:bCs/>
        </w:rPr>
        <w:t>:</w:t>
      </w:r>
      <w:r w:rsidR="00423F4C" w:rsidRPr="00656EC7">
        <w:rPr>
          <w:rFonts w:eastAsia="Times New Roman"/>
        </w:rPr>
        <w:t xml:space="preserve"> </w:t>
      </w:r>
      <w:r w:rsidR="00675A70" w:rsidRPr="00656EC7">
        <w:rPr>
          <w:rFonts w:eastAsia="Times New Roman"/>
        </w:rPr>
        <w:t>They are i</w:t>
      </w:r>
      <w:r w:rsidR="00423F4C" w:rsidRPr="00656EC7">
        <w:rPr>
          <w:rFonts w:eastAsia="Times New Roman"/>
        </w:rPr>
        <w:t>nterested in reduced congestion, improved road safety and minimal disruption during construction. Some may be concerned about noise, pollution and access to their homes.</w:t>
      </w:r>
    </w:p>
    <w:p w14:paraId="7E4178E2" w14:textId="6BA52B15" w:rsidR="00423F4C" w:rsidRPr="00656EC7" w:rsidRDefault="00423F4C" w:rsidP="00C94B41">
      <w:pPr>
        <w:pStyle w:val="ListParagraph"/>
        <w:numPr>
          <w:ilvl w:val="0"/>
          <w:numId w:val="21"/>
        </w:numPr>
        <w:ind w:left="360"/>
        <w:rPr>
          <w:rFonts w:eastAsia="Times New Roman"/>
        </w:rPr>
      </w:pPr>
      <w:r w:rsidRPr="00656EC7">
        <w:rPr>
          <w:rFonts w:eastAsia="Times New Roman"/>
          <w:b/>
          <w:bCs/>
        </w:rPr>
        <w:t>Commuters and road users</w:t>
      </w:r>
      <w:r w:rsidR="00E4254C" w:rsidRPr="00656EC7">
        <w:rPr>
          <w:rFonts w:eastAsia="Times New Roman"/>
          <w:b/>
          <w:bCs/>
        </w:rPr>
        <w:t>:</w:t>
      </w:r>
      <w:r w:rsidRPr="00656EC7">
        <w:rPr>
          <w:rFonts w:eastAsia="Times New Roman"/>
        </w:rPr>
        <w:t xml:space="preserve"> </w:t>
      </w:r>
      <w:r w:rsidR="00675A70" w:rsidRPr="00656EC7">
        <w:rPr>
          <w:rFonts w:eastAsia="Times New Roman"/>
        </w:rPr>
        <w:t>They s</w:t>
      </w:r>
      <w:r w:rsidRPr="00656EC7">
        <w:rPr>
          <w:rFonts w:eastAsia="Times New Roman"/>
        </w:rPr>
        <w:t xml:space="preserve">eek smoother traffic flow, reduced journey times and improved safety at the junction. </w:t>
      </w:r>
      <w:r w:rsidR="00675A70" w:rsidRPr="00656EC7">
        <w:rPr>
          <w:rFonts w:eastAsia="Times New Roman"/>
        </w:rPr>
        <w:t>They m</w:t>
      </w:r>
      <w:r w:rsidRPr="00656EC7">
        <w:rPr>
          <w:rFonts w:eastAsia="Times New Roman"/>
        </w:rPr>
        <w:t>ay be affected by temporary diversions during construction.</w:t>
      </w:r>
    </w:p>
    <w:p w14:paraId="30C774BB" w14:textId="5F6BF755" w:rsidR="00423F4C" w:rsidRPr="00656EC7" w:rsidRDefault="00423F4C" w:rsidP="00C94B41">
      <w:pPr>
        <w:pStyle w:val="ListParagraph"/>
        <w:numPr>
          <w:ilvl w:val="0"/>
          <w:numId w:val="21"/>
        </w:numPr>
        <w:ind w:left="360"/>
        <w:rPr>
          <w:rFonts w:eastAsia="Times New Roman"/>
        </w:rPr>
      </w:pPr>
      <w:r w:rsidRPr="00656EC7">
        <w:rPr>
          <w:rFonts w:eastAsia="Times New Roman"/>
          <w:b/>
          <w:bCs/>
        </w:rPr>
        <w:t>Local businesses</w:t>
      </w:r>
      <w:r w:rsidR="00E4254C" w:rsidRPr="00656EC7">
        <w:rPr>
          <w:rFonts w:eastAsia="Times New Roman"/>
          <w:b/>
          <w:bCs/>
        </w:rPr>
        <w:t>:</w:t>
      </w:r>
      <w:r w:rsidRPr="00656EC7">
        <w:rPr>
          <w:rFonts w:eastAsia="Times New Roman"/>
        </w:rPr>
        <w:t xml:space="preserve"> </w:t>
      </w:r>
      <w:r w:rsidR="00675A70" w:rsidRPr="00656EC7">
        <w:rPr>
          <w:rFonts w:eastAsia="Times New Roman"/>
        </w:rPr>
        <w:t>They are c</w:t>
      </w:r>
      <w:r w:rsidRPr="00656EC7">
        <w:rPr>
          <w:rFonts w:eastAsia="Times New Roman"/>
        </w:rPr>
        <w:t xml:space="preserve">oncerned about access for customers and suppliers during </w:t>
      </w:r>
      <w:proofErr w:type="gramStart"/>
      <w:r w:rsidRPr="00656EC7">
        <w:rPr>
          <w:rFonts w:eastAsia="Times New Roman"/>
        </w:rPr>
        <w:t>construction</w:t>
      </w:r>
      <w:r w:rsidR="000B088B" w:rsidRPr="00656EC7">
        <w:rPr>
          <w:rFonts w:eastAsia="Times New Roman"/>
        </w:rPr>
        <w:t>,</w:t>
      </w:r>
      <w:r w:rsidRPr="00656EC7">
        <w:rPr>
          <w:rFonts w:eastAsia="Times New Roman"/>
        </w:rPr>
        <w:t xml:space="preserve"> but</w:t>
      </w:r>
      <w:proofErr w:type="gramEnd"/>
      <w:r w:rsidRPr="00656EC7">
        <w:rPr>
          <w:rFonts w:eastAsia="Times New Roman"/>
        </w:rPr>
        <w:t xml:space="preserve"> may benefit from improved traffic conditions once the project is completed.</w:t>
      </w:r>
    </w:p>
    <w:p w14:paraId="6ED602DF" w14:textId="477CA215" w:rsidR="00423F4C" w:rsidRPr="00656EC7" w:rsidRDefault="00423F4C" w:rsidP="00C94B41">
      <w:pPr>
        <w:pStyle w:val="ListParagraph"/>
        <w:numPr>
          <w:ilvl w:val="0"/>
          <w:numId w:val="21"/>
        </w:numPr>
        <w:ind w:left="360"/>
        <w:rPr>
          <w:rFonts w:eastAsia="Times New Roman"/>
        </w:rPr>
      </w:pPr>
      <w:r w:rsidRPr="00656EC7">
        <w:rPr>
          <w:rFonts w:eastAsia="Times New Roman"/>
          <w:b/>
          <w:bCs/>
        </w:rPr>
        <w:t>Local council and transport authorities</w:t>
      </w:r>
      <w:r w:rsidR="00E4254C" w:rsidRPr="00656EC7">
        <w:rPr>
          <w:rFonts w:eastAsia="Times New Roman"/>
          <w:b/>
          <w:bCs/>
        </w:rPr>
        <w:t>:</w:t>
      </w:r>
      <w:r w:rsidRPr="00656EC7">
        <w:rPr>
          <w:rFonts w:eastAsia="Times New Roman"/>
        </w:rPr>
        <w:t xml:space="preserve"> </w:t>
      </w:r>
      <w:r w:rsidR="00675A70" w:rsidRPr="00656EC7">
        <w:rPr>
          <w:rFonts w:eastAsia="Times New Roman"/>
        </w:rPr>
        <w:t>They are r</w:t>
      </w:r>
      <w:r w:rsidRPr="00656EC7">
        <w:rPr>
          <w:rFonts w:eastAsia="Times New Roman"/>
        </w:rPr>
        <w:t>esponsible for funding, planning and ensuring the system meets road safety and efficiency goals while minimising long-term maintenance costs.</w:t>
      </w:r>
    </w:p>
    <w:p w14:paraId="23391628" w14:textId="54208C8A" w:rsidR="00423F4C" w:rsidRPr="00656EC7" w:rsidRDefault="00423F4C" w:rsidP="00C94B41">
      <w:pPr>
        <w:pStyle w:val="ListParagraph"/>
        <w:numPr>
          <w:ilvl w:val="0"/>
          <w:numId w:val="21"/>
        </w:numPr>
        <w:ind w:left="360"/>
        <w:rPr>
          <w:rFonts w:eastAsia="Times New Roman"/>
        </w:rPr>
      </w:pPr>
      <w:r w:rsidRPr="00656EC7">
        <w:rPr>
          <w:rFonts w:eastAsia="Times New Roman"/>
          <w:b/>
          <w:bCs/>
        </w:rPr>
        <w:t>Emergency services (police, fire, ambulance)</w:t>
      </w:r>
      <w:r w:rsidR="00E4254C" w:rsidRPr="00656EC7">
        <w:rPr>
          <w:rFonts w:eastAsia="Times New Roman"/>
        </w:rPr>
        <w:t xml:space="preserve">: </w:t>
      </w:r>
      <w:r w:rsidR="00675A70" w:rsidRPr="00656EC7">
        <w:rPr>
          <w:rFonts w:eastAsia="Times New Roman"/>
        </w:rPr>
        <w:t>They r</w:t>
      </w:r>
      <w:r w:rsidRPr="00656EC7">
        <w:rPr>
          <w:rFonts w:eastAsia="Times New Roman"/>
        </w:rPr>
        <w:t>equire a reliable and quick-response route through the area and will be interested in how the new system affects emergency response times.</w:t>
      </w:r>
    </w:p>
    <w:p w14:paraId="6013BACC" w14:textId="3E1477A9" w:rsidR="00423F4C" w:rsidRPr="00656EC7" w:rsidRDefault="00423F4C" w:rsidP="00C94B41">
      <w:pPr>
        <w:pStyle w:val="ListParagraph"/>
        <w:numPr>
          <w:ilvl w:val="0"/>
          <w:numId w:val="21"/>
        </w:numPr>
        <w:ind w:left="360"/>
        <w:rPr>
          <w:rFonts w:eastAsia="Times New Roman"/>
        </w:rPr>
      </w:pPr>
      <w:r w:rsidRPr="00656EC7">
        <w:rPr>
          <w:rFonts w:eastAsia="Times New Roman"/>
          <w:b/>
          <w:bCs/>
        </w:rPr>
        <w:t>Pedestrians and cyclists</w:t>
      </w:r>
      <w:r w:rsidR="00E4254C" w:rsidRPr="00656EC7">
        <w:rPr>
          <w:rFonts w:eastAsia="Times New Roman"/>
          <w:b/>
          <w:bCs/>
        </w:rPr>
        <w:t>:</w:t>
      </w:r>
      <w:r w:rsidRPr="00656EC7">
        <w:rPr>
          <w:rFonts w:eastAsia="Times New Roman"/>
        </w:rPr>
        <w:t xml:space="preserve"> </w:t>
      </w:r>
      <w:r w:rsidR="00675A70" w:rsidRPr="00656EC7">
        <w:rPr>
          <w:rFonts w:eastAsia="Times New Roman"/>
        </w:rPr>
        <w:t>They are i</w:t>
      </w:r>
      <w:r w:rsidRPr="00656EC7">
        <w:rPr>
          <w:rFonts w:eastAsia="Times New Roman"/>
        </w:rPr>
        <w:t>nterested in safer crossings and improved accessibility in the new system, ensuring their routes remain clear and convenient.</w:t>
      </w:r>
    </w:p>
    <w:p w14:paraId="6FF1FBC6" w14:textId="16B7F139" w:rsidR="00423F4C" w:rsidRPr="00656EC7" w:rsidRDefault="00423F4C" w:rsidP="00C94B41">
      <w:pPr>
        <w:pStyle w:val="ListParagraph"/>
        <w:numPr>
          <w:ilvl w:val="0"/>
          <w:numId w:val="21"/>
        </w:numPr>
        <w:ind w:left="360"/>
        <w:rPr>
          <w:rFonts w:eastAsia="Times New Roman"/>
        </w:rPr>
      </w:pPr>
      <w:r w:rsidRPr="00656EC7">
        <w:rPr>
          <w:rFonts w:eastAsia="Times New Roman"/>
          <w:b/>
          <w:bCs/>
        </w:rPr>
        <w:t>Public transport operators</w:t>
      </w:r>
      <w:r w:rsidR="00E4254C" w:rsidRPr="00656EC7">
        <w:rPr>
          <w:rFonts w:eastAsia="Times New Roman"/>
          <w:b/>
          <w:bCs/>
        </w:rPr>
        <w:t>:</w:t>
      </w:r>
      <w:r w:rsidRPr="00656EC7">
        <w:rPr>
          <w:rFonts w:eastAsia="Times New Roman"/>
        </w:rPr>
        <w:t xml:space="preserve"> </w:t>
      </w:r>
      <w:r w:rsidR="00675A70" w:rsidRPr="00656EC7">
        <w:rPr>
          <w:rFonts w:eastAsia="Times New Roman"/>
        </w:rPr>
        <w:t>They are c</w:t>
      </w:r>
      <w:r w:rsidRPr="00656EC7">
        <w:rPr>
          <w:rFonts w:eastAsia="Times New Roman"/>
        </w:rPr>
        <w:t xml:space="preserve">oncerned about potential delays to bus routes during construction and how the new system will </w:t>
      </w:r>
      <w:r w:rsidR="009731F4" w:rsidRPr="00656EC7">
        <w:rPr>
          <w:rFonts w:eastAsia="Times New Roman"/>
        </w:rPr>
        <w:t>affect</w:t>
      </w:r>
      <w:r w:rsidRPr="00656EC7">
        <w:rPr>
          <w:rFonts w:eastAsia="Times New Roman"/>
        </w:rPr>
        <w:t xml:space="preserve"> service efficiency.</w:t>
      </w:r>
    </w:p>
    <w:p w14:paraId="3154C8B3" w14:textId="0F88CB83" w:rsidR="00423F4C" w:rsidRPr="00656EC7" w:rsidRDefault="00423F4C" w:rsidP="00C94B41">
      <w:pPr>
        <w:pStyle w:val="ListParagraph"/>
        <w:numPr>
          <w:ilvl w:val="0"/>
          <w:numId w:val="21"/>
        </w:numPr>
        <w:ind w:left="360"/>
        <w:rPr>
          <w:rFonts w:eastAsia="Times New Roman"/>
        </w:rPr>
      </w:pPr>
      <w:r w:rsidRPr="00656EC7">
        <w:rPr>
          <w:rFonts w:eastAsia="Times New Roman"/>
          <w:b/>
          <w:bCs/>
        </w:rPr>
        <w:t>Construction contractors and engineers</w:t>
      </w:r>
      <w:r w:rsidR="00E4254C" w:rsidRPr="00656EC7">
        <w:rPr>
          <w:rFonts w:eastAsia="Times New Roman"/>
          <w:b/>
          <w:bCs/>
        </w:rPr>
        <w:t>:</w:t>
      </w:r>
      <w:r w:rsidRPr="00656EC7">
        <w:rPr>
          <w:rFonts w:eastAsia="Times New Roman"/>
        </w:rPr>
        <w:t xml:space="preserve"> T</w:t>
      </w:r>
      <w:r w:rsidR="00675A70" w:rsidRPr="00656EC7">
        <w:rPr>
          <w:rFonts w:eastAsia="Times New Roman"/>
        </w:rPr>
        <w:t>hey are t</w:t>
      </w:r>
      <w:r w:rsidRPr="00656EC7">
        <w:rPr>
          <w:rFonts w:eastAsia="Times New Roman"/>
        </w:rPr>
        <w:t>asked with implementing the project efficiently while managing costs, timelines and safety regulations.</w:t>
      </w:r>
    </w:p>
    <w:p w14:paraId="1CA458EA" w14:textId="21B0E5B5" w:rsidR="00423F4C" w:rsidRPr="00656EC7" w:rsidRDefault="00423F4C" w:rsidP="00C94B41">
      <w:pPr>
        <w:pStyle w:val="ListParagraph"/>
        <w:numPr>
          <w:ilvl w:val="0"/>
          <w:numId w:val="21"/>
        </w:numPr>
        <w:ind w:left="360"/>
        <w:rPr>
          <w:rFonts w:eastAsia="Times New Roman"/>
        </w:rPr>
      </w:pPr>
      <w:r w:rsidRPr="00656EC7">
        <w:rPr>
          <w:rFonts w:eastAsia="Times New Roman"/>
          <w:b/>
          <w:bCs/>
        </w:rPr>
        <w:t>Environmental groups</w:t>
      </w:r>
      <w:r w:rsidR="00E4254C" w:rsidRPr="00656EC7">
        <w:rPr>
          <w:rFonts w:eastAsia="Times New Roman"/>
          <w:b/>
          <w:bCs/>
        </w:rPr>
        <w:t>:</w:t>
      </w:r>
      <w:r w:rsidRPr="00656EC7">
        <w:rPr>
          <w:rFonts w:eastAsia="Times New Roman"/>
        </w:rPr>
        <w:t xml:space="preserve"> </w:t>
      </w:r>
      <w:r w:rsidR="00675A70" w:rsidRPr="00656EC7">
        <w:rPr>
          <w:rFonts w:eastAsia="Times New Roman"/>
        </w:rPr>
        <w:t>They are f</w:t>
      </w:r>
      <w:r w:rsidRPr="00656EC7">
        <w:rPr>
          <w:rFonts w:eastAsia="Times New Roman"/>
        </w:rPr>
        <w:t>ocused on reducing pollution, noise and the environmental impact of construction and long-term vehicle emissions.</w:t>
      </w:r>
    </w:p>
    <w:p w14:paraId="67F3D356" w14:textId="4B890973" w:rsidR="00423F4C" w:rsidRPr="00656EC7" w:rsidRDefault="00423F4C" w:rsidP="00C94B41">
      <w:pPr>
        <w:pStyle w:val="ListParagraph"/>
        <w:numPr>
          <w:ilvl w:val="0"/>
          <w:numId w:val="21"/>
        </w:numPr>
        <w:ind w:left="360"/>
        <w:rPr>
          <w:rFonts w:eastAsia="Times New Roman"/>
        </w:rPr>
      </w:pPr>
      <w:r w:rsidRPr="00656EC7">
        <w:rPr>
          <w:rFonts w:eastAsia="Times New Roman"/>
          <w:b/>
          <w:bCs/>
        </w:rPr>
        <w:t>Highways and planning authorities</w:t>
      </w:r>
      <w:r w:rsidR="00E4254C" w:rsidRPr="00656EC7">
        <w:rPr>
          <w:rFonts w:eastAsia="Times New Roman"/>
          <w:b/>
          <w:bCs/>
        </w:rPr>
        <w:t>:</w:t>
      </w:r>
      <w:r w:rsidRPr="00656EC7">
        <w:rPr>
          <w:rFonts w:eastAsia="Times New Roman"/>
        </w:rPr>
        <w:t xml:space="preserve"> </w:t>
      </w:r>
      <w:r w:rsidR="00675A70" w:rsidRPr="00656EC7">
        <w:rPr>
          <w:rFonts w:eastAsia="Times New Roman"/>
        </w:rPr>
        <w:t>They are r</w:t>
      </w:r>
      <w:r w:rsidRPr="00656EC7">
        <w:rPr>
          <w:rFonts w:eastAsia="Times New Roman"/>
        </w:rPr>
        <w:t>esponsible for ensuring the new system complies with national road safety standards and integrates with the wider transport network.</w:t>
      </w:r>
    </w:p>
    <w:p w14:paraId="1A9892B1" w14:textId="77777777" w:rsidR="001978E3" w:rsidRPr="00656EC7" w:rsidRDefault="001978E3" w:rsidP="00A62228">
      <w:pPr>
        <w:spacing w:after="160" w:line="257" w:lineRule="auto"/>
        <w:rPr>
          <w:rFonts w:cs="Arial"/>
          <w:i/>
          <w:iCs/>
        </w:rPr>
      </w:pPr>
      <w:r w:rsidRPr="00656EC7">
        <w:rPr>
          <w:rFonts w:cs="Arial"/>
          <w:i/>
          <w:iCs/>
        </w:rPr>
        <w:lastRenderedPageBreak/>
        <w:br w:type="page"/>
      </w:r>
    </w:p>
    <w:p w14:paraId="0FFF6B47" w14:textId="0A9894FE" w:rsidR="00423F4C" w:rsidRPr="00656EC7" w:rsidRDefault="00423F4C" w:rsidP="00A62228">
      <w:pPr>
        <w:pStyle w:val="NormalWeb"/>
        <w:spacing w:before="0" w:beforeAutospacing="0" w:after="160" w:afterAutospacing="0" w:line="257" w:lineRule="auto"/>
        <w:rPr>
          <w:rFonts w:cs="Arial"/>
          <w:b/>
          <w:bCs/>
        </w:rPr>
      </w:pPr>
      <w:r w:rsidRPr="00656EC7">
        <w:rPr>
          <w:rFonts w:cs="Arial"/>
          <w:b/>
          <w:bCs/>
        </w:rPr>
        <w:lastRenderedPageBreak/>
        <w:t>Case study 4:</w:t>
      </w:r>
      <w:r w:rsidRPr="00656EC7">
        <w:rPr>
          <w:rFonts w:cs="Arial"/>
        </w:rPr>
        <w:t xml:space="preserve"> </w:t>
      </w:r>
      <w:r w:rsidRPr="00656EC7">
        <w:rPr>
          <w:rFonts w:cs="Arial"/>
          <w:b/>
          <w:bCs/>
        </w:rPr>
        <w:t>Pedestrian footbridge project summary</w:t>
      </w:r>
    </w:p>
    <w:p w14:paraId="54C33EE2" w14:textId="43E1B5D1" w:rsidR="00423F4C" w:rsidRPr="00656EC7" w:rsidRDefault="00423F4C" w:rsidP="00A62228">
      <w:pPr>
        <w:pStyle w:val="NormalWeb"/>
        <w:spacing w:before="0" w:beforeAutospacing="0" w:after="160" w:afterAutospacing="0" w:line="257" w:lineRule="auto"/>
        <w:rPr>
          <w:rFonts w:cs="Arial"/>
        </w:rPr>
      </w:pPr>
      <w:r w:rsidRPr="00656EC7">
        <w:rPr>
          <w:rFonts w:cs="Arial"/>
        </w:rPr>
        <w:t xml:space="preserve">A new pedestrian footbridge is planned over a busy A road to improve safety and accessibility for pedestrians. The bridge will provide a dedicated crossing point, reducing the risk of accidents and easing congestion caused by frequent pedestrian crossings. Construction will be phased to minimise disruption to both road users and </w:t>
      </w:r>
      <w:r w:rsidR="00A274EB" w:rsidRPr="00656EC7">
        <w:rPr>
          <w:rFonts w:cs="Arial"/>
        </w:rPr>
        <w:t>residents</w:t>
      </w:r>
      <w:r w:rsidRPr="00656EC7">
        <w:rPr>
          <w:rFonts w:cs="Arial"/>
        </w:rPr>
        <w:t>. The design will ensure accessibility for all</w:t>
      </w:r>
      <w:r w:rsidR="00F15CF5" w:rsidRPr="00656EC7">
        <w:rPr>
          <w:rFonts w:cs="Arial"/>
        </w:rPr>
        <w:t xml:space="preserve"> by</w:t>
      </w:r>
      <w:r w:rsidRPr="00656EC7">
        <w:rPr>
          <w:rFonts w:cs="Arial"/>
        </w:rPr>
        <w:t xml:space="preserve"> including ramps and other inclusive features. Once completed, the footbridge will create a safer, more efficient and </w:t>
      </w:r>
      <w:r w:rsidR="00F15CF5" w:rsidRPr="00656EC7">
        <w:rPr>
          <w:rFonts w:cs="Arial"/>
        </w:rPr>
        <w:t xml:space="preserve">more </w:t>
      </w:r>
      <w:r w:rsidRPr="00656EC7">
        <w:rPr>
          <w:rFonts w:cs="Arial"/>
        </w:rPr>
        <w:t>sustainable crossing solution for the community.</w:t>
      </w:r>
    </w:p>
    <w:p w14:paraId="615057DD" w14:textId="77777777" w:rsidR="00423F4C" w:rsidRPr="00656EC7" w:rsidRDefault="00423F4C" w:rsidP="00A62228">
      <w:pPr>
        <w:pStyle w:val="NormalWeb"/>
        <w:spacing w:before="0" w:beforeAutospacing="0" w:after="160" w:afterAutospacing="0" w:line="257" w:lineRule="auto"/>
        <w:rPr>
          <w:rFonts w:cs="Arial"/>
          <w:i/>
          <w:iCs/>
        </w:rPr>
      </w:pPr>
      <w:r w:rsidRPr="00656EC7">
        <w:rPr>
          <w:rFonts w:cs="Arial"/>
          <w:i/>
          <w:iCs/>
        </w:rPr>
        <w:t>Vested interest stakeholders</w:t>
      </w:r>
    </w:p>
    <w:p w14:paraId="6247AB79" w14:textId="2D4BCE16" w:rsidR="00423F4C" w:rsidRPr="00656EC7" w:rsidRDefault="00423F4C" w:rsidP="00C94B41">
      <w:pPr>
        <w:pStyle w:val="NormalWeb"/>
        <w:numPr>
          <w:ilvl w:val="0"/>
          <w:numId w:val="26"/>
        </w:numPr>
        <w:spacing w:before="0" w:beforeAutospacing="0" w:after="160" w:afterAutospacing="0" w:line="257" w:lineRule="auto"/>
        <w:rPr>
          <w:rFonts w:cs="Arial"/>
        </w:rPr>
      </w:pPr>
      <w:r w:rsidRPr="00656EC7">
        <w:rPr>
          <w:rFonts w:cs="Arial"/>
          <w:b/>
          <w:bCs/>
        </w:rPr>
        <w:t>Local government/authorities</w:t>
      </w:r>
      <w:r w:rsidR="00E4254C" w:rsidRPr="00656EC7">
        <w:rPr>
          <w:rFonts w:cs="Arial"/>
          <w:b/>
          <w:bCs/>
        </w:rPr>
        <w:t>:</w:t>
      </w:r>
      <w:r w:rsidR="001978E3" w:rsidRPr="00656EC7">
        <w:rPr>
          <w:rFonts w:cs="Arial"/>
        </w:rPr>
        <w:t xml:space="preserve"> </w:t>
      </w:r>
      <w:r w:rsidR="004F7E38" w:rsidRPr="00656EC7">
        <w:rPr>
          <w:rFonts w:cs="Arial"/>
        </w:rPr>
        <w:t>They are c</w:t>
      </w:r>
      <w:r w:rsidR="00C209D6" w:rsidRPr="00656EC7">
        <w:rPr>
          <w:rFonts w:cs="Arial"/>
        </w:rPr>
        <w:t>oncerned with e</w:t>
      </w:r>
      <w:r w:rsidRPr="00656EC7">
        <w:rPr>
          <w:rFonts w:cs="Arial"/>
        </w:rPr>
        <w:t>nsuring public safety, improving traffic management and meeting urban planning goals while staying within budget.</w:t>
      </w:r>
    </w:p>
    <w:p w14:paraId="728A3A43" w14:textId="175A7599" w:rsidR="00423F4C" w:rsidRPr="00656EC7" w:rsidRDefault="00423F4C" w:rsidP="00C94B41">
      <w:pPr>
        <w:pStyle w:val="NormalWeb"/>
        <w:numPr>
          <w:ilvl w:val="0"/>
          <w:numId w:val="26"/>
        </w:numPr>
        <w:spacing w:before="0" w:beforeAutospacing="0" w:after="160" w:afterAutospacing="0" w:line="257" w:lineRule="auto"/>
        <w:rPr>
          <w:rFonts w:cs="Arial"/>
        </w:rPr>
      </w:pPr>
      <w:r w:rsidRPr="00656EC7">
        <w:rPr>
          <w:rFonts w:cs="Arial"/>
          <w:b/>
          <w:bCs/>
        </w:rPr>
        <w:t>Pedestrians</w:t>
      </w:r>
      <w:r w:rsidR="00E4254C" w:rsidRPr="00656EC7">
        <w:rPr>
          <w:rFonts w:cs="Arial"/>
          <w:b/>
          <w:bCs/>
        </w:rPr>
        <w:t>:</w:t>
      </w:r>
      <w:r w:rsidRPr="00656EC7">
        <w:rPr>
          <w:rFonts w:cs="Arial"/>
        </w:rPr>
        <w:t xml:space="preserve"> </w:t>
      </w:r>
      <w:r w:rsidR="004F7E38" w:rsidRPr="00656EC7">
        <w:rPr>
          <w:rFonts w:cs="Arial"/>
        </w:rPr>
        <w:t>They are i</w:t>
      </w:r>
      <w:r w:rsidR="00C209D6" w:rsidRPr="00656EC7">
        <w:rPr>
          <w:rFonts w:cs="Arial"/>
        </w:rPr>
        <w:t xml:space="preserve">nterested in </w:t>
      </w:r>
      <w:r w:rsidR="0099769F" w:rsidRPr="00656EC7">
        <w:rPr>
          <w:rFonts w:cs="Arial"/>
        </w:rPr>
        <w:t xml:space="preserve">a </w:t>
      </w:r>
      <w:r w:rsidR="00C209D6" w:rsidRPr="00656EC7">
        <w:rPr>
          <w:rFonts w:cs="Arial"/>
        </w:rPr>
        <w:t>s</w:t>
      </w:r>
      <w:r w:rsidRPr="00656EC7">
        <w:rPr>
          <w:rFonts w:cs="Arial"/>
        </w:rPr>
        <w:t>afe and convenient crossing to avoid traffic risks, with easy access and reduced wait times.</w:t>
      </w:r>
    </w:p>
    <w:p w14:paraId="3BEA1F77" w14:textId="7677CC1D" w:rsidR="00423F4C" w:rsidRPr="00656EC7" w:rsidRDefault="00423F4C" w:rsidP="00C94B41">
      <w:pPr>
        <w:pStyle w:val="NormalWeb"/>
        <w:numPr>
          <w:ilvl w:val="0"/>
          <w:numId w:val="26"/>
        </w:numPr>
        <w:spacing w:before="0" w:beforeAutospacing="0" w:after="160" w:afterAutospacing="0" w:line="257" w:lineRule="auto"/>
        <w:rPr>
          <w:rFonts w:cs="Arial"/>
        </w:rPr>
      </w:pPr>
      <w:r w:rsidRPr="00656EC7">
        <w:rPr>
          <w:rFonts w:cs="Arial"/>
          <w:b/>
          <w:bCs/>
        </w:rPr>
        <w:t>Motorists and road users</w:t>
      </w:r>
      <w:r w:rsidR="00E4254C" w:rsidRPr="00656EC7">
        <w:rPr>
          <w:rFonts w:cs="Arial"/>
          <w:b/>
          <w:bCs/>
        </w:rPr>
        <w:t>:</w:t>
      </w:r>
      <w:r w:rsidRPr="00656EC7">
        <w:rPr>
          <w:rFonts w:cs="Arial"/>
        </w:rPr>
        <w:t xml:space="preserve"> </w:t>
      </w:r>
      <w:r w:rsidR="004F7E38" w:rsidRPr="00656EC7">
        <w:rPr>
          <w:rFonts w:cs="Arial"/>
        </w:rPr>
        <w:t>They are f</w:t>
      </w:r>
      <w:r w:rsidR="0099769F" w:rsidRPr="00656EC7">
        <w:rPr>
          <w:rFonts w:cs="Arial"/>
        </w:rPr>
        <w:t>ocused on m</w:t>
      </w:r>
      <w:r w:rsidRPr="00656EC7">
        <w:rPr>
          <w:rFonts w:cs="Arial"/>
        </w:rPr>
        <w:t>aintaining smooth traffic flow without significant disruptions or congestion from the footbridge installation.</w:t>
      </w:r>
    </w:p>
    <w:p w14:paraId="1FC5ED47" w14:textId="6A1CC7AB" w:rsidR="00423F4C" w:rsidRPr="00656EC7" w:rsidRDefault="00423F4C" w:rsidP="00C94B41">
      <w:pPr>
        <w:pStyle w:val="NormalWeb"/>
        <w:numPr>
          <w:ilvl w:val="0"/>
          <w:numId w:val="26"/>
        </w:numPr>
        <w:spacing w:before="0" w:beforeAutospacing="0" w:after="160" w:afterAutospacing="0" w:line="257" w:lineRule="auto"/>
        <w:rPr>
          <w:rFonts w:cs="Arial"/>
        </w:rPr>
      </w:pPr>
      <w:r w:rsidRPr="00656EC7">
        <w:rPr>
          <w:rFonts w:cs="Arial"/>
          <w:b/>
          <w:bCs/>
        </w:rPr>
        <w:t>Transport/traffic engineers and consultants</w:t>
      </w:r>
      <w:r w:rsidR="00E4254C" w:rsidRPr="00656EC7">
        <w:rPr>
          <w:rFonts w:cs="Arial"/>
          <w:b/>
          <w:bCs/>
        </w:rPr>
        <w:t>:</w:t>
      </w:r>
      <w:r w:rsidRPr="00656EC7">
        <w:rPr>
          <w:rFonts w:cs="Arial"/>
        </w:rPr>
        <w:t xml:space="preserve"> </w:t>
      </w:r>
      <w:r w:rsidR="004F7E38" w:rsidRPr="00656EC7">
        <w:rPr>
          <w:rFonts w:cs="Arial"/>
        </w:rPr>
        <w:t>They are c</w:t>
      </w:r>
      <w:r w:rsidR="009753DB" w:rsidRPr="00656EC7">
        <w:rPr>
          <w:rFonts w:cs="Arial"/>
        </w:rPr>
        <w:t>oncerned</w:t>
      </w:r>
      <w:r w:rsidR="009753DB" w:rsidRPr="00656EC7" w:rsidDel="009753DB">
        <w:rPr>
          <w:rFonts w:cs="Arial"/>
        </w:rPr>
        <w:t xml:space="preserve"> </w:t>
      </w:r>
      <w:r w:rsidR="009753DB" w:rsidRPr="00656EC7">
        <w:rPr>
          <w:rFonts w:cs="Arial"/>
        </w:rPr>
        <w:t>with e</w:t>
      </w:r>
      <w:r w:rsidRPr="00656EC7">
        <w:rPr>
          <w:rFonts w:cs="Arial"/>
        </w:rPr>
        <w:t>nsuring the bridge design is structurally sound, functional and integrates well with existing transportation systems.</w:t>
      </w:r>
    </w:p>
    <w:p w14:paraId="072C767E" w14:textId="62448EEF" w:rsidR="00423F4C" w:rsidRPr="00656EC7" w:rsidRDefault="00423F4C" w:rsidP="00C94B41">
      <w:pPr>
        <w:pStyle w:val="NormalWeb"/>
        <w:numPr>
          <w:ilvl w:val="0"/>
          <w:numId w:val="26"/>
        </w:numPr>
        <w:spacing w:before="0" w:beforeAutospacing="0" w:after="160" w:afterAutospacing="0" w:line="257" w:lineRule="auto"/>
        <w:rPr>
          <w:rFonts w:cs="Arial"/>
        </w:rPr>
      </w:pPr>
      <w:r w:rsidRPr="00656EC7">
        <w:rPr>
          <w:rFonts w:cs="Arial"/>
          <w:b/>
          <w:bCs/>
        </w:rPr>
        <w:t>Emergency services</w:t>
      </w:r>
      <w:r w:rsidR="00E4254C" w:rsidRPr="00656EC7">
        <w:rPr>
          <w:rFonts w:cs="Arial"/>
          <w:b/>
          <w:bCs/>
        </w:rPr>
        <w:t>:</w:t>
      </w:r>
      <w:r w:rsidRPr="00656EC7">
        <w:rPr>
          <w:rFonts w:cs="Arial"/>
        </w:rPr>
        <w:t xml:space="preserve"> </w:t>
      </w:r>
      <w:r w:rsidR="004F7E38" w:rsidRPr="00656EC7">
        <w:rPr>
          <w:rFonts w:cs="Arial"/>
        </w:rPr>
        <w:t>They are f</w:t>
      </w:r>
      <w:r w:rsidR="009753DB" w:rsidRPr="00656EC7">
        <w:rPr>
          <w:rFonts w:cs="Arial"/>
        </w:rPr>
        <w:t>ocused on e</w:t>
      </w:r>
      <w:r w:rsidRPr="00656EC7">
        <w:rPr>
          <w:rFonts w:cs="Arial"/>
        </w:rPr>
        <w:t>nsuring the bridge does not obstruct emergency access and helps improve overall safety for responders.</w:t>
      </w:r>
    </w:p>
    <w:p w14:paraId="4FCA6E01" w14:textId="4628E1E8" w:rsidR="00423F4C" w:rsidRPr="00656EC7" w:rsidRDefault="00423F4C" w:rsidP="00C94B41">
      <w:pPr>
        <w:pStyle w:val="NormalWeb"/>
        <w:numPr>
          <w:ilvl w:val="0"/>
          <w:numId w:val="26"/>
        </w:numPr>
        <w:spacing w:before="0" w:beforeAutospacing="0" w:after="160" w:afterAutospacing="0" w:line="257" w:lineRule="auto"/>
        <w:rPr>
          <w:rFonts w:cs="Arial"/>
        </w:rPr>
      </w:pPr>
      <w:r w:rsidRPr="00656EC7">
        <w:rPr>
          <w:rFonts w:cs="Arial"/>
          <w:b/>
          <w:bCs/>
        </w:rPr>
        <w:t>Construction contractors and suppliers</w:t>
      </w:r>
      <w:r w:rsidR="00E4254C" w:rsidRPr="00656EC7">
        <w:rPr>
          <w:rFonts w:cs="Arial"/>
          <w:b/>
          <w:bCs/>
        </w:rPr>
        <w:t>:</w:t>
      </w:r>
      <w:r w:rsidRPr="00656EC7">
        <w:rPr>
          <w:rFonts w:cs="Arial"/>
        </w:rPr>
        <w:t xml:space="preserve"> </w:t>
      </w:r>
      <w:r w:rsidR="004F7E38" w:rsidRPr="00656EC7">
        <w:rPr>
          <w:rFonts w:cs="Arial"/>
        </w:rPr>
        <w:t>They are c</w:t>
      </w:r>
      <w:r w:rsidR="00A531F5" w:rsidRPr="00656EC7">
        <w:rPr>
          <w:rFonts w:cs="Arial"/>
        </w:rPr>
        <w:t>oncerned</w:t>
      </w:r>
      <w:r w:rsidR="00A531F5" w:rsidRPr="00656EC7" w:rsidDel="009753DB">
        <w:rPr>
          <w:rFonts w:cs="Arial"/>
        </w:rPr>
        <w:t xml:space="preserve"> </w:t>
      </w:r>
      <w:r w:rsidR="00A531F5" w:rsidRPr="00656EC7">
        <w:rPr>
          <w:rFonts w:cs="Arial"/>
        </w:rPr>
        <w:t>with c</w:t>
      </w:r>
      <w:r w:rsidRPr="00656EC7">
        <w:rPr>
          <w:rFonts w:cs="Arial"/>
        </w:rPr>
        <w:t>ompleting the project efficiently within budget while meeting all design, safety and regulatory standards.</w:t>
      </w:r>
    </w:p>
    <w:p w14:paraId="5DEF7C5D" w14:textId="60782D79" w:rsidR="00F83D07" w:rsidRPr="00656EC7" w:rsidRDefault="00423F4C" w:rsidP="00C94B41">
      <w:pPr>
        <w:pStyle w:val="NormalWeb"/>
        <w:numPr>
          <w:ilvl w:val="0"/>
          <w:numId w:val="26"/>
        </w:numPr>
        <w:spacing w:before="0" w:beforeAutospacing="0" w:after="160" w:afterAutospacing="0" w:line="257" w:lineRule="auto"/>
        <w:rPr>
          <w:rFonts w:cs="Arial"/>
        </w:rPr>
      </w:pPr>
      <w:r w:rsidRPr="00656EC7">
        <w:rPr>
          <w:rFonts w:cs="Arial"/>
          <w:b/>
          <w:bCs/>
        </w:rPr>
        <w:t>Environmental groups</w:t>
      </w:r>
      <w:r w:rsidR="00E4254C" w:rsidRPr="00656EC7">
        <w:rPr>
          <w:rFonts w:cs="Arial"/>
          <w:b/>
          <w:bCs/>
        </w:rPr>
        <w:t>:</w:t>
      </w:r>
      <w:r w:rsidRPr="00656EC7">
        <w:rPr>
          <w:rFonts w:cs="Arial"/>
        </w:rPr>
        <w:t xml:space="preserve"> </w:t>
      </w:r>
      <w:r w:rsidR="004F7E38" w:rsidRPr="00656EC7">
        <w:rPr>
          <w:rFonts w:cs="Arial"/>
        </w:rPr>
        <w:t>They are i</w:t>
      </w:r>
      <w:r w:rsidR="00A531F5" w:rsidRPr="00656EC7">
        <w:rPr>
          <w:rFonts w:cs="Arial"/>
        </w:rPr>
        <w:t>nterested in m</w:t>
      </w:r>
      <w:r w:rsidRPr="00656EC7">
        <w:rPr>
          <w:rFonts w:cs="Arial"/>
        </w:rPr>
        <w:t>inimi</w:t>
      </w:r>
      <w:r w:rsidR="001978E3" w:rsidRPr="00656EC7">
        <w:rPr>
          <w:rFonts w:cs="Arial"/>
        </w:rPr>
        <w:t>s</w:t>
      </w:r>
      <w:r w:rsidRPr="00656EC7">
        <w:rPr>
          <w:rFonts w:cs="Arial"/>
        </w:rPr>
        <w:t>ing environmental impact, promoting sustainable construction and encouraging walking to reduce traffic-related pollution.</w:t>
      </w:r>
    </w:p>
    <w:p w14:paraId="2E5E9705" w14:textId="07AB9E95" w:rsidR="000E4019" w:rsidRPr="00656EC7" w:rsidRDefault="000E4019" w:rsidP="00C94B41">
      <w:pPr>
        <w:pStyle w:val="NormalWeb"/>
        <w:numPr>
          <w:ilvl w:val="0"/>
          <w:numId w:val="26"/>
        </w:numPr>
        <w:spacing w:before="0" w:beforeAutospacing="0" w:after="160" w:afterAutospacing="0" w:line="257" w:lineRule="auto"/>
        <w:rPr>
          <w:rFonts w:cs="Arial"/>
        </w:rPr>
      </w:pPr>
      <w:r w:rsidRPr="00656EC7">
        <w:rPr>
          <w:rFonts w:cs="Arial"/>
        </w:rPr>
        <w:br w:type="page"/>
      </w:r>
    </w:p>
    <w:p w14:paraId="149B5705" w14:textId="7A088052" w:rsidR="00022337" w:rsidRPr="00656EC7" w:rsidRDefault="000E4019" w:rsidP="00A62228">
      <w:pPr>
        <w:pStyle w:val="Heading3"/>
        <w:rPr>
          <w:rFonts w:cs="Arial"/>
        </w:rPr>
      </w:pPr>
      <w:r w:rsidRPr="00656EC7">
        <w:rPr>
          <w:rFonts w:cs="Arial"/>
        </w:rPr>
        <w:lastRenderedPageBreak/>
        <w:t>Teacher script</w:t>
      </w:r>
      <w:r w:rsidR="00A72CB5" w:rsidRPr="00656EC7">
        <w:rPr>
          <w:rFonts w:cs="Arial"/>
        </w:rPr>
        <w:t>:</w:t>
      </w:r>
      <w:r w:rsidRPr="00656EC7">
        <w:rPr>
          <w:rFonts w:cs="Arial"/>
        </w:rPr>
        <w:t xml:space="preserve"> positive and negative language</w:t>
      </w:r>
    </w:p>
    <w:p w14:paraId="4F88EE5E" w14:textId="77777777" w:rsidR="005B6937" w:rsidRPr="00656EC7" w:rsidRDefault="005B6937" w:rsidP="00A62228">
      <w:pPr>
        <w:spacing w:after="160" w:line="257" w:lineRule="auto"/>
        <w:rPr>
          <w:rFonts w:cs="Arial"/>
        </w:rPr>
      </w:pPr>
      <w:r w:rsidRPr="00656EC7">
        <w:rPr>
          <w:rFonts w:cs="Arial"/>
        </w:rPr>
        <w:t xml:space="preserve">The words that are in bold are to be emphasised when read through for the second time. </w:t>
      </w:r>
    </w:p>
    <w:p w14:paraId="6C3B510E" w14:textId="79EC20A0" w:rsidR="000E4019" w:rsidRPr="00656EC7" w:rsidRDefault="000E4019" w:rsidP="00A62228">
      <w:pPr>
        <w:spacing w:after="160" w:line="257" w:lineRule="auto"/>
        <w:rPr>
          <w:rFonts w:cs="Arial"/>
          <w:b/>
          <w:bCs/>
        </w:rPr>
      </w:pPr>
      <w:r w:rsidRPr="00656EC7">
        <w:rPr>
          <w:rFonts w:cs="Arial"/>
          <w:b/>
          <w:bCs/>
        </w:rPr>
        <w:t>Positive example</w:t>
      </w:r>
      <w:r w:rsidR="00A531F5" w:rsidRPr="00656EC7">
        <w:rPr>
          <w:rFonts w:cs="Arial"/>
          <w:b/>
          <w:bCs/>
        </w:rPr>
        <w:t>:</w:t>
      </w:r>
      <w:r w:rsidRPr="00656EC7">
        <w:rPr>
          <w:rFonts w:cs="Arial"/>
          <w:b/>
          <w:bCs/>
        </w:rPr>
        <w:t xml:space="preserve"> excited and warm tone</w:t>
      </w:r>
    </w:p>
    <w:p w14:paraId="6039A72F" w14:textId="3B5E54AD" w:rsidR="000E4019" w:rsidRPr="00656EC7" w:rsidRDefault="000E4019" w:rsidP="00A62228">
      <w:pPr>
        <w:spacing w:after="160" w:line="257" w:lineRule="auto"/>
        <w:rPr>
          <w:rFonts w:cs="Arial"/>
        </w:rPr>
      </w:pPr>
      <w:r w:rsidRPr="00656EC7">
        <w:rPr>
          <w:rFonts w:cs="Arial"/>
        </w:rPr>
        <w:t xml:space="preserve">Capital investment in a development project provides </w:t>
      </w:r>
      <w:r w:rsidRPr="00656EC7">
        <w:rPr>
          <w:rFonts w:cs="Arial"/>
          <w:b/>
          <w:bCs/>
        </w:rPr>
        <w:t>a significant opportunity</w:t>
      </w:r>
      <w:r w:rsidRPr="00656EC7">
        <w:rPr>
          <w:rFonts w:cs="Arial"/>
        </w:rPr>
        <w:t xml:space="preserve"> to drive </w:t>
      </w:r>
      <w:r w:rsidRPr="00656EC7">
        <w:rPr>
          <w:rFonts w:cs="Arial"/>
          <w:b/>
          <w:bCs/>
        </w:rPr>
        <w:t>long-term growth and success</w:t>
      </w:r>
      <w:r w:rsidRPr="00656EC7">
        <w:rPr>
          <w:rFonts w:cs="Arial"/>
        </w:rPr>
        <w:t xml:space="preserve">. It </w:t>
      </w:r>
      <w:r w:rsidRPr="00656EC7">
        <w:rPr>
          <w:rFonts w:cs="Arial"/>
          <w:b/>
          <w:bCs/>
        </w:rPr>
        <w:t>enables the creation</w:t>
      </w:r>
      <w:r w:rsidRPr="00656EC7">
        <w:rPr>
          <w:rFonts w:cs="Arial"/>
        </w:rPr>
        <w:t xml:space="preserve"> of new infrastructure, increases operational efficiency and can generate substantial returns in the form of </w:t>
      </w:r>
      <w:r w:rsidR="00D23A98" w:rsidRPr="00656EC7">
        <w:rPr>
          <w:rFonts w:cs="Arial"/>
          <w:b/>
          <w:bCs/>
        </w:rPr>
        <w:t xml:space="preserve">increased </w:t>
      </w:r>
      <w:r w:rsidRPr="00656EC7">
        <w:rPr>
          <w:rFonts w:cs="Arial"/>
          <w:b/>
          <w:bCs/>
        </w:rPr>
        <w:t>productivity, improved services or higher property values</w:t>
      </w:r>
      <w:r w:rsidRPr="00656EC7">
        <w:rPr>
          <w:rFonts w:cs="Arial"/>
        </w:rPr>
        <w:t xml:space="preserve">. This investment </w:t>
      </w:r>
      <w:r w:rsidRPr="00656EC7">
        <w:rPr>
          <w:rFonts w:cs="Arial"/>
          <w:b/>
          <w:bCs/>
        </w:rPr>
        <w:t>fosters innovation, attracting skilled labour, technology and expertise</w:t>
      </w:r>
      <w:r w:rsidRPr="00656EC7">
        <w:rPr>
          <w:rFonts w:cs="Arial"/>
        </w:rPr>
        <w:t xml:space="preserve">, ultimately </w:t>
      </w:r>
      <w:r w:rsidRPr="00656EC7">
        <w:rPr>
          <w:rFonts w:cs="Arial"/>
          <w:b/>
          <w:bCs/>
        </w:rPr>
        <w:t>contributing to the broader economic development</w:t>
      </w:r>
      <w:r w:rsidRPr="00656EC7">
        <w:rPr>
          <w:rFonts w:cs="Arial"/>
        </w:rPr>
        <w:t xml:space="preserve"> of the community. A well-planned development project backed by capital investment can have a ripple effect, </w:t>
      </w:r>
      <w:r w:rsidRPr="00656EC7">
        <w:rPr>
          <w:rFonts w:cs="Arial"/>
          <w:b/>
          <w:bCs/>
        </w:rPr>
        <w:t>creating jobs, enhancing local amenities and boosting the overall quality of life for residents</w:t>
      </w:r>
      <w:r w:rsidRPr="00656EC7">
        <w:rPr>
          <w:rFonts w:cs="Arial"/>
        </w:rPr>
        <w:t>.</w:t>
      </w:r>
    </w:p>
    <w:p w14:paraId="1ECF8CD8" w14:textId="08AA2607" w:rsidR="000E4019" w:rsidRPr="00656EC7" w:rsidRDefault="000E4019" w:rsidP="00A62228">
      <w:pPr>
        <w:spacing w:after="160" w:line="257" w:lineRule="auto"/>
        <w:rPr>
          <w:rFonts w:cs="Arial"/>
          <w:b/>
          <w:bCs/>
        </w:rPr>
      </w:pPr>
      <w:r w:rsidRPr="00656EC7">
        <w:rPr>
          <w:rFonts w:cs="Arial"/>
          <w:b/>
          <w:bCs/>
        </w:rPr>
        <w:t>Negative example</w:t>
      </w:r>
      <w:r w:rsidR="00A531F5" w:rsidRPr="00656EC7">
        <w:rPr>
          <w:rFonts w:cs="Arial"/>
          <w:b/>
          <w:bCs/>
        </w:rPr>
        <w:t>:</w:t>
      </w:r>
      <w:r w:rsidRPr="00656EC7">
        <w:rPr>
          <w:rFonts w:cs="Arial"/>
          <w:b/>
          <w:bCs/>
        </w:rPr>
        <w:t xml:space="preserve"> nervous and apprehensive tone</w:t>
      </w:r>
    </w:p>
    <w:p w14:paraId="1B5AFAFC" w14:textId="0281803C" w:rsidR="000E4019" w:rsidRPr="00656EC7" w:rsidRDefault="000E4019" w:rsidP="00A62228">
      <w:pPr>
        <w:spacing w:after="160" w:line="257" w:lineRule="auto"/>
        <w:rPr>
          <w:rFonts w:cs="Arial"/>
        </w:rPr>
      </w:pPr>
      <w:r w:rsidRPr="00656EC7">
        <w:rPr>
          <w:rFonts w:cs="Arial"/>
        </w:rPr>
        <w:t xml:space="preserve">While capital investment in a development project </w:t>
      </w:r>
      <w:r w:rsidRPr="00656EC7">
        <w:rPr>
          <w:rFonts w:cs="Arial"/>
          <w:b/>
          <w:bCs/>
        </w:rPr>
        <w:t>may offer</w:t>
      </w:r>
      <w:r w:rsidRPr="00656EC7">
        <w:rPr>
          <w:rFonts w:cs="Arial"/>
        </w:rPr>
        <w:t xml:space="preserve"> short-term benefits, it often comes with </w:t>
      </w:r>
      <w:r w:rsidRPr="00656EC7">
        <w:rPr>
          <w:rFonts w:cs="Arial"/>
          <w:b/>
          <w:bCs/>
        </w:rPr>
        <w:t>considerable risks and challenges</w:t>
      </w:r>
      <w:r w:rsidRPr="00656EC7">
        <w:rPr>
          <w:rFonts w:cs="Arial"/>
        </w:rPr>
        <w:t xml:space="preserve">. The initial costs can be </w:t>
      </w:r>
      <w:r w:rsidRPr="00656EC7">
        <w:rPr>
          <w:rFonts w:cs="Arial"/>
          <w:b/>
          <w:bCs/>
        </w:rPr>
        <w:t>prohibitively high</w:t>
      </w:r>
      <w:r w:rsidRPr="00656EC7">
        <w:rPr>
          <w:rFonts w:cs="Arial"/>
        </w:rPr>
        <w:t xml:space="preserve">, leading to </w:t>
      </w:r>
      <w:r w:rsidRPr="00656EC7">
        <w:rPr>
          <w:rFonts w:cs="Arial"/>
          <w:b/>
          <w:bCs/>
        </w:rPr>
        <w:t>financial strain and potentially diverting funds</w:t>
      </w:r>
      <w:r w:rsidRPr="00656EC7">
        <w:rPr>
          <w:rFonts w:cs="Arial"/>
        </w:rPr>
        <w:t xml:space="preserve"> from </w:t>
      </w:r>
      <w:r w:rsidRPr="00656EC7">
        <w:rPr>
          <w:rFonts w:cs="Arial"/>
          <w:b/>
          <w:bCs/>
        </w:rPr>
        <w:t>other critical areas</w:t>
      </w:r>
      <w:r w:rsidRPr="00656EC7">
        <w:rPr>
          <w:rFonts w:cs="Arial"/>
        </w:rPr>
        <w:t xml:space="preserve">. Unforeseen </w:t>
      </w:r>
      <w:r w:rsidRPr="00656EC7">
        <w:rPr>
          <w:rFonts w:cs="Arial"/>
          <w:b/>
          <w:bCs/>
        </w:rPr>
        <w:t>delays, budget overruns or economic shifts</w:t>
      </w:r>
      <w:r w:rsidRPr="00656EC7">
        <w:rPr>
          <w:rFonts w:cs="Arial"/>
        </w:rPr>
        <w:t xml:space="preserve"> can </w:t>
      </w:r>
      <w:r w:rsidRPr="00656EC7">
        <w:rPr>
          <w:rFonts w:cs="Arial"/>
          <w:b/>
          <w:bCs/>
        </w:rPr>
        <w:t>undermine</w:t>
      </w:r>
      <w:r w:rsidRPr="00656EC7">
        <w:rPr>
          <w:rFonts w:cs="Arial"/>
        </w:rPr>
        <w:t xml:space="preserve"> the project’s long-term viability, leaving stakeholders with an </w:t>
      </w:r>
      <w:r w:rsidRPr="00656EC7">
        <w:rPr>
          <w:rFonts w:cs="Arial"/>
          <w:b/>
          <w:bCs/>
        </w:rPr>
        <w:t>underperforming asset</w:t>
      </w:r>
      <w:r w:rsidRPr="00656EC7">
        <w:rPr>
          <w:rFonts w:cs="Arial"/>
        </w:rPr>
        <w:t xml:space="preserve">. Moreover, the </w:t>
      </w:r>
      <w:r w:rsidRPr="00656EC7">
        <w:rPr>
          <w:rFonts w:cs="Arial"/>
          <w:b/>
          <w:bCs/>
        </w:rPr>
        <w:t xml:space="preserve">reliance </w:t>
      </w:r>
      <w:r w:rsidRPr="00656EC7">
        <w:rPr>
          <w:rFonts w:cs="Arial"/>
        </w:rPr>
        <w:t xml:space="preserve">on external investors or debt financing can lead to further </w:t>
      </w:r>
      <w:r w:rsidRPr="00656EC7">
        <w:rPr>
          <w:rFonts w:cs="Arial"/>
          <w:b/>
          <w:bCs/>
        </w:rPr>
        <w:t>complications</w:t>
      </w:r>
      <w:r w:rsidRPr="00656EC7">
        <w:rPr>
          <w:rFonts w:cs="Arial"/>
        </w:rPr>
        <w:t xml:space="preserve">, such as </w:t>
      </w:r>
      <w:r w:rsidRPr="00656EC7">
        <w:rPr>
          <w:rFonts w:cs="Arial"/>
          <w:b/>
          <w:bCs/>
        </w:rPr>
        <w:t>reduced control</w:t>
      </w:r>
      <w:r w:rsidRPr="00656EC7">
        <w:rPr>
          <w:rFonts w:cs="Arial"/>
        </w:rPr>
        <w:t xml:space="preserve"> over the project or </w:t>
      </w:r>
      <w:r w:rsidRPr="00656EC7">
        <w:rPr>
          <w:rFonts w:cs="Arial"/>
          <w:b/>
          <w:bCs/>
        </w:rPr>
        <w:t>long-term financial obligations that may outweigh the anticipated benefits</w:t>
      </w:r>
      <w:r w:rsidRPr="00656EC7">
        <w:rPr>
          <w:rFonts w:cs="Arial"/>
        </w:rPr>
        <w:t>.</w:t>
      </w:r>
    </w:p>
    <w:p w14:paraId="0C5B5816" w14:textId="77777777" w:rsidR="000E4019" w:rsidRPr="00656EC7" w:rsidRDefault="000E4019" w:rsidP="00A62228">
      <w:pPr>
        <w:spacing w:after="160" w:line="257" w:lineRule="auto"/>
        <w:rPr>
          <w:rFonts w:cs="Arial"/>
        </w:rPr>
      </w:pPr>
    </w:p>
    <w:p w14:paraId="2223D1D1" w14:textId="77777777" w:rsidR="000E4019" w:rsidRPr="00656EC7" w:rsidRDefault="000E4019" w:rsidP="00A62228">
      <w:pPr>
        <w:spacing w:after="160" w:line="257" w:lineRule="auto"/>
        <w:rPr>
          <w:rFonts w:cs="Arial"/>
        </w:rPr>
      </w:pPr>
      <w:r w:rsidRPr="00656EC7">
        <w:rPr>
          <w:rFonts w:cs="Arial"/>
        </w:rPr>
        <w:br w:type="page"/>
      </w:r>
    </w:p>
    <w:p w14:paraId="77AA2111" w14:textId="4B87187D" w:rsidR="00022337" w:rsidRPr="00656EC7" w:rsidRDefault="00423F4C" w:rsidP="00A62228">
      <w:pPr>
        <w:pStyle w:val="Heading3"/>
        <w:rPr>
          <w:rFonts w:cs="Arial"/>
        </w:rPr>
      </w:pPr>
      <w:r w:rsidRPr="00656EC7">
        <w:rPr>
          <w:rFonts w:cs="Arial"/>
        </w:rPr>
        <w:lastRenderedPageBreak/>
        <w:t>Leisure centre case study</w:t>
      </w:r>
    </w:p>
    <w:p w14:paraId="615B0886" w14:textId="147C558A" w:rsidR="07595875" w:rsidRPr="00656EC7" w:rsidRDefault="07595875" w:rsidP="00A62228">
      <w:pPr>
        <w:spacing w:after="160" w:line="257" w:lineRule="auto"/>
        <w:rPr>
          <w:rFonts w:cs="Arial"/>
          <w:b/>
          <w:bCs/>
        </w:rPr>
      </w:pPr>
      <w:r w:rsidRPr="00656EC7">
        <w:rPr>
          <w:rFonts w:eastAsia="Arial" w:cs="Arial"/>
          <w:b/>
          <w:bCs/>
        </w:rPr>
        <w:t>Overview</w:t>
      </w:r>
    </w:p>
    <w:p w14:paraId="7DB4E267" w14:textId="359451A6" w:rsidR="07595875" w:rsidRPr="00656EC7" w:rsidRDefault="07595875" w:rsidP="00A62228">
      <w:pPr>
        <w:spacing w:after="160" w:line="257" w:lineRule="auto"/>
        <w:rPr>
          <w:rFonts w:cs="Arial"/>
        </w:rPr>
      </w:pPr>
      <w:r w:rsidRPr="00656EC7">
        <w:rPr>
          <w:rFonts w:eastAsia="Arial" w:cs="Arial"/>
        </w:rPr>
        <w:t>A new gym is looking to open on an industrial estate</w:t>
      </w:r>
      <w:r w:rsidR="00732C5F" w:rsidRPr="00656EC7">
        <w:rPr>
          <w:rFonts w:eastAsia="Arial" w:cs="Arial"/>
        </w:rPr>
        <w:t>.</w:t>
      </w:r>
      <w:r w:rsidRPr="00656EC7">
        <w:rPr>
          <w:rFonts w:eastAsia="Arial" w:cs="Arial"/>
        </w:rPr>
        <w:t xml:space="preserve"> </w:t>
      </w:r>
      <w:r w:rsidR="00732C5F" w:rsidRPr="00656EC7">
        <w:rPr>
          <w:rFonts w:eastAsia="Arial" w:cs="Arial"/>
        </w:rPr>
        <w:t>T</w:t>
      </w:r>
      <w:r w:rsidRPr="00656EC7">
        <w:rPr>
          <w:rFonts w:eastAsia="Arial" w:cs="Arial"/>
        </w:rPr>
        <w:t xml:space="preserve">he gym will occupy three units which have been knocked through to allow for multiple areas within the space. </w:t>
      </w:r>
    </w:p>
    <w:p w14:paraId="10DBA73A" w14:textId="0A6BCAA6" w:rsidR="07595875" w:rsidRPr="00656EC7" w:rsidRDefault="07595875" w:rsidP="00A62228">
      <w:pPr>
        <w:spacing w:after="160" w:line="257" w:lineRule="auto"/>
        <w:rPr>
          <w:rFonts w:cs="Arial"/>
        </w:rPr>
      </w:pPr>
      <w:r w:rsidRPr="00656EC7">
        <w:rPr>
          <w:rFonts w:eastAsia="Arial" w:cs="Arial"/>
        </w:rPr>
        <w:t>There will be the following zones:</w:t>
      </w:r>
    </w:p>
    <w:p w14:paraId="365213B8" w14:textId="524296B7" w:rsidR="07595875" w:rsidRPr="00656EC7" w:rsidRDefault="07595875" w:rsidP="00C94B41">
      <w:pPr>
        <w:pStyle w:val="ListParagraph"/>
        <w:numPr>
          <w:ilvl w:val="0"/>
          <w:numId w:val="23"/>
        </w:numPr>
      </w:pPr>
      <w:r w:rsidRPr="00656EC7">
        <w:rPr>
          <w:rFonts w:eastAsia="Arial"/>
        </w:rPr>
        <w:t>cardio</w:t>
      </w:r>
    </w:p>
    <w:p w14:paraId="039C787E" w14:textId="0B9AEA92" w:rsidR="07595875" w:rsidRPr="00656EC7" w:rsidRDefault="07595875" w:rsidP="00C94B41">
      <w:pPr>
        <w:pStyle w:val="ListParagraph"/>
        <w:numPr>
          <w:ilvl w:val="0"/>
          <w:numId w:val="23"/>
        </w:numPr>
      </w:pPr>
      <w:r w:rsidRPr="00656EC7">
        <w:rPr>
          <w:rFonts w:eastAsia="Arial"/>
        </w:rPr>
        <w:t>studio</w:t>
      </w:r>
    </w:p>
    <w:p w14:paraId="58CA4860" w14:textId="0A2DFB01" w:rsidR="07595875" w:rsidRPr="00656EC7" w:rsidRDefault="07595875" w:rsidP="00C94B41">
      <w:pPr>
        <w:pStyle w:val="ListParagraph"/>
        <w:numPr>
          <w:ilvl w:val="0"/>
          <w:numId w:val="23"/>
        </w:numPr>
      </w:pPr>
      <w:r w:rsidRPr="00656EC7">
        <w:rPr>
          <w:rFonts w:eastAsia="Arial"/>
        </w:rPr>
        <w:t>powerlifting</w:t>
      </w:r>
    </w:p>
    <w:p w14:paraId="52EE661E" w14:textId="17A5B076" w:rsidR="07595875" w:rsidRPr="00656EC7" w:rsidRDefault="07595875" w:rsidP="00C94B41">
      <w:pPr>
        <w:pStyle w:val="ListParagraph"/>
        <w:numPr>
          <w:ilvl w:val="0"/>
          <w:numId w:val="23"/>
        </w:numPr>
      </w:pPr>
      <w:r w:rsidRPr="00656EC7">
        <w:rPr>
          <w:rFonts w:eastAsia="Arial"/>
        </w:rPr>
        <w:t>weight</w:t>
      </w:r>
      <w:r w:rsidR="00732C5F" w:rsidRPr="00656EC7">
        <w:rPr>
          <w:rFonts w:eastAsia="Arial"/>
        </w:rPr>
        <w:t>-</w:t>
      </w:r>
      <w:r w:rsidRPr="00656EC7">
        <w:rPr>
          <w:rFonts w:eastAsia="Arial"/>
        </w:rPr>
        <w:t xml:space="preserve">lifting. </w:t>
      </w:r>
    </w:p>
    <w:p w14:paraId="3CAC358E" w14:textId="6FAF945E" w:rsidR="07595875" w:rsidRPr="00656EC7" w:rsidRDefault="07595875" w:rsidP="00A62228">
      <w:pPr>
        <w:spacing w:after="160" w:line="257" w:lineRule="auto"/>
        <w:rPr>
          <w:rFonts w:cs="Arial"/>
        </w:rPr>
      </w:pPr>
      <w:r w:rsidRPr="00656EC7">
        <w:rPr>
          <w:rFonts w:eastAsia="Arial" w:cs="Arial"/>
        </w:rPr>
        <w:t xml:space="preserve">The gym will offer personal training sessions. </w:t>
      </w:r>
    </w:p>
    <w:p w14:paraId="77286204" w14:textId="160D0FD8" w:rsidR="07595875" w:rsidRPr="00656EC7" w:rsidRDefault="07595875" w:rsidP="00A62228">
      <w:pPr>
        <w:spacing w:after="160" w:line="257" w:lineRule="auto"/>
        <w:rPr>
          <w:rFonts w:cs="Arial"/>
          <w:b/>
          <w:bCs/>
        </w:rPr>
      </w:pPr>
      <w:r w:rsidRPr="00656EC7">
        <w:rPr>
          <w:rFonts w:eastAsia="Arial" w:cs="Arial"/>
          <w:b/>
          <w:bCs/>
        </w:rPr>
        <w:t>Location</w:t>
      </w:r>
    </w:p>
    <w:p w14:paraId="08370494" w14:textId="053AFCE2" w:rsidR="07595875" w:rsidRPr="00656EC7" w:rsidRDefault="07595875" w:rsidP="00A62228">
      <w:pPr>
        <w:spacing w:after="160" w:line="257" w:lineRule="auto"/>
        <w:rPr>
          <w:rFonts w:cs="Arial"/>
        </w:rPr>
      </w:pPr>
      <w:r w:rsidRPr="00656EC7">
        <w:rPr>
          <w:rFonts w:eastAsia="Arial" w:cs="Arial"/>
        </w:rPr>
        <w:t xml:space="preserve">The estate is located near to a large town (70,000 at </w:t>
      </w:r>
      <w:r w:rsidR="005A0E9F" w:rsidRPr="00656EC7">
        <w:rPr>
          <w:rFonts w:eastAsia="Arial" w:cs="Arial"/>
        </w:rPr>
        <w:t>p</w:t>
      </w:r>
      <w:r w:rsidRPr="00656EC7">
        <w:rPr>
          <w:rFonts w:eastAsia="Arial" w:cs="Arial"/>
        </w:rPr>
        <w:t>ast census) and has new</w:t>
      </w:r>
      <w:r w:rsidR="003C4CF1" w:rsidRPr="00656EC7">
        <w:rPr>
          <w:rFonts w:eastAsia="Arial" w:cs="Arial"/>
        </w:rPr>
        <w:t>-</w:t>
      </w:r>
      <w:r w:rsidRPr="00656EC7">
        <w:rPr>
          <w:rFonts w:eastAsia="Arial" w:cs="Arial"/>
        </w:rPr>
        <w:t xml:space="preserve">build developments within </w:t>
      </w:r>
      <w:r w:rsidR="00AA643C" w:rsidRPr="00656EC7">
        <w:rPr>
          <w:rFonts w:eastAsia="Arial" w:cs="Arial"/>
        </w:rPr>
        <w:t>one</w:t>
      </w:r>
      <w:r w:rsidRPr="00656EC7">
        <w:rPr>
          <w:rFonts w:eastAsia="Arial" w:cs="Arial"/>
        </w:rPr>
        <w:t xml:space="preserve"> mile. The developments are currently on phase 2 of 7</w:t>
      </w:r>
      <w:r w:rsidR="00732C5F" w:rsidRPr="00656EC7">
        <w:rPr>
          <w:rFonts w:eastAsia="Arial" w:cs="Arial"/>
        </w:rPr>
        <w:t>,</w:t>
      </w:r>
      <w:r w:rsidRPr="00656EC7">
        <w:rPr>
          <w:rFonts w:eastAsia="Arial" w:cs="Arial"/>
        </w:rPr>
        <w:t xml:space="preserve"> with talks of a potential 500 more homes over the next </w:t>
      </w:r>
      <w:r w:rsidR="00732C5F" w:rsidRPr="00656EC7">
        <w:rPr>
          <w:rFonts w:eastAsia="Arial" w:cs="Arial"/>
        </w:rPr>
        <w:t>five</w:t>
      </w:r>
      <w:r w:rsidRPr="00656EC7">
        <w:rPr>
          <w:rFonts w:eastAsia="Arial" w:cs="Arial"/>
        </w:rPr>
        <w:t xml:space="preserve"> phases. There are four other gyms within </w:t>
      </w:r>
      <w:r w:rsidR="00AA643C" w:rsidRPr="00656EC7">
        <w:rPr>
          <w:rFonts w:eastAsia="Arial" w:cs="Arial"/>
        </w:rPr>
        <w:t>two</w:t>
      </w:r>
      <w:r w:rsidRPr="00656EC7">
        <w:rPr>
          <w:rFonts w:eastAsia="Arial" w:cs="Arial"/>
        </w:rPr>
        <w:t xml:space="preserve"> miles. The four gyms are comprised of a </w:t>
      </w:r>
      <w:r w:rsidR="003C4CF1" w:rsidRPr="00656EC7">
        <w:rPr>
          <w:rFonts w:eastAsia="Arial" w:cs="Arial"/>
        </w:rPr>
        <w:t>C</w:t>
      </w:r>
      <w:r w:rsidRPr="00656EC7">
        <w:rPr>
          <w:rFonts w:eastAsia="Arial" w:cs="Arial"/>
        </w:rPr>
        <w:t>ross</w:t>
      </w:r>
      <w:r w:rsidR="003C4CF1" w:rsidRPr="00656EC7">
        <w:rPr>
          <w:rFonts w:eastAsia="Arial" w:cs="Arial"/>
        </w:rPr>
        <w:t>F</w:t>
      </w:r>
      <w:r w:rsidRPr="00656EC7">
        <w:rPr>
          <w:rFonts w:eastAsia="Arial" w:cs="Arial"/>
        </w:rPr>
        <w:t>it speciali</w:t>
      </w:r>
      <w:r w:rsidR="005B6937" w:rsidRPr="00656EC7">
        <w:rPr>
          <w:rFonts w:eastAsia="Arial" w:cs="Arial"/>
        </w:rPr>
        <w:t>s</w:t>
      </w:r>
      <w:r w:rsidRPr="00656EC7">
        <w:rPr>
          <w:rFonts w:eastAsia="Arial" w:cs="Arial"/>
        </w:rPr>
        <w:t>ed gym, a bodybuilding speciali</w:t>
      </w:r>
      <w:r w:rsidR="005B6937" w:rsidRPr="00656EC7">
        <w:rPr>
          <w:rFonts w:eastAsia="Arial" w:cs="Arial"/>
        </w:rPr>
        <w:t>s</w:t>
      </w:r>
      <w:r w:rsidRPr="00656EC7">
        <w:rPr>
          <w:rFonts w:eastAsia="Arial" w:cs="Arial"/>
        </w:rPr>
        <w:t xml:space="preserve">ed gym and two chain gyms. </w:t>
      </w:r>
    </w:p>
    <w:p w14:paraId="176FB84F" w14:textId="43041902" w:rsidR="07595875" w:rsidRPr="00656EC7" w:rsidRDefault="07595875" w:rsidP="00A62228">
      <w:pPr>
        <w:spacing w:after="160" w:line="257" w:lineRule="auto"/>
        <w:rPr>
          <w:rFonts w:cs="Arial"/>
          <w:b/>
          <w:bCs/>
        </w:rPr>
      </w:pPr>
      <w:r w:rsidRPr="00656EC7">
        <w:rPr>
          <w:rFonts w:eastAsia="Arial" w:cs="Arial"/>
          <w:b/>
          <w:bCs/>
        </w:rPr>
        <w:t>The gym</w:t>
      </w:r>
    </w:p>
    <w:p w14:paraId="54AC1641" w14:textId="2C8ACEBF" w:rsidR="07595875" w:rsidRPr="00656EC7" w:rsidRDefault="07595875" w:rsidP="00A62228">
      <w:pPr>
        <w:spacing w:after="160" w:line="257" w:lineRule="auto"/>
        <w:rPr>
          <w:rFonts w:cs="Arial"/>
        </w:rPr>
      </w:pPr>
      <w:r w:rsidRPr="00656EC7">
        <w:rPr>
          <w:rFonts w:eastAsia="Arial" w:cs="Arial"/>
        </w:rPr>
        <w:t>The three units combined will have a floor space of 600m</w:t>
      </w:r>
      <w:r w:rsidRPr="00656EC7">
        <w:rPr>
          <w:rFonts w:eastAsia="Arial" w:cs="Arial"/>
          <w:vertAlign w:val="superscript"/>
        </w:rPr>
        <w:t>2</w:t>
      </w:r>
      <w:r w:rsidR="006751CD" w:rsidRPr="00656EC7">
        <w:rPr>
          <w:rFonts w:eastAsia="Arial" w:cs="Arial"/>
        </w:rPr>
        <w:t xml:space="preserve">, </w:t>
      </w:r>
      <w:r w:rsidRPr="00656EC7">
        <w:rPr>
          <w:rFonts w:eastAsia="Arial" w:cs="Arial"/>
        </w:rPr>
        <w:t xml:space="preserve">split equally between the units. The units are single story. A list of equipment per unit </w:t>
      </w:r>
      <w:r w:rsidR="006751CD" w:rsidRPr="00656EC7">
        <w:rPr>
          <w:rFonts w:eastAsia="Arial" w:cs="Arial"/>
        </w:rPr>
        <w:t>is</w:t>
      </w:r>
      <w:r w:rsidRPr="00656EC7">
        <w:rPr>
          <w:rFonts w:eastAsia="Arial" w:cs="Arial"/>
        </w:rPr>
        <w:t xml:space="preserve"> provided below:</w:t>
      </w:r>
    </w:p>
    <w:tbl>
      <w:tblPr>
        <w:tblStyle w:val="TableGrid"/>
        <w:tblW w:w="0" w:type="auto"/>
        <w:tblLayout w:type="fixed"/>
        <w:tblLook w:val="04A0" w:firstRow="1" w:lastRow="0" w:firstColumn="1" w:lastColumn="0" w:noHBand="0" w:noVBand="1"/>
      </w:tblPr>
      <w:tblGrid>
        <w:gridCol w:w="3005"/>
        <w:gridCol w:w="3005"/>
        <w:gridCol w:w="3006"/>
      </w:tblGrid>
      <w:tr w:rsidR="0758A5D9" w:rsidRPr="00656EC7" w14:paraId="4541EDDB" w14:textId="77777777" w:rsidTr="0758A5D9">
        <w:trPr>
          <w:trHeight w:val="300"/>
        </w:trPr>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107684B3" w14:textId="642A531F" w:rsidR="0758A5D9" w:rsidRPr="00656EC7" w:rsidRDefault="0758A5D9" w:rsidP="00A62228">
            <w:pPr>
              <w:spacing w:after="160" w:line="257" w:lineRule="auto"/>
              <w:rPr>
                <w:rFonts w:ascii="Arial" w:hAnsi="Arial" w:cs="Arial"/>
              </w:rPr>
            </w:pPr>
            <w:r w:rsidRPr="00656EC7">
              <w:rPr>
                <w:rFonts w:ascii="Arial" w:eastAsia="Arial" w:hAnsi="Arial" w:cs="Arial"/>
                <w:b/>
                <w:bCs/>
              </w:rPr>
              <w:t>Unit 1</w:t>
            </w:r>
            <w:r w:rsidR="006751CD" w:rsidRPr="00656EC7">
              <w:rPr>
                <w:rFonts w:ascii="Arial" w:eastAsia="Arial" w:hAnsi="Arial" w:cs="Arial"/>
                <w:b/>
                <w:bCs/>
              </w:rPr>
              <w:t>:</w:t>
            </w:r>
            <w:r w:rsidRPr="00656EC7">
              <w:rPr>
                <w:rFonts w:ascii="Arial" w:eastAsia="Arial" w:hAnsi="Arial" w:cs="Arial"/>
                <w:b/>
                <w:bCs/>
              </w:rPr>
              <w:t xml:space="preserve"> Cardio</w:t>
            </w:r>
          </w:p>
        </w:tc>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332270A1" w14:textId="46C3AF04" w:rsidR="0758A5D9" w:rsidRPr="00656EC7" w:rsidRDefault="0758A5D9" w:rsidP="00A62228">
            <w:pPr>
              <w:spacing w:after="160" w:line="257" w:lineRule="auto"/>
              <w:rPr>
                <w:rFonts w:ascii="Arial" w:hAnsi="Arial" w:cs="Arial"/>
              </w:rPr>
            </w:pPr>
            <w:r w:rsidRPr="00656EC7">
              <w:rPr>
                <w:rFonts w:ascii="Arial" w:eastAsia="Arial" w:hAnsi="Arial" w:cs="Arial"/>
                <w:b/>
                <w:bCs/>
              </w:rPr>
              <w:t>Unit 2</w:t>
            </w:r>
            <w:r w:rsidR="006751CD" w:rsidRPr="00656EC7">
              <w:rPr>
                <w:rFonts w:ascii="Arial" w:eastAsia="Arial" w:hAnsi="Arial" w:cs="Arial"/>
                <w:b/>
                <w:bCs/>
              </w:rPr>
              <w:t>:</w:t>
            </w:r>
            <w:r w:rsidRPr="00656EC7">
              <w:rPr>
                <w:rFonts w:ascii="Arial" w:eastAsia="Arial" w:hAnsi="Arial" w:cs="Arial"/>
                <w:b/>
                <w:bCs/>
              </w:rPr>
              <w:t xml:space="preserve"> Resistance </w:t>
            </w:r>
          </w:p>
        </w:tc>
        <w:tc>
          <w:tcPr>
            <w:tcW w:w="3006" w:type="dxa"/>
            <w:tcBorders>
              <w:top w:val="single" w:sz="8" w:space="0" w:color="auto"/>
              <w:left w:val="single" w:sz="8" w:space="0" w:color="auto"/>
              <w:bottom w:val="single" w:sz="8" w:space="0" w:color="auto"/>
              <w:right w:val="single" w:sz="8" w:space="0" w:color="auto"/>
            </w:tcBorders>
            <w:tcMar>
              <w:left w:w="108" w:type="dxa"/>
              <w:right w:w="108" w:type="dxa"/>
            </w:tcMar>
          </w:tcPr>
          <w:p w14:paraId="5E4DBBAE" w14:textId="5C1E15BA" w:rsidR="0758A5D9" w:rsidRPr="00656EC7" w:rsidRDefault="0758A5D9" w:rsidP="00A62228">
            <w:pPr>
              <w:spacing w:after="160" w:line="257" w:lineRule="auto"/>
              <w:rPr>
                <w:rFonts w:ascii="Arial" w:hAnsi="Arial" w:cs="Arial"/>
              </w:rPr>
            </w:pPr>
            <w:r w:rsidRPr="00656EC7">
              <w:rPr>
                <w:rFonts w:ascii="Arial" w:eastAsia="Arial" w:hAnsi="Arial" w:cs="Arial"/>
                <w:b/>
                <w:bCs/>
              </w:rPr>
              <w:t>Unit 3</w:t>
            </w:r>
            <w:r w:rsidR="006751CD" w:rsidRPr="00656EC7">
              <w:rPr>
                <w:rFonts w:ascii="Arial" w:eastAsia="Arial" w:hAnsi="Arial" w:cs="Arial"/>
                <w:b/>
                <w:bCs/>
              </w:rPr>
              <w:t>:</w:t>
            </w:r>
            <w:r w:rsidRPr="00656EC7">
              <w:rPr>
                <w:rFonts w:ascii="Arial" w:eastAsia="Arial" w:hAnsi="Arial" w:cs="Arial"/>
                <w:b/>
                <w:bCs/>
              </w:rPr>
              <w:t xml:space="preserve"> Free weights</w:t>
            </w:r>
          </w:p>
        </w:tc>
      </w:tr>
      <w:tr w:rsidR="0758A5D9" w:rsidRPr="00656EC7" w14:paraId="65077299" w14:textId="77777777" w:rsidTr="0758A5D9">
        <w:trPr>
          <w:trHeight w:val="300"/>
        </w:trPr>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6A039B53" w14:textId="044562A6" w:rsidR="0758A5D9" w:rsidRPr="00656EC7" w:rsidRDefault="0758A5D9" w:rsidP="00A62228">
            <w:pPr>
              <w:spacing w:after="160" w:line="257" w:lineRule="auto"/>
              <w:rPr>
                <w:rFonts w:ascii="Arial" w:hAnsi="Arial" w:cs="Arial"/>
              </w:rPr>
            </w:pPr>
            <w:r w:rsidRPr="00656EC7">
              <w:rPr>
                <w:rFonts w:ascii="Arial" w:eastAsia="Arial" w:hAnsi="Arial" w:cs="Arial"/>
              </w:rPr>
              <w:t>5 x treadmills</w:t>
            </w:r>
          </w:p>
        </w:tc>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3F26AAF7" w14:textId="09346248" w:rsidR="0758A5D9" w:rsidRPr="00656EC7" w:rsidRDefault="0758A5D9" w:rsidP="00A62228">
            <w:pPr>
              <w:spacing w:after="160" w:line="257" w:lineRule="auto"/>
              <w:rPr>
                <w:rFonts w:ascii="Arial" w:hAnsi="Arial" w:cs="Arial"/>
              </w:rPr>
            </w:pPr>
            <w:r w:rsidRPr="00656EC7">
              <w:rPr>
                <w:rFonts w:ascii="Arial" w:eastAsia="Arial" w:hAnsi="Arial" w:cs="Arial"/>
              </w:rPr>
              <w:t xml:space="preserve">2 x </w:t>
            </w:r>
            <w:r w:rsidR="00146088" w:rsidRPr="00656EC7">
              <w:rPr>
                <w:rFonts w:ascii="Arial" w:eastAsia="Arial" w:hAnsi="Arial" w:cs="Arial"/>
              </w:rPr>
              <w:t>d</w:t>
            </w:r>
            <w:r w:rsidRPr="00656EC7">
              <w:rPr>
                <w:rFonts w:ascii="Arial" w:eastAsia="Arial" w:hAnsi="Arial" w:cs="Arial"/>
              </w:rPr>
              <w:t>ual cable</w:t>
            </w:r>
          </w:p>
        </w:tc>
        <w:tc>
          <w:tcPr>
            <w:tcW w:w="3006" w:type="dxa"/>
            <w:tcBorders>
              <w:top w:val="single" w:sz="8" w:space="0" w:color="auto"/>
              <w:left w:val="single" w:sz="8" w:space="0" w:color="auto"/>
              <w:bottom w:val="single" w:sz="8" w:space="0" w:color="auto"/>
              <w:right w:val="single" w:sz="8" w:space="0" w:color="auto"/>
            </w:tcBorders>
            <w:tcMar>
              <w:left w:w="108" w:type="dxa"/>
              <w:right w:w="108" w:type="dxa"/>
            </w:tcMar>
          </w:tcPr>
          <w:p w14:paraId="24947D5D" w14:textId="39AB123D" w:rsidR="0758A5D9" w:rsidRPr="00656EC7" w:rsidRDefault="0758A5D9" w:rsidP="00A62228">
            <w:pPr>
              <w:spacing w:after="160" w:line="257" w:lineRule="auto"/>
              <w:rPr>
                <w:rFonts w:ascii="Arial" w:hAnsi="Arial" w:cs="Arial"/>
              </w:rPr>
            </w:pPr>
            <w:r w:rsidRPr="00656EC7">
              <w:rPr>
                <w:rFonts w:ascii="Arial" w:eastAsia="Arial" w:hAnsi="Arial" w:cs="Arial"/>
              </w:rPr>
              <w:t xml:space="preserve">2 x </w:t>
            </w:r>
            <w:r w:rsidR="00F44A43" w:rsidRPr="00656EC7">
              <w:rPr>
                <w:rFonts w:ascii="Arial" w:eastAsia="Arial" w:hAnsi="Arial" w:cs="Arial"/>
              </w:rPr>
              <w:t>s</w:t>
            </w:r>
            <w:r w:rsidRPr="00656EC7">
              <w:rPr>
                <w:rFonts w:ascii="Arial" w:eastAsia="Arial" w:hAnsi="Arial" w:cs="Arial"/>
              </w:rPr>
              <w:t>quat racks</w:t>
            </w:r>
          </w:p>
        </w:tc>
      </w:tr>
      <w:tr w:rsidR="0758A5D9" w:rsidRPr="00656EC7" w14:paraId="3DDB383B" w14:textId="77777777" w:rsidTr="0758A5D9">
        <w:trPr>
          <w:trHeight w:val="300"/>
        </w:trPr>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6CAD5DFE" w14:textId="5D00B192" w:rsidR="0758A5D9" w:rsidRPr="00656EC7" w:rsidRDefault="0758A5D9" w:rsidP="00A62228">
            <w:pPr>
              <w:spacing w:after="160" w:line="257" w:lineRule="auto"/>
              <w:rPr>
                <w:rFonts w:ascii="Arial" w:hAnsi="Arial" w:cs="Arial"/>
              </w:rPr>
            </w:pPr>
            <w:r w:rsidRPr="00656EC7">
              <w:rPr>
                <w:rFonts w:ascii="Arial" w:eastAsia="Arial" w:hAnsi="Arial" w:cs="Arial"/>
              </w:rPr>
              <w:t>3 rowing machines</w:t>
            </w:r>
          </w:p>
        </w:tc>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7D13AD41" w14:textId="460AB33D" w:rsidR="0758A5D9" w:rsidRPr="00656EC7" w:rsidRDefault="0758A5D9" w:rsidP="00A62228">
            <w:pPr>
              <w:spacing w:after="160" w:line="257" w:lineRule="auto"/>
              <w:rPr>
                <w:rFonts w:ascii="Arial" w:hAnsi="Arial" w:cs="Arial"/>
              </w:rPr>
            </w:pPr>
            <w:r w:rsidRPr="00656EC7">
              <w:rPr>
                <w:rFonts w:ascii="Arial" w:eastAsia="Arial" w:hAnsi="Arial" w:cs="Arial"/>
              </w:rPr>
              <w:t xml:space="preserve">1 x </w:t>
            </w:r>
            <w:r w:rsidR="002234BE" w:rsidRPr="00656EC7">
              <w:rPr>
                <w:rFonts w:ascii="Arial" w:eastAsia="Arial" w:hAnsi="Arial" w:cs="Arial"/>
              </w:rPr>
              <w:t>l</w:t>
            </w:r>
            <w:r w:rsidRPr="00656EC7">
              <w:rPr>
                <w:rFonts w:ascii="Arial" w:eastAsia="Arial" w:hAnsi="Arial" w:cs="Arial"/>
              </w:rPr>
              <w:t>at pulldown</w:t>
            </w:r>
          </w:p>
        </w:tc>
        <w:tc>
          <w:tcPr>
            <w:tcW w:w="3006" w:type="dxa"/>
            <w:tcBorders>
              <w:top w:val="single" w:sz="8" w:space="0" w:color="auto"/>
              <w:left w:val="single" w:sz="8" w:space="0" w:color="auto"/>
              <w:bottom w:val="single" w:sz="8" w:space="0" w:color="auto"/>
              <w:right w:val="single" w:sz="8" w:space="0" w:color="auto"/>
            </w:tcBorders>
            <w:tcMar>
              <w:left w:w="108" w:type="dxa"/>
              <w:right w:w="108" w:type="dxa"/>
            </w:tcMar>
          </w:tcPr>
          <w:p w14:paraId="7B1534CE" w14:textId="154BB7BD" w:rsidR="0758A5D9" w:rsidRPr="00656EC7" w:rsidRDefault="0758A5D9" w:rsidP="00A62228">
            <w:pPr>
              <w:spacing w:after="160" w:line="257" w:lineRule="auto"/>
              <w:rPr>
                <w:rFonts w:ascii="Arial" w:hAnsi="Arial" w:cs="Arial"/>
              </w:rPr>
            </w:pPr>
            <w:r w:rsidRPr="00656EC7">
              <w:rPr>
                <w:rFonts w:ascii="Arial" w:eastAsia="Arial" w:hAnsi="Arial" w:cs="Arial"/>
              </w:rPr>
              <w:t>1 x deadlift platform</w:t>
            </w:r>
          </w:p>
        </w:tc>
      </w:tr>
      <w:tr w:rsidR="0758A5D9" w:rsidRPr="00656EC7" w14:paraId="14ADFF99" w14:textId="77777777" w:rsidTr="0758A5D9">
        <w:trPr>
          <w:trHeight w:val="300"/>
        </w:trPr>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1C9B5438" w14:textId="28B9EAF5" w:rsidR="0758A5D9" w:rsidRPr="00656EC7" w:rsidRDefault="0758A5D9" w:rsidP="00A62228">
            <w:pPr>
              <w:spacing w:after="160" w:line="257" w:lineRule="auto"/>
              <w:rPr>
                <w:rFonts w:ascii="Arial" w:hAnsi="Arial" w:cs="Arial"/>
              </w:rPr>
            </w:pPr>
            <w:r w:rsidRPr="00656EC7">
              <w:rPr>
                <w:rFonts w:ascii="Arial" w:eastAsia="Arial" w:hAnsi="Arial" w:cs="Arial"/>
              </w:rPr>
              <w:lastRenderedPageBreak/>
              <w:t>3 upright bikes</w:t>
            </w:r>
          </w:p>
        </w:tc>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4FCEB6D4" w14:textId="22F65C09" w:rsidR="0758A5D9" w:rsidRPr="00656EC7" w:rsidRDefault="0758A5D9" w:rsidP="00A62228">
            <w:pPr>
              <w:spacing w:after="160" w:line="257" w:lineRule="auto"/>
              <w:rPr>
                <w:rFonts w:ascii="Arial" w:hAnsi="Arial" w:cs="Arial"/>
              </w:rPr>
            </w:pPr>
            <w:r w:rsidRPr="00656EC7">
              <w:rPr>
                <w:rFonts w:ascii="Arial" w:eastAsia="Arial" w:hAnsi="Arial" w:cs="Arial"/>
              </w:rPr>
              <w:t>1 x seated row</w:t>
            </w:r>
          </w:p>
        </w:tc>
        <w:tc>
          <w:tcPr>
            <w:tcW w:w="3006" w:type="dxa"/>
            <w:tcBorders>
              <w:top w:val="single" w:sz="8" w:space="0" w:color="auto"/>
              <w:left w:val="single" w:sz="8" w:space="0" w:color="auto"/>
              <w:bottom w:val="single" w:sz="8" w:space="0" w:color="auto"/>
              <w:right w:val="single" w:sz="8" w:space="0" w:color="auto"/>
            </w:tcBorders>
            <w:tcMar>
              <w:left w:w="108" w:type="dxa"/>
              <w:right w:w="108" w:type="dxa"/>
            </w:tcMar>
          </w:tcPr>
          <w:p w14:paraId="1DB60974" w14:textId="62128509" w:rsidR="0758A5D9" w:rsidRPr="00656EC7" w:rsidRDefault="0758A5D9" w:rsidP="00A62228">
            <w:pPr>
              <w:spacing w:after="160" w:line="257" w:lineRule="auto"/>
              <w:rPr>
                <w:rFonts w:ascii="Arial" w:hAnsi="Arial" w:cs="Arial"/>
              </w:rPr>
            </w:pPr>
            <w:r w:rsidRPr="00656EC7">
              <w:rPr>
                <w:rFonts w:ascii="Arial" w:eastAsia="Arial" w:hAnsi="Arial" w:cs="Arial"/>
              </w:rPr>
              <w:t>Incline, flat, decline bench</w:t>
            </w:r>
          </w:p>
        </w:tc>
      </w:tr>
      <w:tr w:rsidR="0758A5D9" w:rsidRPr="00656EC7" w14:paraId="61C02591" w14:textId="77777777" w:rsidTr="0758A5D9">
        <w:trPr>
          <w:trHeight w:val="300"/>
        </w:trPr>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5AB672EA" w14:textId="155C3C27" w:rsidR="0758A5D9" w:rsidRPr="00656EC7" w:rsidRDefault="0758A5D9" w:rsidP="00A62228">
            <w:pPr>
              <w:spacing w:after="160" w:line="257" w:lineRule="auto"/>
              <w:rPr>
                <w:rFonts w:ascii="Arial" w:hAnsi="Arial" w:cs="Arial"/>
              </w:rPr>
            </w:pPr>
            <w:r w:rsidRPr="00656EC7">
              <w:rPr>
                <w:rFonts w:ascii="Arial" w:eastAsia="Arial" w:hAnsi="Arial" w:cs="Arial"/>
              </w:rPr>
              <w:t xml:space="preserve">2 </w:t>
            </w:r>
            <w:r w:rsidR="00DC6ED5" w:rsidRPr="00656EC7">
              <w:rPr>
                <w:rFonts w:ascii="Arial" w:eastAsia="Arial" w:hAnsi="Arial" w:cs="Arial"/>
              </w:rPr>
              <w:t>S</w:t>
            </w:r>
            <w:r w:rsidRPr="00656EC7">
              <w:rPr>
                <w:rFonts w:ascii="Arial" w:eastAsia="Arial" w:hAnsi="Arial" w:cs="Arial"/>
              </w:rPr>
              <w:t>tair</w:t>
            </w:r>
            <w:r w:rsidR="00DC6ED5" w:rsidRPr="00656EC7">
              <w:rPr>
                <w:rFonts w:ascii="Arial" w:eastAsia="Arial" w:hAnsi="Arial" w:cs="Arial"/>
              </w:rPr>
              <w:t>M</w:t>
            </w:r>
            <w:r w:rsidRPr="00656EC7">
              <w:rPr>
                <w:rFonts w:ascii="Arial" w:eastAsia="Arial" w:hAnsi="Arial" w:cs="Arial"/>
              </w:rPr>
              <w:t>asters</w:t>
            </w:r>
          </w:p>
        </w:tc>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51DC4852" w14:textId="0E7C509B" w:rsidR="0758A5D9" w:rsidRPr="00656EC7" w:rsidRDefault="0758A5D9" w:rsidP="00A62228">
            <w:pPr>
              <w:spacing w:after="160" w:line="257" w:lineRule="auto"/>
              <w:rPr>
                <w:rFonts w:ascii="Arial" w:hAnsi="Arial" w:cs="Arial"/>
              </w:rPr>
            </w:pPr>
            <w:r w:rsidRPr="00656EC7">
              <w:rPr>
                <w:rFonts w:ascii="Arial" w:eastAsia="Arial" w:hAnsi="Arial" w:cs="Arial"/>
              </w:rPr>
              <w:t>Assisted pull</w:t>
            </w:r>
            <w:r w:rsidR="00ED5B75" w:rsidRPr="00656EC7">
              <w:rPr>
                <w:rFonts w:ascii="Arial" w:eastAsia="Arial" w:hAnsi="Arial" w:cs="Arial"/>
              </w:rPr>
              <w:t>-</w:t>
            </w:r>
            <w:r w:rsidRPr="00656EC7">
              <w:rPr>
                <w:rFonts w:ascii="Arial" w:eastAsia="Arial" w:hAnsi="Arial" w:cs="Arial"/>
              </w:rPr>
              <w:t>up</w:t>
            </w:r>
          </w:p>
        </w:tc>
        <w:tc>
          <w:tcPr>
            <w:tcW w:w="3006" w:type="dxa"/>
            <w:tcBorders>
              <w:top w:val="single" w:sz="8" w:space="0" w:color="auto"/>
              <w:left w:val="single" w:sz="8" w:space="0" w:color="auto"/>
              <w:bottom w:val="single" w:sz="8" w:space="0" w:color="auto"/>
              <w:right w:val="single" w:sz="8" w:space="0" w:color="auto"/>
            </w:tcBorders>
            <w:tcMar>
              <w:left w:w="108" w:type="dxa"/>
              <w:right w:w="108" w:type="dxa"/>
            </w:tcMar>
          </w:tcPr>
          <w:p w14:paraId="67B84114" w14:textId="4AE8DE04" w:rsidR="0758A5D9" w:rsidRPr="00656EC7" w:rsidRDefault="0758A5D9" w:rsidP="00A62228">
            <w:pPr>
              <w:spacing w:after="160" w:line="257" w:lineRule="auto"/>
              <w:rPr>
                <w:rFonts w:ascii="Arial" w:hAnsi="Arial" w:cs="Arial"/>
              </w:rPr>
            </w:pPr>
            <w:r w:rsidRPr="00656EC7">
              <w:rPr>
                <w:rFonts w:ascii="Arial" w:eastAsia="Arial" w:hAnsi="Arial" w:cs="Arial"/>
              </w:rPr>
              <w:t>Smith machine</w:t>
            </w:r>
          </w:p>
        </w:tc>
      </w:tr>
      <w:tr w:rsidR="0758A5D9" w:rsidRPr="00656EC7" w14:paraId="759F6201" w14:textId="77777777" w:rsidTr="0758A5D9">
        <w:trPr>
          <w:trHeight w:val="300"/>
        </w:trPr>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11F036EC" w14:textId="216A4CB4" w:rsidR="0758A5D9" w:rsidRPr="00656EC7" w:rsidRDefault="0758A5D9" w:rsidP="00A62228">
            <w:pPr>
              <w:spacing w:after="160" w:line="257" w:lineRule="auto"/>
              <w:rPr>
                <w:rFonts w:ascii="Arial" w:hAnsi="Arial" w:cs="Arial"/>
              </w:rPr>
            </w:pPr>
            <w:r w:rsidRPr="00656EC7">
              <w:rPr>
                <w:rFonts w:ascii="Arial" w:eastAsia="Arial" w:hAnsi="Arial" w:cs="Arial"/>
              </w:rPr>
              <w:t xml:space="preserve">2 </w:t>
            </w:r>
            <w:r w:rsidR="00F44A43" w:rsidRPr="00656EC7">
              <w:rPr>
                <w:rFonts w:ascii="Arial" w:eastAsia="Arial" w:hAnsi="Arial" w:cs="Arial"/>
              </w:rPr>
              <w:t>S</w:t>
            </w:r>
            <w:r w:rsidRPr="00656EC7">
              <w:rPr>
                <w:rFonts w:ascii="Arial" w:eastAsia="Arial" w:hAnsi="Arial" w:cs="Arial"/>
              </w:rPr>
              <w:t>ki</w:t>
            </w:r>
            <w:r w:rsidR="00F44A43" w:rsidRPr="00656EC7">
              <w:rPr>
                <w:rFonts w:ascii="Arial" w:eastAsia="Arial" w:hAnsi="Arial" w:cs="Arial"/>
              </w:rPr>
              <w:t>E</w:t>
            </w:r>
            <w:r w:rsidRPr="00656EC7">
              <w:rPr>
                <w:rFonts w:ascii="Arial" w:eastAsia="Arial" w:hAnsi="Arial" w:cs="Arial"/>
              </w:rPr>
              <w:t>rgs</w:t>
            </w:r>
          </w:p>
        </w:tc>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231DC8B6" w14:textId="2DC776D6" w:rsidR="0758A5D9" w:rsidRPr="00656EC7" w:rsidRDefault="0758A5D9" w:rsidP="00A62228">
            <w:pPr>
              <w:spacing w:after="160" w:line="257" w:lineRule="auto"/>
              <w:rPr>
                <w:rFonts w:ascii="Arial" w:hAnsi="Arial" w:cs="Arial"/>
              </w:rPr>
            </w:pPr>
            <w:r w:rsidRPr="00656EC7">
              <w:rPr>
                <w:rFonts w:ascii="Arial" w:eastAsia="Arial" w:hAnsi="Arial" w:cs="Arial"/>
              </w:rPr>
              <w:t>Leg press</w:t>
            </w:r>
          </w:p>
        </w:tc>
        <w:tc>
          <w:tcPr>
            <w:tcW w:w="3006" w:type="dxa"/>
            <w:tcBorders>
              <w:top w:val="single" w:sz="8" w:space="0" w:color="auto"/>
              <w:left w:val="single" w:sz="8" w:space="0" w:color="auto"/>
              <w:bottom w:val="single" w:sz="8" w:space="0" w:color="auto"/>
              <w:right w:val="single" w:sz="8" w:space="0" w:color="auto"/>
            </w:tcBorders>
            <w:tcMar>
              <w:left w:w="108" w:type="dxa"/>
              <w:right w:w="108" w:type="dxa"/>
            </w:tcMar>
          </w:tcPr>
          <w:p w14:paraId="0051E3B5" w14:textId="060D66C4" w:rsidR="0758A5D9" w:rsidRPr="00656EC7" w:rsidRDefault="0758A5D9" w:rsidP="00A62228">
            <w:pPr>
              <w:spacing w:after="160" w:line="257" w:lineRule="auto"/>
              <w:rPr>
                <w:rFonts w:ascii="Arial" w:hAnsi="Arial" w:cs="Arial"/>
              </w:rPr>
            </w:pPr>
            <w:r w:rsidRPr="00656EC7">
              <w:rPr>
                <w:rFonts w:ascii="Arial" w:eastAsia="Arial" w:hAnsi="Arial" w:cs="Arial"/>
              </w:rPr>
              <w:t>Dumbbell rack 2.5</w:t>
            </w:r>
            <w:r w:rsidR="00F44A43" w:rsidRPr="00656EC7">
              <w:rPr>
                <w:rFonts w:ascii="Arial" w:eastAsia="Arial" w:hAnsi="Arial" w:cs="Arial"/>
              </w:rPr>
              <w:t>–</w:t>
            </w:r>
            <w:r w:rsidRPr="00656EC7">
              <w:rPr>
                <w:rFonts w:ascii="Arial" w:eastAsia="Arial" w:hAnsi="Arial" w:cs="Arial"/>
              </w:rPr>
              <w:t xml:space="preserve">60kg </w:t>
            </w:r>
          </w:p>
        </w:tc>
      </w:tr>
      <w:tr w:rsidR="0758A5D9" w:rsidRPr="00656EC7" w14:paraId="3957BD5A" w14:textId="77777777" w:rsidTr="0758A5D9">
        <w:trPr>
          <w:trHeight w:val="300"/>
        </w:trPr>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0BB84B27" w14:textId="65975899" w:rsidR="0758A5D9" w:rsidRPr="00656EC7" w:rsidRDefault="0758A5D9" w:rsidP="00A62228">
            <w:pPr>
              <w:spacing w:after="160" w:line="257" w:lineRule="auto"/>
              <w:rPr>
                <w:rFonts w:ascii="Arial" w:hAnsi="Arial" w:cs="Arial"/>
              </w:rPr>
            </w:pPr>
            <w:r w:rsidRPr="00656EC7">
              <w:rPr>
                <w:rFonts w:ascii="Arial" w:eastAsia="Arial" w:hAnsi="Arial" w:cs="Arial"/>
              </w:rPr>
              <w:t xml:space="preserve"> </w:t>
            </w:r>
          </w:p>
        </w:tc>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6CDB0114" w14:textId="690332E9" w:rsidR="0758A5D9" w:rsidRPr="00656EC7" w:rsidRDefault="0758A5D9" w:rsidP="00A62228">
            <w:pPr>
              <w:spacing w:after="160" w:line="257" w:lineRule="auto"/>
              <w:rPr>
                <w:rFonts w:ascii="Arial" w:hAnsi="Arial" w:cs="Arial"/>
              </w:rPr>
            </w:pPr>
            <w:r w:rsidRPr="00656EC7">
              <w:rPr>
                <w:rFonts w:ascii="Arial" w:eastAsia="Arial" w:hAnsi="Arial" w:cs="Arial"/>
              </w:rPr>
              <w:t>Leg curl</w:t>
            </w:r>
          </w:p>
        </w:tc>
        <w:tc>
          <w:tcPr>
            <w:tcW w:w="3006" w:type="dxa"/>
            <w:tcBorders>
              <w:top w:val="single" w:sz="8" w:space="0" w:color="auto"/>
              <w:left w:val="single" w:sz="8" w:space="0" w:color="auto"/>
              <w:bottom w:val="single" w:sz="8" w:space="0" w:color="auto"/>
              <w:right w:val="single" w:sz="8" w:space="0" w:color="auto"/>
            </w:tcBorders>
            <w:tcMar>
              <w:left w:w="108" w:type="dxa"/>
              <w:right w:w="108" w:type="dxa"/>
            </w:tcMar>
          </w:tcPr>
          <w:p w14:paraId="52C6123B" w14:textId="184B438B" w:rsidR="0758A5D9" w:rsidRPr="00656EC7" w:rsidRDefault="0758A5D9" w:rsidP="00A62228">
            <w:pPr>
              <w:spacing w:after="160" w:line="257" w:lineRule="auto"/>
              <w:rPr>
                <w:rFonts w:ascii="Arial" w:hAnsi="Arial" w:cs="Arial"/>
              </w:rPr>
            </w:pPr>
            <w:r w:rsidRPr="00656EC7">
              <w:rPr>
                <w:rFonts w:ascii="Arial" w:eastAsia="Arial" w:hAnsi="Arial" w:cs="Arial"/>
              </w:rPr>
              <w:t>Leg press</w:t>
            </w:r>
          </w:p>
        </w:tc>
      </w:tr>
      <w:tr w:rsidR="0758A5D9" w:rsidRPr="00656EC7" w14:paraId="156C90B4" w14:textId="77777777" w:rsidTr="0758A5D9">
        <w:trPr>
          <w:trHeight w:val="300"/>
        </w:trPr>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22F4A0FF" w14:textId="0C023045" w:rsidR="0758A5D9" w:rsidRPr="00656EC7" w:rsidRDefault="0758A5D9" w:rsidP="00A62228">
            <w:pPr>
              <w:spacing w:after="160" w:line="257" w:lineRule="auto"/>
              <w:rPr>
                <w:rFonts w:ascii="Arial" w:hAnsi="Arial" w:cs="Arial"/>
              </w:rPr>
            </w:pPr>
            <w:r w:rsidRPr="00656EC7">
              <w:rPr>
                <w:rFonts w:ascii="Arial" w:eastAsia="Arial" w:hAnsi="Arial" w:cs="Arial"/>
              </w:rPr>
              <w:t xml:space="preserve"> </w:t>
            </w:r>
          </w:p>
        </w:tc>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3A0E2F58" w14:textId="7DB7E7D9" w:rsidR="0758A5D9" w:rsidRPr="00656EC7" w:rsidRDefault="0758A5D9" w:rsidP="00A62228">
            <w:pPr>
              <w:spacing w:after="160" w:line="257" w:lineRule="auto"/>
              <w:rPr>
                <w:rFonts w:ascii="Arial" w:hAnsi="Arial" w:cs="Arial"/>
              </w:rPr>
            </w:pPr>
            <w:r w:rsidRPr="00656EC7">
              <w:rPr>
                <w:rFonts w:ascii="Arial" w:eastAsia="Arial" w:hAnsi="Arial" w:cs="Arial"/>
              </w:rPr>
              <w:t>Leg extension</w:t>
            </w:r>
          </w:p>
        </w:tc>
        <w:tc>
          <w:tcPr>
            <w:tcW w:w="3006" w:type="dxa"/>
            <w:tcBorders>
              <w:top w:val="single" w:sz="8" w:space="0" w:color="auto"/>
              <w:left w:val="single" w:sz="8" w:space="0" w:color="auto"/>
              <w:bottom w:val="single" w:sz="8" w:space="0" w:color="auto"/>
              <w:right w:val="single" w:sz="8" w:space="0" w:color="auto"/>
            </w:tcBorders>
            <w:tcMar>
              <w:left w:w="108" w:type="dxa"/>
              <w:right w:w="108" w:type="dxa"/>
            </w:tcMar>
          </w:tcPr>
          <w:p w14:paraId="22A6F96A" w14:textId="76D2EE63" w:rsidR="0758A5D9" w:rsidRPr="00656EC7" w:rsidRDefault="0758A5D9" w:rsidP="00A62228">
            <w:pPr>
              <w:spacing w:after="160" w:line="257" w:lineRule="auto"/>
              <w:rPr>
                <w:rFonts w:ascii="Arial" w:hAnsi="Arial" w:cs="Arial"/>
              </w:rPr>
            </w:pPr>
            <w:r w:rsidRPr="00656EC7">
              <w:rPr>
                <w:rFonts w:ascii="Arial" w:eastAsia="Arial" w:hAnsi="Arial" w:cs="Arial"/>
              </w:rPr>
              <w:t>Assortment of plates</w:t>
            </w:r>
          </w:p>
        </w:tc>
      </w:tr>
      <w:tr w:rsidR="0758A5D9" w:rsidRPr="00656EC7" w14:paraId="515B2CFB" w14:textId="77777777" w:rsidTr="0758A5D9">
        <w:trPr>
          <w:trHeight w:val="300"/>
        </w:trPr>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36836CDC" w14:textId="6F5E3A2E" w:rsidR="0758A5D9" w:rsidRPr="00656EC7" w:rsidRDefault="0758A5D9" w:rsidP="00A62228">
            <w:pPr>
              <w:spacing w:after="160" w:line="257" w:lineRule="auto"/>
              <w:rPr>
                <w:rFonts w:ascii="Arial" w:hAnsi="Arial" w:cs="Arial"/>
              </w:rPr>
            </w:pPr>
            <w:r w:rsidRPr="00656EC7">
              <w:rPr>
                <w:rFonts w:ascii="Arial" w:eastAsia="Arial" w:hAnsi="Arial" w:cs="Arial"/>
              </w:rPr>
              <w:t xml:space="preserve"> </w:t>
            </w:r>
          </w:p>
        </w:tc>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4AEEF3E8" w14:textId="438EC6CB" w:rsidR="0758A5D9" w:rsidRPr="00656EC7" w:rsidRDefault="0758A5D9" w:rsidP="00A62228">
            <w:pPr>
              <w:spacing w:after="160" w:line="257" w:lineRule="auto"/>
              <w:rPr>
                <w:rFonts w:ascii="Arial" w:hAnsi="Arial" w:cs="Arial"/>
              </w:rPr>
            </w:pPr>
            <w:r w:rsidRPr="00656EC7">
              <w:rPr>
                <w:rFonts w:ascii="Arial" w:eastAsia="Arial" w:hAnsi="Arial" w:cs="Arial"/>
              </w:rPr>
              <w:t>Shoulder press</w:t>
            </w:r>
          </w:p>
        </w:tc>
        <w:tc>
          <w:tcPr>
            <w:tcW w:w="3006" w:type="dxa"/>
            <w:tcBorders>
              <w:top w:val="single" w:sz="8" w:space="0" w:color="auto"/>
              <w:left w:val="single" w:sz="8" w:space="0" w:color="auto"/>
              <w:bottom w:val="single" w:sz="8" w:space="0" w:color="auto"/>
              <w:right w:val="single" w:sz="8" w:space="0" w:color="auto"/>
            </w:tcBorders>
            <w:tcMar>
              <w:left w:w="108" w:type="dxa"/>
              <w:right w:w="108" w:type="dxa"/>
            </w:tcMar>
          </w:tcPr>
          <w:p w14:paraId="75C54442" w14:textId="58792B5A" w:rsidR="0758A5D9" w:rsidRPr="00656EC7" w:rsidRDefault="0758A5D9" w:rsidP="00A62228">
            <w:pPr>
              <w:spacing w:after="160" w:line="257" w:lineRule="auto"/>
              <w:rPr>
                <w:rFonts w:ascii="Arial" w:hAnsi="Arial" w:cs="Arial"/>
              </w:rPr>
            </w:pPr>
            <w:r w:rsidRPr="00656EC7">
              <w:rPr>
                <w:rFonts w:ascii="Arial" w:eastAsia="Arial" w:hAnsi="Arial" w:cs="Arial"/>
              </w:rPr>
              <w:t>3 benches</w:t>
            </w:r>
          </w:p>
        </w:tc>
      </w:tr>
    </w:tbl>
    <w:p w14:paraId="5EA2549D" w14:textId="54E22D70" w:rsidR="000E4019" w:rsidRPr="00656EC7" w:rsidRDefault="07595875" w:rsidP="00A62228">
      <w:pPr>
        <w:spacing w:after="160" w:line="257" w:lineRule="auto"/>
        <w:rPr>
          <w:rFonts w:cs="Arial"/>
        </w:rPr>
      </w:pPr>
      <w:r w:rsidRPr="00656EC7">
        <w:rPr>
          <w:rFonts w:eastAsia="Arial" w:cs="Arial"/>
        </w:rPr>
        <w:t xml:space="preserve"> </w:t>
      </w:r>
    </w:p>
    <w:p w14:paraId="0A97DC4E" w14:textId="4B2C2AB8" w:rsidR="07595875" w:rsidRPr="00656EC7" w:rsidRDefault="07595875" w:rsidP="00A62228">
      <w:pPr>
        <w:spacing w:after="160" w:line="257" w:lineRule="auto"/>
        <w:rPr>
          <w:rFonts w:cs="Arial"/>
          <w:b/>
          <w:bCs/>
        </w:rPr>
      </w:pPr>
      <w:r w:rsidRPr="00656EC7">
        <w:rPr>
          <w:rFonts w:eastAsia="Arial" w:cs="Arial"/>
          <w:b/>
          <w:bCs/>
        </w:rPr>
        <w:t>Financial</w:t>
      </w:r>
    </w:p>
    <w:p w14:paraId="07E887BF" w14:textId="18EDCA3F" w:rsidR="07595875" w:rsidRPr="00656EC7" w:rsidRDefault="07595875" w:rsidP="00A62228">
      <w:pPr>
        <w:spacing w:after="160" w:line="257" w:lineRule="auto"/>
        <w:rPr>
          <w:rFonts w:cs="Arial"/>
        </w:rPr>
      </w:pPr>
      <w:r w:rsidRPr="00656EC7">
        <w:rPr>
          <w:rFonts w:eastAsia="Arial" w:cs="Arial"/>
        </w:rPr>
        <w:t>The renovation of the units into a gym has been priced at £200,000</w:t>
      </w:r>
      <w:r w:rsidR="00497505" w:rsidRPr="00656EC7">
        <w:rPr>
          <w:rFonts w:eastAsia="Arial" w:cs="Arial"/>
        </w:rPr>
        <w:t>.</w:t>
      </w:r>
      <w:r w:rsidRPr="00656EC7">
        <w:rPr>
          <w:rFonts w:eastAsia="Arial" w:cs="Arial"/>
        </w:rPr>
        <w:t xml:space="preserve"> </w:t>
      </w:r>
      <w:r w:rsidR="00497505" w:rsidRPr="00656EC7">
        <w:rPr>
          <w:rFonts w:eastAsia="Arial" w:cs="Arial"/>
        </w:rPr>
        <w:t>T</w:t>
      </w:r>
      <w:r w:rsidRPr="00656EC7">
        <w:rPr>
          <w:rFonts w:eastAsia="Arial" w:cs="Arial"/>
        </w:rPr>
        <w:t>he membership cost will be £28.00 per month</w:t>
      </w:r>
      <w:r w:rsidR="00F44A43" w:rsidRPr="00656EC7">
        <w:rPr>
          <w:rFonts w:eastAsia="Arial" w:cs="Arial"/>
        </w:rPr>
        <w:t>,</w:t>
      </w:r>
      <w:r w:rsidRPr="00656EC7">
        <w:rPr>
          <w:rFonts w:eastAsia="Arial" w:cs="Arial"/>
        </w:rPr>
        <w:t xml:space="preserve"> and a day pass at £6.00 would be offered. The monthly running costs will be £2</w:t>
      </w:r>
      <w:r w:rsidR="00497505" w:rsidRPr="00656EC7">
        <w:rPr>
          <w:rFonts w:eastAsia="Arial" w:cs="Arial"/>
        </w:rPr>
        <w:t>,</w:t>
      </w:r>
      <w:r w:rsidRPr="00656EC7">
        <w:rPr>
          <w:rFonts w:eastAsia="Arial" w:cs="Arial"/>
        </w:rPr>
        <w:t>400</w:t>
      </w:r>
      <w:r w:rsidR="00497505" w:rsidRPr="00656EC7">
        <w:rPr>
          <w:rFonts w:eastAsia="Arial" w:cs="Arial"/>
        </w:rPr>
        <w:t>;</w:t>
      </w:r>
      <w:r w:rsidRPr="00656EC7">
        <w:rPr>
          <w:rFonts w:eastAsia="Arial" w:cs="Arial"/>
        </w:rPr>
        <w:t xml:space="preserve"> </w:t>
      </w:r>
      <w:r w:rsidR="00497505" w:rsidRPr="00656EC7">
        <w:rPr>
          <w:rFonts w:eastAsia="Arial" w:cs="Arial"/>
        </w:rPr>
        <w:t xml:space="preserve">this </w:t>
      </w:r>
      <w:r w:rsidRPr="00656EC7">
        <w:rPr>
          <w:rFonts w:eastAsia="Arial" w:cs="Arial"/>
        </w:rPr>
        <w:t>covers all costs</w:t>
      </w:r>
      <w:r w:rsidR="00497505" w:rsidRPr="00656EC7">
        <w:rPr>
          <w:rFonts w:eastAsia="Arial" w:cs="Arial"/>
        </w:rPr>
        <w:t>,</w:t>
      </w:r>
      <w:r w:rsidRPr="00656EC7">
        <w:rPr>
          <w:rFonts w:eastAsia="Arial" w:cs="Arial"/>
        </w:rPr>
        <w:t xml:space="preserve"> including staffing. </w:t>
      </w:r>
    </w:p>
    <w:p w14:paraId="79CAB26F" w14:textId="75749A24" w:rsidR="07595875" w:rsidRPr="00656EC7" w:rsidRDefault="07595875" w:rsidP="00A62228">
      <w:pPr>
        <w:spacing w:after="160" w:line="257" w:lineRule="auto"/>
        <w:rPr>
          <w:rFonts w:cs="Arial"/>
          <w:b/>
          <w:bCs/>
        </w:rPr>
      </w:pPr>
      <w:r w:rsidRPr="00656EC7">
        <w:rPr>
          <w:rFonts w:eastAsia="Arial" w:cs="Arial"/>
          <w:b/>
          <w:bCs/>
        </w:rPr>
        <w:t>Final points</w:t>
      </w:r>
    </w:p>
    <w:p w14:paraId="4AAF9556" w14:textId="5E84E82D" w:rsidR="07595875" w:rsidRPr="00656EC7" w:rsidRDefault="07595875" w:rsidP="00A62228">
      <w:pPr>
        <w:spacing w:after="160" w:line="257" w:lineRule="auto"/>
        <w:rPr>
          <w:rFonts w:eastAsia="Arial" w:cs="Arial"/>
        </w:rPr>
      </w:pPr>
      <w:r w:rsidRPr="00656EC7">
        <w:rPr>
          <w:rFonts w:eastAsia="Arial" w:cs="Arial"/>
        </w:rPr>
        <w:t>There are male</w:t>
      </w:r>
      <w:r w:rsidR="00497505" w:rsidRPr="00656EC7">
        <w:rPr>
          <w:rFonts w:eastAsia="Arial" w:cs="Arial"/>
        </w:rPr>
        <w:t>,</w:t>
      </w:r>
      <w:r w:rsidRPr="00656EC7">
        <w:rPr>
          <w:rFonts w:eastAsia="Arial" w:cs="Arial"/>
        </w:rPr>
        <w:t xml:space="preserve"> female and accessible changing rooms and toilets</w:t>
      </w:r>
      <w:r w:rsidR="00734781" w:rsidRPr="00656EC7">
        <w:rPr>
          <w:rFonts w:eastAsia="Arial" w:cs="Arial"/>
        </w:rPr>
        <w:t>.</w:t>
      </w:r>
      <w:r w:rsidRPr="00656EC7">
        <w:rPr>
          <w:rFonts w:eastAsia="Arial" w:cs="Arial"/>
        </w:rPr>
        <w:t xml:space="preserve"> </w:t>
      </w:r>
      <w:r w:rsidR="00734781" w:rsidRPr="00656EC7">
        <w:rPr>
          <w:rFonts w:eastAsia="Arial" w:cs="Arial"/>
        </w:rPr>
        <w:t>T</w:t>
      </w:r>
      <w:r w:rsidRPr="00656EC7">
        <w:rPr>
          <w:rFonts w:eastAsia="Arial" w:cs="Arial"/>
        </w:rPr>
        <w:t>he kitchen area is for staff use and includes a sink unit with fridge, dishwasher and blender bar.</w:t>
      </w:r>
    </w:p>
    <w:p w14:paraId="37EB57B9" w14:textId="2BF67AF4" w:rsidR="00A62228" w:rsidRPr="00656EC7" w:rsidRDefault="00910F5E" w:rsidP="00A62228">
      <w:pPr>
        <w:spacing w:after="160" w:line="257" w:lineRule="auto"/>
        <w:rPr>
          <w:rFonts w:eastAsia="Arial" w:cs="Arial"/>
        </w:rPr>
      </w:pPr>
      <w:r w:rsidRPr="00656EC7">
        <w:rPr>
          <w:rFonts w:eastAsia="Arial" w:cs="Arial"/>
        </w:rPr>
        <w:t xml:space="preserve">The kitchen will serve smoothies and fitness shakes for the clients. </w:t>
      </w:r>
    </w:p>
    <w:p w14:paraId="29D7AFAB" w14:textId="77777777" w:rsidR="00A62228" w:rsidRPr="00656EC7" w:rsidRDefault="00A62228" w:rsidP="00A62228">
      <w:pPr>
        <w:spacing w:after="160" w:line="257" w:lineRule="auto"/>
        <w:rPr>
          <w:rFonts w:eastAsia="Arial" w:cs="Arial"/>
        </w:rPr>
      </w:pPr>
      <w:r w:rsidRPr="00656EC7">
        <w:rPr>
          <w:rFonts w:eastAsia="Arial" w:cs="Arial"/>
        </w:rPr>
        <w:br w:type="page"/>
      </w:r>
    </w:p>
    <w:p w14:paraId="527B0278" w14:textId="77777777" w:rsidR="00A62228" w:rsidRPr="00656EC7" w:rsidRDefault="00A62228" w:rsidP="00A62228">
      <w:pPr>
        <w:pStyle w:val="Heading3"/>
        <w:rPr>
          <w:rFonts w:cs="Arial"/>
        </w:rPr>
      </w:pPr>
      <w:r w:rsidRPr="00656EC7">
        <w:rPr>
          <w:rFonts w:cs="Arial"/>
        </w:rPr>
        <w:lastRenderedPageBreak/>
        <w:t>Email response</w:t>
      </w:r>
    </w:p>
    <w:p w14:paraId="541A9D25" w14:textId="77777777" w:rsidR="00A62228" w:rsidRPr="00656EC7" w:rsidRDefault="00A62228" w:rsidP="00A62228">
      <w:pPr>
        <w:spacing w:after="160" w:line="257" w:lineRule="auto"/>
        <w:rPr>
          <w:rFonts w:cs="Arial"/>
          <w:b/>
          <w:bCs/>
        </w:rPr>
      </w:pPr>
      <w:r w:rsidRPr="00656EC7">
        <w:rPr>
          <w:rFonts w:cs="Arial"/>
          <w:b/>
          <w:bCs/>
        </w:rPr>
        <w:t>You have received the following email from the main contractor about the refurbishment of a hospital:</w:t>
      </w:r>
    </w:p>
    <w:p w14:paraId="1C0B6F55" w14:textId="071467EF" w:rsidR="00A62228" w:rsidRPr="00656EC7" w:rsidRDefault="00A62228" w:rsidP="00A62228">
      <w:pPr>
        <w:pStyle w:val="NormalWeb"/>
        <w:spacing w:before="0" w:beforeAutospacing="0" w:after="160" w:afterAutospacing="0" w:line="257" w:lineRule="auto"/>
        <w:rPr>
          <w:rFonts w:cs="Arial"/>
          <w:color w:val="000000"/>
        </w:rPr>
      </w:pPr>
      <w:r w:rsidRPr="00656EC7">
        <w:rPr>
          <w:rFonts w:cs="Arial"/>
          <w:color w:val="000000"/>
        </w:rPr>
        <w:t>Dear Mr Medical,</w:t>
      </w:r>
    </w:p>
    <w:p w14:paraId="7DBAD004" w14:textId="2843446E" w:rsidR="00A62228" w:rsidRPr="00656EC7" w:rsidRDefault="00A62228" w:rsidP="00A62228">
      <w:pPr>
        <w:pStyle w:val="NormalWeb"/>
        <w:spacing w:before="0" w:beforeAutospacing="0" w:after="160" w:afterAutospacing="0" w:line="257" w:lineRule="auto"/>
        <w:rPr>
          <w:rFonts w:cs="Arial"/>
          <w:color w:val="000000"/>
        </w:rPr>
      </w:pPr>
      <w:r w:rsidRPr="00656EC7">
        <w:rPr>
          <w:rFonts w:cs="Arial"/>
          <w:color w:val="000000"/>
        </w:rPr>
        <w:t xml:space="preserve">I hope this message finds you well. I wanted to take a moment to revisit the floor treatment choice for Ward 11 of the </w:t>
      </w:r>
      <w:r w:rsidR="001C5297" w:rsidRPr="00656EC7">
        <w:rPr>
          <w:rFonts w:cs="Arial"/>
          <w:color w:val="000000"/>
        </w:rPr>
        <w:t>h</w:t>
      </w:r>
      <w:r w:rsidRPr="00656EC7">
        <w:rPr>
          <w:rFonts w:cs="Arial"/>
          <w:color w:val="000000"/>
        </w:rPr>
        <w:t>ospital’s ongoing refurbishment. While we have discussed the option of resin coating, after carefully considering the project’s long-term goals and budget, I</w:t>
      </w:r>
      <w:r w:rsidR="00D3180D" w:rsidRPr="00656EC7">
        <w:rPr>
          <w:rFonts w:cs="Arial"/>
          <w:color w:val="000000"/>
        </w:rPr>
        <w:t xml:space="preserve"> woul</w:t>
      </w:r>
      <w:r w:rsidRPr="00656EC7">
        <w:rPr>
          <w:rFonts w:cs="Arial"/>
          <w:color w:val="000000"/>
        </w:rPr>
        <w:t>d like to suggest exploring the possibility of using a painted surface instead.</w:t>
      </w:r>
    </w:p>
    <w:p w14:paraId="02CB15E1" w14:textId="77777777" w:rsidR="00A62228" w:rsidRPr="00656EC7" w:rsidRDefault="00A62228" w:rsidP="00A62228">
      <w:pPr>
        <w:pStyle w:val="NormalWeb"/>
        <w:spacing w:before="0" w:beforeAutospacing="0" w:after="160" w:afterAutospacing="0" w:line="257" w:lineRule="auto"/>
        <w:rPr>
          <w:rFonts w:cs="Arial"/>
          <w:color w:val="000000"/>
        </w:rPr>
      </w:pPr>
      <w:r w:rsidRPr="00656EC7">
        <w:rPr>
          <w:rFonts w:cs="Arial"/>
          <w:color w:val="000000"/>
        </w:rPr>
        <w:t>There are several compelling reasons why a high-quality painted finish might be a more advantageous solution for this application:</w:t>
      </w:r>
    </w:p>
    <w:p w14:paraId="441305EC" w14:textId="37A4F6B2" w:rsidR="00A62228" w:rsidRPr="00656EC7" w:rsidRDefault="00A62228" w:rsidP="00C94B41">
      <w:pPr>
        <w:pStyle w:val="NormalWeb"/>
        <w:numPr>
          <w:ilvl w:val="0"/>
          <w:numId w:val="22"/>
        </w:numPr>
        <w:spacing w:before="0" w:beforeAutospacing="0" w:after="160" w:afterAutospacing="0" w:line="257" w:lineRule="auto"/>
        <w:rPr>
          <w:rFonts w:cs="Arial"/>
          <w:color w:val="000000"/>
        </w:rPr>
      </w:pPr>
      <w:r w:rsidRPr="00656EC7">
        <w:rPr>
          <w:rStyle w:val="Strong"/>
          <w:rFonts w:cs="Arial"/>
          <w:color w:val="000000"/>
        </w:rPr>
        <w:t>Cost-</w:t>
      </w:r>
      <w:r w:rsidR="004D243A" w:rsidRPr="00656EC7">
        <w:rPr>
          <w:rStyle w:val="Strong"/>
          <w:rFonts w:cs="Arial"/>
          <w:color w:val="000000"/>
        </w:rPr>
        <w:t>e</w:t>
      </w:r>
      <w:r w:rsidRPr="00656EC7">
        <w:rPr>
          <w:rStyle w:val="Strong"/>
          <w:rFonts w:cs="Arial"/>
          <w:color w:val="000000"/>
        </w:rPr>
        <w:t>ffectiveness</w:t>
      </w:r>
      <w:r w:rsidRPr="00656EC7">
        <w:rPr>
          <w:rFonts w:cs="Arial"/>
          <w:b/>
          <w:bCs/>
          <w:color w:val="000000"/>
        </w:rPr>
        <w:t>:</w:t>
      </w:r>
      <w:r w:rsidRPr="00656EC7">
        <w:rPr>
          <w:rFonts w:cs="Arial"/>
          <w:color w:val="000000"/>
        </w:rPr>
        <w:t xml:space="preserve"> A painted surface can often be more budget-friendly, especially when factoring in both material and installation costs. This could allow for potential savings that could be better allocated to other areas of the project.</w:t>
      </w:r>
    </w:p>
    <w:p w14:paraId="28D6F685" w14:textId="4E98D01F" w:rsidR="00A62228" w:rsidRPr="00656EC7" w:rsidRDefault="00A62228" w:rsidP="00C94B41">
      <w:pPr>
        <w:pStyle w:val="NormalWeb"/>
        <w:numPr>
          <w:ilvl w:val="0"/>
          <w:numId w:val="22"/>
        </w:numPr>
        <w:spacing w:before="0" w:beforeAutospacing="0" w:after="160" w:afterAutospacing="0" w:line="257" w:lineRule="auto"/>
        <w:rPr>
          <w:rFonts w:cs="Arial"/>
          <w:color w:val="000000"/>
        </w:rPr>
      </w:pPr>
      <w:r w:rsidRPr="00656EC7">
        <w:rPr>
          <w:rStyle w:val="Strong"/>
          <w:rFonts w:cs="Arial"/>
          <w:color w:val="000000"/>
        </w:rPr>
        <w:t xml:space="preserve">Faster </w:t>
      </w:r>
      <w:r w:rsidR="004D243A" w:rsidRPr="00656EC7">
        <w:rPr>
          <w:rStyle w:val="Strong"/>
          <w:rFonts w:cs="Arial"/>
          <w:color w:val="000000"/>
        </w:rPr>
        <w:t>i</w:t>
      </w:r>
      <w:r w:rsidRPr="00656EC7">
        <w:rPr>
          <w:rStyle w:val="Strong"/>
          <w:rFonts w:cs="Arial"/>
          <w:color w:val="000000"/>
        </w:rPr>
        <w:t>nstallation</w:t>
      </w:r>
      <w:r w:rsidRPr="00656EC7">
        <w:rPr>
          <w:rFonts w:cs="Arial"/>
          <w:b/>
          <w:bCs/>
          <w:color w:val="000000"/>
        </w:rPr>
        <w:t>:</w:t>
      </w:r>
      <w:r w:rsidRPr="00656EC7">
        <w:rPr>
          <w:rFonts w:cs="Arial"/>
          <w:color w:val="000000"/>
        </w:rPr>
        <w:t xml:space="preserve"> Compared to resin coating, which can require longer curing times and specific environmental conditions, a painted surface typically offers a quicker turnaround. This means less downtime and faster project completion.</w:t>
      </w:r>
    </w:p>
    <w:p w14:paraId="59BC173E" w14:textId="57751DB6" w:rsidR="00A62228" w:rsidRPr="00656EC7" w:rsidRDefault="00A62228" w:rsidP="00C94B41">
      <w:pPr>
        <w:pStyle w:val="NormalWeb"/>
        <w:numPr>
          <w:ilvl w:val="0"/>
          <w:numId w:val="22"/>
        </w:numPr>
        <w:spacing w:before="0" w:beforeAutospacing="0" w:after="160" w:afterAutospacing="0" w:line="257" w:lineRule="auto"/>
        <w:rPr>
          <w:rFonts w:cs="Arial"/>
          <w:color w:val="000000"/>
        </w:rPr>
      </w:pPr>
      <w:r w:rsidRPr="00656EC7">
        <w:rPr>
          <w:rStyle w:val="Strong"/>
          <w:rFonts w:cs="Arial"/>
          <w:color w:val="000000"/>
        </w:rPr>
        <w:t xml:space="preserve">Maintenance </w:t>
      </w:r>
      <w:r w:rsidR="004D243A" w:rsidRPr="00656EC7">
        <w:rPr>
          <w:rStyle w:val="Strong"/>
          <w:rFonts w:cs="Arial"/>
          <w:color w:val="000000"/>
        </w:rPr>
        <w:t>f</w:t>
      </w:r>
      <w:r w:rsidRPr="00656EC7">
        <w:rPr>
          <w:rStyle w:val="Strong"/>
          <w:rFonts w:cs="Arial"/>
          <w:color w:val="000000"/>
        </w:rPr>
        <w:t>lexibility</w:t>
      </w:r>
      <w:r w:rsidRPr="00656EC7">
        <w:rPr>
          <w:rFonts w:cs="Arial"/>
          <w:b/>
          <w:bCs/>
          <w:color w:val="000000"/>
        </w:rPr>
        <w:t>:</w:t>
      </w:r>
      <w:r w:rsidRPr="00656EC7">
        <w:rPr>
          <w:rFonts w:cs="Arial"/>
          <w:color w:val="000000"/>
        </w:rPr>
        <w:t xml:space="preserve"> Painted surfaces are generally easier to repair and touch up, offering flexibility if any areas need attention in the future. This could provide greater convenience in maintaining the floor’s appearance over time.</w:t>
      </w:r>
    </w:p>
    <w:p w14:paraId="1FD497F1" w14:textId="4301B0E6" w:rsidR="00A62228" w:rsidRPr="00656EC7" w:rsidRDefault="00A62228" w:rsidP="00C94B41">
      <w:pPr>
        <w:pStyle w:val="NormalWeb"/>
        <w:numPr>
          <w:ilvl w:val="0"/>
          <w:numId w:val="22"/>
        </w:numPr>
        <w:spacing w:before="0" w:beforeAutospacing="0" w:after="160" w:afterAutospacing="0" w:line="257" w:lineRule="auto"/>
        <w:rPr>
          <w:rFonts w:cs="Arial"/>
          <w:color w:val="000000"/>
        </w:rPr>
      </w:pPr>
      <w:r w:rsidRPr="00656EC7">
        <w:rPr>
          <w:rStyle w:val="Strong"/>
          <w:rFonts w:cs="Arial"/>
          <w:color w:val="000000"/>
        </w:rPr>
        <w:t xml:space="preserve">Aesthetic </w:t>
      </w:r>
      <w:r w:rsidR="004D243A" w:rsidRPr="00656EC7">
        <w:rPr>
          <w:rStyle w:val="Strong"/>
          <w:rFonts w:cs="Arial"/>
          <w:color w:val="000000"/>
        </w:rPr>
        <w:t>o</w:t>
      </w:r>
      <w:r w:rsidRPr="00656EC7">
        <w:rPr>
          <w:rStyle w:val="Strong"/>
          <w:rFonts w:cs="Arial"/>
          <w:color w:val="000000"/>
        </w:rPr>
        <w:t>ptions</w:t>
      </w:r>
      <w:r w:rsidRPr="00656EC7">
        <w:rPr>
          <w:rFonts w:cs="Arial"/>
          <w:b/>
          <w:bCs/>
          <w:color w:val="000000"/>
        </w:rPr>
        <w:t>:</w:t>
      </w:r>
      <w:r w:rsidRPr="00656EC7">
        <w:rPr>
          <w:rFonts w:cs="Arial"/>
          <w:color w:val="000000"/>
        </w:rPr>
        <w:t xml:space="preserve"> Modern paints offer a wide range of colours and finishes, allowing us to achieve the desired aesthetic effect while ensuring the floor is both durable and visually appealing. This option can often mimic the look of resin without some of the long-term commitments.</w:t>
      </w:r>
    </w:p>
    <w:p w14:paraId="39D5BA0A" w14:textId="32EC42F8" w:rsidR="00A62228" w:rsidRPr="00656EC7" w:rsidRDefault="00A62228" w:rsidP="00C94B41">
      <w:pPr>
        <w:pStyle w:val="NormalWeb"/>
        <w:numPr>
          <w:ilvl w:val="0"/>
          <w:numId w:val="22"/>
        </w:numPr>
        <w:spacing w:before="0" w:beforeAutospacing="0" w:after="160" w:afterAutospacing="0" w:line="257" w:lineRule="auto"/>
        <w:rPr>
          <w:rFonts w:cs="Arial"/>
          <w:color w:val="000000"/>
        </w:rPr>
      </w:pPr>
      <w:r w:rsidRPr="00656EC7">
        <w:rPr>
          <w:rStyle w:val="Strong"/>
          <w:rFonts w:cs="Arial"/>
          <w:color w:val="000000"/>
        </w:rPr>
        <w:t>Durability</w:t>
      </w:r>
      <w:r w:rsidRPr="00656EC7">
        <w:rPr>
          <w:rFonts w:cs="Arial"/>
          <w:b/>
          <w:bCs/>
          <w:color w:val="000000"/>
        </w:rPr>
        <w:t>:</w:t>
      </w:r>
      <w:r w:rsidRPr="00656EC7">
        <w:rPr>
          <w:rFonts w:cs="Arial"/>
          <w:color w:val="000000"/>
        </w:rPr>
        <w:t xml:space="preserve"> Advances in industrial-grade paints have made them highly resistant to wear, chemicals and heavy traffic, making them a reliable and long-lasting option for high-use areas.</w:t>
      </w:r>
    </w:p>
    <w:p w14:paraId="574EE208" w14:textId="430D3BE9" w:rsidR="00A62228" w:rsidRPr="00656EC7" w:rsidRDefault="00A62228" w:rsidP="00A62228">
      <w:pPr>
        <w:pStyle w:val="NormalWeb"/>
        <w:spacing w:before="0" w:beforeAutospacing="0" w:after="160" w:afterAutospacing="0" w:line="257" w:lineRule="auto"/>
        <w:rPr>
          <w:rFonts w:cs="Arial"/>
          <w:color w:val="000000"/>
        </w:rPr>
      </w:pPr>
      <w:r w:rsidRPr="00656EC7">
        <w:rPr>
          <w:rFonts w:cs="Arial"/>
          <w:color w:val="000000"/>
        </w:rPr>
        <w:t xml:space="preserve">Of course, we are committed to ensuring the best outcome for the project and will guide you in making the decision that aligns with both your goals and </w:t>
      </w:r>
      <w:r w:rsidR="00E85101" w:rsidRPr="00656EC7">
        <w:rPr>
          <w:rFonts w:cs="Arial"/>
          <w:color w:val="000000"/>
        </w:rPr>
        <w:t xml:space="preserve">your </w:t>
      </w:r>
      <w:r w:rsidRPr="00656EC7">
        <w:rPr>
          <w:rFonts w:cs="Arial"/>
          <w:color w:val="000000"/>
        </w:rPr>
        <w:t>budget. If you would like, we can arrange a meeting to discuss the pros and cons of both options in more detail or provide samples to help with your decision-making.</w:t>
      </w:r>
    </w:p>
    <w:p w14:paraId="084222ED" w14:textId="2CD1EEA6" w:rsidR="00A62228" w:rsidRPr="00656EC7" w:rsidRDefault="00A62228" w:rsidP="00A62228">
      <w:pPr>
        <w:pStyle w:val="NormalWeb"/>
        <w:spacing w:before="0" w:beforeAutospacing="0" w:after="160" w:afterAutospacing="0" w:line="257" w:lineRule="auto"/>
        <w:rPr>
          <w:rFonts w:cs="Arial"/>
          <w:color w:val="000000"/>
        </w:rPr>
      </w:pPr>
      <w:r w:rsidRPr="00656EC7">
        <w:rPr>
          <w:rFonts w:cs="Arial"/>
          <w:color w:val="000000"/>
        </w:rPr>
        <w:t>Please let me know if you would like to explore this further or if you have any other questions. We</w:t>
      </w:r>
      <w:r w:rsidR="000F5A43" w:rsidRPr="00656EC7">
        <w:rPr>
          <w:rFonts w:cs="Arial"/>
          <w:color w:val="000000"/>
        </w:rPr>
        <w:t xml:space="preserve"> a</w:t>
      </w:r>
      <w:r w:rsidRPr="00656EC7">
        <w:rPr>
          <w:rFonts w:cs="Arial"/>
          <w:color w:val="000000"/>
        </w:rPr>
        <w:t>re here to ensure the project proceeds smoothly and meets your expectations.</w:t>
      </w:r>
    </w:p>
    <w:p w14:paraId="6C42A5A7" w14:textId="77777777" w:rsidR="00A62228" w:rsidRPr="00656EC7" w:rsidRDefault="00A62228" w:rsidP="00A62228">
      <w:pPr>
        <w:pStyle w:val="NormalWeb"/>
        <w:spacing w:before="0" w:beforeAutospacing="0" w:after="160" w:afterAutospacing="0" w:line="257" w:lineRule="auto"/>
        <w:rPr>
          <w:rFonts w:cs="Arial"/>
          <w:color w:val="000000"/>
        </w:rPr>
      </w:pPr>
      <w:r w:rsidRPr="00656EC7">
        <w:rPr>
          <w:rFonts w:cs="Arial"/>
          <w:color w:val="000000"/>
        </w:rPr>
        <w:lastRenderedPageBreak/>
        <w:t>Looking forward to hearing your thoughts.</w:t>
      </w:r>
    </w:p>
    <w:p w14:paraId="5F850452" w14:textId="77777777" w:rsidR="005F12E8" w:rsidRPr="00656EC7" w:rsidRDefault="00A62228" w:rsidP="00A62228">
      <w:pPr>
        <w:pStyle w:val="NormalWeb"/>
        <w:spacing w:before="0" w:beforeAutospacing="0" w:after="160" w:afterAutospacing="0" w:line="257" w:lineRule="auto"/>
        <w:rPr>
          <w:rFonts w:cs="Arial"/>
          <w:color w:val="000000"/>
        </w:rPr>
      </w:pPr>
      <w:r w:rsidRPr="00656EC7">
        <w:rPr>
          <w:rFonts w:cs="Arial"/>
          <w:color w:val="000000"/>
        </w:rPr>
        <w:t>Best regards,</w:t>
      </w:r>
    </w:p>
    <w:p w14:paraId="53D9E36A" w14:textId="217F3E4E" w:rsidR="00A62228" w:rsidRPr="00656EC7" w:rsidRDefault="00A62228" w:rsidP="00A62228">
      <w:pPr>
        <w:pStyle w:val="NormalWeb"/>
        <w:spacing w:before="0" w:beforeAutospacing="0" w:after="160" w:afterAutospacing="0" w:line="257" w:lineRule="auto"/>
        <w:rPr>
          <w:rFonts w:cs="Arial"/>
          <w:color w:val="000000"/>
        </w:rPr>
      </w:pPr>
      <w:r w:rsidRPr="00656EC7">
        <w:rPr>
          <w:rFonts w:cs="Arial"/>
          <w:color w:val="000000"/>
        </w:rPr>
        <w:t>Brick Steel</w:t>
      </w:r>
    </w:p>
    <w:p w14:paraId="540DD68D" w14:textId="77777777" w:rsidR="005B6937" w:rsidRPr="00656EC7" w:rsidRDefault="005B6937" w:rsidP="00A62228">
      <w:pPr>
        <w:spacing w:after="160" w:line="257" w:lineRule="auto"/>
        <w:rPr>
          <w:rFonts w:cs="Arial"/>
          <w:b/>
          <w:bCs/>
        </w:rPr>
      </w:pPr>
      <w:r w:rsidRPr="00656EC7">
        <w:rPr>
          <w:rFonts w:cs="Arial"/>
        </w:rPr>
        <w:br w:type="page"/>
      </w:r>
    </w:p>
    <w:p w14:paraId="78023E87" w14:textId="3B660656" w:rsidR="00261A31" w:rsidRPr="00656EC7" w:rsidRDefault="325054ED" w:rsidP="005A0976">
      <w:pPr>
        <w:pStyle w:val="Heading2"/>
      </w:pPr>
      <w:r w:rsidRPr="00656EC7">
        <w:lastRenderedPageBreak/>
        <w:t xml:space="preserve">The following materials relate to lesson 2: </w:t>
      </w:r>
      <w:r w:rsidR="00910F5E" w:rsidRPr="00656EC7">
        <w:t xml:space="preserve">Accuracy of information </w:t>
      </w:r>
    </w:p>
    <w:p w14:paraId="7D21D04B" w14:textId="77777777" w:rsidR="001C70BA" w:rsidRPr="00656EC7" w:rsidRDefault="001C70BA">
      <w:pPr>
        <w:spacing w:after="160" w:line="257" w:lineRule="auto"/>
        <w:rPr>
          <w:rFonts w:eastAsiaTheme="majorEastAsia" w:cs="Arial"/>
          <w:i/>
          <w:kern w:val="2"/>
          <w:lang w:eastAsia="en-US"/>
          <w14:ligatures w14:val="standardContextual"/>
        </w:rPr>
      </w:pPr>
      <w:r w:rsidRPr="00656EC7">
        <w:rPr>
          <w:rFonts w:cs="Arial"/>
        </w:rPr>
        <w:br w:type="page"/>
      </w:r>
    </w:p>
    <w:p w14:paraId="2795F582" w14:textId="4BE07629" w:rsidR="00261A31" w:rsidRPr="00656EC7" w:rsidRDefault="00261A31" w:rsidP="00A62228">
      <w:pPr>
        <w:pStyle w:val="Heading3"/>
        <w:rPr>
          <w:rFonts w:cs="Arial"/>
        </w:rPr>
      </w:pPr>
      <w:r w:rsidRPr="00656EC7">
        <w:rPr>
          <w:rFonts w:cs="Arial"/>
        </w:rPr>
        <w:lastRenderedPageBreak/>
        <w:t>Accuracy handout</w:t>
      </w:r>
    </w:p>
    <w:p w14:paraId="3EF85491" w14:textId="06DA7ABA" w:rsidR="00261A31" w:rsidRPr="00656EC7" w:rsidRDefault="00261A31" w:rsidP="00A62228">
      <w:pPr>
        <w:spacing w:after="160" w:line="257" w:lineRule="auto"/>
        <w:rPr>
          <w:rFonts w:cs="Arial"/>
          <w:b/>
          <w:bCs/>
        </w:rPr>
      </w:pPr>
      <w:r w:rsidRPr="00656EC7">
        <w:rPr>
          <w:rFonts w:cs="Arial"/>
          <w:b/>
          <w:bCs/>
        </w:rPr>
        <w:t xml:space="preserve">Subject: Delay in </w:t>
      </w:r>
      <w:r w:rsidR="000F5A43" w:rsidRPr="00656EC7">
        <w:rPr>
          <w:rFonts w:cs="Arial"/>
          <w:b/>
          <w:bCs/>
        </w:rPr>
        <w:t>c</w:t>
      </w:r>
      <w:r w:rsidRPr="00656EC7">
        <w:rPr>
          <w:rFonts w:cs="Arial"/>
          <w:b/>
          <w:bCs/>
        </w:rPr>
        <w:t xml:space="preserve">ompletion of </w:t>
      </w:r>
      <w:r w:rsidR="000F5A43" w:rsidRPr="00656EC7">
        <w:rPr>
          <w:rFonts w:cs="Arial"/>
          <w:b/>
          <w:bCs/>
        </w:rPr>
        <w:t>h</w:t>
      </w:r>
      <w:r w:rsidRPr="00656EC7">
        <w:rPr>
          <w:rFonts w:cs="Arial"/>
          <w:b/>
          <w:bCs/>
        </w:rPr>
        <w:t xml:space="preserve">arbour </w:t>
      </w:r>
      <w:r w:rsidR="000F5A43" w:rsidRPr="00656EC7">
        <w:rPr>
          <w:rFonts w:cs="Arial"/>
          <w:b/>
          <w:bCs/>
        </w:rPr>
        <w:t>b</w:t>
      </w:r>
      <w:r w:rsidRPr="00656EC7">
        <w:rPr>
          <w:rFonts w:cs="Arial"/>
          <w:b/>
          <w:bCs/>
        </w:rPr>
        <w:t xml:space="preserve">ridge </w:t>
      </w:r>
      <w:r w:rsidR="000F5A43" w:rsidRPr="00656EC7">
        <w:rPr>
          <w:rFonts w:cs="Arial"/>
          <w:b/>
          <w:bCs/>
        </w:rPr>
        <w:t>c</w:t>
      </w:r>
      <w:r w:rsidRPr="00656EC7">
        <w:rPr>
          <w:rFonts w:cs="Arial"/>
          <w:b/>
          <w:bCs/>
        </w:rPr>
        <w:t>onstruction</w:t>
      </w:r>
    </w:p>
    <w:p w14:paraId="57D11E6F" w14:textId="395115DF" w:rsidR="00261A31" w:rsidRPr="00656EC7" w:rsidRDefault="00261A31" w:rsidP="00A62228">
      <w:pPr>
        <w:spacing w:after="160" w:line="257" w:lineRule="auto"/>
        <w:rPr>
          <w:rFonts w:cs="Arial"/>
        </w:rPr>
      </w:pPr>
      <w:r w:rsidRPr="00656EC7">
        <w:rPr>
          <w:rFonts w:cs="Arial"/>
        </w:rPr>
        <w:t>Dear Dave Dock</w:t>
      </w:r>
      <w:r w:rsidR="000F5A43" w:rsidRPr="00656EC7">
        <w:rPr>
          <w:rFonts w:cs="Arial"/>
        </w:rPr>
        <w:t>,</w:t>
      </w:r>
    </w:p>
    <w:p w14:paraId="0C896769" w14:textId="06A2F48F" w:rsidR="00261A31" w:rsidRPr="00656EC7" w:rsidRDefault="00261A31" w:rsidP="00A62228">
      <w:pPr>
        <w:spacing w:after="160" w:line="257" w:lineRule="auto"/>
        <w:rPr>
          <w:rFonts w:cs="Arial"/>
        </w:rPr>
      </w:pPr>
      <w:r w:rsidRPr="00656EC7">
        <w:rPr>
          <w:rFonts w:cs="Arial"/>
        </w:rPr>
        <w:t xml:space="preserve">I am writing to inform you that, regrettably, the construction of the new opening bridge over the harbour will not be completed by the previously agreed-upon deadline. Several unforeseen circumstances have </w:t>
      </w:r>
      <w:r w:rsidR="009731F4" w:rsidRPr="00656EC7">
        <w:rPr>
          <w:rFonts w:cs="Arial"/>
        </w:rPr>
        <w:t>affect</w:t>
      </w:r>
      <w:r w:rsidRPr="00656EC7">
        <w:rPr>
          <w:rFonts w:cs="Arial"/>
        </w:rPr>
        <w:t>ed our timeline, making it impossible to meet the initial schedule.</w:t>
      </w:r>
    </w:p>
    <w:p w14:paraId="0E50EDE1" w14:textId="19B7DEAA" w:rsidR="00261A31" w:rsidRPr="00656EC7" w:rsidRDefault="00261A31" w:rsidP="00A62228">
      <w:pPr>
        <w:spacing w:after="160" w:line="257" w:lineRule="auto"/>
        <w:rPr>
          <w:rFonts w:cs="Arial"/>
        </w:rPr>
      </w:pPr>
      <w:r w:rsidRPr="00656EC7">
        <w:rPr>
          <w:rFonts w:cs="Arial"/>
        </w:rPr>
        <w:t xml:space="preserve">Firstly, the unexpected weather conditions have significantly delayed progress. The region has experienced an unusual number of rainy days, which has made it impossible for our teams to continue working safely. Even light rain has completely halted all construction activities, including the internal fit-out of the control room, as moisture affects electrical components before installation. Additionally, high winds, which are not typical for this area, have further slowed down crane operations, causing major setbacks. Since the bridge is designed to open and close, we cannot install the mechanical lifting mechanisms during wet weather </w:t>
      </w:r>
      <w:r w:rsidR="00E97472" w:rsidRPr="00656EC7">
        <w:rPr>
          <w:rFonts w:cs="Arial"/>
        </w:rPr>
        <w:t>because of</w:t>
      </w:r>
      <w:r w:rsidRPr="00656EC7">
        <w:rPr>
          <w:rFonts w:cs="Arial"/>
        </w:rPr>
        <w:t xml:space="preserve"> concerns about rust forming immediately.</w:t>
      </w:r>
    </w:p>
    <w:p w14:paraId="51C29632" w14:textId="3DE5EECF" w:rsidR="00261A31" w:rsidRPr="00656EC7" w:rsidRDefault="00261A31" w:rsidP="00A62228">
      <w:pPr>
        <w:spacing w:after="160" w:line="257" w:lineRule="auto"/>
        <w:rPr>
          <w:rFonts w:cs="Arial"/>
        </w:rPr>
      </w:pPr>
      <w:r w:rsidRPr="00656EC7">
        <w:rPr>
          <w:rFonts w:cs="Arial"/>
        </w:rPr>
        <w:t xml:space="preserve">Secondly, we have encountered delays in material delivery. The steel beams required for the bridge structure were supposed to arrive on-site months ago, but </w:t>
      </w:r>
      <w:r w:rsidR="005746AB" w:rsidRPr="00656EC7">
        <w:rPr>
          <w:rFonts w:cs="Arial"/>
        </w:rPr>
        <w:t>because of</w:t>
      </w:r>
      <w:r w:rsidRPr="00656EC7">
        <w:rPr>
          <w:rFonts w:cs="Arial"/>
        </w:rPr>
        <w:t xml:space="preserve"> logistical errors and international shipping restrictions, they were significantly delayed. Unfortunately, the only supplier of suitable materials is overseas, and no alternative sources exist. Additionally, some of the materials we received turned out to be incompatible with our design, requiring extensive modifications and testing before they could be used. Further complicating matters, the aluminium reinforcement for the concrete was also delayed, forcing us to postpone crucial structural work. No suitable alternative material was available at the required price point, meaning we had no choice but to wait for the aluminium shipment to arrive.</w:t>
      </w:r>
    </w:p>
    <w:p w14:paraId="3108E49E" w14:textId="6736EABF" w:rsidR="00261A31" w:rsidRPr="00656EC7" w:rsidRDefault="00261A31" w:rsidP="00A62228">
      <w:pPr>
        <w:spacing w:after="160" w:line="257" w:lineRule="auto"/>
        <w:rPr>
          <w:rFonts w:cs="Arial"/>
        </w:rPr>
      </w:pPr>
      <w:r w:rsidRPr="00656EC7">
        <w:rPr>
          <w:rFonts w:cs="Arial"/>
        </w:rPr>
        <w:t xml:space="preserve">Furthermore, issues have arisen with the concrete setting process. We initially anticipated that the concrete foundations for the bridge supports would set within 24 hours, allowing us to proceed immediately with </w:t>
      </w:r>
      <w:r w:rsidR="00A274EB" w:rsidRPr="00656EC7">
        <w:rPr>
          <w:rFonts w:cs="Arial"/>
        </w:rPr>
        <w:t>heavy load</w:t>
      </w:r>
      <w:r w:rsidR="00D164E6" w:rsidRPr="00656EC7">
        <w:rPr>
          <w:rFonts w:cs="Arial"/>
        </w:rPr>
        <w:t>-</w:t>
      </w:r>
      <w:r w:rsidRPr="00656EC7">
        <w:rPr>
          <w:rFonts w:cs="Arial"/>
        </w:rPr>
        <w:t xml:space="preserve">bearing structures. However, delays have occurred as the concrete is taking far longer than expected to cure. This has significantly </w:t>
      </w:r>
      <w:r w:rsidR="009731F4" w:rsidRPr="00656EC7">
        <w:rPr>
          <w:rFonts w:cs="Arial"/>
        </w:rPr>
        <w:t>affect</w:t>
      </w:r>
      <w:r w:rsidRPr="00656EC7">
        <w:rPr>
          <w:rFonts w:cs="Arial"/>
        </w:rPr>
        <w:t>ed our ability to continue with the scheduled phases of construction. We are currently exploring ways to accelerate the curing process, including using industrial heaters and chemical additives to force the concrete to harden more quickly</w:t>
      </w:r>
      <w:r w:rsidR="00A628CF" w:rsidRPr="00656EC7">
        <w:rPr>
          <w:rFonts w:cs="Arial"/>
        </w:rPr>
        <w:t>.</w:t>
      </w:r>
    </w:p>
    <w:p w14:paraId="0B24F958" w14:textId="6EE5A1F1" w:rsidR="00261A31" w:rsidRPr="00656EC7" w:rsidRDefault="00261A31" w:rsidP="00A62228">
      <w:pPr>
        <w:spacing w:after="160" w:line="257" w:lineRule="auto"/>
        <w:rPr>
          <w:rFonts w:cs="Arial"/>
        </w:rPr>
      </w:pPr>
      <w:r w:rsidRPr="00656EC7">
        <w:rPr>
          <w:rFonts w:cs="Arial"/>
        </w:rPr>
        <w:t xml:space="preserve">Finally, while our workforce is highly skilled, we have faced unavoidable challenges with labour availability. Several of our key engineers and skilled workers have taken unexpected leave with only </w:t>
      </w:r>
      <w:r w:rsidR="00901958" w:rsidRPr="00656EC7">
        <w:rPr>
          <w:rFonts w:cs="Arial"/>
        </w:rPr>
        <w:t>three</w:t>
      </w:r>
      <w:r w:rsidRPr="00656EC7">
        <w:rPr>
          <w:rFonts w:cs="Arial"/>
        </w:rPr>
        <w:t xml:space="preserve"> weeks</w:t>
      </w:r>
      <w:r w:rsidR="00B92105" w:rsidRPr="00656EC7">
        <w:rPr>
          <w:rFonts w:cs="Arial"/>
        </w:rPr>
        <w:t>’</w:t>
      </w:r>
      <w:r w:rsidRPr="00656EC7">
        <w:rPr>
          <w:rFonts w:cs="Arial"/>
        </w:rPr>
        <w:t xml:space="preserve"> notice, leaving critical aspects of the project </w:t>
      </w:r>
      <w:r w:rsidRPr="00656EC7">
        <w:rPr>
          <w:rFonts w:cs="Arial"/>
        </w:rPr>
        <w:lastRenderedPageBreak/>
        <w:t xml:space="preserve">without oversight. Their replacements, although qualified, have struggled to complete the complex work of a project of this size </w:t>
      </w:r>
      <w:r w:rsidR="00D2297E" w:rsidRPr="00656EC7">
        <w:rPr>
          <w:rFonts w:cs="Arial"/>
        </w:rPr>
        <w:t xml:space="preserve">because of </w:t>
      </w:r>
      <w:r w:rsidRPr="00656EC7">
        <w:rPr>
          <w:rFonts w:cs="Arial"/>
        </w:rPr>
        <w:t xml:space="preserve">lack of experience. Additionally, </w:t>
      </w:r>
      <w:r w:rsidR="00D2297E" w:rsidRPr="00656EC7">
        <w:rPr>
          <w:rFonts w:cs="Arial"/>
        </w:rPr>
        <w:t xml:space="preserve">because of </w:t>
      </w:r>
      <w:r w:rsidRPr="00656EC7">
        <w:rPr>
          <w:rFonts w:cs="Arial"/>
        </w:rPr>
        <w:t xml:space="preserve">budget constraints, we have not been able to employ additional workers to compensate for these absences. </w:t>
      </w:r>
    </w:p>
    <w:p w14:paraId="247E4929" w14:textId="7F3592C2" w:rsidR="00261A31" w:rsidRPr="00656EC7" w:rsidRDefault="00261A31" w:rsidP="00A62228">
      <w:pPr>
        <w:spacing w:after="160" w:line="257" w:lineRule="auto"/>
        <w:rPr>
          <w:rFonts w:cs="Arial"/>
        </w:rPr>
      </w:pPr>
      <w:r w:rsidRPr="00656EC7">
        <w:rPr>
          <w:rFonts w:cs="Arial"/>
        </w:rPr>
        <w:t xml:space="preserve">This has particularly </w:t>
      </w:r>
      <w:r w:rsidR="009731F4" w:rsidRPr="00656EC7">
        <w:rPr>
          <w:rFonts w:cs="Arial"/>
        </w:rPr>
        <w:t>affect</w:t>
      </w:r>
      <w:r w:rsidRPr="00656EC7">
        <w:rPr>
          <w:rFonts w:cs="Arial"/>
        </w:rPr>
        <w:t xml:space="preserve">ed the installation of the hydraulic system, as only a handful of specialists </w:t>
      </w:r>
      <w:r w:rsidR="00A274EB" w:rsidRPr="00656EC7">
        <w:rPr>
          <w:rFonts w:cs="Arial"/>
        </w:rPr>
        <w:t>can handle</w:t>
      </w:r>
      <w:r w:rsidRPr="00656EC7">
        <w:rPr>
          <w:rFonts w:cs="Arial"/>
        </w:rPr>
        <w:t xml:space="preserve"> such intricate work. Additionally, we are using a sustainable mineral oil for the hydraulic system, which has introduced further delays </w:t>
      </w:r>
      <w:r w:rsidR="00D2297E" w:rsidRPr="00656EC7">
        <w:rPr>
          <w:rFonts w:cs="Arial"/>
        </w:rPr>
        <w:t xml:space="preserve">because of </w:t>
      </w:r>
      <w:r w:rsidRPr="00656EC7">
        <w:rPr>
          <w:rFonts w:cs="Arial"/>
        </w:rPr>
        <w:t>sourcing challenges and additional testing requirements to ensure compatibility with our compressors and valves.</w:t>
      </w:r>
    </w:p>
    <w:p w14:paraId="1BC97979" w14:textId="77777777" w:rsidR="00261A31" w:rsidRPr="00656EC7" w:rsidRDefault="00261A31" w:rsidP="00A62228">
      <w:pPr>
        <w:spacing w:after="160" w:line="257" w:lineRule="auto"/>
        <w:rPr>
          <w:rFonts w:cs="Arial"/>
        </w:rPr>
      </w:pPr>
      <w:r w:rsidRPr="00656EC7">
        <w:rPr>
          <w:rFonts w:cs="Arial"/>
        </w:rPr>
        <w:t>Despite these setbacks, we assure you that our team is working diligently to mitigate further delays and expedite the remaining phases of the project. We are committed to delivering a structurally sound and high-quality bridge as soon as possible.</w:t>
      </w:r>
    </w:p>
    <w:p w14:paraId="1B45C6B0" w14:textId="77777777" w:rsidR="00261A31" w:rsidRPr="00656EC7" w:rsidRDefault="00261A31" w:rsidP="00A62228">
      <w:pPr>
        <w:spacing w:after="160" w:line="257" w:lineRule="auto"/>
        <w:rPr>
          <w:rFonts w:cs="Arial"/>
        </w:rPr>
      </w:pPr>
      <w:r w:rsidRPr="00656EC7">
        <w:rPr>
          <w:rFonts w:cs="Arial"/>
        </w:rPr>
        <w:t>We appreciate your understanding and cooperation in this matter. Please let us know if you require any further information or wish to discuss this issue in more detail.</w:t>
      </w:r>
    </w:p>
    <w:p w14:paraId="5EE41C76" w14:textId="77777777" w:rsidR="00261A31" w:rsidRPr="00656EC7" w:rsidRDefault="00261A31" w:rsidP="00A62228">
      <w:pPr>
        <w:spacing w:after="160" w:line="257" w:lineRule="auto"/>
        <w:rPr>
          <w:rFonts w:cs="Arial"/>
        </w:rPr>
      </w:pPr>
      <w:r w:rsidRPr="00656EC7">
        <w:rPr>
          <w:rFonts w:cs="Arial"/>
        </w:rPr>
        <w:t>Sincerely,</w:t>
      </w:r>
    </w:p>
    <w:p w14:paraId="7024C27E" w14:textId="36B64DA4" w:rsidR="00261A31" w:rsidRPr="00656EC7" w:rsidRDefault="00261A31" w:rsidP="00A62228">
      <w:pPr>
        <w:spacing w:after="160" w:line="257" w:lineRule="auto"/>
        <w:rPr>
          <w:rFonts w:cs="Arial"/>
        </w:rPr>
      </w:pPr>
      <w:r w:rsidRPr="00656EC7">
        <w:rPr>
          <w:rFonts w:cs="Arial"/>
        </w:rPr>
        <w:t>Bridge over trouble</w:t>
      </w:r>
      <w:r w:rsidR="000F39A6" w:rsidRPr="00656EC7">
        <w:rPr>
          <w:rFonts w:cs="Arial"/>
        </w:rPr>
        <w:t>d</w:t>
      </w:r>
      <w:r w:rsidRPr="00656EC7">
        <w:rPr>
          <w:rFonts w:cs="Arial"/>
        </w:rPr>
        <w:t xml:space="preserve"> water L</w:t>
      </w:r>
      <w:r w:rsidR="00370B4D" w:rsidRPr="00656EC7">
        <w:rPr>
          <w:rFonts w:cs="Arial"/>
        </w:rPr>
        <w:t>td</w:t>
      </w:r>
    </w:p>
    <w:p w14:paraId="7BD69A03" w14:textId="77777777" w:rsidR="00261A31" w:rsidRPr="00656EC7" w:rsidRDefault="00261A31" w:rsidP="00A62228">
      <w:pPr>
        <w:spacing w:after="160" w:line="257" w:lineRule="auto"/>
        <w:rPr>
          <w:rFonts w:cs="Arial"/>
        </w:rPr>
      </w:pPr>
      <w:r w:rsidRPr="00656EC7">
        <w:rPr>
          <w:rFonts w:cs="Arial"/>
        </w:rPr>
        <w:br w:type="page"/>
      </w:r>
    </w:p>
    <w:p w14:paraId="7E8822D4" w14:textId="77777777" w:rsidR="00A97234" w:rsidRPr="00656EC7" w:rsidRDefault="00A97234" w:rsidP="00A62228">
      <w:pPr>
        <w:pStyle w:val="Heading3"/>
        <w:rPr>
          <w:rFonts w:cs="Arial"/>
        </w:rPr>
      </w:pPr>
      <w:r w:rsidRPr="00656EC7">
        <w:rPr>
          <w:rFonts w:cs="Arial"/>
        </w:rPr>
        <w:lastRenderedPageBreak/>
        <w:t>Recall adverts</w:t>
      </w:r>
    </w:p>
    <w:p w14:paraId="2B89318D" w14:textId="08F5434F" w:rsidR="00BE018D" w:rsidRPr="00656EC7" w:rsidRDefault="004D391A" w:rsidP="00A62228">
      <w:pPr>
        <w:spacing w:after="160" w:line="257" w:lineRule="auto"/>
        <w:rPr>
          <w:rFonts w:cs="Arial"/>
          <w:b/>
          <w:bCs/>
        </w:rPr>
      </w:pPr>
      <w:r w:rsidRPr="00656EC7">
        <w:rPr>
          <w:rFonts w:cs="Arial"/>
          <w:b/>
          <w:bCs/>
        </w:rPr>
        <w:t>Advert 1</w:t>
      </w:r>
    </w:p>
    <w:tbl>
      <w:tblPr>
        <w:tblStyle w:val="TableGrid"/>
        <w:tblW w:w="0" w:type="auto"/>
        <w:tblLook w:val="04A0" w:firstRow="1" w:lastRow="0" w:firstColumn="1" w:lastColumn="0" w:noHBand="0" w:noVBand="1"/>
      </w:tblPr>
      <w:tblGrid>
        <w:gridCol w:w="4508"/>
        <w:gridCol w:w="4508"/>
      </w:tblGrid>
      <w:tr w:rsidR="00A97234" w:rsidRPr="00656EC7" w14:paraId="7AE63E66" w14:textId="77777777">
        <w:tc>
          <w:tcPr>
            <w:tcW w:w="4508" w:type="dxa"/>
          </w:tcPr>
          <w:p w14:paraId="47AD201E" w14:textId="77777777" w:rsidR="00A97234" w:rsidRPr="00656EC7" w:rsidRDefault="00A97234" w:rsidP="00A62228">
            <w:pPr>
              <w:pStyle w:val="NormalWeb"/>
              <w:spacing w:before="0" w:beforeAutospacing="0" w:after="160" w:afterAutospacing="0" w:line="257" w:lineRule="auto"/>
              <w:rPr>
                <w:rFonts w:ascii="Arial" w:hAnsi="Arial" w:cs="Arial"/>
                <w:b/>
                <w:bCs/>
                <w:color w:val="000000"/>
              </w:rPr>
            </w:pPr>
            <w:r w:rsidRPr="00656EC7">
              <w:rPr>
                <w:rFonts w:ascii="Arial" w:hAnsi="Arial" w:cs="Arial"/>
                <w:b/>
                <w:bCs/>
              </w:rPr>
              <w:t>Self-cleaning glass advert</w:t>
            </w:r>
          </w:p>
        </w:tc>
        <w:tc>
          <w:tcPr>
            <w:tcW w:w="4508" w:type="dxa"/>
          </w:tcPr>
          <w:p w14:paraId="57B5F78A" w14:textId="77777777" w:rsidR="00A97234" w:rsidRPr="00656EC7" w:rsidRDefault="00A97234" w:rsidP="00A62228">
            <w:pPr>
              <w:pStyle w:val="NormalWeb"/>
              <w:spacing w:before="0" w:beforeAutospacing="0" w:after="160" w:afterAutospacing="0" w:line="257" w:lineRule="auto"/>
              <w:rPr>
                <w:rFonts w:ascii="Arial" w:hAnsi="Arial" w:cs="Arial"/>
                <w:b/>
                <w:bCs/>
                <w:color w:val="000000"/>
              </w:rPr>
            </w:pPr>
            <w:r w:rsidRPr="00656EC7">
              <w:rPr>
                <w:rFonts w:ascii="Arial" w:hAnsi="Arial" w:cs="Arial"/>
                <w:b/>
                <w:bCs/>
              </w:rPr>
              <w:t>Self-cleaning glass advert</w:t>
            </w:r>
          </w:p>
        </w:tc>
      </w:tr>
      <w:tr w:rsidR="00A97234" w:rsidRPr="00656EC7" w14:paraId="1F1B817F" w14:textId="77777777" w:rsidTr="00A97234">
        <w:trPr>
          <w:trHeight w:val="517"/>
        </w:trPr>
        <w:tc>
          <w:tcPr>
            <w:tcW w:w="4508" w:type="dxa"/>
          </w:tcPr>
          <w:p w14:paraId="370DD60B" w14:textId="5F50389B" w:rsidR="00A97234" w:rsidRPr="00656EC7" w:rsidRDefault="00A97234" w:rsidP="00A62228">
            <w:pPr>
              <w:pStyle w:val="NormalWeb"/>
              <w:spacing w:before="0" w:beforeAutospacing="0" w:after="160" w:afterAutospacing="0" w:line="257" w:lineRule="auto"/>
              <w:rPr>
                <w:rFonts w:ascii="Arial" w:hAnsi="Arial" w:cs="Arial"/>
                <w:b/>
                <w:bCs/>
                <w:color w:val="000000"/>
              </w:rPr>
            </w:pPr>
            <w:r w:rsidRPr="00656EC7">
              <w:rPr>
                <w:rStyle w:val="Strong"/>
                <w:rFonts w:ascii="Arial" w:hAnsi="Arial" w:cs="Arial"/>
                <w:color w:val="000000"/>
              </w:rPr>
              <w:t>Narrator (enthusiastic, confident tone):</w:t>
            </w:r>
            <w:r w:rsidRPr="00656EC7">
              <w:rPr>
                <w:rFonts w:ascii="Arial" w:hAnsi="Arial" w:cs="Arial"/>
                <w:b/>
                <w:bCs/>
                <w:color w:val="000000"/>
              </w:rPr>
              <w:br/>
            </w:r>
            <w:r w:rsidR="00B92105" w:rsidRPr="00656EC7">
              <w:rPr>
                <w:rFonts w:ascii="Arial" w:hAnsi="Arial" w:cs="Arial"/>
                <w:color w:val="000000"/>
              </w:rPr>
              <w:t>“</w:t>
            </w:r>
            <w:r w:rsidRPr="00656EC7">
              <w:rPr>
                <w:rFonts w:ascii="Arial" w:hAnsi="Arial" w:cs="Arial"/>
                <w:color w:val="000000"/>
              </w:rPr>
              <w:t>Introducing Effortless glass</w:t>
            </w:r>
            <w:r w:rsidR="005333BE" w:rsidRPr="00656EC7">
              <w:rPr>
                <w:rFonts w:ascii="Arial" w:hAnsi="Arial" w:cs="Arial"/>
                <w:color w:val="000000"/>
              </w:rPr>
              <w:t>’</w:t>
            </w:r>
            <w:r w:rsidRPr="00656EC7">
              <w:rPr>
                <w:rFonts w:ascii="Arial" w:hAnsi="Arial" w:cs="Arial"/>
                <w:color w:val="000000"/>
              </w:rPr>
              <w:t xml:space="preserve"> revolutionary self-cleaning glass – the future of effortless cleanliness! Say goodbye to window cleaning forever!</w:t>
            </w:r>
            <w:r w:rsidR="00B92105" w:rsidRPr="00656EC7">
              <w:rPr>
                <w:rFonts w:ascii="Arial" w:hAnsi="Arial" w:cs="Arial"/>
                <w:color w:val="000000"/>
              </w:rPr>
              <w:t>”</w:t>
            </w:r>
          </w:p>
          <w:p w14:paraId="2D299A54" w14:textId="2CA2E099" w:rsidR="00A97234" w:rsidRPr="00656EC7" w:rsidRDefault="00A97234" w:rsidP="00A62228">
            <w:pPr>
              <w:pStyle w:val="NormalWeb"/>
              <w:spacing w:before="0" w:beforeAutospacing="0" w:after="160" w:afterAutospacing="0" w:line="257" w:lineRule="auto"/>
              <w:rPr>
                <w:rFonts w:ascii="Arial" w:hAnsi="Arial" w:cs="Arial"/>
                <w:b/>
                <w:bCs/>
                <w:color w:val="000000"/>
              </w:rPr>
            </w:pPr>
            <w:r w:rsidRPr="00656EC7">
              <w:rPr>
                <w:rStyle w:val="Strong"/>
                <w:rFonts w:ascii="Arial" w:hAnsi="Arial" w:cs="Arial"/>
                <w:color w:val="000000"/>
              </w:rPr>
              <w:t>Narrator (excited tone):</w:t>
            </w:r>
            <w:r w:rsidRPr="00656EC7">
              <w:rPr>
                <w:rFonts w:ascii="Arial" w:hAnsi="Arial" w:cs="Arial"/>
                <w:b/>
                <w:bCs/>
                <w:color w:val="000000"/>
              </w:rPr>
              <w:br/>
            </w:r>
            <w:r w:rsidR="00B92105" w:rsidRPr="00656EC7">
              <w:rPr>
                <w:rFonts w:ascii="Arial" w:hAnsi="Arial" w:cs="Arial"/>
                <w:color w:val="000000"/>
              </w:rPr>
              <w:t>“</w:t>
            </w:r>
            <w:r w:rsidRPr="00656EC7">
              <w:rPr>
                <w:rFonts w:ascii="Arial" w:hAnsi="Arial" w:cs="Arial"/>
                <w:color w:val="000000"/>
              </w:rPr>
              <w:t>With our self-cleaning technology, your windows stay spotless, rain or shine. No more scrubbing, no more streaks. It</w:t>
            </w:r>
            <w:r w:rsidR="005F5945" w:rsidRPr="00656EC7">
              <w:rPr>
                <w:rFonts w:ascii="Arial" w:hAnsi="Arial" w:cs="Arial"/>
                <w:color w:val="000000"/>
              </w:rPr>
              <w:t xml:space="preserve"> i</w:t>
            </w:r>
            <w:r w:rsidRPr="00656EC7">
              <w:rPr>
                <w:rFonts w:ascii="Arial" w:hAnsi="Arial" w:cs="Arial"/>
                <w:color w:val="000000"/>
              </w:rPr>
              <w:t>s like having windows that clean themselves</w:t>
            </w:r>
            <w:r w:rsidR="00404780" w:rsidRPr="00656EC7">
              <w:rPr>
                <w:rFonts w:ascii="Arial" w:hAnsi="Arial" w:cs="Arial"/>
                <w:color w:val="000000"/>
              </w:rPr>
              <w:t xml:space="preserve"> – </w:t>
            </w:r>
            <w:r w:rsidRPr="00656EC7">
              <w:rPr>
                <w:rFonts w:ascii="Arial" w:hAnsi="Arial" w:cs="Arial"/>
                <w:color w:val="000000"/>
              </w:rPr>
              <w:t>automatically!</w:t>
            </w:r>
            <w:r w:rsidR="00B92105" w:rsidRPr="00656EC7">
              <w:rPr>
                <w:rFonts w:ascii="Arial" w:hAnsi="Arial" w:cs="Arial"/>
                <w:color w:val="000000"/>
              </w:rPr>
              <w:t>”</w:t>
            </w:r>
          </w:p>
          <w:p w14:paraId="301240B7" w14:textId="21D5B001" w:rsidR="00A97234" w:rsidRPr="00656EC7" w:rsidRDefault="00A97234" w:rsidP="00A62228">
            <w:pPr>
              <w:pStyle w:val="NormalWeb"/>
              <w:spacing w:before="0" w:beforeAutospacing="0" w:after="160" w:afterAutospacing="0" w:line="257" w:lineRule="auto"/>
              <w:rPr>
                <w:rFonts w:ascii="Arial" w:hAnsi="Arial" w:cs="Arial"/>
                <w:b/>
                <w:bCs/>
                <w:color w:val="000000"/>
              </w:rPr>
            </w:pPr>
            <w:r w:rsidRPr="00656EC7">
              <w:rPr>
                <w:rStyle w:val="Strong"/>
                <w:rFonts w:ascii="Arial" w:hAnsi="Arial" w:cs="Arial"/>
                <w:color w:val="000000"/>
              </w:rPr>
              <w:t>Narrator (smooth, persuasive tone):</w:t>
            </w:r>
            <w:r w:rsidRPr="00656EC7">
              <w:rPr>
                <w:rFonts w:ascii="Arial" w:hAnsi="Arial" w:cs="Arial"/>
                <w:b/>
                <w:bCs/>
                <w:color w:val="000000"/>
              </w:rPr>
              <w:br/>
            </w:r>
            <w:r w:rsidR="00B92105" w:rsidRPr="00656EC7">
              <w:rPr>
                <w:rFonts w:ascii="Arial" w:hAnsi="Arial" w:cs="Arial"/>
                <w:color w:val="000000"/>
              </w:rPr>
              <w:t>“</w:t>
            </w:r>
            <w:r w:rsidRPr="00656EC7">
              <w:rPr>
                <w:rFonts w:ascii="Arial" w:hAnsi="Arial" w:cs="Arial"/>
                <w:color w:val="000000"/>
              </w:rPr>
              <w:t>Experience the magic of self-cleaning glass that practically maintains itself. Enjoy crystal-clear views without the hassle, all year round.</w:t>
            </w:r>
            <w:r w:rsidR="00B92105" w:rsidRPr="00656EC7">
              <w:rPr>
                <w:rFonts w:ascii="Arial" w:hAnsi="Arial" w:cs="Arial"/>
                <w:color w:val="000000"/>
              </w:rPr>
              <w:t>”</w:t>
            </w:r>
          </w:p>
          <w:p w14:paraId="66463C6A" w14:textId="0E6A80EA" w:rsidR="00A97234" w:rsidRPr="00656EC7" w:rsidRDefault="00A97234" w:rsidP="00A62228">
            <w:pPr>
              <w:pStyle w:val="NormalWeb"/>
              <w:spacing w:before="0" w:beforeAutospacing="0" w:after="160" w:afterAutospacing="0" w:line="257" w:lineRule="auto"/>
              <w:rPr>
                <w:rFonts w:ascii="Arial" w:hAnsi="Arial" w:cs="Arial"/>
                <w:b/>
                <w:bCs/>
                <w:color w:val="000000"/>
              </w:rPr>
            </w:pPr>
            <w:r w:rsidRPr="00656EC7">
              <w:rPr>
                <w:rStyle w:val="Strong"/>
                <w:rFonts w:ascii="Arial" w:hAnsi="Arial" w:cs="Arial"/>
                <w:color w:val="000000"/>
              </w:rPr>
              <w:t>Narrator (calm, assured tone):</w:t>
            </w:r>
            <w:r w:rsidRPr="00656EC7">
              <w:rPr>
                <w:rFonts w:ascii="Arial" w:hAnsi="Arial" w:cs="Arial"/>
                <w:b/>
                <w:bCs/>
                <w:color w:val="000000"/>
              </w:rPr>
              <w:br/>
            </w:r>
            <w:r w:rsidR="00B92105" w:rsidRPr="00656EC7">
              <w:rPr>
                <w:rFonts w:ascii="Arial" w:hAnsi="Arial" w:cs="Arial"/>
                <w:color w:val="000000"/>
              </w:rPr>
              <w:t>“</w:t>
            </w:r>
            <w:r w:rsidRPr="00656EC7">
              <w:rPr>
                <w:rFonts w:ascii="Arial" w:hAnsi="Arial" w:cs="Arial"/>
                <w:color w:val="000000"/>
              </w:rPr>
              <w:t>Effortless glass – the glass that does the work for you. Find out more at www.Effortless-glass.org.ac.</w:t>
            </w:r>
            <w:r w:rsidR="00B92105" w:rsidRPr="00656EC7">
              <w:rPr>
                <w:rFonts w:ascii="Arial" w:hAnsi="Arial" w:cs="Arial"/>
                <w:color w:val="000000"/>
              </w:rPr>
              <w:t>”</w:t>
            </w:r>
          </w:p>
          <w:p w14:paraId="2F889456" w14:textId="77777777" w:rsidR="00A97234" w:rsidRPr="00656EC7" w:rsidRDefault="00A97234" w:rsidP="00A62228">
            <w:pPr>
              <w:pStyle w:val="NormalWeb"/>
              <w:spacing w:before="0" w:beforeAutospacing="0" w:after="160" w:afterAutospacing="0" w:line="257" w:lineRule="auto"/>
              <w:rPr>
                <w:rFonts w:ascii="Arial" w:hAnsi="Arial" w:cs="Arial"/>
                <w:b/>
                <w:bCs/>
                <w:color w:val="000000"/>
              </w:rPr>
            </w:pPr>
            <w:r w:rsidRPr="00656EC7">
              <w:rPr>
                <w:rStyle w:val="Strong"/>
                <w:rFonts w:ascii="Arial" w:hAnsi="Arial" w:cs="Arial"/>
                <w:color w:val="000000"/>
              </w:rPr>
              <w:t>[Soft music fades out]</w:t>
            </w:r>
          </w:p>
          <w:p w14:paraId="581A7E42" w14:textId="1DEA809F" w:rsidR="00A97234" w:rsidRPr="00656EC7" w:rsidRDefault="00A97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lastRenderedPageBreak/>
              <w:t>[End]</w:t>
            </w:r>
          </w:p>
        </w:tc>
        <w:tc>
          <w:tcPr>
            <w:tcW w:w="4508" w:type="dxa"/>
          </w:tcPr>
          <w:p w14:paraId="11CE0967" w14:textId="7826EB41" w:rsidR="00A97234" w:rsidRPr="00656EC7" w:rsidRDefault="00A97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lastRenderedPageBreak/>
              <w:t>Narrator (calm, reassuring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Introducing Effortless glass</w:t>
            </w:r>
            <w:r w:rsidR="005333BE" w:rsidRPr="00656EC7">
              <w:rPr>
                <w:rFonts w:ascii="Arial" w:hAnsi="Arial" w:cs="Arial"/>
                <w:color w:val="000000"/>
              </w:rPr>
              <w:t>’</w:t>
            </w:r>
            <w:r w:rsidRPr="00656EC7">
              <w:rPr>
                <w:rFonts w:ascii="Arial" w:hAnsi="Arial" w:cs="Arial"/>
                <w:color w:val="000000"/>
              </w:rPr>
              <w:t xml:space="preserve"> advanced self-cleaning glass – designed to make your windows easier to maintain than ever before.</w:t>
            </w:r>
            <w:r w:rsidR="00B92105" w:rsidRPr="00656EC7">
              <w:rPr>
                <w:rFonts w:ascii="Arial" w:hAnsi="Arial" w:cs="Arial"/>
                <w:color w:val="000000"/>
              </w:rPr>
              <w:t>”</w:t>
            </w:r>
          </w:p>
          <w:p w14:paraId="3982E767" w14:textId="081C1E3E" w:rsidR="00A97234" w:rsidRPr="00656EC7" w:rsidRDefault="00A97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Narrator (enthusiastic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With innovative technology, our self-cleaning glass helps reduce dirt build</w:t>
            </w:r>
            <w:r w:rsidR="00901958" w:rsidRPr="00656EC7">
              <w:rPr>
                <w:rFonts w:ascii="Arial" w:hAnsi="Arial" w:cs="Arial"/>
                <w:color w:val="000000"/>
              </w:rPr>
              <w:t>-</w:t>
            </w:r>
            <w:r w:rsidRPr="00656EC7">
              <w:rPr>
                <w:rFonts w:ascii="Arial" w:hAnsi="Arial" w:cs="Arial"/>
                <w:color w:val="000000"/>
              </w:rPr>
              <w:t>up and makes cleaning quicker and easier, so you can enjoy clearer views for longer.</w:t>
            </w:r>
            <w:r w:rsidR="00B92105" w:rsidRPr="00656EC7">
              <w:rPr>
                <w:rFonts w:ascii="Arial" w:hAnsi="Arial" w:cs="Arial"/>
                <w:color w:val="000000"/>
              </w:rPr>
              <w:t>”</w:t>
            </w:r>
          </w:p>
          <w:p w14:paraId="4DB08C33" w14:textId="4B2FFB9F" w:rsidR="00A97234" w:rsidRPr="00656EC7" w:rsidRDefault="00A97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Narrator (smooth, confident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While no glass is completely maintenance-free, our self-cleaning solution minimi</w:t>
            </w:r>
            <w:r w:rsidR="00B92105" w:rsidRPr="00656EC7">
              <w:rPr>
                <w:rFonts w:ascii="Arial" w:hAnsi="Arial" w:cs="Arial"/>
                <w:color w:val="000000"/>
              </w:rPr>
              <w:t>s</w:t>
            </w:r>
            <w:r w:rsidRPr="00656EC7">
              <w:rPr>
                <w:rFonts w:ascii="Arial" w:hAnsi="Arial" w:cs="Arial"/>
                <w:color w:val="000000"/>
              </w:rPr>
              <w:t>es the need for frequent cleaning – giving you more time to enjoy your space.</w:t>
            </w:r>
            <w:r w:rsidR="00B92105" w:rsidRPr="00656EC7">
              <w:rPr>
                <w:rFonts w:ascii="Arial" w:hAnsi="Arial" w:cs="Arial"/>
                <w:color w:val="000000"/>
              </w:rPr>
              <w:t>”</w:t>
            </w:r>
          </w:p>
          <w:p w14:paraId="08FF537A" w14:textId="39C0ED4A" w:rsidR="00A97234" w:rsidRPr="00656EC7" w:rsidRDefault="00A97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Narrator (calm, assured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Effortless glass – making window maintenance simpler, cleaner and more efficient. Discover more at www.Effortless-glass.org.ac</w:t>
            </w:r>
            <w:r w:rsidR="00E66321" w:rsidRPr="00656EC7">
              <w:rPr>
                <w:rFonts w:ascii="Arial" w:hAnsi="Arial" w:cs="Arial"/>
                <w:color w:val="000000"/>
              </w:rPr>
              <w:t>.</w:t>
            </w:r>
            <w:r w:rsidR="00B92105" w:rsidRPr="00656EC7">
              <w:rPr>
                <w:rFonts w:ascii="Arial" w:hAnsi="Arial" w:cs="Arial"/>
                <w:color w:val="000000"/>
              </w:rPr>
              <w:t>”</w:t>
            </w:r>
          </w:p>
          <w:p w14:paraId="463225B8" w14:textId="135AA856" w:rsidR="00A97234" w:rsidRPr="00656EC7" w:rsidRDefault="00A97234" w:rsidP="00A62228">
            <w:pPr>
              <w:pStyle w:val="NormalWeb"/>
              <w:spacing w:before="0" w:beforeAutospacing="0" w:after="160" w:afterAutospacing="0" w:line="257" w:lineRule="auto"/>
              <w:rPr>
                <w:rFonts w:ascii="Arial" w:hAnsi="Arial" w:cs="Arial"/>
                <w:b/>
                <w:bCs/>
                <w:color w:val="000000"/>
              </w:rPr>
            </w:pPr>
            <w:r w:rsidRPr="00656EC7">
              <w:rPr>
                <w:rStyle w:val="Strong"/>
                <w:rFonts w:ascii="Arial" w:hAnsi="Arial" w:cs="Arial"/>
                <w:color w:val="000000"/>
              </w:rPr>
              <w:lastRenderedPageBreak/>
              <w:t>[</w:t>
            </w:r>
            <w:r w:rsidR="00196234" w:rsidRPr="00656EC7">
              <w:rPr>
                <w:rStyle w:val="Strong"/>
                <w:rFonts w:ascii="Arial" w:hAnsi="Arial" w:cs="Arial"/>
                <w:color w:val="000000"/>
              </w:rPr>
              <w:t>Soft music</w:t>
            </w:r>
            <w:r w:rsidRPr="00656EC7">
              <w:rPr>
                <w:rStyle w:val="Strong"/>
                <w:rFonts w:ascii="Arial" w:hAnsi="Arial" w:cs="Arial"/>
                <w:color w:val="000000"/>
              </w:rPr>
              <w:t xml:space="preserve"> fades out]</w:t>
            </w:r>
          </w:p>
          <w:p w14:paraId="35D09CC8" w14:textId="15CABE12" w:rsidR="00A97234" w:rsidRPr="00656EC7" w:rsidRDefault="00A97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[End]</w:t>
            </w:r>
          </w:p>
        </w:tc>
      </w:tr>
    </w:tbl>
    <w:p w14:paraId="37FDD440" w14:textId="77777777" w:rsidR="00196234" w:rsidRPr="00656EC7" w:rsidRDefault="00196234" w:rsidP="00A62228">
      <w:pPr>
        <w:spacing w:after="160" w:line="257" w:lineRule="auto"/>
        <w:rPr>
          <w:rFonts w:cs="Arial"/>
          <w:b/>
          <w:bCs/>
        </w:rPr>
      </w:pPr>
    </w:p>
    <w:p w14:paraId="4DEC8F1D" w14:textId="77777777" w:rsidR="00196234" w:rsidRPr="00656EC7" w:rsidRDefault="00196234" w:rsidP="00A62228">
      <w:pPr>
        <w:spacing w:after="160" w:line="257" w:lineRule="auto"/>
        <w:rPr>
          <w:rFonts w:cs="Arial"/>
          <w:b/>
          <w:bCs/>
        </w:rPr>
      </w:pPr>
      <w:r w:rsidRPr="00656EC7">
        <w:rPr>
          <w:rFonts w:cs="Arial"/>
          <w:b/>
          <w:bCs/>
        </w:rPr>
        <w:br w:type="page"/>
      </w:r>
    </w:p>
    <w:p w14:paraId="6B46C3FA" w14:textId="1EAE72C9" w:rsidR="00A97234" w:rsidRPr="00656EC7" w:rsidRDefault="004D391A" w:rsidP="00A62228">
      <w:pPr>
        <w:spacing w:after="160" w:line="257" w:lineRule="auto"/>
        <w:rPr>
          <w:rFonts w:cs="Arial"/>
          <w:b/>
          <w:bCs/>
        </w:rPr>
      </w:pPr>
      <w:r w:rsidRPr="00656EC7">
        <w:rPr>
          <w:rFonts w:cs="Arial"/>
          <w:b/>
          <w:bCs/>
        </w:rPr>
        <w:lastRenderedPageBreak/>
        <w:t xml:space="preserve">Advert </w:t>
      </w:r>
      <w:r w:rsidR="00196234" w:rsidRPr="00656EC7">
        <w:rPr>
          <w:rFonts w:cs="Arial"/>
          <w:b/>
          <w:bCs/>
        </w:rPr>
        <w:t>2</w:t>
      </w:r>
    </w:p>
    <w:tbl>
      <w:tblPr>
        <w:tblStyle w:val="TableGrid"/>
        <w:tblW w:w="0" w:type="auto"/>
        <w:tblLook w:val="04A0" w:firstRow="1" w:lastRow="0" w:firstColumn="1" w:lastColumn="0" w:noHBand="0" w:noVBand="1"/>
      </w:tblPr>
      <w:tblGrid>
        <w:gridCol w:w="4508"/>
        <w:gridCol w:w="4508"/>
      </w:tblGrid>
      <w:tr w:rsidR="00196234" w:rsidRPr="00656EC7" w14:paraId="4255FE5B" w14:textId="77777777">
        <w:tc>
          <w:tcPr>
            <w:tcW w:w="4508" w:type="dxa"/>
          </w:tcPr>
          <w:p w14:paraId="763B7DDA" w14:textId="77777777" w:rsidR="00196234" w:rsidRPr="00656EC7" w:rsidRDefault="00196234" w:rsidP="00A62228">
            <w:pPr>
              <w:pStyle w:val="NormalWeb"/>
              <w:spacing w:before="0" w:beforeAutospacing="0" w:after="160" w:afterAutospacing="0" w:line="257" w:lineRule="auto"/>
              <w:rPr>
                <w:rFonts w:ascii="Arial" w:hAnsi="Arial" w:cs="Arial"/>
                <w:b/>
                <w:bCs/>
                <w:color w:val="000000"/>
              </w:rPr>
            </w:pPr>
            <w:r w:rsidRPr="00656EC7">
              <w:rPr>
                <w:rFonts w:ascii="Arial" w:hAnsi="Arial" w:cs="Arial"/>
                <w:b/>
                <w:bCs/>
                <w:color w:val="000000"/>
              </w:rPr>
              <w:t>Replacement windows and doors advert</w:t>
            </w:r>
          </w:p>
        </w:tc>
        <w:tc>
          <w:tcPr>
            <w:tcW w:w="4508" w:type="dxa"/>
          </w:tcPr>
          <w:p w14:paraId="6358021D" w14:textId="77777777" w:rsidR="00196234" w:rsidRPr="00656EC7" w:rsidRDefault="00196234" w:rsidP="00A62228">
            <w:pPr>
              <w:pStyle w:val="NormalWeb"/>
              <w:spacing w:before="0" w:beforeAutospacing="0" w:after="160" w:afterAutospacing="0" w:line="257" w:lineRule="auto"/>
              <w:rPr>
                <w:rFonts w:ascii="Arial" w:hAnsi="Arial" w:cs="Arial"/>
                <w:b/>
                <w:bCs/>
                <w:color w:val="000000"/>
              </w:rPr>
            </w:pPr>
            <w:r w:rsidRPr="00656EC7">
              <w:rPr>
                <w:rFonts w:ascii="Arial" w:hAnsi="Arial" w:cs="Arial"/>
                <w:b/>
                <w:bCs/>
                <w:color w:val="000000"/>
              </w:rPr>
              <w:t>Replacement windows and doors advert</w:t>
            </w:r>
          </w:p>
        </w:tc>
      </w:tr>
      <w:tr w:rsidR="00196234" w:rsidRPr="00656EC7" w14:paraId="303EE3EC" w14:textId="77777777">
        <w:trPr>
          <w:trHeight w:val="9458"/>
        </w:trPr>
        <w:tc>
          <w:tcPr>
            <w:tcW w:w="4508" w:type="dxa"/>
          </w:tcPr>
          <w:p w14:paraId="780BD181" w14:textId="54EA2EB3" w:rsidR="00196234" w:rsidRPr="00656EC7" w:rsidRDefault="00196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lastRenderedPageBreak/>
              <w:t>Narrator (excited, confident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Ever wondered how strong your windows really are? We’ve taken strength to the next level!</w:t>
            </w:r>
            <w:r w:rsidR="00B92105" w:rsidRPr="00656EC7">
              <w:rPr>
                <w:rFonts w:ascii="Arial" w:hAnsi="Arial" w:cs="Arial"/>
                <w:color w:val="000000"/>
              </w:rPr>
              <w:t>”</w:t>
            </w:r>
          </w:p>
          <w:p w14:paraId="78714A01" w14:textId="330840F2" w:rsidR="00196234" w:rsidRPr="00656EC7" w:rsidRDefault="00196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Narrator (dramatic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Introducing the Super-Strength Window from Tougher UPVC. Watch as a 200-pound wrecking ball...</w:t>
            </w:r>
            <w:r w:rsidRPr="00656EC7">
              <w:rPr>
                <w:rStyle w:val="apple-converted-space"/>
                <w:rFonts w:ascii="Arial" w:eastAsia="Arial" w:hAnsi="Arial" w:cs="Arial"/>
                <w:color w:val="000000"/>
              </w:rPr>
              <w:t> </w:t>
            </w:r>
            <w:r w:rsidRPr="00656EC7">
              <w:rPr>
                <w:rStyle w:val="Emphasis"/>
                <w:rFonts w:ascii="Arial" w:eastAsiaTheme="majorEastAsia" w:hAnsi="Arial" w:cs="Arial"/>
                <w:color w:val="000000"/>
              </w:rPr>
              <w:t>bounces off</w:t>
            </w:r>
            <w:r w:rsidRPr="00656EC7">
              <w:rPr>
                <w:rStyle w:val="apple-converted-space"/>
                <w:rFonts w:ascii="Arial" w:eastAsia="Arial" w:hAnsi="Arial" w:cs="Arial"/>
                <w:color w:val="000000"/>
              </w:rPr>
              <w:t> </w:t>
            </w:r>
            <w:r w:rsidRPr="00656EC7">
              <w:rPr>
                <w:rFonts w:ascii="Arial" w:hAnsi="Arial" w:cs="Arial"/>
                <w:color w:val="000000"/>
              </w:rPr>
              <w:t>with no damage at all!</w:t>
            </w:r>
            <w:r w:rsidR="00B92105" w:rsidRPr="00656EC7">
              <w:rPr>
                <w:rFonts w:ascii="Arial" w:hAnsi="Arial" w:cs="Arial"/>
                <w:color w:val="000000"/>
              </w:rPr>
              <w:t>”</w:t>
            </w:r>
          </w:p>
          <w:p w14:paraId="2D310A37" w14:textId="0E114D32" w:rsidR="00196234" w:rsidRPr="00656EC7" w:rsidRDefault="00196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Narrator (energetic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With these windows, you don’t have to worry about storms, accidents or even the most extreme impacts. They</w:t>
            </w:r>
            <w:r w:rsidR="00E66321" w:rsidRPr="00656EC7">
              <w:rPr>
                <w:rFonts w:ascii="Arial" w:hAnsi="Arial" w:cs="Arial"/>
                <w:color w:val="000000"/>
              </w:rPr>
              <w:t xml:space="preserve"> a</w:t>
            </w:r>
            <w:r w:rsidRPr="00656EC7">
              <w:rPr>
                <w:rFonts w:ascii="Arial" w:hAnsi="Arial" w:cs="Arial"/>
                <w:color w:val="000000"/>
              </w:rPr>
              <w:t>re practically indestructible. The ultimate in strength and security!</w:t>
            </w:r>
            <w:r w:rsidR="00B92105" w:rsidRPr="00656EC7">
              <w:rPr>
                <w:rFonts w:ascii="Arial" w:hAnsi="Arial" w:cs="Arial"/>
                <w:color w:val="000000"/>
              </w:rPr>
              <w:t>”</w:t>
            </w:r>
          </w:p>
          <w:p w14:paraId="4D61B194" w14:textId="48CB423E" w:rsidR="00196234" w:rsidRPr="00656EC7" w:rsidRDefault="00196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Narrator (confident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 xml:space="preserve">Protect your home with Super-Strength Windows. Built to withstand anything, no matter the force. </w:t>
            </w:r>
            <w:r w:rsidR="00E66321" w:rsidRPr="00656EC7">
              <w:rPr>
                <w:rFonts w:ascii="Arial" w:hAnsi="Arial" w:cs="Arial"/>
                <w:color w:val="000000"/>
              </w:rPr>
              <w:t>V</w:t>
            </w:r>
            <w:r w:rsidRPr="00656EC7">
              <w:rPr>
                <w:rFonts w:ascii="Arial" w:hAnsi="Arial" w:cs="Arial"/>
                <w:color w:val="000000"/>
              </w:rPr>
              <w:t>isit our website www.Tougher-UPVC.org.ac to find out more.</w:t>
            </w:r>
            <w:r w:rsidR="00B92105" w:rsidRPr="00656EC7">
              <w:rPr>
                <w:rFonts w:ascii="Arial" w:hAnsi="Arial" w:cs="Arial"/>
                <w:color w:val="000000"/>
              </w:rPr>
              <w:t>”</w:t>
            </w:r>
          </w:p>
          <w:p w14:paraId="37E64D30" w14:textId="77777777" w:rsidR="00196234" w:rsidRPr="00656EC7" w:rsidRDefault="00196234" w:rsidP="00A62228">
            <w:pPr>
              <w:pStyle w:val="NormalWeb"/>
              <w:spacing w:before="0" w:beforeAutospacing="0" w:after="160" w:afterAutospacing="0" w:line="257" w:lineRule="auto"/>
              <w:rPr>
                <w:rFonts w:ascii="Arial" w:hAnsi="Arial" w:cs="Arial"/>
                <w:b/>
                <w:bCs/>
                <w:color w:val="000000"/>
              </w:rPr>
            </w:pPr>
            <w:r w:rsidRPr="00656EC7">
              <w:rPr>
                <w:rStyle w:val="Strong"/>
                <w:rFonts w:ascii="Arial" w:hAnsi="Arial" w:cs="Arial"/>
                <w:color w:val="000000"/>
              </w:rPr>
              <w:t>[Music fades out]</w:t>
            </w:r>
          </w:p>
          <w:p w14:paraId="192BFCC9" w14:textId="77777777" w:rsidR="00196234" w:rsidRPr="00656EC7" w:rsidRDefault="00196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[End]</w:t>
            </w:r>
          </w:p>
        </w:tc>
        <w:tc>
          <w:tcPr>
            <w:tcW w:w="4508" w:type="dxa"/>
          </w:tcPr>
          <w:p w14:paraId="478D7666" w14:textId="234B8306" w:rsidR="00196234" w:rsidRPr="00656EC7" w:rsidRDefault="00196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Narrator (calm, reassuring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Introducing the Super-Strength Window. While no window is completely indestructible, our advanced technology is designed to make your windows more resistant to damage from everyday impacts.</w:t>
            </w:r>
            <w:r w:rsidR="00B92105" w:rsidRPr="00656EC7">
              <w:rPr>
                <w:rFonts w:ascii="Arial" w:hAnsi="Arial" w:cs="Arial"/>
                <w:color w:val="000000"/>
              </w:rPr>
              <w:t>”</w:t>
            </w:r>
          </w:p>
          <w:p w14:paraId="1903F68E" w14:textId="772667FD" w:rsidR="00196234" w:rsidRPr="00656EC7" w:rsidRDefault="00196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Narrator (clear, informative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With enhanced durability, our windows help protect your home against common accidents and the wear and tear of daily life, reducing the need for repairs.</w:t>
            </w:r>
            <w:r w:rsidR="00B92105" w:rsidRPr="00656EC7">
              <w:rPr>
                <w:rFonts w:ascii="Arial" w:hAnsi="Arial" w:cs="Arial"/>
                <w:color w:val="000000"/>
              </w:rPr>
              <w:t>”</w:t>
            </w:r>
          </w:p>
          <w:p w14:paraId="481674B6" w14:textId="627929AA" w:rsidR="00196234" w:rsidRPr="00656EC7" w:rsidRDefault="00196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Narrator (confident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While extreme forces like heavy impact or storms can still cause damage, our Super-Strength Windows offer added security and peace of mind. Built to last, with the strength you can rely on.</w:t>
            </w:r>
            <w:r w:rsidR="00B92105" w:rsidRPr="00656EC7">
              <w:rPr>
                <w:rFonts w:ascii="Arial" w:hAnsi="Arial" w:cs="Arial"/>
                <w:color w:val="000000"/>
              </w:rPr>
              <w:t>”</w:t>
            </w:r>
          </w:p>
          <w:p w14:paraId="20883CC4" w14:textId="6BBF2599" w:rsidR="00196234" w:rsidRPr="00656EC7" w:rsidRDefault="00196234" w:rsidP="00A62228">
            <w:pPr>
              <w:pStyle w:val="NormalWeb"/>
              <w:spacing w:before="0" w:beforeAutospacing="0" w:after="160" w:afterAutospacing="0" w:line="257" w:lineRule="auto"/>
              <w:rPr>
                <w:rFonts w:ascii="Arial" w:hAnsi="Arial" w:cs="Arial"/>
                <w:color w:val="000000"/>
              </w:rPr>
            </w:pPr>
            <w:r w:rsidRPr="00656EC7">
              <w:rPr>
                <w:rStyle w:val="Strong"/>
                <w:rFonts w:ascii="Arial" w:hAnsi="Arial" w:cs="Arial"/>
                <w:color w:val="000000"/>
              </w:rPr>
              <w:t>Narrator (calm tone):</w:t>
            </w:r>
            <w:r w:rsidRPr="00656EC7">
              <w:rPr>
                <w:rFonts w:ascii="Arial" w:hAnsi="Arial" w:cs="Arial"/>
                <w:color w:val="000000"/>
              </w:rPr>
              <w:br/>
            </w:r>
            <w:r w:rsidR="00B92105" w:rsidRPr="00656EC7">
              <w:rPr>
                <w:rFonts w:ascii="Arial" w:hAnsi="Arial" w:cs="Arial"/>
                <w:color w:val="000000"/>
              </w:rPr>
              <w:t>“</w:t>
            </w:r>
            <w:r w:rsidRPr="00656EC7">
              <w:rPr>
                <w:rFonts w:ascii="Arial" w:hAnsi="Arial" w:cs="Arial"/>
                <w:color w:val="000000"/>
              </w:rPr>
              <w:t>Learn more about our windows and how they can help safeguard your home at www.Tougher-UPVC.org.ac to find out more</w:t>
            </w:r>
            <w:r w:rsidR="001E438C" w:rsidRPr="00656EC7">
              <w:rPr>
                <w:rFonts w:ascii="Arial" w:hAnsi="Arial" w:cs="Arial"/>
                <w:color w:val="000000"/>
              </w:rPr>
              <w:t>.</w:t>
            </w:r>
            <w:r w:rsidR="00B92105" w:rsidRPr="00656EC7">
              <w:rPr>
                <w:rFonts w:ascii="Arial" w:hAnsi="Arial" w:cs="Arial"/>
                <w:color w:val="000000"/>
              </w:rPr>
              <w:t>”</w:t>
            </w:r>
          </w:p>
          <w:p w14:paraId="258FEC18" w14:textId="77777777" w:rsidR="00196234" w:rsidRPr="00656EC7" w:rsidRDefault="00196234" w:rsidP="00A62228">
            <w:pPr>
              <w:pStyle w:val="NormalWeb"/>
              <w:spacing w:before="0" w:beforeAutospacing="0" w:after="160" w:afterAutospacing="0" w:line="257" w:lineRule="auto"/>
              <w:rPr>
                <w:rFonts w:ascii="Arial" w:hAnsi="Arial" w:cs="Arial"/>
                <w:b/>
                <w:bCs/>
                <w:color w:val="000000"/>
              </w:rPr>
            </w:pPr>
            <w:r w:rsidRPr="00656EC7">
              <w:rPr>
                <w:rStyle w:val="Strong"/>
                <w:rFonts w:ascii="Arial" w:hAnsi="Arial" w:cs="Arial"/>
                <w:color w:val="000000"/>
              </w:rPr>
              <w:t>[Music fades out]</w:t>
            </w:r>
          </w:p>
          <w:p w14:paraId="1D6113BC" w14:textId="77777777" w:rsidR="00196234" w:rsidRPr="00656EC7" w:rsidRDefault="00196234" w:rsidP="00A62228">
            <w:pPr>
              <w:pStyle w:val="NormalWeb"/>
              <w:spacing w:before="0" w:beforeAutospacing="0" w:after="160" w:afterAutospacing="0" w:line="257" w:lineRule="auto"/>
              <w:rPr>
                <w:rFonts w:ascii="Arial" w:hAnsi="Arial" w:cs="Arial"/>
                <w:b/>
                <w:bCs/>
                <w:color w:val="000000"/>
              </w:rPr>
            </w:pPr>
            <w:r w:rsidRPr="00656EC7">
              <w:rPr>
                <w:rStyle w:val="Strong"/>
                <w:rFonts w:ascii="Arial" w:hAnsi="Arial" w:cs="Arial"/>
                <w:color w:val="000000"/>
              </w:rPr>
              <w:t>[End]</w:t>
            </w:r>
          </w:p>
        </w:tc>
      </w:tr>
    </w:tbl>
    <w:p w14:paraId="243F0C04" w14:textId="628E5FE3" w:rsidR="00BD3120" w:rsidRPr="00656EC7" w:rsidRDefault="00BD3120" w:rsidP="005A0976">
      <w:pPr>
        <w:pStyle w:val="Heading2"/>
        <w:rPr>
          <w:color w:val="000000" w:themeColor="text1"/>
        </w:rPr>
      </w:pPr>
      <w:r w:rsidRPr="00656EC7">
        <w:lastRenderedPageBreak/>
        <w:t xml:space="preserve">The following materials relate to lesson 3: </w:t>
      </w:r>
      <w:r w:rsidR="00AD3CF5" w:rsidRPr="00656EC7">
        <w:rPr>
          <w:rFonts w:eastAsia="Arial"/>
        </w:rPr>
        <w:t>Supporting delivery</w:t>
      </w:r>
    </w:p>
    <w:p w14:paraId="4DB583F7" w14:textId="77777777" w:rsidR="00AD3CF5" w:rsidRPr="00656EC7" w:rsidRDefault="00AD3CF5" w:rsidP="00A62228">
      <w:pPr>
        <w:spacing w:after="160" w:line="257" w:lineRule="auto"/>
        <w:rPr>
          <w:rFonts w:cs="Arial"/>
          <w:color w:val="000000" w:themeColor="text1"/>
        </w:rPr>
      </w:pPr>
    </w:p>
    <w:p w14:paraId="57C1699D" w14:textId="73D0AF51" w:rsidR="001C70BA" w:rsidRPr="00656EC7" w:rsidRDefault="001C70BA" w:rsidP="001C70BA">
      <w:pPr>
        <w:tabs>
          <w:tab w:val="left" w:pos="2085"/>
        </w:tabs>
        <w:rPr>
          <w:rFonts w:cs="Arial"/>
          <w:color w:val="000000" w:themeColor="text1"/>
        </w:rPr>
      </w:pPr>
      <w:r w:rsidRPr="00656EC7">
        <w:rPr>
          <w:rFonts w:cs="Arial"/>
          <w:color w:val="000000" w:themeColor="text1"/>
        </w:rPr>
        <w:t>Teacher note:</w:t>
      </w:r>
      <w:r w:rsidR="004B5D18" w:rsidRPr="00656EC7">
        <w:rPr>
          <w:rFonts w:cs="Arial"/>
          <w:color w:val="000000" w:themeColor="text1"/>
        </w:rPr>
        <w:t xml:space="preserve"> </w:t>
      </w:r>
      <w:r w:rsidRPr="00656EC7">
        <w:rPr>
          <w:rFonts w:cs="Arial"/>
          <w:color w:val="000000" w:themeColor="text1"/>
        </w:rPr>
        <w:t xml:space="preserve">The </w:t>
      </w:r>
      <w:r w:rsidRPr="00656EC7">
        <w:rPr>
          <w:rFonts w:cs="Arial"/>
          <w:b/>
          <w:bCs/>
          <w:color w:val="000000" w:themeColor="text1"/>
        </w:rPr>
        <w:t>Streetlight installation critical path</w:t>
      </w:r>
      <w:r w:rsidRPr="00656EC7">
        <w:rPr>
          <w:rFonts w:cs="Arial"/>
          <w:color w:val="000000" w:themeColor="text1"/>
        </w:rPr>
        <w:t xml:space="preserve"> needs to be printed on an A3 sheet. </w:t>
      </w:r>
    </w:p>
    <w:p w14:paraId="3E240086" w14:textId="63BF6A59" w:rsidR="0758A5D9" w:rsidRPr="00656EC7" w:rsidRDefault="0758A5D9" w:rsidP="00A62228">
      <w:pPr>
        <w:spacing w:after="160" w:line="257" w:lineRule="auto"/>
        <w:rPr>
          <w:rFonts w:cs="Arial"/>
        </w:rPr>
      </w:pPr>
    </w:p>
    <w:p w14:paraId="32CC4EB2" w14:textId="4350FDE7" w:rsidR="0758A5D9" w:rsidRPr="00656EC7" w:rsidRDefault="0758A5D9" w:rsidP="00A62228">
      <w:pPr>
        <w:spacing w:after="160" w:line="257" w:lineRule="auto"/>
        <w:rPr>
          <w:rFonts w:cs="Arial"/>
        </w:rPr>
      </w:pPr>
      <w:r w:rsidRPr="00656EC7">
        <w:rPr>
          <w:rFonts w:cs="Arial"/>
        </w:rPr>
        <w:br w:type="page"/>
      </w:r>
    </w:p>
    <w:p w14:paraId="233DF6FA" w14:textId="7A4FA19C" w:rsidR="005B6937" w:rsidRPr="00656EC7" w:rsidRDefault="4F81FF44" w:rsidP="00A62228">
      <w:pPr>
        <w:pStyle w:val="Heading3"/>
        <w:rPr>
          <w:rFonts w:cs="Arial"/>
        </w:rPr>
      </w:pPr>
      <w:r w:rsidRPr="00656EC7">
        <w:rPr>
          <w:rFonts w:cs="Arial"/>
        </w:rPr>
        <w:lastRenderedPageBreak/>
        <w:t xml:space="preserve">Lesson </w:t>
      </w:r>
      <w:r w:rsidR="00AD3CF5" w:rsidRPr="00656EC7">
        <w:rPr>
          <w:rFonts w:cs="Arial"/>
        </w:rPr>
        <w:t>3: topics</w:t>
      </w:r>
    </w:p>
    <w:p w14:paraId="0F83B470" w14:textId="602F5EFE" w:rsidR="008E7BA6" w:rsidRPr="00656EC7" w:rsidRDefault="008E7BA6" w:rsidP="008E7BA6">
      <w:pPr>
        <w:spacing w:after="160" w:line="257" w:lineRule="auto"/>
        <w:rPr>
          <w:rFonts w:cs="Arial"/>
          <w:b/>
          <w:bCs/>
        </w:rPr>
      </w:pPr>
      <w:r w:rsidRPr="00656EC7">
        <w:rPr>
          <w:rFonts w:cs="Arial"/>
          <w:b/>
          <w:bCs/>
        </w:rPr>
        <w:t xml:space="preserve">Topic </w:t>
      </w:r>
      <w:r w:rsidR="00DF78A8" w:rsidRPr="00656EC7">
        <w:rPr>
          <w:rFonts w:cs="Arial"/>
          <w:b/>
          <w:bCs/>
        </w:rPr>
        <w:t>1</w:t>
      </w:r>
    </w:p>
    <w:p w14:paraId="4E0DEC09" w14:textId="056A2D5E" w:rsidR="008E7BA6" w:rsidRPr="00656EC7" w:rsidRDefault="008E7BA6" w:rsidP="008E7BA6">
      <w:pPr>
        <w:spacing w:after="160" w:line="257" w:lineRule="auto"/>
        <w:rPr>
          <w:rFonts w:cs="Arial"/>
        </w:rPr>
      </w:pPr>
      <w:r w:rsidRPr="00656EC7">
        <w:rPr>
          <w:rFonts w:eastAsia="Arial" w:cs="Arial"/>
        </w:rPr>
        <w:t>Focus: Use of computer</w:t>
      </w:r>
      <w:r w:rsidR="00F622FB" w:rsidRPr="00656EC7">
        <w:rPr>
          <w:rFonts w:eastAsia="Arial" w:cs="Arial"/>
        </w:rPr>
        <w:t>-</w:t>
      </w:r>
      <w:r w:rsidRPr="00656EC7">
        <w:rPr>
          <w:rFonts w:eastAsia="Arial" w:cs="Arial"/>
        </w:rPr>
        <w:t>aided design for development brochures for new</w:t>
      </w:r>
      <w:r w:rsidR="00F622FB" w:rsidRPr="00656EC7">
        <w:rPr>
          <w:rFonts w:eastAsia="Arial" w:cs="Arial"/>
        </w:rPr>
        <w:t>-</w:t>
      </w:r>
      <w:r w:rsidRPr="00656EC7">
        <w:rPr>
          <w:rFonts w:eastAsia="Arial" w:cs="Arial"/>
        </w:rPr>
        <w:t>build housing estates.</w:t>
      </w:r>
    </w:p>
    <w:p w14:paraId="1833FBB1" w14:textId="555B16EF" w:rsidR="008E7BA6" w:rsidRPr="00656EC7" w:rsidRDefault="008E7BA6" w:rsidP="008E7BA6">
      <w:pPr>
        <w:spacing w:after="160" w:line="257" w:lineRule="auto"/>
        <w:rPr>
          <w:rFonts w:cs="Arial"/>
          <w:b/>
          <w:bCs/>
        </w:rPr>
      </w:pPr>
      <w:r w:rsidRPr="00656EC7">
        <w:rPr>
          <w:rFonts w:cs="Arial"/>
          <w:b/>
          <w:bCs/>
        </w:rPr>
        <w:t xml:space="preserve">Topic </w:t>
      </w:r>
      <w:r w:rsidR="00DF78A8" w:rsidRPr="00656EC7">
        <w:rPr>
          <w:rFonts w:cs="Arial"/>
          <w:b/>
          <w:bCs/>
        </w:rPr>
        <w:t>2</w:t>
      </w:r>
    </w:p>
    <w:p w14:paraId="1D4B77EA" w14:textId="6F19B610" w:rsidR="008E7BA6" w:rsidRPr="00656EC7" w:rsidRDefault="008E7BA6" w:rsidP="008E7BA6">
      <w:pPr>
        <w:spacing w:after="160" w:line="257" w:lineRule="auto"/>
        <w:rPr>
          <w:rFonts w:eastAsia="Arial" w:cs="Arial"/>
        </w:rPr>
      </w:pPr>
      <w:r w:rsidRPr="00656EC7">
        <w:rPr>
          <w:rFonts w:eastAsia="Arial" w:cs="Arial"/>
        </w:rPr>
        <w:t>Focus: Use of critical path analysis for the construction phase to identify potential risks to a project timeline.</w:t>
      </w:r>
    </w:p>
    <w:p w14:paraId="1E0BE6D0" w14:textId="228BB9F9" w:rsidR="008E7BA6" w:rsidRPr="00656EC7" w:rsidRDefault="008E7BA6" w:rsidP="008E7BA6">
      <w:pPr>
        <w:spacing w:after="160" w:line="257" w:lineRule="auto"/>
        <w:rPr>
          <w:rFonts w:cs="Arial"/>
          <w:b/>
          <w:bCs/>
        </w:rPr>
      </w:pPr>
      <w:r w:rsidRPr="00656EC7">
        <w:rPr>
          <w:rFonts w:cs="Arial"/>
          <w:b/>
          <w:bCs/>
        </w:rPr>
        <w:t xml:space="preserve">Topic </w:t>
      </w:r>
      <w:r w:rsidR="00DF78A8" w:rsidRPr="00656EC7">
        <w:rPr>
          <w:rFonts w:cs="Arial"/>
          <w:b/>
          <w:bCs/>
        </w:rPr>
        <w:t>3</w:t>
      </w:r>
    </w:p>
    <w:p w14:paraId="49A26B3D" w14:textId="503F0C1E" w:rsidR="008E7BA6" w:rsidRPr="00656EC7" w:rsidRDefault="008E7BA6" w:rsidP="008E7BA6">
      <w:pPr>
        <w:spacing w:after="160" w:line="257" w:lineRule="auto"/>
        <w:rPr>
          <w:rFonts w:cs="Arial"/>
        </w:rPr>
      </w:pPr>
      <w:r w:rsidRPr="00656EC7">
        <w:rPr>
          <w:rFonts w:eastAsia="Arial" w:cs="Arial"/>
        </w:rPr>
        <w:t>Focus: Use of Gantt charts for project managers to track progress and organise teams on</w:t>
      </w:r>
      <w:r w:rsidR="00783AD5" w:rsidRPr="00656EC7">
        <w:rPr>
          <w:rFonts w:eastAsia="Arial" w:cs="Arial"/>
        </w:rPr>
        <w:t>-</w:t>
      </w:r>
      <w:r w:rsidRPr="00656EC7">
        <w:rPr>
          <w:rFonts w:eastAsia="Arial" w:cs="Arial"/>
        </w:rPr>
        <w:t>site.</w:t>
      </w:r>
    </w:p>
    <w:p w14:paraId="17F7E561" w14:textId="1DC0A860" w:rsidR="008E7BA6" w:rsidRPr="00656EC7" w:rsidRDefault="008E7BA6" w:rsidP="008E7BA6">
      <w:pPr>
        <w:spacing w:after="160" w:line="257" w:lineRule="auto"/>
        <w:rPr>
          <w:rFonts w:cs="Arial"/>
          <w:b/>
          <w:bCs/>
        </w:rPr>
      </w:pPr>
      <w:r w:rsidRPr="00656EC7">
        <w:rPr>
          <w:rFonts w:cs="Arial"/>
          <w:b/>
          <w:bCs/>
        </w:rPr>
        <w:t xml:space="preserve">Topic </w:t>
      </w:r>
      <w:r w:rsidR="00DF78A8" w:rsidRPr="00656EC7">
        <w:rPr>
          <w:rFonts w:cs="Arial"/>
          <w:b/>
          <w:bCs/>
        </w:rPr>
        <w:t>4</w:t>
      </w:r>
    </w:p>
    <w:p w14:paraId="4131B8BD" w14:textId="2B890CBE" w:rsidR="008E7BA6" w:rsidRPr="00656EC7" w:rsidRDefault="008E7BA6" w:rsidP="008E7BA6">
      <w:pPr>
        <w:spacing w:after="160" w:line="257" w:lineRule="auto"/>
        <w:rPr>
          <w:rFonts w:cs="Arial"/>
        </w:rPr>
      </w:pPr>
      <w:r w:rsidRPr="00656EC7">
        <w:rPr>
          <w:rFonts w:eastAsia="Arial" w:cs="Arial"/>
        </w:rPr>
        <w:t>Focus: Use of graphical conventions in engineering drawings to convey information to trade professionals.</w:t>
      </w:r>
    </w:p>
    <w:p w14:paraId="1C2767A6" w14:textId="0F70FA35" w:rsidR="008E7BA6" w:rsidRPr="00656EC7" w:rsidRDefault="008E7BA6" w:rsidP="008E7BA6">
      <w:pPr>
        <w:spacing w:after="160" w:line="257" w:lineRule="auto"/>
        <w:rPr>
          <w:rFonts w:cs="Arial"/>
        </w:rPr>
      </w:pPr>
    </w:p>
    <w:p w14:paraId="1EC18760" w14:textId="439371A5" w:rsidR="009040DD" w:rsidRPr="00656EC7" w:rsidRDefault="00022337" w:rsidP="00441532">
      <w:pPr>
        <w:pStyle w:val="Heading3"/>
        <w:rPr>
          <w:rFonts w:cs="Arial"/>
        </w:rPr>
      </w:pPr>
      <w:r w:rsidRPr="00656EC7">
        <w:rPr>
          <w:rStyle w:val="Heading3Char"/>
          <w:rFonts w:cs="Arial"/>
          <w:i/>
        </w:rPr>
        <w:lastRenderedPageBreak/>
        <w:t xml:space="preserve">Retaining wall </w:t>
      </w:r>
    </w:p>
    <w:p w14:paraId="3B06B205" w14:textId="09867BBE" w:rsidR="009040DD" w:rsidRPr="00656EC7" w:rsidRDefault="006F1E8D" w:rsidP="009040DD">
      <w:pPr>
        <w:spacing w:after="160" w:line="257" w:lineRule="auto"/>
        <w:rPr>
          <w:rFonts w:cs="Arial"/>
          <w:noProof/>
        </w:rPr>
      </w:pPr>
      <w:r w:rsidRPr="00656EC7">
        <w:rPr>
          <w:rFonts w:cs="Arial"/>
          <w:noProof/>
        </w:rPr>
        <mc:AlternateContent>
          <mc:Choice Requires="wps">
            <w:drawing>
              <wp:anchor distT="0" distB="0" distL="114300" distR="114300" simplePos="0" relativeHeight="251685888" behindDoc="0" locked="1" layoutInCell="1" allowOverlap="1" wp14:anchorId="7C4E7107" wp14:editId="378C4AC3">
                <wp:simplePos x="0" y="0"/>
                <wp:positionH relativeFrom="column">
                  <wp:posOffset>3096260</wp:posOffset>
                </wp:positionH>
                <wp:positionV relativeFrom="page">
                  <wp:posOffset>2018665</wp:posOffset>
                </wp:positionV>
                <wp:extent cx="796290" cy="266065"/>
                <wp:effectExtent l="0" t="0" r="3810" b="635"/>
                <wp:wrapSquare wrapText="bothSides"/>
                <wp:docPr id="262760082" name="Text Box 1"/>
                <wp:cNvGraphicFramePr/>
                <a:graphic xmlns:a="http://schemas.openxmlformats.org/drawingml/2006/main">
                  <a:graphicData uri="http://schemas.microsoft.com/office/word/2010/wordprocessingShape">
                    <wps:wsp>
                      <wps:cNvSpPr txBox="1"/>
                      <wps:spPr>
                        <a:xfrm>
                          <a:off x="0" y="0"/>
                          <a:ext cx="796290" cy="266065"/>
                        </a:xfrm>
                        <a:prstGeom prst="rect">
                          <a:avLst/>
                        </a:prstGeom>
                        <a:solidFill>
                          <a:schemeClr val="bg1"/>
                        </a:solidFill>
                        <a:ln w="6350">
                          <a:noFill/>
                        </a:ln>
                      </wps:spPr>
                      <wps:txbx>
                        <w:txbxContent>
                          <w:p w14:paraId="30F5BFB7" w14:textId="6B9DB6BA" w:rsidR="006F1E8D" w:rsidRPr="00952FE0" w:rsidRDefault="00917931" w:rsidP="007E2274">
                            <w:pPr>
                              <w:spacing w:after="160" w:line="257" w:lineRule="auto"/>
                              <w:rPr>
                                <w:rFonts w:cs="Arial"/>
                                <w:b/>
                                <w:bCs/>
                                <w:color w:val="000000" w:themeColor="text1"/>
                              </w:rPr>
                            </w:pPr>
                            <w:r w:rsidRPr="00952FE0">
                              <w:rPr>
                                <w:rFonts w:cs="Arial"/>
                                <w:b/>
                                <w:bCs/>
                                <w:color w:val="000000" w:themeColor="text1"/>
                              </w:rPr>
                              <w:t>Topsoil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E7107" id="Text Box 1" o:spid="_x0000_s1045" type="#_x0000_t202" style="position:absolute;margin-left:243.8pt;margin-top:158.95pt;width:62.7pt;height:20.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" fillcolor="white [3212]" stroked="f" strokeweight=".5pt">
                <v:textbox>
                  <w:txbxContent>
                    <w:p w14:paraId="30F5BFB7" w14:textId="6B9DB6BA" w:rsidR="006F1E8D" w:rsidRPr="00952FE0" w:rsidRDefault="00917931" w:rsidP="007E2274">
                      <w:pPr>
                        <w:spacing w:after="160" w:line="257" w:lineRule="auto"/>
                        <w:rPr>
                          <w:rFonts w:cs="Arial"/>
                          <w:b/>
                          <w:bCs/>
                          <w:color w:val="000000" w:themeColor="text1"/>
                        </w:rPr>
                      </w:pPr>
                      <w:r w:rsidRPr="00952FE0">
                        <w:rPr>
                          <w:rFonts w:cs="Arial"/>
                          <w:b/>
                          <w:bCs/>
                          <w:color w:val="000000" w:themeColor="text1"/>
                        </w:rPr>
                        <w:t>Topsoil</w:t>
                      </w:r>
                    </w:p>
                  </w:txbxContent>
                </v:textbox>
                <w10:wrap type="square" anchory="page"/>
                <w10:anchorlock/>
              </v:shape>
            </w:pict>
          </mc:Fallback>
        </mc:AlternateContent>
      </w:r>
      <w:r w:rsidR="009040DD" w:rsidRPr="00656EC7">
        <w:rPr>
          <w:rFonts w:cs="Arial"/>
          <w:b/>
          <w:bCs/>
          <w:noProof/>
        </w:rPr>
        <w:drawing>
          <wp:anchor distT="0" distB="0" distL="114300" distR="114300" simplePos="0" relativeHeight="251684864" behindDoc="1" locked="1" layoutInCell="1" allowOverlap="1" wp14:anchorId="43FE48F3" wp14:editId="6B2299B8">
            <wp:simplePos x="0" y="0"/>
            <wp:positionH relativeFrom="column">
              <wp:posOffset>0</wp:posOffset>
            </wp:positionH>
            <wp:positionV relativeFrom="page">
              <wp:posOffset>1588135</wp:posOffset>
            </wp:positionV>
            <wp:extent cx="9168765" cy="5027930"/>
            <wp:effectExtent l="0" t="0" r="635" b="1270"/>
            <wp:wrapTight wrapText="bothSides">
              <wp:wrapPolygon edited="0">
                <wp:start x="0" y="0"/>
                <wp:lineTo x="0" y="21551"/>
                <wp:lineTo x="21572" y="21551"/>
                <wp:lineTo x="21572" y="0"/>
                <wp:lineTo x="0" y="0"/>
              </wp:wrapPolygon>
            </wp:wrapTight>
            <wp:docPr id="1977684290" name="Picture 4" descr="Cross-sectional diagram of a retaining wall showing labelled construction layers. From left to right, the wall structure includes: topsoil, a brick wall with a weep hole for drainage, a gravel layer behind the wall, compacted backfill material, and undisturbed soil on the far right. The diagram illustrates how different materials support the wall and manage moisture and ground pressure.">
              <a:extLst xmlns:a="http://schemas.openxmlformats.org/drawingml/2006/main">
                <a:ext uri="{FF2B5EF4-FFF2-40B4-BE49-F238E27FC236}">
                  <a16:creationId xmlns:a16="http://schemas.microsoft.com/office/drawing/2014/main" id="{2AF88F8E-9ADE-10CA-5F94-4A0E3D00B0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684290" name="Picture 4" descr="Cross-sectional diagram of a retaining wall showing labelled construction layers. From left to right, the wall structure includes: topsoil, a brick wall with a weep hole for drainage, a gravel layer behind the wall, compacted backfill material, and undisturbed soil on the far right. The diagram illustrates how different materials support the wall and manage moisture and ground pressure.">
                      <a:extLst>
                        <a:ext uri="{FF2B5EF4-FFF2-40B4-BE49-F238E27FC236}">
                          <a16:creationId xmlns:a16="http://schemas.microsoft.com/office/drawing/2014/main" id="{2AF88F8E-9ADE-10CA-5F94-4A0E3D00B007}"/>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9168765" cy="5027930"/>
                    </a:xfrm>
                    <a:prstGeom prst="rect">
                      <a:avLst/>
                    </a:prstGeom>
                  </pic:spPr>
                </pic:pic>
              </a:graphicData>
            </a:graphic>
            <wp14:sizeRelH relativeFrom="margin">
              <wp14:pctWidth>0</wp14:pctWidth>
            </wp14:sizeRelH>
          </wp:anchor>
        </w:drawing>
      </w:r>
    </w:p>
    <w:p w14:paraId="1E53C622" w14:textId="662144AE" w:rsidR="00022337" w:rsidRPr="00656EC7" w:rsidRDefault="009040DD" w:rsidP="00A62228">
      <w:pPr>
        <w:spacing w:after="160" w:line="257" w:lineRule="auto"/>
        <w:rPr>
          <w:rFonts w:cs="Arial"/>
        </w:rPr>
      </w:pPr>
      <w:r w:rsidRPr="00656EC7">
        <w:rPr>
          <w:rFonts w:cs="Arial"/>
        </w:rPr>
        <w:lastRenderedPageBreak/>
        <w:t>Source: Author</w:t>
      </w:r>
    </w:p>
    <w:p w14:paraId="609CF938" w14:textId="0DD7E3F3" w:rsidR="00DB4674" w:rsidRPr="00656EC7" w:rsidRDefault="00022337" w:rsidP="00DB4674">
      <w:pPr>
        <w:pStyle w:val="Heading3"/>
        <w:rPr>
          <w:rFonts w:cs="Arial"/>
        </w:rPr>
      </w:pPr>
      <w:r w:rsidRPr="00656EC7">
        <w:rPr>
          <w:rFonts w:cs="Arial"/>
        </w:rPr>
        <w:t>Brick and block cavity wa</w:t>
      </w:r>
      <w:r w:rsidR="00DB4674" w:rsidRPr="00656EC7">
        <w:rPr>
          <w:rFonts w:cs="Arial"/>
        </w:rPr>
        <w:t>ll</w:t>
      </w:r>
    </w:p>
    <w:p w14:paraId="73BB2E3F" w14:textId="2E50AB4F" w:rsidR="003852AF" w:rsidRPr="00656EC7" w:rsidRDefault="00BA1E73" w:rsidP="0058252B">
      <w:pPr>
        <w:rPr>
          <w:rFonts w:cs="Arial"/>
        </w:rPr>
      </w:pPr>
      <w:r w:rsidRPr="00656EC7">
        <w:rPr>
          <w:rFonts w:cs="Arial"/>
          <w:noProof/>
        </w:rPr>
        <mc:AlternateContent>
          <mc:Choice Requires="wpg">
            <w:drawing>
              <wp:anchor distT="0" distB="0" distL="114300" distR="114300" simplePos="0" relativeHeight="251640832" behindDoc="1" locked="0" layoutInCell="1" allowOverlap="1" wp14:anchorId="3E78B057" wp14:editId="26B32123">
                <wp:simplePos x="0" y="0"/>
                <wp:positionH relativeFrom="margin">
                  <wp:posOffset>119270</wp:posOffset>
                </wp:positionH>
                <wp:positionV relativeFrom="paragraph">
                  <wp:posOffset>105023</wp:posOffset>
                </wp:positionV>
                <wp:extent cx="9056535" cy="5016915"/>
                <wp:effectExtent l="0" t="0" r="0" b="0"/>
                <wp:wrapNone/>
                <wp:docPr id="21" name="Group 20" descr="3D cutaway diagram of a cavity wall construction. The image shows two layers of brickwork separated by a gap, with internal insulation board placed in the cavity. Structural components like concrete blocks and wall ties are also visible. Arrows indicate the layers from the outer brick facade through to the inner structural wall. The diagram demonstrates how cavity walls are built for thermal insulation and moisture control.">
                  <a:extLst xmlns:a="http://schemas.openxmlformats.org/drawingml/2006/main">
                    <a:ext uri="{FF2B5EF4-FFF2-40B4-BE49-F238E27FC236}">
                      <a16:creationId xmlns:a16="http://schemas.microsoft.com/office/drawing/2014/main" id="{56C40977-1B4E-6C21-F780-EA1F00F8624C}"/>
                    </a:ext>
                  </a:extLst>
                </wp:docPr>
                <wp:cNvGraphicFramePr/>
                <a:graphic xmlns:a="http://schemas.openxmlformats.org/drawingml/2006/main">
                  <a:graphicData uri="http://schemas.microsoft.com/office/word/2010/wordprocessingGroup">
                    <wpg:wgp>
                      <wpg:cNvGrpSpPr/>
                      <wpg:grpSpPr>
                        <a:xfrm>
                          <a:off x="0" y="0"/>
                          <a:ext cx="9056535" cy="5016915"/>
                          <a:chOff x="0" y="0"/>
                          <a:chExt cx="9450417" cy="5315860"/>
                        </a:xfrm>
                      </wpg:grpSpPr>
                      <pic:pic xmlns:pic="http://schemas.openxmlformats.org/drawingml/2006/picture">
                        <pic:nvPicPr>
                          <pic:cNvPr id="1221450782" name="Picture 1221450782">
                            <a:extLst>
                              <a:ext uri="{FF2B5EF4-FFF2-40B4-BE49-F238E27FC236}">
                                <a16:creationId xmlns:a16="http://schemas.microsoft.com/office/drawing/2014/main" id="{06B80E4C-4904-7D17-F3FD-1AA53D33A3D7}"/>
                              </a:ext>
                            </a:extLst>
                          </pic:cNvPr>
                          <pic:cNvPicPr>
                            <a:picLocks noChangeAspect="1"/>
                          </pic:cNvPicPr>
                        </pic:nvPicPr>
                        <pic:blipFill>
                          <a:blip r:embed="rId25"/>
                          <a:stretch>
                            <a:fillRect/>
                          </a:stretch>
                        </pic:blipFill>
                        <pic:spPr>
                          <a:xfrm>
                            <a:off x="0" y="0"/>
                            <a:ext cx="9450417" cy="5315860"/>
                          </a:xfrm>
                          <a:prstGeom prst="rect">
                            <a:avLst/>
                          </a:prstGeom>
                        </pic:spPr>
                      </pic:pic>
                      <wps:wsp>
                        <wps:cNvPr id="570920648" name="TextBox 6">
                          <a:extLst>
                            <a:ext uri="{FF2B5EF4-FFF2-40B4-BE49-F238E27FC236}">
                              <a16:creationId xmlns:a16="http://schemas.microsoft.com/office/drawing/2014/main" id="{2B1A2287-9293-75FB-5801-023BD24B51C7}"/>
                            </a:ext>
                          </a:extLst>
                        </wps:cNvPr>
                        <wps:cNvSpPr txBox="1"/>
                        <wps:spPr>
                          <a:xfrm>
                            <a:off x="963564" y="0"/>
                            <a:ext cx="809413" cy="478367"/>
                          </a:xfrm>
                          <a:prstGeom prst="rect">
                            <a:avLst/>
                          </a:prstGeom>
                          <a:noFill/>
                        </wps:spPr>
                        <wps:txbx>
                          <w:txbxContent>
                            <w:p w14:paraId="27489609" w14:textId="77777777" w:rsidR="00A46DE2" w:rsidRPr="001C70BA" w:rsidRDefault="00A46DE2" w:rsidP="00A46DE2">
                              <w:pPr>
                                <w:rPr>
                                  <w:rFonts w:cs="Arial"/>
                                  <w:color w:val="000000" w:themeColor="text1"/>
                                  <w:kern w:val="24"/>
                                </w:rPr>
                              </w:pPr>
                              <w:r w:rsidRPr="001C70BA">
                                <w:rPr>
                                  <w:rFonts w:cs="Arial"/>
                                  <w:color w:val="000000" w:themeColor="text1"/>
                                  <w:kern w:val="24"/>
                                </w:rPr>
                                <w:t>Brick</w:t>
                              </w:r>
                            </w:p>
                          </w:txbxContent>
                        </wps:txbx>
                        <wps:bodyPr wrap="square" rtlCol="0">
                          <a:noAutofit/>
                        </wps:bodyPr>
                      </wps:wsp>
                      <wps:wsp>
                        <wps:cNvPr id="332784929" name="TextBox 7">
                          <a:extLst>
                            <a:ext uri="{FF2B5EF4-FFF2-40B4-BE49-F238E27FC236}">
                              <a16:creationId xmlns:a16="http://schemas.microsoft.com/office/drawing/2014/main" id="{9CF4CD16-062D-37DD-E585-32D9ECD62611}"/>
                            </a:ext>
                          </a:extLst>
                        </wps:cNvPr>
                        <wps:cNvSpPr txBox="1"/>
                        <wps:spPr>
                          <a:xfrm>
                            <a:off x="6449517" y="184649"/>
                            <a:ext cx="809413" cy="478367"/>
                          </a:xfrm>
                          <a:prstGeom prst="rect">
                            <a:avLst/>
                          </a:prstGeom>
                          <a:noFill/>
                        </wps:spPr>
                        <wps:txbx>
                          <w:txbxContent>
                            <w:p w14:paraId="6011F8AD" w14:textId="77777777" w:rsidR="00A46DE2" w:rsidRPr="001C70BA" w:rsidRDefault="00A46DE2" w:rsidP="00A46DE2">
                              <w:pPr>
                                <w:rPr>
                                  <w:rFonts w:cs="Arial"/>
                                  <w:color w:val="000000" w:themeColor="text1"/>
                                  <w:kern w:val="24"/>
                                </w:rPr>
                              </w:pPr>
                              <w:r w:rsidRPr="001C70BA">
                                <w:rPr>
                                  <w:rFonts w:cs="Arial"/>
                                  <w:color w:val="000000" w:themeColor="text1"/>
                                  <w:kern w:val="24"/>
                                </w:rPr>
                                <w:t>Block</w:t>
                              </w:r>
                            </w:p>
                          </w:txbxContent>
                        </wps:txbx>
                        <wps:bodyPr wrap="square" rtlCol="0">
                          <a:noAutofit/>
                        </wps:bodyPr>
                      </wps:wsp>
                      <wps:wsp>
                        <wps:cNvPr id="1969833193" name="TextBox 8">
                          <a:extLst>
                            <a:ext uri="{FF2B5EF4-FFF2-40B4-BE49-F238E27FC236}">
                              <a16:creationId xmlns:a16="http://schemas.microsoft.com/office/drawing/2014/main" id="{D0F09065-648B-5854-D6AF-B0C3228B1AB5}"/>
                            </a:ext>
                          </a:extLst>
                        </wps:cNvPr>
                        <wps:cNvSpPr txBox="1"/>
                        <wps:spPr>
                          <a:xfrm>
                            <a:off x="8269317" y="4280345"/>
                            <a:ext cx="1181100" cy="478367"/>
                          </a:xfrm>
                          <a:prstGeom prst="rect">
                            <a:avLst/>
                          </a:prstGeom>
                          <a:noFill/>
                        </wps:spPr>
                        <wps:txbx>
                          <w:txbxContent>
                            <w:p w14:paraId="744212B1" w14:textId="77777777" w:rsidR="00A46DE2" w:rsidRPr="001C70BA" w:rsidRDefault="00A46DE2" w:rsidP="00A46DE2">
                              <w:pPr>
                                <w:rPr>
                                  <w:rFonts w:cs="Arial"/>
                                  <w:color w:val="000000" w:themeColor="text1"/>
                                  <w:kern w:val="24"/>
                                </w:rPr>
                              </w:pPr>
                              <w:r w:rsidRPr="001C70BA">
                                <w:rPr>
                                  <w:rFonts w:cs="Arial"/>
                                  <w:color w:val="000000" w:themeColor="text1"/>
                                  <w:kern w:val="24"/>
                                </w:rPr>
                                <w:t>Insulation</w:t>
                              </w:r>
                            </w:p>
                          </w:txbxContent>
                        </wps:txbx>
                        <wps:bodyPr wrap="square" rtlCol="0">
                          <a:noAutofit/>
                        </wps:bodyPr>
                      </wps:wsp>
                      <wps:wsp>
                        <wps:cNvPr id="840802100" name="TextBox 9">
                          <a:extLst>
                            <a:ext uri="{FF2B5EF4-FFF2-40B4-BE49-F238E27FC236}">
                              <a16:creationId xmlns:a16="http://schemas.microsoft.com/office/drawing/2014/main" id="{C9E93F84-1F2B-DA92-B64D-0D27314F81CD}"/>
                            </a:ext>
                          </a:extLst>
                        </wps:cNvPr>
                        <wps:cNvSpPr txBox="1"/>
                        <wps:spPr>
                          <a:xfrm>
                            <a:off x="2949363" y="4576609"/>
                            <a:ext cx="1024467" cy="478367"/>
                          </a:xfrm>
                          <a:prstGeom prst="rect">
                            <a:avLst/>
                          </a:prstGeom>
                          <a:noFill/>
                        </wps:spPr>
                        <wps:txbx>
                          <w:txbxContent>
                            <w:p w14:paraId="52FFFCD1" w14:textId="77777777" w:rsidR="00A46DE2" w:rsidRPr="001C70BA" w:rsidRDefault="00A46DE2" w:rsidP="00A46DE2">
                              <w:pPr>
                                <w:rPr>
                                  <w:rFonts w:cs="Arial"/>
                                  <w:color w:val="000000" w:themeColor="text1"/>
                                  <w:kern w:val="24"/>
                                </w:rPr>
                              </w:pPr>
                              <w:r w:rsidRPr="001C70BA">
                                <w:rPr>
                                  <w:rFonts w:cs="Arial"/>
                                  <w:color w:val="000000" w:themeColor="text1"/>
                                  <w:kern w:val="24"/>
                                </w:rPr>
                                <w:t>Wall tie</w:t>
                              </w:r>
                            </w:p>
                          </w:txbxContent>
                        </wps:txbx>
                        <wps:bodyPr wrap="square" rtlCol="0">
                          <a:noAutofit/>
                        </wps:bodyPr>
                      </wps:wsp>
                      <wps:wsp>
                        <wps:cNvPr id="1561034906" name="TextBox 10">
                          <a:extLst>
                            <a:ext uri="{FF2B5EF4-FFF2-40B4-BE49-F238E27FC236}">
                              <a16:creationId xmlns:a16="http://schemas.microsoft.com/office/drawing/2014/main" id="{74BD9813-F48E-128E-D444-C85365D50164}"/>
                            </a:ext>
                          </a:extLst>
                        </wps:cNvPr>
                        <wps:cNvSpPr txBox="1"/>
                        <wps:spPr>
                          <a:xfrm>
                            <a:off x="811176" y="956068"/>
                            <a:ext cx="885613" cy="478367"/>
                          </a:xfrm>
                          <a:prstGeom prst="rect">
                            <a:avLst/>
                          </a:prstGeom>
                          <a:noFill/>
                        </wps:spPr>
                        <wps:txbx>
                          <w:txbxContent>
                            <w:p w14:paraId="3680B647" w14:textId="77777777" w:rsidR="00A46DE2" w:rsidRPr="001C70BA" w:rsidRDefault="00A46DE2" w:rsidP="00A46DE2">
                              <w:pPr>
                                <w:rPr>
                                  <w:rFonts w:cs="Arial"/>
                                  <w:color w:val="000000" w:themeColor="text1"/>
                                  <w:kern w:val="24"/>
                                </w:rPr>
                              </w:pPr>
                              <w:r w:rsidRPr="001C70BA">
                                <w:rPr>
                                  <w:rFonts w:cs="Arial"/>
                                  <w:color w:val="000000" w:themeColor="text1"/>
                                  <w:kern w:val="24"/>
                                </w:rPr>
                                <w:t>Mortar</w:t>
                              </w:r>
                            </w:p>
                          </w:txbxContent>
                        </wps:txbx>
                        <wps:bodyPr wrap="square" rtlCol="0">
                          <a:noAutofit/>
                        </wps:bodyPr>
                      </wps:wsp>
                      <wps:wsp>
                        <wps:cNvPr id="700340568" name="Straight Arrow Connector 700340568">
                          <a:extLst>
                            <a:ext uri="{FF2B5EF4-FFF2-40B4-BE49-F238E27FC236}">
                              <a16:creationId xmlns:a16="http://schemas.microsoft.com/office/drawing/2014/main" id="{5C7EC36D-0090-0835-31D9-34C95440663B}"/>
                            </a:ext>
                          </a:extLst>
                        </wps:cNvPr>
                        <wps:cNvCnPr/>
                        <wps:spPr>
                          <a:xfrm>
                            <a:off x="1582767" y="184666"/>
                            <a:ext cx="971550" cy="36933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34429885" name="Straight Arrow Connector 1034429885">
                          <a:extLst>
                            <a:ext uri="{FF2B5EF4-FFF2-40B4-BE49-F238E27FC236}">
                              <a16:creationId xmlns:a16="http://schemas.microsoft.com/office/drawing/2014/main" id="{CC2A5BDF-ECDF-30C8-C580-741E3DF38587}"/>
                            </a:ext>
                          </a:extLst>
                        </wps:cNvPr>
                        <wps:cNvCnPr/>
                        <wps:spPr>
                          <a:xfrm>
                            <a:off x="1582767" y="1140857"/>
                            <a:ext cx="971550" cy="36933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0013533" name="Straight Arrow Connector 1830013533">
                          <a:extLst>
                            <a:ext uri="{FF2B5EF4-FFF2-40B4-BE49-F238E27FC236}">
                              <a16:creationId xmlns:a16="http://schemas.microsoft.com/office/drawing/2014/main" id="{F4148DD7-8BB8-EE43-039C-FD2A81828F0C}"/>
                            </a:ext>
                          </a:extLst>
                        </wps:cNvPr>
                        <wps:cNvCnPr>
                          <a:cxnSpLocks/>
                        </wps:cNvCnPr>
                        <wps:spPr>
                          <a:xfrm flipH="1">
                            <a:off x="5326092" y="503753"/>
                            <a:ext cx="1382742" cy="63710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5787640" name="Straight Arrow Connector 2055787640">
                          <a:extLst>
                            <a:ext uri="{FF2B5EF4-FFF2-40B4-BE49-F238E27FC236}">
                              <a16:creationId xmlns:a16="http://schemas.microsoft.com/office/drawing/2014/main" id="{B59BF0F7-65FA-3C99-B4AD-50E77A160F5C}"/>
                            </a:ext>
                          </a:extLst>
                        </wps:cNvPr>
                        <wps:cNvCnPr>
                          <a:cxnSpLocks/>
                        </wps:cNvCnPr>
                        <wps:spPr>
                          <a:xfrm flipV="1">
                            <a:off x="3395663" y="1694855"/>
                            <a:ext cx="1035079" cy="29084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84442299" name="Straight Arrow Connector 1384442299">
                          <a:extLst>
                            <a:ext uri="{FF2B5EF4-FFF2-40B4-BE49-F238E27FC236}">
                              <a16:creationId xmlns:a16="http://schemas.microsoft.com/office/drawing/2014/main" id="{50A90F35-88F7-406F-E40F-0799153CE8CC}"/>
                            </a:ext>
                          </a:extLst>
                        </wps:cNvPr>
                        <wps:cNvCnPr>
                          <a:cxnSpLocks/>
                        </wps:cNvCnPr>
                        <wps:spPr>
                          <a:xfrm flipH="1" flipV="1">
                            <a:off x="7540665" y="4046874"/>
                            <a:ext cx="901686" cy="2334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78B057" id="Group 20" o:spid="_x0000_s1046" alt="3D cutaway diagram of a cavity wall construction. The image shows two layers of brickwork separated by a gap, with internal insulation board placed in the cavity. Structural components like concrete blocks and wall ties are also visible. Arrows indicate the layers from the outer brick facade through to the inner structural wall. The diagram demonstrates how cavity walls are built for thermal insulation and moisture control." style="position:absolute;margin-left:9.4pt;margin-top:8.25pt;width:713.1pt;height:395.05pt;z-index:-251675648;mso-position-horizontal-relative:margin;mso-width-relative:margin;mso-height-relative:margin" coordsize="94504,53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1450782" o:spid="_x0000_s1047" type="#_x0000_t75" style="position:absolute;width:94504;height:53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">
                  <v:imagedata r:id="rId26" o:title=""/>
                </v:shape>
                <v:shape id="TextBox 6" o:spid="_x0000_s1048" type="#_x0000_t202" style="position:absolute;left:9635;width:8094;height:4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" filled="f" stroked="f">
                  <v:textbox>
                    <w:txbxContent>
                      <w:p w14:paraId="27489609" w14:textId="77777777" w:rsidR="00A46DE2" w:rsidRPr="001C70BA" w:rsidRDefault="00A46DE2" w:rsidP="00A46DE2">
                        <w:pPr>
                          <w:rPr>
                            <w:rFonts w:cs="Arial"/>
                            <w:color w:val="000000" w:themeColor="text1"/>
                            <w:kern w:val="24"/>
                          </w:rPr>
                        </w:pPr>
                        <w:r w:rsidRPr="001C70BA">
                          <w:rPr>
                            <w:rFonts w:cs="Arial"/>
                            <w:color w:val="000000" w:themeColor="text1"/>
                            <w:kern w:val="24"/>
                          </w:rPr>
                          <w:t>Brick</w:t>
                        </w:r>
                      </w:p>
                    </w:txbxContent>
                  </v:textbox>
                </v:shape>
                <v:shape id="TextBox 7" o:spid="_x0000_s1049" type="#_x0000_t202" style="position:absolute;left:64495;top:1846;width:8094;height:4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" filled="f" stroked="f">
                  <v:textbox>
                    <w:txbxContent>
                      <w:p w14:paraId="6011F8AD" w14:textId="77777777" w:rsidR="00A46DE2" w:rsidRPr="001C70BA" w:rsidRDefault="00A46DE2" w:rsidP="00A46DE2">
                        <w:pPr>
                          <w:rPr>
                            <w:rFonts w:cs="Arial"/>
                            <w:color w:val="000000" w:themeColor="text1"/>
                            <w:kern w:val="24"/>
                          </w:rPr>
                        </w:pPr>
                        <w:r w:rsidRPr="001C70BA">
                          <w:rPr>
                            <w:rFonts w:cs="Arial"/>
                            <w:color w:val="000000" w:themeColor="text1"/>
                            <w:kern w:val="24"/>
                          </w:rPr>
                          <w:t>Block</w:t>
                        </w:r>
                      </w:p>
                    </w:txbxContent>
                  </v:textbox>
                </v:shape>
                <v:shape id="TextBox 8" o:spid="_x0000_s1050" type="#_x0000_t202" style="position:absolute;left:82693;top:42803;width:11811;height:4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" filled="f" stroked="f">
                  <v:textbox>
                    <w:txbxContent>
                      <w:p w14:paraId="744212B1" w14:textId="77777777" w:rsidR="00A46DE2" w:rsidRPr="001C70BA" w:rsidRDefault="00A46DE2" w:rsidP="00A46DE2">
                        <w:pPr>
                          <w:rPr>
                            <w:rFonts w:cs="Arial"/>
                            <w:color w:val="000000" w:themeColor="text1"/>
                            <w:kern w:val="24"/>
                          </w:rPr>
                        </w:pPr>
                        <w:r w:rsidRPr="001C70BA">
                          <w:rPr>
                            <w:rFonts w:cs="Arial"/>
                            <w:color w:val="000000" w:themeColor="text1"/>
                            <w:kern w:val="24"/>
                          </w:rPr>
                          <w:t>Insulation</w:t>
                        </w:r>
                      </w:p>
                    </w:txbxContent>
                  </v:textbox>
                </v:shape>
                <v:shape id="TextBox 9" o:spid="_x0000_s1051" type="#_x0000_t202" style="position:absolute;left:29493;top:45766;width:10245;height:4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" filled="f" stroked="f">
                  <v:textbox>
                    <w:txbxContent>
                      <w:p w14:paraId="52FFFCD1" w14:textId="77777777" w:rsidR="00A46DE2" w:rsidRPr="001C70BA" w:rsidRDefault="00A46DE2" w:rsidP="00A46DE2">
                        <w:pPr>
                          <w:rPr>
                            <w:rFonts w:cs="Arial"/>
                            <w:color w:val="000000" w:themeColor="text1"/>
                            <w:kern w:val="24"/>
                          </w:rPr>
                        </w:pPr>
                        <w:r w:rsidRPr="001C70BA">
                          <w:rPr>
                            <w:rFonts w:cs="Arial"/>
                            <w:color w:val="000000" w:themeColor="text1"/>
                            <w:kern w:val="24"/>
                          </w:rPr>
                          <w:t>Wall tie</w:t>
                        </w:r>
                      </w:p>
                    </w:txbxContent>
                  </v:textbox>
                </v:shape>
                <v:shape id="TextBox 10" o:spid="_x0000_s1052" type="#_x0000_t202" style="position:absolute;left:8111;top:9560;width:8856;height:4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" filled="f" stroked="f">
                  <v:textbox>
                    <w:txbxContent>
                      <w:p w14:paraId="3680B647" w14:textId="77777777" w:rsidR="00A46DE2" w:rsidRPr="001C70BA" w:rsidRDefault="00A46DE2" w:rsidP="00A46DE2">
                        <w:pPr>
                          <w:rPr>
                            <w:rFonts w:cs="Arial"/>
                            <w:color w:val="000000" w:themeColor="text1"/>
                            <w:kern w:val="24"/>
                          </w:rPr>
                        </w:pPr>
                        <w:r w:rsidRPr="001C70BA">
                          <w:rPr>
                            <w:rFonts w:cs="Arial"/>
                            <w:color w:val="000000" w:themeColor="text1"/>
                            <w:kern w:val="24"/>
                          </w:rPr>
                          <w:t>Mortar</w:t>
                        </w:r>
                      </w:p>
                    </w:txbxContent>
                  </v:textbox>
                </v:shape>
                <v:shapetype id="_x0000_t32" coordsize="21600,21600" o:spt="32" o:oned="t" path="m,l21600,21600e" filled="f">
                  <v:path arrowok="t" fillok="f" o:connecttype="none"/>
                  <o:lock v:ext="edit" shapetype="t"/>
                </v:shapetype>
                <v:shape id="Straight Arrow Connector 700340568" o:spid="_x0000_s1053" type="#_x0000_t32" style="position:absolute;left:15827;top:1846;width:9716;height:3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" strokecolor="black [3213]" strokeweight=".5pt">
                  <v:stroke endarrow="block" joinstyle="miter"/>
                </v:shape>
                <v:shape id="Straight Arrow Connector 1034429885" o:spid="_x0000_s1054" type="#_x0000_t32" style="position:absolute;left:15827;top:11408;width:9716;height:3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" strokecolor="black [3213]" strokeweight=".5pt">
                  <v:stroke endarrow="block" joinstyle="miter"/>
                </v:shape>
                <v:shape id="Straight Arrow Connector 1830013533" o:spid="_x0000_s1055" type="#_x0000_t32" style="position:absolute;left:53260;top:5037;width:13828;height:63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" strokecolor="black [3213]" strokeweight=".5pt">
                  <v:stroke endarrow="block" joinstyle="miter"/>
                  <o:lock v:ext="edit" shapetype="f"/>
                </v:shape>
                <v:shape id="Straight Arrow Connector 2055787640" o:spid="_x0000_s1056" type="#_x0000_t32" style="position:absolute;left:33956;top:16948;width:10351;height:290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" strokecolor="black [3213]" strokeweight=".5pt">
                  <v:stroke endarrow="block" joinstyle="miter"/>
                  <o:lock v:ext="edit" shapetype="f"/>
                </v:shape>
                <v:shape id="Straight Arrow Connector 1384442299" o:spid="_x0000_s1057" type="#_x0000_t32" style="position:absolute;left:75406;top:40468;width:9017;height:23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" strokecolor="black [3213]" strokeweight=".5pt">
                  <v:stroke endarrow="block" joinstyle="miter"/>
                  <o:lock v:ext="edit" shapetype="f"/>
                </v:shape>
                <w10:wrap anchorx="margin"/>
              </v:group>
            </w:pict>
          </mc:Fallback>
        </mc:AlternateContent>
      </w:r>
    </w:p>
    <w:p w14:paraId="73FC43BC" w14:textId="77777777" w:rsidR="003852AF" w:rsidRPr="00656EC7" w:rsidRDefault="003852AF" w:rsidP="0058252B">
      <w:pPr>
        <w:rPr>
          <w:rFonts w:cs="Arial"/>
        </w:rPr>
      </w:pPr>
    </w:p>
    <w:p w14:paraId="611917C3" w14:textId="77777777" w:rsidR="003852AF" w:rsidRPr="00656EC7" w:rsidRDefault="003852AF" w:rsidP="0058252B">
      <w:pPr>
        <w:rPr>
          <w:rFonts w:cs="Arial"/>
        </w:rPr>
      </w:pPr>
    </w:p>
    <w:p w14:paraId="273BF62E" w14:textId="77777777" w:rsidR="003852AF" w:rsidRPr="00656EC7" w:rsidRDefault="003852AF" w:rsidP="0058252B">
      <w:pPr>
        <w:rPr>
          <w:rFonts w:cs="Arial"/>
        </w:rPr>
      </w:pPr>
    </w:p>
    <w:p w14:paraId="7C427E3F" w14:textId="77777777" w:rsidR="003852AF" w:rsidRPr="00656EC7" w:rsidRDefault="003852AF" w:rsidP="0058252B">
      <w:pPr>
        <w:rPr>
          <w:rFonts w:cs="Arial"/>
        </w:rPr>
      </w:pPr>
    </w:p>
    <w:p w14:paraId="6D108384" w14:textId="77777777" w:rsidR="003852AF" w:rsidRPr="00656EC7" w:rsidRDefault="003852AF" w:rsidP="0058252B">
      <w:pPr>
        <w:rPr>
          <w:rFonts w:cs="Arial"/>
        </w:rPr>
      </w:pPr>
    </w:p>
    <w:p w14:paraId="60B01200" w14:textId="77777777" w:rsidR="003852AF" w:rsidRPr="00656EC7" w:rsidRDefault="003852AF" w:rsidP="0058252B">
      <w:pPr>
        <w:rPr>
          <w:rFonts w:cs="Arial"/>
        </w:rPr>
      </w:pPr>
    </w:p>
    <w:p w14:paraId="313EEB1C" w14:textId="77777777" w:rsidR="003852AF" w:rsidRPr="00656EC7" w:rsidRDefault="003852AF" w:rsidP="0058252B">
      <w:pPr>
        <w:rPr>
          <w:rFonts w:cs="Arial"/>
        </w:rPr>
      </w:pPr>
    </w:p>
    <w:p w14:paraId="67852AF2" w14:textId="77777777" w:rsidR="003852AF" w:rsidRPr="00656EC7" w:rsidRDefault="003852AF" w:rsidP="0058252B">
      <w:pPr>
        <w:rPr>
          <w:rFonts w:cs="Arial"/>
        </w:rPr>
      </w:pPr>
    </w:p>
    <w:p w14:paraId="08FD52ED" w14:textId="77777777" w:rsidR="003852AF" w:rsidRPr="00656EC7" w:rsidRDefault="003852AF" w:rsidP="0058252B">
      <w:pPr>
        <w:rPr>
          <w:rFonts w:cs="Arial"/>
        </w:rPr>
      </w:pPr>
    </w:p>
    <w:p w14:paraId="64E74597" w14:textId="77777777" w:rsidR="003852AF" w:rsidRPr="00656EC7" w:rsidRDefault="003852AF" w:rsidP="0058252B">
      <w:pPr>
        <w:rPr>
          <w:rFonts w:cs="Arial"/>
        </w:rPr>
      </w:pPr>
    </w:p>
    <w:p w14:paraId="72D2B77B" w14:textId="77777777" w:rsidR="003852AF" w:rsidRPr="00656EC7" w:rsidRDefault="003852AF" w:rsidP="0058252B">
      <w:pPr>
        <w:rPr>
          <w:rFonts w:cs="Arial"/>
        </w:rPr>
      </w:pPr>
    </w:p>
    <w:p w14:paraId="5F5B33BA" w14:textId="77777777" w:rsidR="003852AF" w:rsidRPr="00656EC7" w:rsidRDefault="003852AF" w:rsidP="0058252B">
      <w:pPr>
        <w:rPr>
          <w:rFonts w:cs="Arial"/>
        </w:rPr>
      </w:pPr>
    </w:p>
    <w:p w14:paraId="4862C27E" w14:textId="77777777" w:rsidR="003852AF" w:rsidRPr="00656EC7" w:rsidRDefault="003852AF" w:rsidP="0058252B">
      <w:pPr>
        <w:rPr>
          <w:rFonts w:cs="Arial"/>
        </w:rPr>
      </w:pPr>
    </w:p>
    <w:p w14:paraId="5A8038E9" w14:textId="77777777" w:rsidR="003852AF" w:rsidRPr="00656EC7" w:rsidRDefault="003852AF" w:rsidP="0058252B">
      <w:pPr>
        <w:rPr>
          <w:rFonts w:cs="Arial"/>
        </w:rPr>
      </w:pPr>
    </w:p>
    <w:p w14:paraId="59002160" w14:textId="77777777" w:rsidR="003852AF" w:rsidRPr="00656EC7" w:rsidRDefault="003852AF" w:rsidP="0058252B">
      <w:pPr>
        <w:rPr>
          <w:rFonts w:cs="Arial"/>
        </w:rPr>
      </w:pPr>
    </w:p>
    <w:p w14:paraId="577FF9A6" w14:textId="290EB83E" w:rsidR="009040DD" w:rsidRPr="00656EC7" w:rsidRDefault="009040DD" w:rsidP="0058252B">
      <w:pPr>
        <w:rPr>
          <w:rFonts w:cs="Arial"/>
          <w:i/>
        </w:rPr>
      </w:pPr>
      <w:r w:rsidRPr="00656EC7">
        <w:rPr>
          <w:rFonts w:cs="Arial"/>
        </w:rPr>
        <w:t>Source: Author</w:t>
      </w:r>
    </w:p>
    <w:p w14:paraId="323C7EB9" w14:textId="77777777" w:rsidR="00DB4674" w:rsidRPr="00656EC7" w:rsidRDefault="00DB4674">
      <w:pPr>
        <w:spacing w:after="160" w:line="257" w:lineRule="auto"/>
        <w:rPr>
          <w:rFonts w:eastAsiaTheme="majorEastAsia" w:cs="Arial"/>
          <w:i/>
          <w:kern w:val="2"/>
          <w:lang w:eastAsia="en-US"/>
          <w14:ligatures w14:val="standardContextual"/>
        </w:rPr>
      </w:pPr>
      <w:r w:rsidRPr="00656EC7">
        <w:rPr>
          <w:rFonts w:cs="Arial"/>
        </w:rPr>
        <w:br w:type="page"/>
      </w:r>
    </w:p>
    <w:p w14:paraId="01FA556D" w14:textId="6EF46E68" w:rsidR="001E63D1" w:rsidRPr="00656EC7" w:rsidRDefault="001E63D1" w:rsidP="001E63D1">
      <w:pPr>
        <w:pStyle w:val="Heading3"/>
        <w:rPr>
          <w:rFonts w:cs="Arial"/>
        </w:rPr>
      </w:pPr>
      <w:r w:rsidRPr="00656EC7">
        <w:rPr>
          <w:rFonts w:cs="Arial"/>
        </w:rPr>
        <w:lastRenderedPageBreak/>
        <w:t>Streetlight installation critical path</w:t>
      </w:r>
    </w:p>
    <w:p w14:paraId="2B9C95BF" w14:textId="28C5A991" w:rsidR="001E63D1" w:rsidRPr="00656EC7" w:rsidRDefault="001E63D1" w:rsidP="001E63D1">
      <w:pPr>
        <w:rPr>
          <w:rFonts w:cs="Arial"/>
          <w:lang w:eastAsia="en-US"/>
        </w:rPr>
      </w:pPr>
      <w:r w:rsidRPr="00656EC7">
        <w:rPr>
          <w:rFonts w:cs="Arial"/>
          <w:lang w:eastAsia="en-US"/>
        </w:rPr>
        <w:t>Critical path</w:t>
      </w:r>
    </w:p>
    <w:p w14:paraId="450F3F58" w14:textId="77777777" w:rsidR="007B2D26" w:rsidRPr="00656EC7" w:rsidRDefault="007B2D26" w:rsidP="001E63D1">
      <w:pPr>
        <w:rPr>
          <w:rFonts w:cs="Arial"/>
          <w:lang w:eastAsia="en-US"/>
        </w:rPr>
      </w:pPr>
    </w:p>
    <w:p w14:paraId="7031BC63" w14:textId="77777777" w:rsidR="007B2D26" w:rsidRPr="00656EC7" w:rsidRDefault="007B2D26" w:rsidP="001E63D1">
      <w:pPr>
        <w:rPr>
          <w:rFonts w:cs="Arial"/>
          <w:lang w:eastAsia="en-US"/>
        </w:rPr>
      </w:pPr>
    </w:p>
    <w:p w14:paraId="037C7CE6" w14:textId="402A6A71" w:rsidR="00DB4674" w:rsidRPr="00656EC7" w:rsidRDefault="007B2D26" w:rsidP="00DB4674">
      <w:pPr>
        <w:pStyle w:val="Heading3"/>
        <w:rPr>
          <w:rFonts w:cs="Arial"/>
          <w:i w:val="0"/>
          <w:iCs/>
        </w:rPr>
      </w:pPr>
      <w:r w:rsidRPr="00656EC7">
        <w:rPr>
          <w:rFonts w:cs="Arial"/>
          <w:noProof/>
        </w:rPr>
        <mc:AlternateContent>
          <mc:Choice Requires="wpg">
            <w:drawing>
              <wp:inline distT="0" distB="0" distL="0" distR="0" wp14:anchorId="36425561" wp14:editId="2A9F50FC">
                <wp:extent cx="8863330" cy="3086304"/>
                <wp:effectExtent l="0" t="0" r="0" b="0"/>
                <wp:docPr id="1624273733" name="Group 4" descr="Streetlight installation critical path showing the stages from A to K. "/>
                <wp:cNvGraphicFramePr/>
                <a:graphic xmlns:a="http://schemas.openxmlformats.org/drawingml/2006/main">
                  <a:graphicData uri="http://schemas.microsoft.com/office/word/2010/wordprocessingGroup">
                    <wpg:wgp>
                      <wpg:cNvGrpSpPr/>
                      <wpg:grpSpPr>
                        <a:xfrm>
                          <a:off x="0" y="0"/>
                          <a:ext cx="8863330" cy="3086304"/>
                          <a:chOff x="0" y="0"/>
                          <a:chExt cx="8906510" cy="3101340"/>
                        </a:xfrm>
                      </wpg:grpSpPr>
                      <wps:wsp>
                        <wps:cNvPr id="1258934970" name="Straight Connector 58">
                          <a:extLst>
                            <a:ext uri="{FF2B5EF4-FFF2-40B4-BE49-F238E27FC236}">
                              <a16:creationId xmlns:a16="http://schemas.microsoft.com/office/drawing/2014/main" id="{2DE35A2F-F571-44F2-95C8-10ECDBBF774A}"/>
                            </a:ext>
                          </a:extLst>
                        </wps:cNvPr>
                        <wps:cNvCnPr/>
                        <wps:spPr>
                          <a:xfrm>
                            <a:off x="5591175" y="2038350"/>
                            <a:ext cx="253111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669583228" name="Freeform: Shape 42">
                          <a:extLst>
                            <a:ext uri="{FF2B5EF4-FFF2-40B4-BE49-F238E27FC236}">
                              <a16:creationId xmlns:a16="http://schemas.microsoft.com/office/drawing/2014/main" id="{E82B11C9-B449-24EA-F60E-63AAEA7703EE}"/>
                            </a:ext>
                          </a:extLst>
                        </wps:cNvPr>
                        <wps:cNvSpPr/>
                        <wps:spPr>
                          <a:xfrm>
                            <a:off x="2133600" y="2047875"/>
                            <a:ext cx="2310765" cy="808990"/>
                          </a:xfrm>
                          <a:custGeom>
                            <a:avLst/>
                            <a:gdLst>
                              <a:gd name="connsiteX0" fmla="*/ 0 w 3081528"/>
                              <a:gd name="connsiteY0" fmla="*/ 0 h 1078992"/>
                              <a:gd name="connsiteX1" fmla="*/ 356616 w 3081528"/>
                              <a:gd name="connsiteY1" fmla="*/ 1078992 h 1078992"/>
                              <a:gd name="connsiteX2" fmla="*/ 2816352 w 3081528"/>
                              <a:gd name="connsiteY2" fmla="*/ 1042416 h 1078992"/>
                              <a:gd name="connsiteX3" fmla="*/ 3081528 w 3081528"/>
                              <a:gd name="connsiteY3" fmla="*/ 173736 h 1078992"/>
                            </a:gdLst>
                            <a:ahLst/>
                            <a:cxnLst>
                              <a:cxn ang="0">
                                <a:pos x="connsiteX0" y="connsiteY0"/>
                              </a:cxn>
                              <a:cxn ang="0">
                                <a:pos x="connsiteX1" y="connsiteY1"/>
                              </a:cxn>
                              <a:cxn ang="0">
                                <a:pos x="connsiteX2" y="connsiteY2"/>
                              </a:cxn>
                              <a:cxn ang="0">
                                <a:pos x="connsiteX3" y="connsiteY3"/>
                              </a:cxn>
                            </a:cxnLst>
                            <a:rect l="l" t="t" r="r" b="b"/>
                            <a:pathLst>
                              <a:path w="3081528" h="1078992">
                                <a:moveTo>
                                  <a:pt x="0" y="0"/>
                                </a:moveTo>
                                <a:lnTo>
                                  <a:pt x="356616" y="1078992"/>
                                </a:lnTo>
                                <a:lnTo>
                                  <a:pt x="2816352" y="1042416"/>
                                </a:lnTo>
                                <a:lnTo>
                                  <a:pt x="3081528" y="173736"/>
                                </a:ln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41196682" name="Freeform: Shape 40">
                          <a:extLst>
                            <a:ext uri="{FF2B5EF4-FFF2-40B4-BE49-F238E27FC236}">
                              <a16:creationId xmlns:a16="http://schemas.microsoft.com/office/drawing/2014/main" id="{26A9A4AE-AC3F-45CF-9DFC-4947EDA0AFA3}"/>
                            </a:ext>
                          </a:extLst>
                        </wps:cNvPr>
                        <wps:cNvSpPr/>
                        <wps:spPr>
                          <a:xfrm>
                            <a:off x="371475" y="209550"/>
                            <a:ext cx="5698490" cy="1851660"/>
                          </a:xfrm>
                          <a:custGeom>
                            <a:avLst/>
                            <a:gdLst>
                              <a:gd name="connsiteX0" fmla="*/ 0 w 7598664"/>
                              <a:gd name="connsiteY0" fmla="*/ 1344168 h 2468880"/>
                              <a:gd name="connsiteX1" fmla="*/ 1819656 w 7598664"/>
                              <a:gd name="connsiteY1" fmla="*/ 0 h 2468880"/>
                              <a:gd name="connsiteX2" fmla="*/ 7598664 w 7598664"/>
                              <a:gd name="connsiteY2" fmla="*/ 2313432 h 2468880"/>
                              <a:gd name="connsiteX3" fmla="*/ 7598664 w 7598664"/>
                              <a:gd name="connsiteY3" fmla="*/ 2468880 h 2468880"/>
                              <a:gd name="connsiteX4" fmla="*/ 1783080 w 7598664"/>
                              <a:gd name="connsiteY4" fmla="*/ 2459736 h 2468880"/>
                              <a:gd name="connsiteX5" fmla="*/ 1353312 w 7598664"/>
                              <a:gd name="connsiteY5" fmla="*/ 2441448 h 2468880"/>
                              <a:gd name="connsiteX6" fmla="*/ 457200 w 7598664"/>
                              <a:gd name="connsiteY6" fmla="*/ 1252728 h 2468880"/>
                              <a:gd name="connsiteX7" fmla="*/ 1920240 w 7598664"/>
                              <a:gd name="connsiteY7" fmla="*/ 1234440 h 2468880"/>
                              <a:gd name="connsiteX8" fmla="*/ 3419856 w 7598664"/>
                              <a:gd name="connsiteY8" fmla="*/ 2258568 h 2468880"/>
                              <a:gd name="connsiteX0" fmla="*/ 0 w 7598664"/>
                              <a:gd name="connsiteY0" fmla="*/ 1344168 h 2468880"/>
                              <a:gd name="connsiteX1" fmla="*/ 1819656 w 7598664"/>
                              <a:gd name="connsiteY1" fmla="*/ 0 h 2468880"/>
                              <a:gd name="connsiteX2" fmla="*/ 7434072 w 7598664"/>
                              <a:gd name="connsiteY2" fmla="*/ 2322576 h 2468880"/>
                              <a:gd name="connsiteX3" fmla="*/ 7598664 w 7598664"/>
                              <a:gd name="connsiteY3" fmla="*/ 2468880 h 2468880"/>
                              <a:gd name="connsiteX4" fmla="*/ 1783080 w 7598664"/>
                              <a:gd name="connsiteY4" fmla="*/ 2459736 h 2468880"/>
                              <a:gd name="connsiteX5" fmla="*/ 1353312 w 7598664"/>
                              <a:gd name="connsiteY5" fmla="*/ 2441448 h 2468880"/>
                              <a:gd name="connsiteX6" fmla="*/ 457200 w 7598664"/>
                              <a:gd name="connsiteY6" fmla="*/ 1252728 h 2468880"/>
                              <a:gd name="connsiteX7" fmla="*/ 1920240 w 7598664"/>
                              <a:gd name="connsiteY7" fmla="*/ 1234440 h 2468880"/>
                              <a:gd name="connsiteX8" fmla="*/ 3419856 w 7598664"/>
                              <a:gd name="connsiteY8" fmla="*/ 2258568 h 24688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98664" h="2468880">
                                <a:moveTo>
                                  <a:pt x="0" y="1344168"/>
                                </a:moveTo>
                                <a:lnTo>
                                  <a:pt x="1819656" y="0"/>
                                </a:lnTo>
                                <a:lnTo>
                                  <a:pt x="7434072" y="2322576"/>
                                </a:lnTo>
                                <a:lnTo>
                                  <a:pt x="7598664" y="2468880"/>
                                </a:lnTo>
                                <a:lnTo>
                                  <a:pt x="1783080" y="2459736"/>
                                </a:lnTo>
                                <a:lnTo>
                                  <a:pt x="1353312" y="2441448"/>
                                </a:lnTo>
                                <a:lnTo>
                                  <a:pt x="457200" y="1252728"/>
                                </a:lnTo>
                                <a:lnTo>
                                  <a:pt x="1920240" y="1234440"/>
                                </a:lnTo>
                                <a:lnTo>
                                  <a:pt x="3419856" y="2258568"/>
                                </a:ln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27845011" name="table" descr="A green and white sign with black numbers&#10;&#10;AI-generated content may be incorrect.">
                            <a:extLst>
                              <a:ext uri="{FF2B5EF4-FFF2-40B4-BE49-F238E27FC236}">
                                <a16:creationId xmlns:a16="http://schemas.microsoft.com/office/drawing/2014/main" id="{D770BE8C-7AE1-EB49-7B33-48DF5B8FFE5F}"/>
                              </a:ext>
                            </a:extLst>
                          </pic:cNvPr>
                          <pic:cNvPicPr>
                            <a:picLocks noChangeAspect="1"/>
                          </pic:cNvPicPr>
                        </pic:nvPicPr>
                        <pic:blipFill>
                          <a:blip r:embed="rId27"/>
                          <a:stretch>
                            <a:fillRect/>
                          </a:stretch>
                        </pic:blipFill>
                        <pic:spPr>
                          <a:xfrm>
                            <a:off x="0" y="904875"/>
                            <a:ext cx="807720" cy="472440"/>
                          </a:xfrm>
                          <a:prstGeom prst="rect">
                            <a:avLst/>
                          </a:prstGeom>
                        </pic:spPr>
                      </pic:pic>
                      <pic:pic xmlns:pic="http://schemas.openxmlformats.org/drawingml/2006/picture">
                        <pic:nvPicPr>
                          <pic:cNvPr id="430647454" name="table" descr="A green and white sign with black numbers&#10;&#10;AI-generated content may be incorrect.">
                            <a:extLst>
                              <a:ext uri="{FF2B5EF4-FFF2-40B4-BE49-F238E27FC236}">
                                <a16:creationId xmlns:a16="http://schemas.microsoft.com/office/drawing/2014/main" id="{D905103F-BE5A-576D-2452-58029F55EC39}"/>
                              </a:ext>
                            </a:extLst>
                          </pic:cNvPr>
                          <pic:cNvPicPr>
                            <a:picLocks noChangeAspect="1"/>
                          </pic:cNvPicPr>
                        </pic:nvPicPr>
                        <pic:blipFill>
                          <a:blip r:embed="rId28"/>
                          <a:stretch>
                            <a:fillRect/>
                          </a:stretch>
                        </pic:blipFill>
                        <pic:spPr>
                          <a:xfrm>
                            <a:off x="1352550" y="904875"/>
                            <a:ext cx="807720" cy="472440"/>
                          </a:xfrm>
                          <a:prstGeom prst="rect">
                            <a:avLst/>
                          </a:prstGeom>
                        </pic:spPr>
                      </pic:pic>
                      <pic:pic xmlns:pic="http://schemas.openxmlformats.org/drawingml/2006/picture">
                        <pic:nvPicPr>
                          <pic:cNvPr id="520521792" name="table" descr="A green and white rectangular sign with black text&#10;&#10;AI-generated content may be incorrect.">
                            <a:extLst>
                              <a:ext uri="{FF2B5EF4-FFF2-40B4-BE49-F238E27FC236}">
                                <a16:creationId xmlns:a16="http://schemas.microsoft.com/office/drawing/2014/main" id="{D2851C41-ADCA-14CC-C6AD-A01A042D18DD}"/>
                              </a:ext>
                            </a:extLst>
                          </pic:cNvPr>
                          <pic:cNvPicPr>
                            <a:picLocks noChangeAspect="1"/>
                          </pic:cNvPicPr>
                        </pic:nvPicPr>
                        <pic:blipFill>
                          <a:blip r:embed="rId29"/>
                          <a:stretch>
                            <a:fillRect/>
                          </a:stretch>
                        </pic:blipFill>
                        <pic:spPr>
                          <a:xfrm>
                            <a:off x="1228725" y="0"/>
                            <a:ext cx="969010" cy="472440"/>
                          </a:xfrm>
                          <a:prstGeom prst="rect">
                            <a:avLst/>
                          </a:prstGeom>
                        </pic:spPr>
                      </pic:pic>
                      <pic:pic xmlns:pic="http://schemas.openxmlformats.org/drawingml/2006/picture">
                        <pic:nvPicPr>
                          <pic:cNvPr id="1461329864" name="table" descr="A green and white sign with black numbers&#10;&#10;AI-generated content may be incorrect.">
                            <a:extLst>
                              <a:ext uri="{FF2B5EF4-FFF2-40B4-BE49-F238E27FC236}">
                                <a16:creationId xmlns:a16="http://schemas.microsoft.com/office/drawing/2014/main" id="{6D31C46D-CD7F-A6FE-338F-4858B839E0DB}"/>
                              </a:ext>
                            </a:extLst>
                          </pic:cNvPr>
                          <pic:cNvPicPr>
                            <a:picLocks noChangeAspect="1"/>
                          </pic:cNvPicPr>
                        </pic:nvPicPr>
                        <pic:blipFill>
                          <a:blip r:embed="rId30"/>
                          <a:stretch>
                            <a:fillRect/>
                          </a:stretch>
                        </pic:blipFill>
                        <pic:spPr>
                          <a:xfrm>
                            <a:off x="1352550" y="1762125"/>
                            <a:ext cx="807720" cy="472440"/>
                          </a:xfrm>
                          <a:prstGeom prst="rect">
                            <a:avLst/>
                          </a:prstGeom>
                        </pic:spPr>
                      </pic:pic>
                      <pic:pic xmlns:pic="http://schemas.openxmlformats.org/drawingml/2006/picture">
                        <pic:nvPicPr>
                          <pic:cNvPr id="1247121168" name="table" descr="A green and white rectangular sign with black text&#10;&#10;AI-generated content may be incorrect.">
                            <a:extLst>
                              <a:ext uri="{FF2B5EF4-FFF2-40B4-BE49-F238E27FC236}">
                                <a16:creationId xmlns:a16="http://schemas.microsoft.com/office/drawing/2014/main" id="{647D364C-316F-58D4-EC0D-685972EDC437}"/>
                              </a:ext>
                            </a:extLst>
                          </pic:cNvPr>
                          <pic:cNvPicPr>
                            <a:picLocks noChangeAspect="1"/>
                          </pic:cNvPicPr>
                        </pic:nvPicPr>
                        <pic:blipFill>
                          <a:blip r:embed="rId31"/>
                          <a:stretch>
                            <a:fillRect/>
                          </a:stretch>
                        </pic:blipFill>
                        <pic:spPr>
                          <a:xfrm>
                            <a:off x="2886075" y="1762125"/>
                            <a:ext cx="976630" cy="567055"/>
                          </a:xfrm>
                          <a:prstGeom prst="rect">
                            <a:avLst/>
                          </a:prstGeom>
                        </pic:spPr>
                      </pic:pic>
                      <pic:pic xmlns:pic="http://schemas.openxmlformats.org/drawingml/2006/picture">
                        <pic:nvPicPr>
                          <pic:cNvPr id="1407667859" name="table" descr="A green and white rectangular sign with black numbers&#10;&#10;AI-generated content may be incorrect.">
                            <a:extLst>
                              <a:ext uri="{FF2B5EF4-FFF2-40B4-BE49-F238E27FC236}">
                                <a16:creationId xmlns:a16="http://schemas.microsoft.com/office/drawing/2014/main" id="{C62A6A14-0A0F-11F3-EFE5-5F07EEBAD391}"/>
                              </a:ext>
                            </a:extLst>
                          </pic:cNvPr>
                          <pic:cNvPicPr>
                            <a:picLocks noChangeAspect="1"/>
                          </pic:cNvPicPr>
                        </pic:nvPicPr>
                        <pic:blipFill>
                          <a:blip r:embed="rId32"/>
                          <a:stretch>
                            <a:fillRect/>
                          </a:stretch>
                        </pic:blipFill>
                        <pic:spPr>
                          <a:xfrm>
                            <a:off x="4438650" y="1762125"/>
                            <a:ext cx="905510" cy="530860"/>
                          </a:xfrm>
                          <a:prstGeom prst="rect">
                            <a:avLst/>
                          </a:prstGeom>
                        </pic:spPr>
                      </pic:pic>
                      <pic:pic xmlns:pic="http://schemas.openxmlformats.org/drawingml/2006/picture">
                        <pic:nvPicPr>
                          <pic:cNvPr id="1169933701" name="table" descr="A green and white sign with black text&#10;&#10;AI-generated content may be incorrect.">
                            <a:extLst>
                              <a:ext uri="{FF2B5EF4-FFF2-40B4-BE49-F238E27FC236}">
                                <a16:creationId xmlns:a16="http://schemas.microsoft.com/office/drawing/2014/main" id="{AD2A9172-D8F6-67E6-7737-647C519E2932}"/>
                              </a:ext>
                            </a:extLst>
                          </pic:cNvPr>
                          <pic:cNvPicPr>
                            <a:picLocks noChangeAspect="1"/>
                          </pic:cNvPicPr>
                        </pic:nvPicPr>
                        <pic:blipFill>
                          <a:blip r:embed="rId33"/>
                          <a:stretch>
                            <a:fillRect/>
                          </a:stretch>
                        </pic:blipFill>
                        <pic:spPr>
                          <a:xfrm>
                            <a:off x="3362325" y="2628900"/>
                            <a:ext cx="905510" cy="472440"/>
                          </a:xfrm>
                          <a:prstGeom prst="rect">
                            <a:avLst/>
                          </a:prstGeom>
                        </pic:spPr>
                      </pic:pic>
                      <pic:pic xmlns:pic="http://schemas.openxmlformats.org/drawingml/2006/picture">
                        <pic:nvPicPr>
                          <pic:cNvPr id="1636101301" name="table" descr="A green and white sign with black numbers&#10;&#10;AI-generated content may be incorrect.">
                            <a:extLst>
                              <a:ext uri="{FF2B5EF4-FFF2-40B4-BE49-F238E27FC236}">
                                <a16:creationId xmlns:a16="http://schemas.microsoft.com/office/drawing/2014/main" id="{4EDB6225-B8AB-6CDB-F2B9-D5B7A144D2ED}"/>
                              </a:ext>
                            </a:extLst>
                          </pic:cNvPr>
                          <pic:cNvPicPr>
                            <a:picLocks noChangeAspect="1"/>
                          </pic:cNvPicPr>
                        </pic:nvPicPr>
                        <pic:blipFill>
                          <a:blip r:embed="rId34"/>
                          <a:stretch>
                            <a:fillRect/>
                          </a:stretch>
                        </pic:blipFill>
                        <pic:spPr>
                          <a:xfrm>
                            <a:off x="2409825" y="2628900"/>
                            <a:ext cx="807720" cy="472440"/>
                          </a:xfrm>
                          <a:prstGeom prst="rect">
                            <a:avLst/>
                          </a:prstGeom>
                        </pic:spPr>
                      </pic:pic>
                      <pic:pic xmlns:pic="http://schemas.openxmlformats.org/drawingml/2006/picture">
                        <pic:nvPicPr>
                          <pic:cNvPr id="1340146996" name="table" descr="A green and white rectangular sign with black numbers&#10;&#10;AI-generated content may be incorrect.">
                            <a:extLst>
                              <a:ext uri="{FF2B5EF4-FFF2-40B4-BE49-F238E27FC236}">
                                <a16:creationId xmlns:a16="http://schemas.microsoft.com/office/drawing/2014/main" id="{85927CD7-C776-2BF2-B985-D007FEF6642E}"/>
                              </a:ext>
                            </a:extLst>
                          </pic:cNvPr>
                          <pic:cNvPicPr>
                            <a:picLocks noChangeAspect="1"/>
                          </pic:cNvPicPr>
                        </pic:nvPicPr>
                        <pic:blipFill>
                          <a:blip r:embed="rId35"/>
                          <a:stretch>
                            <a:fillRect/>
                          </a:stretch>
                        </pic:blipFill>
                        <pic:spPr>
                          <a:xfrm>
                            <a:off x="5591175" y="1762125"/>
                            <a:ext cx="905510" cy="546100"/>
                          </a:xfrm>
                          <a:prstGeom prst="rect">
                            <a:avLst/>
                          </a:prstGeom>
                        </pic:spPr>
                      </pic:pic>
                      <pic:pic xmlns:pic="http://schemas.openxmlformats.org/drawingml/2006/picture">
                        <pic:nvPicPr>
                          <pic:cNvPr id="1228342281" name="table" descr="A green and white rectangular sign with black numbers&#10;&#10;AI-generated content may be incorrect.">
                            <a:extLst>
                              <a:ext uri="{FF2B5EF4-FFF2-40B4-BE49-F238E27FC236}">
                                <a16:creationId xmlns:a16="http://schemas.microsoft.com/office/drawing/2014/main" id="{4489F58E-69C4-8D98-0BE1-F11F46F221C5}"/>
                              </a:ext>
                            </a:extLst>
                          </pic:cNvPr>
                          <pic:cNvPicPr>
                            <a:picLocks noChangeAspect="1"/>
                          </pic:cNvPicPr>
                        </pic:nvPicPr>
                        <pic:blipFill>
                          <a:blip r:embed="rId36"/>
                          <a:stretch>
                            <a:fillRect/>
                          </a:stretch>
                        </pic:blipFill>
                        <pic:spPr>
                          <a:xfrm>
                            <a:off x="6848475" y="1762125"/>
                            <a:ext cx="905510" cy="548005"/>
                          </a:xfrm>
                          <a:prstGeom prst="rect">
                            <a:avLst/>
                          </a:prstGeom>
                        </pic:spPr>
                      </pic:pic>
                      <pic:pic xmlns:pic="http://schemas.openxmlformats.org/drawingml/2006/picture">
                        <pic:nvPicPr>
                          <pic:cNvPr id="883677434" name="table" descr="A green and white rectangular sign with white text&#10;&#10;AI-generated content may be incorrect.">
                            <a:extLst>
                              <a:ext uri="{FF2B5EF4-FFF2-40B4-BE49-F238E27FC236}">
                                <a16:creationId xmlns:a16="http://schemas.microsoft.com/office/drawing/2014/main" id="{259B81AF-DE93-4D6E-D5F4-3BA20A9D20F8}"/>
                              </a:ext>
                            </a:extLst>
                          </pic:cNvPr>
                          <pic:cNvPicPr>
                            <a:picLocks noChangeAspect="1"/>
                          </pic:cNvPicPr>
                        </pic:nvPicPr>
                        <pic:blipFill>
                          <a:blip r:embed="rId37"/>
                          <a:stretch>
                            <a:fillRect/>
                          </a:stretch>
                        </pic:blipFill>
                        <pic:spPr>
                          <a:xfrm>
                            <a:off x="8001000" y="1752600"/>
                            <a:ext cx="905510" cy="548005"/>
                          </a:xfrm>
                          <a:prstGeom prst="rect">
                            <a:avLst/>
                          </a:prstGeom>
                        </pic:spPr>
                      </pic:pic>
                    </wpg:wgp>
                  </a:graphicData>
                </a:graphic>
              </wp:inline>
            </w:drawing>
          </mc:Choice>
          <mc:Fallback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w14:anchorId="0B32912E">
              <v:group id="Group 4" style="width:697.9pt;height:243pt;mso-position-horizontal-relative:char;mso-position-vertical-relative:line" alt="Streetlight installation critical path showing the stages from A to K. " coordsize="89065,31013" o:spid="_x0000_s1026" w14:anchorId="6DDE3A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">
                <v:line id="Straight Connector 58" style="position:absolute;visibility:visible;mso-wrap-style:square" o:spid="_x0000_s1027" strokecolor="#4472c4 [3204]" strokeweight="1pt" o:connectortype="straight" from="55911,20383" to="81222,20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">
                  <v:stroke joinstyle="miter"/>
                </v:line>
                <v:shape id="Freeform: Shape 42" style="position:absolute;left:21336;top:20478;width:23107;height:8090;visibility:visible;mso-wrap-style:square;v-text-anchor:middle" coordsize="3081528,1078992" o:spid="_x0000_s1028" filled="f" strokecolor="#09101d [484]" strokeweight="1pt" path="m,l356616,1078992r2459736,-36576l3081528,1737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">
                  <v:stroke joinstyle="miter"/>
                  <v:path arrowok="t" o:connecttype="custom" o:connectlocs="0,0;267418,808990;2111916,781567;2310765,130261" o:connectangles="0,0,0,0"/>
                </v:shape>
                <v:shape id="Freeform: Shape 40" style="position:absolute;left:3714;top:2095;width:56985;height:18517;visibility:visible;mso-wrap-style:square;v-text-anchor:middle" coordsize="7598664,2468880" o:spid="_x0000_s1029" filled="f" strokecolor="#09101d [484]" strokeweight="1pt" path="m,1344168l1819656,,7434072,2322576r164592,146304l1783080,2459736r-429768,-18288l457200,1252728r1463040,-18288l3419856,22585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">
                  <v:stroke joinstyle="miter"/>
                  <v:path arrowok="t" o:connecttype="custom" o:connectlocs="0,1008126;1364620,0;5575057,1741932;5698490,1851660;1337191,1844802;1014894,1831086;342869,939546;1440052,925830;2564663,1693926" o:connectangles="0,0,0,0,0,0,0,0,0"/>
                </v:shape>
                <v:shape id="table" style="position:absolute;top:9048;width:8077;height:4725;visibility:visible;mso-wrap-style:square" alt="A green and white sign with black numbers&#10;&#10;AI-generated content may be incorrect."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">
                  <v:imagedata o:title="A green and white sign with black numbers&#10;&#10;AI-generated content may be incorrect" r:id="rId45"/>
                </v:shape>
                <v:shape id="table" style="position:absolute;left:13525;top:9048;width:8077;height:4725;visibility:visible;mso-wrap-style:square" alt="A green and white sign with black numbers&#10;&#10;AI-generated content may be incorrect."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">
                  <v:imagedata o:title="A green and white sign with black numbers&#10;&#10;AI-generated content may be incorrect" r:id="rId46"/>
                </v:shape>
                <v:shape id="table" style="position:absolute;left:12287;width:9690;height:4724;visibility:visible;mso-wrap-style:square" alt="A green and white rectangular sign with black text&#10;&#10;AI-generated content may be incorrec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">
                  <v:imagedata o:title="A green and white rectangular sign with black text&#10;&#10;AI-generated content may be incorrect" r:id="rId47"/>
                </v:shape>
                <v:shape id="table" style="position:absolute;left:13525;top:17621;width:8077;height:4724;visibility:visible;mso-wrap-style:square" alt="A green and white sign with black numbers&#10;&#10;AI-generated content may be incorrect."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">
                  <v:imagedata o:title="A green and white sign with black numbers&#10;&#10;AI-generated content may be incorrect" r:id="rId48"/>
                </v:shape>
                <v:shape id="table" style="position:absolute;left:28860;top:17621;width:9767;height:5670;visibility:visible;mso-wrap-style:square" alt="A green and white rectangular sign with black text&#10;&#10;AI-generated content may be incorrect."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">
                  <v:imagedata o:title="A green and white rectangular sign with black text&#10;&#10;AI-generated content may be incorrect" r:id="rId49"/>
                </v:shape>
                <v:shape id="table" style="position:absolute;left:44386;top:17621;width:9055;height:5308;visibility:visible;mso-wrap-style:square" alt="A green and white rectangular sign with black numbers&#10;&#10;AI-generated content may be incorrect."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">
                  <v:imagedata o:title="A green and white rectangular sign with black numbers&#10;&#10;AI-generated content may be incorrect" r:id="rId50"/>
                </v:shape>
                <v:shape id="table" style="position:absolute;left:33623;top:26289;width:9055;height:4724;visibility:visible;mso-wrap-style:square" alt="A green and white sign with black text&#10;&#10;AI-generated content may be incorrect."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">
                  <v:imagedata o:title="A green and white sign with black text&#10;&#10;AI-generated content may be incorrect" r:id="rId51"/>
                </v:shape>
                <v:shape id="table" style="position:absolute;left:24098;top:26289;width:8077;height:4724;visibility:visible;mso-wrap-style:square" alt="A green and white sign with black numbers&#10;&#10;AI-generated content may be incorrect."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">
                  <v:imagedata o:title="A green and white sign with black numbers&#10;&#10;AI-generated content may be incorrect" r:id="rId52"/>
                </v:shape>
                <v:shape id="table" style="position:absolute;left:55911;top:17621;width:9055;height:5461;visibility:visible;mso-wrap-style:square" alt="A green and white rectangular sign with black numbers&#10;&#10;AI-generated content may be incorrect."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">
                  <v:imagedata o:title="A green and white rectangular sign with black numbers&#10;&#10;AI-generated content may be incorrect" r:id="rId53"/>
                </v:shape>
                <v:shape id="table" style="position:absolute;left:68484;top:17621;width:9055;height:5480;visibility:visible;mso-wrap-style:square" alt="A green and white rectangular sign with black numbers&#10;&#10;AI-generated content may be incorrect."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">
                  <v:imagedata o:title="A green and white rectangular sign with black numbers&#10;&#10;AI-generated content may be incorrect" r:id="rId54"/>
                </v:shape>
                <v:shape id="table" style="position:absolute;left:80010;top:17526;width:9055;height:5480;visibility:visible;mso-wrap-style:square" alt="A green and white rectangular sign with white text&#10;&#10;AI-generated content may be incorrect."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">
                  <v:imagedata o:title="A green and white rectangular sign with white text&#10;&#10;AI-generated content may be incorrect" r:id="rId55"/>
                </v:shape>
                <w10:anchorlock/>
              </v:group>
            </w:pict>
          </mc:Fallback>
        </mc:AlternateContent>
      </w:r>
      <w:r w:rsidR="00DB4674" w:rsidRPr="00656EC7">
        <w:rPr>
          <w:rFonts w:cs="Arial"/>
          <w:i w:val="0"/>
          <w:iCs/>
        </w:rPr>
        <w:t>Source: Author</w:t>
      </w:r>
    </w:p>
    <w:p w14:paraId="4DE8A815" w14:textId="27210868" w:rsidR="00DB4674" w:rsidRPr="00656EC7" w:rsidRDefault="00DB4674">
      <w:pPr>
        <w:spacing w:after="160" w:line="257" w:lineRule="auto"/>
        <w:rPr>
          <w:rFonts w:eastAsiaTheme="majorEastAsia" w:cs="Arial"/>
          <w:i/>
          <w:kern w:val="2"/>
          <w:lang w:eastAsia="en-US"/>
          <w14:ligatures w14:val="standardContextual"/>
        </w:rPr>
      </w:pPr>
      <w:r w:rsidRPr="00656EC7">
        <w:rPr>
          <w:rFonts w:cs="Arial"/>
        </w:rPr>
        <w:br w:type="page"/>
      </w:r>
    </w:p>
    <w:p w14:paraId="41CFDCE0" w14:textId="51809BDF" w:rsidR="001E63D1" w:rsidRPr="00656EC7" w:rsidRDefault="001E63D1" w:rsidP="00DB4674">
      <w:pPr>
        <w:pStyle w:val="Heading3"/>
        <w:rPr>
          <w:rFonts w:cs="Arial"/>
        </w:rPr>
      </w:pPr>
      <w:r w:rsidRPr="00656EC7">
        <w:rPr>
          <w:rFonts w:cs="Arial"/>
        </w:rPr>
        <w:lastRenderedPageBreak/>
        <w:t>Critical path activities</w:t>
      </w:r>
    </w:p>
    <w:tbl>
      <w:tblPr>
        <w:tblStyle w:val="TableGrid"/>
        <w:tblpPr w:leftFromText="180" w:rightFromText="180" w:vertAnchor="text" w:horzAnchor="margin" w:tblpXSpec="center" w:tblpY="511"/>
        <w:tblW w:w="14109" w:type="dxa"/>
        <w:tblLook w:val="04A0" w:firstRow="1" w:lastRow="0" w:firstColumn="1" w:lastColumn="0" w:noHBand="0" w:noVBand="1"/>
      </w:tblPr>
      <w:tblGrid>
        <w:gridCol w:w="1083"/>
        <w:gridCol w:w="4500"/>
        <w:gridCol w:w="1083"/>
        <w:gridCol w:w="7443"/>
      </w:tblGrid>
      <w:tr w:rsidR="001E63D1" w:rsidRPr="00656EC7" w14:paraId="53885620" w14:textId="77777777" w:rsidTr="00DB4674">
        <w:trPr>
          <w:trHeight w:val="555"/>
        </w:trPr>
        <w:tc>
          <w:tcPr>
            <w:tcW w:w="1083" w:type="dxa"/>
            <w:shd w:val="clear" w:color="auto" w:fill="C5E0B3" w:themeFill="accent6" w:themeFillTint="66"/>
          </w:tcPr>
          <w:p w14:paraId="090783DB" w14:textId="77777777" w:rsidR="001E63D1" w:rsidRPr="00656EC7" w:rsidRDefault="001E63D1" w:rsidP="001E63D1">
            <w:pPr>
              <w:spacing w:after="160" w:line="257" w:lineRule="auto"/>
              <w:rPr>
                <w:rFonts w:ascii="Arial" w:hAnsi="Arial" w:cs="Arial"/>
                <w:b/>
                <w:bCs/>
              </w:rPr>
            </w:pPr>
            <w:r w:rsidRPr="00656EC7">
              <w:rPr>
                <w:rFonts w:ascii="Arial" w:hAnsi="Arial" w:cs="Arial"/>
                <w:b/>
                <w:bCs/>
              </w:rPr>
              <w:t>Activity</w:t>
            </w:r>
          </w:p>
        </w:tc>
        <w:tc>
          <w:tcPr>
            <w:tcW w:w="4500" w:type="dxa"/>
            <w:shd w:val="clear" w:color="auto" w:fill="C5E0B3" w:themeFill="accent6" w:themeFillTint="66"/>
          </w:tcPr>
          <w:p w14:paraId="005A30B8" w14:textId="77777777" w:rsidR="001E63D1" w:rsidRPr="00656EC7" w:rsidRDefault="001E63D1" w:rsidP="001E63D1">
            <w:pPr>
              <w:spacing w:after="160" w:line="257" w:lineRule="auto"/>
              <w:rPr>
                <w:rFonts w:ascii="Arial" w:hAnsi="Arial" w:cs="Arial"/>
                <w:b/>
                <w:bCs/>
              </w:rPr>
            </w:pPr>
            <w:r w:rsidRPr="00656EC7">
              <w:rPr>
                <w:rFonts w:ascii="Arial" w:hAnsi="Arial" w:cs="Arial"/>
                <w:b/>
                <w:bCs/>
              </w:rPr>
              <w:t>Description</w:t>
            </w:r>
          </w:p>
        </w:tc>
        <w:tc>
          <w:tcPr>
            <w:tcW w:w="1083" w:type="dxa"/>
            <w:shd w:val="clear" w:color="auto" w:fill="C5E0B3" w:themeFill="accent6" w:themeFillTint="66"/>
          </w:tcPr>
          <w:p w14:paraId="1F0BB340" w14:textId="77777777" w:rsidR="001E63D1" w:rsidRPr="00656EC7" w:rsidRDefault="001E63D1" w:rsidP="001E63D1">
            <w:pPr>
              <w:spacing w:after="160" w:line="257" w:lineRule="auto"/>
              <w:rPr>
                <w:rFonts w:ascii="Arial" w:hAnsi="Arial" w:cs="Arial"/>
                <w:b/>
                <w:bCs/>
              </w:rPr>
            </w:pPr>
            <w:r w:rsidRPr="00656EC7">
              <w:rPr>
                <w:rFonts w:ascii="Arial" w:hAnsi="Arial" w:cs="Arial"/>
                <w:b/>
                <w:bCs/>
              </w:rPr>
              <w:t>Activity</w:t>
            </w:r>
          </w:p>
        </w:tc>
        <w:tc>
          <w:tcPr>
            <w:tcW w:w="7443" w:type="dxa"/>
            <w:shd w:val="clear" w:color="auto" w:fill="C5E0B3" w:themeFill="accent6" w:themeFillTint="66"/>
          </w:tcPr>
          <w:p w14:paraId="1EE85EC4" w14:textId="77777777" w:rsidR="001E63D1" w:rsidRPr="00656EC7" w:rsidRDefault="001E63D1" w:rsidP="001E63D1">
            <w:pPr>
              <w:spacing w:after="160" w:line="257" w:lineRule="auto"/>
              <w:rPr>
                <w:rFonts w:ascii="Arial" w:hAnsi="Arial" w:cs="Arial"/>
                <w:b/>
                <w:bCs/>
              </w:rPr>
            </w:pPr>
            <w:r w:rsidRPr="00656EC7">
              <w:rPr>
                <w:rFonts w:ascii="Arial" w:hAnsi="Arial" w:cs="Arial"/>
                <w:b/>
                <w:bCs/>
              </w:rPr>
              <w:t>Description</w:t>
            </w:r>
          </w:p>
        </w:tc>
      </w:tr>
      <w:tr w:rsidR="001E63D1" w:rsidRPr="00656EC7" w14:paraId="155BCC32" w14:textId="77777777" w:rsidTr="00DB4674">
        <w:trPr>
          <w:trHeight w:val="555"/>
        </w:trPr>
        <w:tc>
          <w:tcPr>
            <w:tcW w:w="1083" w:type="dxa"/>
            <w:shd w:val="clear" w:color="auto" w:fill="E2EFD9" w:themeFill="accent6" w:themeFillTint="33"/>
          </w:tcPr>
          <w:p w14:paraId="305CEA0F" w14:textId="77777777" w:rsidR="001E63D1" w:rsidRPr="00656EC7" w:rsidRDefault="001E63D1" w:rsidP="001E63D1">
            <w:pPr>
              <w:spacing w:after="160" w:line="257" w:lineRule="auto"/>
              <w:jc w:val="center"/>
              <w:rPr>
                <w:rFonts w:ascii="Arial" w:hAnsi="Arial" w:cs="Arial"/>
                <w:b/>
                <w:bCs/>
              </w:rPr>
            </w:pPr>
            <w:r w:rsidRPr="00656EC7">
              <w:rPr>
                <w:rFonts w:ascii="Arial" w:hAnsi="Arial" w:cs="Arial"/>
                <w:b/>
                <w:bCs/>
              </w:rPr>
              <w:t>A</w:t>
            </w:r>
          </w:p>
        </w:tc>
        <w:tc>
          <w:tcPr>
            <w:tcW w:w="4500" w:type="dxa"/>
          </w:tcPr>
          <w:p w14:paraId="778C1285" w14:textId="77777777" w:rsidR="001E63D1" w:rsidRPr="00656EC7" w:rsidRDefault="001E63D1" w:rsidP="001E63D1">
            <w:pPr>
              <w:spacing w:after="160" w:line="257" w:lineRule="auto"/>
              <w:rPr>
                <w:rFonts w:ascii="Arial" w:hAnsi="Arial" w:cs="Arial"/>
              </w:rPr>
            </w:pPr>
            <w:r w:rsidRPr="00656EC7">
              <w:rPr>
                <w:rFonts w:ascii="Arial" w:hAnsi="Arial" w:cs="Arial"/>
              </w:rPr>
              <w:t>Apply for permits from local council for works.</w:t>
            </w:r>
          </w:p>
        </w:tc>
        <w:tc>
          <w:tcPr>
            <w:tcW w:w="1083" w:type="dxa"/>
            <w:shd w:val="clear" w:color="auto" w:fill="E2EFD9" w:themeFill="accent6" w:themeFillTint="33"/>
          </w:tcPr>
          <w:p w14:paraId="53AF66AF" w14:textId="77777777" w:rsidR="001E63D1" w:rsidRPr="00656EC7" w:rsidRDefault="001E63D1" w:rsidP="001E63D1">
            <w:pPr>
              <w:spacing w:after="160" w:line="257" w:lineRule="auto"/>
              <w:jc w:val="center"/>
              <w:rPr>
                <w:rFonts w:ascii="Arial" w:hAnsi="Arial" w:cs="Arial"/>
              </w:rPr>
            </w:pPr>
            <w:r w:rsidRPr="00656EC7">
              <w:rPr>
                <w:rFonts w:ascii="Arial" w:hAnsi="Arial" w:cs="Arial"/>
                <w:b/>
                <w:bCs/>
              </w:rPr>
              <w:t>G</w:t>
            </w:r>
          </w:p>
        </w:tc>
        <w:tc>
          <w:tcPr>
            <w:tcW w:w="7443" w:type="dxa"/>
          </w:tcPr>
          <w:p w14:paraId="0B0336D9" w14:textId="77777777" w:rsidR="001E63D1" w:rsidRPr="00656EC7" w:rsidRDefault="001E63D1" w:rsidP="001E63D1">
            <w:pPr>
              <w:spacing w:after="160" w:line="257" w:lineRule="auto"/>
              <w:rPr>
                <w:rFonts w:ascii="Arial" w:hAnsi="Arial" w:cs="Arial"/>
              </w:rPr>
            </w:pPr>
            <w:r w:rsidRPr="00656EC7">
              <w:rPr>
                <w:rFonts w:ascii="Arial" w:hAnsi="Arial" w:cs="Arial"/>
              </w:rPr>
              <w:t>Secure a storage area with surveillance systems.</w:t>
            </w:r>
          </w:p>
        </w:tc>
      </w:tr>
      <w:tr w:rsidR="001E63D1" w:rsidRPr="00656EC7" w14:paraId="1F8817C6" w14:textId="77777777" w:rsidTr="00DB4674">
        <w:trPr>
          <w:trHeight w:val="584"/>
        </w:trPr>
        <w:tc>
          <w:tcPr>
            <w:tcW w:w="1083" w:type="dxa"/>
            <w:shd w:val="clear" w:color="auto" w:fill="E2EFD9" w:themeFill="accent6" w:themeFillTint="33"/>
          </w:tcPr>
          <w:p w14:paraId="7DB557D4" w14:textId="77777777" w:rsidR="001E63D1" w:rsidRPr="00656EC7" w:rsidRDefault="001E63D1" w:rsidP="001E63D1">
            <w:pPr>
              <w:spacing w:after="160" w:line="257" w:lineRule="auto"/>
              <w:jc w:val="center"/>
              <w:rPr>
                <w:rFonts w:ascii="Arial" w:hAnsi="Arial" w:cs="Arial"/>
                <w:b/>
                <w:bCs/>
              </w:rPr>
            </w:pPr>
            <w:r w:rsidRPr="00656EC7">
              <w:rPr>
                <w:rFonts w:ascii="Arial" w:hAnsi="Arial" w:cs="Arial"/>
                <w:b/>
                <w:bCs/>
              </w:rPr>
              <w:t>B</w:t>
            </w:r>
          </w:p>
        </w:tc>
        <w:tc>
          <w:tcPr>
            <w:tcW w:w="4500" w:type="dxa"/>
          </w:tcPr>
          <w:p w14:paraId="30F74CAA" w14:textId="77777777" w:rsidR="001E63D1" w:rsidRPr="00656EC7" w:rsidRDefault="001E63D1" w:rsidP="001E63D1">
            <w:pPr>
              <w:spacing w:after="160" w:line="257" w:lineRule="auto"/>
              <w:rPr>
                <w:rFonts w:ascii="Arial" w:hAnsi="Arial" w:cs="Arial"/>
              </w:rPr>
            </w:pPr>
            <w:r w:rsidRPr="00656EC7">
              <w:rPr>
                <w:rFonts w:ascii="Arial" w:hAnsi="Arial" w:cs="Arial"/>
              </w:rPr>
              <w:t>Order plant equipment required for the installation of lighting and welfare unit.</w:t>
            </w:r>
          </w:p>
        </w:tc>
        <w:tc>
          <w:tcPr>
            <w:tcW w:w="1083" w:type="dxa"/>
            <w:shd w:val="clear" w:color="auto" w:fill="E2EFD9" w:themeFill="accent6" w:themeFillTint="33"/>
          </w:tcPr>
          <w:p w14:paraId="1A44D7C6" w14:textId="77777777" w:rsidR="001E63D1" w:rsidRPr="00656EC7" w:rsidRDefault="001E63D1" w:rsidP="001E63D1">
            <w:pPr>
              <w:spacing w:after="160" w:line="257" w:lineRule="auto"/>
              <w:jc w:val="center"/>
              <w:rPr>
                <w:rFonts w:ascii="Arial" w:hAnsi="Arial" w:cs="Arial"/>
              </w:rPr>
            </w:pPr>
            <w:r w:rsidRPr="00656EC7">
              <w:rPr>
                <w:rFonts w:ascii="Arial" w:hAnsi="Arial" w:cs="Arial"/>
                <w:b/>
                <w:bCs/>
              </w:rPr>
              <w:t>H</w:t>
            </w:r>
          </w:p>
        </w:tc>
        <w:tc>
          <w:tcPr>
            <w:tcW w:w="7443" w:type="dxa"/>
          </w:tcPr>
          <w:p w14:paraId="5E167B61" w14:textId="77777777" w:rsidR="001E63D1" w:rsidRPr="00656EC7" w:rsidRDefault="001E63D1" w:rsidP="001E63D1">
            <w:pPr>
              <w:spacing w:after="160" w:line="257" w:lineRule="auto"/>
              <w:rPr>
                <w:rFonts w:ascii="Arial" w:hAnsi="Arial" w:cs="Arial"/>
              </w:rPr>
            </w:pPr>
            <w:r w:rsidRPr="00656EC7">
              <w:rPr>
                <w:rFonts w:ascii="Arial" w:hAnsi="Arial" w:cs="Arial"/>
              </w:rPr>
              <w:t>Clear storage area of growth and level.</w:t>
            </w:r>
          </w:p>
        </w:tc>
      </w:tr>
      <w:tr w:rsidR="001E63D1" w:rsidRPr="00656EC7" w14:paraId="578F3E69" w14:textId="77777777" w:rsidTr="00DB4674">
        <w:trPr>
          <w:trHeight w:val="555"/>
        </w:trPr>
        <w:tc>
          <w:tcPr>
            <w:tcW w:w="1083" w:type="dxa"/>
            <w:shd w:val="clear" w:color="auto" w:fill="E2EFD9" w:themeFill="accent6" w:themeFillTint="33"/>
          </w:tcPr>
          <w:p w14:paraId="4304D11C" w14:textId="77777777" w:rsidR="001E63D1" w:rsidRPr="00656EC7" w:rsidRDefault="001E63D1" w:rsidP="001E63D1">
            <w:pPr>
              <w:spacing w:after="160" w:line="257" w:lineRule="auto"/>
              <w:jc w:val="center"/>
              <w:rPr>
                <w:rFonts w:ascii="Arial" w:hAnsi="Arial" w:cs="Arial"/>
                <w:b/>
                <w:bCs/>
              </w:rPr>
            </w:pPr>
            <w:r w:rsidRPr="00656EC7">
              <w:rPr>
                <w:rFonts w:ascii="Arial" w:hAnsi="Arial" w:cs="Arial"/>
                <w:b/>
                <w:bCs/>
              </w:rPr>
              <w:t>C</w:t>
            </w:r>
          </w:p>
        </w:tc>
        <w:tc>
          <w:tcPr>
            <w:tcW w:w="4500" w:type="dxa"/>
          </w:tcPr>
          <w:p w14:paraId="2AD6F245" w14:textId="3C8E6CC5" w:rsidR="001E63D1" w:rsidRPr="00656EC7" w:rsidRDefault="001E63D1" w:rsidP="001E63D1">
            <w:pPr>
              <w:spacing w:after="160" w:line="257" w:lineRule="auto"/>
              <w:rPr>
                <w:rFonts w:ascii="Arial" w:hAnsi="Arial" w:cs="Arial"/>
              </w:rPr>
            </w:pPr>
            <w:r w:rsidRPr="00656EC7">
              <w:rPr>
                <w:rFonts w:ascii="Arial" w:hAnsi="Arial" w:cs="Arial"/>
              </w:rPr>
              <w:t>Order streetlights to specification provided by client.</w:t>
            </w:r>
          </w:p>
        </w:tc>
        <w:tc>
          <w:tcPr>
            <w:tcW w:w="1083" w:type="dxa"/>
            <w:shd w:val="clear" w:color="auto" w:fill="E2EFD9" w:themeFill="accent6" w:themeFillTint="33"/>
          </w:tcPr>
          <w:p w14:paraId="13190567" w14:textId="77777777" w:rsidR="001E63D1" w:rsidRPr="00656EC7" w:rsidRDefault="001E63D1" w:rsidP="001E63D1">
            <w:pPr>
              <w:spacing w:after="160" w:line="257" w:lineRule="auto"/>
              <w:jc w:val="center"/>
              <w:rPr>
                <w:rFonts w:ascii="Arial" w:hAnsi="Arial" w:cs="Arial"/>
              </w:rPr>
            </w:pPr>
            <w:r w:rsidRPr="00656EC7">
              <w:rPr>
                <w:rFonts w:ascii="Arial" w:hAnsi="Arial" w:cs="Arial"/>
                <w:b/>
                <w:bCs/>
              </w:rPr>
              <w:t>I</w:t>
            </w:r>
          </w:p>
        </w:tc>
        <w:tc>
          <w:tcPr>
            <w:tcW w:w="7443" w:type="dxa"/>
          </w:tcPr>
          <w:p w14:paraId="41F10D12" w14:textId="77777777" w:rsidR="001E63D1" w:rsidRPr="00656EC7" w:rsidRDefault="001E63D1" w:rsidP="001E63D1">
            <w:pPr>
              <w:spacing w:after="160" w:line="257" w:lineRule="auto"/>
              <w:rPr>
                <w:rFonts w:ascii="Arial" w:hAnsi="Arial" w:cs="Arial"/>
              </w:rPr>
            </w:pPr>
            <w:r w:rsidRPr="00656EC7">
              <w:rPr>
                <w:rFonts w:ascii="Arial" w:hAnsi="Arial" w:cs="Arial"/>
              </w:rPr>
              <w:t>Install streetlights in specified location along roadside.</w:t>
            </w:r>
          </w:p>
        </w:tc>
      </w:tr>
      <w:tr w:rsidR="001E63D1" w:rsidRPr="00656EC7" w14:paraId="1FBCFD62" w14:textId="77777777" w:rsidTr="00DB4674">
        <w:trPr>
          <w:trHeight w:val="70"/>
        </w:trPr>
        <w:tc>
          <w:tcPr>
            <w:tcW w:w="1083" w:type="dxa"/>
            <w:shd w:val="clear" w:color="auto" w:fill="E2EFD9" w:themeFill="accent6" w:themeFillTint="33"/>
          </w:tcPr>
          <w:p w14:paraId="2D5A17F0" w14:textId="77777777" w:rsidR="001E63D1" w:rsidRPr="00656EC7" w:rsidRDefault="001E63D1" w:rsidP="001E63D1">
            <w:pPr>
              <w:spacing w:after="160" w:line="257" w:lineRule="auto"/>
              <w:jc w:val="center"/>
              <w:rPr>
                <w:rFonts w:ascii="Arial" w:hAnsi="Arial" w:cs="Arial"/>
                <w:b/>
                <w:bCs/>
              </w:rPr>
            </w:pPr>
            <w:r w:rsidRPr="00656EC7">
              <w:rPr>
                <w:rFonts w:ascii="Arial" w:hAnsi="Arial" w:cs="Arial"/>
                <w:b/>
                <w:bCs/>
              </w:rPr>
              <w:t>D</w:t>
            </w:r>
          </w:p>
        </w:tc>
        <w:tc>
          <w:tcPr>
            <w:tcW w:w="4500" w:type="dxa"/>
          </w:tcPr>
          <w:p w14:paraId="74552B33" w14:textId="77777777" w:rsidR="001E63D1" w:rsidRPr="00656EC7" w:rsidRDefault="001E63D1" w:rsidP="001E63D1">
            <w:pPr>
              <w:spacing w:after="160" w:line="257" w:lineRule="auto"/>
              <w:rPr>
                <w:rFonts w:ascii="Arial" w:hAnsi="Arial" w:cs="Arial"/>
              </w:rPr>
            </w:pPr>
            <w:r w:rsidRPr="00656EC7">
              <w:rPr>
                <w:rFonts w:ascii="Arial" w:hAnsi="Arial" w:cs="Arial"/>
              </w:rPr>
              <w:t>Contact traffic control to install traffic management system.</w:t>
            </w:r>
          </w:p>
        </w:tc>
        <w:tc>
          <w:tcPr>
            <w:tcW w:w="1083" w:type="dxa"/>
            <w:shd w:val="clear" w:color="auto" w:fill="E2EFD9" w:themeFill="accent6" w:themeFillTint="33"/>
          </w:tcPr>
          <w:p w14:paraId="02673BA4" w14:textId="77777777" w:rsidR="001E63D1" w:rsidRPr="00656EC7" w:rsidRDefault="001E63D1" w:rsidP="001E63D1">
            <w:pPr>
              <w:spacing w:after="160" w:line="257" w:lineRule="auto"/>
              <w:jc w:val="center"/>
              <w:rPr>
                <w:rFonts w:ascii="Arial" w:hAnsi="Arial" w:cs="Arial"/>
              </w:rPr>
            </w:pPr>
            <w:r w:rsidRPr="00656EC7">
              <w:rPr>
                <w:rFonts w:ascii="Arial" w:hAnsi="Arial" w:cs="Arial"/>
                <w:b/>
                <w:bCs/>
              </w:rPr>
              <w:t>J</w:t>
            </w:r>
          </w:p>
        </w:tc>
        <w:tc>
          <w:tcPr>
            <w:tcW w:w="7443" w:type="dxa"/>
          </w:tcPr>
          <w:p w14:paraId="4D67BCA6" w14:textId="77777777" w:rsidR="001E63D1" w:rsidRPr="00656EC7" w:rsidRDefault="001E63D1" w:rsidP="001E63D1">
            <w:pPr>
              <w:spacing w:after="160" w:line="257" w:lineRule="auto"/>
              <w:rPr>
                <w:rFonts w:ascii="Arial" w:hAnsi="Arial" w:cs="Arial"/>
              </w:rPr>
            </w:pPr>
            <w:r w:rsidRPr="00656EC7">
              <w:rPr>
                <w:rFonts w:ascii="Arial" w:hAnsi="Arial" w:cs="Arial"/>
              </w:rPr>
              <w:t>Connect streetlighting to the grid and test.</w:t>
            </w:r>
          </w:p>
        </w:tc>
      </w:tr>
      <w:tr w:rsidR="001E63D1" w:rsidRPr="00656EC7" w14:paraId="7E29837C" w14:textId="77777777" w:rsidTr="00DB4674">
        <w:trPr>
          <w:trHeight w:val="555"/>
        </w:trPr>
        <w:tc>
          <w:tcPr>
            <w:tcW w:w="1083" w:type="dxa"/>
            <w:shd w:val="clear" w:color="auto" w:fill="E2EFD9" w:themeFill="accent6" w:themeFillTint="33"/>
          </w:tcPr>
          <w:p w14:paraId="30515140" w14:textId="77777777" w:rsidR="001E63D1" w:rsidRPr="00656EC7" w:rsidRDefault="001E63D1" w:rsidP="001E63D1">
            <w:pPr>
              <w:spacing w:after="160" w:line="257" w:lineRule="auto"/>
              <w:jc w:val="center"/>
              <w:rPr>
                <w:rFonts w:ascii="Arial" w:hAnsi="Arial" w:cs="Arial"/>
                <w:b/>
                <w:bCs/>
              </w:rPr>
            </w:pPr>
            <w:r w:rsidRPr="00656EC7">
              <w:rPr>
                <w:rFonts w:ascii="Arial" w:hAnsi="Arial" w:cs="Arial"/>
                <w:b/>
                <w:bCs/>
              </w:rPr>
              <w:t>E</w:t>
            </w:r>
          </w:p>
        </w:tc>
        <w:tc>
          <w:tcPr>
            <w:tcW w:w="4500" w:type="dxa"/>
          </w:tcPr>
          <w:p w14:paraId="3AA6C404" w14:textId="3EEFA6CB" w:rsidR="001E63D1" w:rsidRPr="00656EC7" w:rsidRDefault="001E63D1" w:rsidP="001E63D1">
            <w:pPr>
              <w:spacing w:after="160" w:line="257" w:lineRule="auto"/>
              <w:rPr>
                <w:rFonts w:ascii="Arial" w:hAnsi="Arial" w:cs="Arial"/>
              </w:rPr>
            </w:pPr>
            <w:r w:rsidRPr="00656EC7">
              <w:rPr>
                <w:rFonts w:ascii="Arial" w:hAnsi="Arial" w:cs="Arial"/>
              </w:rPr>
              <w:t>Install welfare unit on sectioned</w:t>
            </w:r>
            <w:r w:rsidR="005F5945" w:rsidRPr="00656EC7">
              <w:rPr>
                <w:rFonts w:ascii="Arial" w:hAnsi="Arial" w:cs="Arial"/>
              </w:rPr>
              <w:t>-</w:t>
            </w:r>
            <w:r w:rsidRPr="00656EC7">
              <w:rPr>
                <w:rFonts w:ascii="Arial" w:hAnsi="Arial" w:cs="Arial"/>
              </w:rPr>
              <w:t>off piece of road.</w:t>
            </w:r>
          </w:p>
        </w:tc>
        <w:tc>
          <w:tcPr>
            <w:tcW w:w="1083" w:type="dxa"/>
            <w:tcBorders>
              <w:bottom w:val="single" w:sz="4" w:space="0" w:color="auto"/>
            </w:tcBorders>
            <w:shd w:val="clear" w:color="auto" w:fill="E2EFD9" w:themeFill="accent6" w:themeFillTint="33"/>
          </w:tcPr>
          <w:p w14:paraId="2ABA9709" w14:textId="77777777" w:rsidR="001E63D1" w:rsidRPr="00656EC7" w:rsidRDefault="001E63D1" w:rsidP="001E63D1">
            <w:pPr>
              <w:spacing w:after="160" w:line="257" w:lineRule="auto"/>
              <w:jc w:val="center"/>
              <w:rPr>
                <w:rFonts w:ascii="Arial" w:hAnsi="Arial" w:cs="Arial"/>
              </w:rPr>
            </w:pPr>
            <w:r w:rsidRPr="00656EC7">
              <w:rPr>
                <w:rFonts w:ascii="Arial" w:hAnsi="Arial" w:cs="Arial"/>
                <w:b/>
                <w:bCs/>
              </w:rPr>
              <w:t>K</w:t>
            </w:r>
          </w:p>
        </w:tc>
        <w:tc>
          <w:tcPr>
            <w:tcW w:w="7443" w:type="dxa"/>
            <w:tcBorders>
              <w:bottom w:val="single" w:sz="4" w:space="0" w:color="auto"/>
            </w:tcBorders>
          </w:tcPr>
          <w:p w14:paraId="5340F5FB" w14:textId="0ADEA2CD" w:rsidR="001E63D1" w:rsidRPr="00656EC7" w:rsidRDefault="001E63D1" w:rsidP="001E63D1">
            <w:pPr>
              <w:spacing w:after="160" w:line="257" w:lineRule="auto"/>
              <w:rPr>
                <w:rFonts w:ascii="Arial" w:hAnsi="Arial" w:cs="Arial"/>
              </w:rPr>
            </w:pPr>
            <w:r w:rsidRPr="00656EC7">
              <w:rPr>
                <w:rFonts w:ascii="Arial" w:hAnsi="Arial" w:cs="Arial"/>
              </w:rPr>
              <w:t>Remove equipment and welfare unit from site</w:t>
            </w:r>
            <w:r w:rsidR="00624DC2" w:rsidRPr="00656EC7">
              <w:rPr>
                <w:rFonts w:ascii="Arial" w:hAnsi="Arial" w:cs="Arial"/>
              </w:rPr>
              <w:t>;</w:t>
            </w:r>
            <w:r w:rsidRPr="00656EC7">
              <w:rPr>
                <w:rFonts w:ascii="Arial" w:hAnsi="Arial" w:cs="Arial"/>
              </w:rPr>
              <w:t xml:space="preserve"> traffic control to remove traffic management systems.</w:t>
            </w:r>
          </w:p>
        </w:tc>
      </w:tr>
      <w:tr w:rsidR="001E63D1" w:rsidRPr="00656EC7" w14:paraId="0062C774" w14:textId="77777777" w:rsidTr="00DB4674">
        <w:trPr>
          <w:trHeight w:val="555"/>
        </w:trPr>
        <w:tc>
          <w:tcPr>
            <w:tcW w:w="1083" w:type="dxa"/>
            <w:shd w:val="clear" w:color="auto" w:fill="E2EFD9" w:themeFill="accent6" w:themeFillTint="33"/>
          </w:tcPr>
          <w:p w14:paraId="19A61C11" w14:textId="77777777" w:rsidR="001E63D1" w:rsidRPr="00656EC7" w:rsidRDefault="001E63D1" w:rsidP="001E63D1">
            <w:pPr>
              <w:spacing w:after="160" w:line="257" w:lineRule="auto"/>
              <w:jc w:val="center"/>
              <w:rPr>
                <w:rFonts w:ascii="Arial" w:hAnsi="Arial" w:cs="Arial"/>
                <w:b/>
                <w:bCs/>
              </w:rPr>
            </w:pPr>
            <w:r w:rsidRPr="00656EC7">
              <w:rPr>
                <w:rFonts w:ascii="Arial" w:hAnsi="Arial" w:cs="Arial"/>
                <w:b/>
                <w:bCs/>
              </w:rPr>
              <w:t>F</w:t>
            </w:r>
          </w:p>
        </w:tc>
        <w:tc>
          <w:tcPr>
            <w:tcW w:w="4500" w:type="dxa"/>
            <w:tcBorders>
              <w:right w:val="single" w:sz="4" w:space="0" w:color="auto"/>
            </w:tcBorders>
          </w:tcPr>
          <w:p w14:paraId="148F80EF" w14:textId="77777777" w:rsidR="001E63D1" w:rsidRPr="00656EC7" w:rsidRDefault="001E63D1" w:rsidP="001E63D1">
            <w:pPr>
              <w:spacing w:after="160" w:line="257" w:lineRule="auto"/>
              <w:rPr>
                <w:rFonts w:ascii="Arial" w:hAnsi="Arial" w:cs="Arial"/>
              </w:rPr>
            </w:pPr>
            <w:r w:rsidRPr="00656EC7">
              <w:rPr>
                <w:rFonts w:ascii="Arial" w:hAnsi="Arial" w:cs="Arial"/>
              </w:rPr>
              <w:t>Move reinforcement bars and cabling to site.</w:t>
            </w:r>
          </w:p>
        </w:tc>
        <w:tc>
          <w:tcPr>
            <w:tcW w:w="1083" w:type="dxa"/>
            <w:tcBorders>
              <w:top w:val="single" w:sz="4" w:space="0" w:color="auto"/>
              <w:left w:val="single" w:sz="4" w:space="0" w:color="auto"/>
              <w:bottom w:val="nil"/>
              <w:right w:val="nil"/>
            </w:tcBorders>
          </w:tcPr>
          <w:p w14:paraId="6052129C" w14:textId="77777777" w:rsidR="001E63D1" w:rsidRPr="00656EC7" w:rsidRDefault="001E63D1" w:rsidP="001E63D1">
            <w:pPr>
              <w:spacing w:after="160" w:line="257" w:lineRule="auto"/>
              <w:rPr>
                <w:rFonts w:ascii="Arial" w:hAnsi="Arial" w:cs="Arial"/>
              </w:rPr>
            </w:pPr>
          </w:p>
        </w:tc>
        <w:tc>
          <w:tcPr>
            <w:tcW w:w="7443" w:type="dxa"/>
            <w:tcBorders>
              <w:top w:val="single" w:sz="4" w:space="0" w:color="auto"/>
              <w:left w:val="nil"/>
              <w:bottom w:val="nil"/>
              <w:right w:val="nil"/>
            </w:tcBorders>
          </w:tcPr>
          <w:p w14:paraId="47A0D6F1" w14:textId="77777777" w:rsidR="001E63D1" w:rsidRPr="00656EC7" w:rsidRDefault="001E63D1" w:rsidP="001E63D1">
            <w:pPr>
              <w:spacing w:after="160" w:line="257" w:lineRule="auto"/>
              <w:rPr>
                <w:rFonts w:ascii="Arial" w:hAnsi="Arial" w:cs="Arial"/>
              </w:rPr>
            </w:pPr>
          </w:p>
        </w:tc>
      </w:tr>
    </w:tbl>
    <w:p w14:paraId="58762D6C" w14:textId="5E6D5C43" w:rsidR="00022337" w:rsidRPr="00656EC7" w:rsidRDefault="007F4FC5" w:rsidP="00A62228">
      <w:pPr>
        <w:pStyle w:val="Heading3"/>
        <w:rPr>
          <w:rFonts w:cs="Arial"/>
        </w:rPr>
      </w:pPr>
      <w:r w:rsidRPr="00656EC7">
        <w:rPr>
          <w:rFonts w:cs="Arial"/>
          <w:noProof/>
        </w:rPr>
        <w:lastRenderedPageBreak/>
        <w:drawing>
          <wp:anchor distT="0" distB="0" distL="114300" distR="114300" simplePos="0" relativeHeight="251641856" behindDoc="0" locked="0" layoutInCell="1" allowOverlap="1" wp14:anchorId="4D5B2D5D" wp14:editId="410B0B97">
            <wp:simplePos x="0" y="0"/>
            <wp:positionH relativeFrom="margin">
              <wp:posOffset>219075</wp:posOffset>
            </wp:positionH>
            <wp:positionV relativeFrom="paragraph">
              <wp:posOffset>329565</wp:posOffset>
            </wp:positionV>
            <wp:extent cx="8605520" cy="4838700"/>
            <wp:effectExtent l="0" t="0" r="5080" b="0"/>
            <wp:wrapSquare wrapText="bothSides"/>
            <wp:docPr id="823809027" name="drawing" descr="Diagram of a road-shaped timeline from 01/04 to 28/07, showing staged roadworks communication and events. Steps include: application submitted and signs installed, work commencing with traffic management, noise disruption from equipment, substation work on an adjoining road, and final removal of traffic control. The layout mimics a road with green boxes on the tarmac and is branded with 'On the way highways LTD' at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09027" name="drawing" descr="Diagram of a road-shaped timeline from 01/04 to 28/07, showing staged roadworks communication and events. Steps include: application submitted and signs installed, work commencing with traffic management, noise disruption from equipment, substation work on an adjoining road, and final removal of traffic control. The layout mimics a road with green boxes on the tarmac and is branded with 'On the way highways LTD' at the bottom right."/>
                    <pic:cNvPicPr/>
                  </pic:nvPicPr>
                  <pic:blipFill>
                    <a:blip r:embed="rId56">
                      <a:extLst>
                        <a:ext uri="{28A0092B-C50C-407E-A947-70E740481C1C}">
                          <a14:useLocalDpi xmlns:a14="http://schemas.microsoft.com/office/drawing/2010/main" val="0"/>
                        </a:ext>
                      </a:extLst>
                    </a:blip>
                    <a:stretch>
                      <a:fillRect/>
                    </a:stretch>
                  </pic:blipFill>
                  <pic:spPr>
                    <a:xfrm>
                      <a:off x="0" y="0"/>
                      <a:ext cx="8605520" cy="4838700"/>
                    </a:xfrm>
                    <a:prstGeom prst="rect">
                      <a:avLst/>
                    </a:prstGeom>
                  </pic:spPr>
                </pic:pic>
              </a:graphicData>
            </a:graphic>
            <wp14:sizeRelH relativeFrom="margin">
              <wp14:pctWidth>0</wp14:pctWidth>
            </wp14:sizeRelH>
            <wp14:sizeRelV relativeFrom="margin">
              <wp14:pctHeight>0</wp14:pctHeight>
            </wp14:sizeRelV>
          </wp:anchor>
        </w:drawing>
      </w:r>
      <w:r w:rsidR="00022337" w:rsidRPr="00656EC7">
        <w:rPr>
          <w:rFonts w:cs="Arial"/>
        </w:rPr>
        <w:t>Streetlight infographic</w:t>
      </w:r>
    </w:p>
    <w:p w14:paraId="68AD7A34" w14:textId="509C982D" w:rsidR="00DB4674" w:rsidRPr="00656EC7" w:rsidRDefault="00DB4674" w:rsidP="0058252B">
      <w:pPr>
        <w:rPr>
          <w:rFonts w:cs="Arial"/>
          <w:i/>
        </w:rPr>
      </w:pPr>
      <w:r w:rsidRPr="00656EC7">
        <w:rPr>
          <w:rFonts w:cs="Arial"/>
        </w:rPr>
        <w:t>Source: Author</w:t>
      </w:r>
    </w:p>
    <w:p w14:paraId="6D006B7E" w14:textId="26A05F7B" w:rsidR="007F4FC5" w:rsidRPr="00656EC7" w:rsidRDefault="007F4FC5" w:rsidP="00A62228">
      <w:pPr>
        <w:spacing w:after="160" w:line="257" w:lineRule="auto"/>
        <w:jc w:val="center"/>
        <w:rPr>
          <w:rFonts w:cs="Arial"/>
          <w:b/>
          <w:bCs/>
          <w:iCs/>
        </w:rPr>
        <w:sectPr w:rsidR="007F4FC5" w:rsidRPr="00656EC7" w:rsidSect="007F4FC5">
          <w:headerReference w:type="default" r:id="rId57"/>
          <w:headerReference w:type="first" r:id="rId58"/>
          <w:pgSz w:w="16838" w:h="11906" w:orient="landscape"/>
          <w:pgMar w:top="1440" w:right="1440" w:bottom="1440" w:left="1440" w:header="709" w:footer="709" w:gutter="0"/>
          <w:cols w:space="708"/>
          <w:titlePg/>
          <w:docGrid w:linePitch="360"/>
        </w:sectPr>
      </w:pPr>
    </w:p>
    <w:p w14:paraId="41E16AE4" w14:textId="77777777" w:rsidR="00C651E2" w:rsidRPr="00656EC7" w:rsidRDefault="00BD3120" w:rsidP="005A0976">
      <w:pPr>
        <w:pStyle w:val="Heading2"/>
        <w:rPr>
          <w:rFonts w:eastAsia="Arial"/>
        </w:rPr>
      </w:pPr>
      <w:r w:rsidRPr="00656EC7">
        <w:lastRenderedPageBreak/>
        <w:t>The following materials relate to lesson 4:</w:t>
      </w:r>
      <w:r w:rsidRPr="00656EC7">
        <w:rPr>
          <w:color w:val="FF0000"/>
        </w:rPr>
        <w:t xml:space="preserve"> </w:t>
      </w:r>
      <w:r w:rsidR="00022337" w:rsidRPr="00656EC7">
        <w:rPr>
          <w:rFonts w:eastAsia="Arial"/>
        </w:rPr>
        <w:t>Methods of review</w:t>
      </w:r>
    </w:p>
    <w:p w14:paraId="09046327" w14:textId="77777777" w:rsidR="00E93BF8" w:rsidRPr="00656EC7" w:rsidRDefault="00E93BF8" w:rsidP="00E93BF8">
      <w:pPr>
        <w:rPr>
          <w:rFonts w:eastAsia="Arial" w:cs="Arial"/>
          <w:lang w:eastAsia="en-US"/>
        </w:rPr>
      </w:pPr>
    </w:p>
    <w:p w14:paraId="328CAD02" w14:textId="7ED5F613" w:rsidR="00C522A9" w:rsidRPr="00656EC7" w:rsidRDefault="00E93BF8" w:rsidP="00C522A9">
      <w:pPr>
        <w:pStyle w:val="TRIPTemplate"/>
        <w:rPr>
          <w:rFonts w:eastAsia="Arial"/>
        </w:rPr>
      </w:pPr>
      <w:r w:rsidRPr="00656EC7">
        <w:br w:type="page"/>
      </w:r>
    </w:p>
    <w:p w14:paraId="73F9932C" w14:textId="616B2313" w:rsidR="00E93BF8" w:rsidRPr="00656EC7" w:rsidRDefault="00E93BF8" w:rsidP="00E93BF8">
      <w:pPr>
        <w:pStyle w:val="Heading3"/>
        <w:rPr>
          <w:rFonts w:cs="Arial"/>
        </w:rPr>
      </w:pPr>
      <w:r w:rsidRPr="00656EC7">
        <w:rPr>
          <w:rFonts w:cs="Arial"/>
        </w:rPr>
        <w:lastRenderedPageBreak/>
        <w:t>Pond design</w:t>
      </w:r>
    </w:p>
    <w:p w14:paraId="43430B57" w14:textId="562E830C" w:rsidR="00E93BF8" w:rsidRPr="00656EC7" w:rsidRDefault="00E93BF8" w:rsidP="00E93BF8">
      <w:pPr>
        <w:spacing w:after="160" w:line="257" w:lineRule="auto"/>
        <w:rPr>
          <w:rFonts w:cs="Arial"/>
          <w:b/>
          <w:bCs/>
          <w:lang w:eastAsia="en-US"/>
        </w:rPr>
      </w:pPr>
      <w:r w:rsidRPr="00656EC7">
        <w:rPr>
          <w:rFonts w:cs="Arial"/>
          <w:b/>
          <w:bCs/>
          <w:lang w:eastAsia="en-US"/>
        </w:rPr>
        <w:t>View in</w:t>
      </w:r>
      <w:r w:rsidR="00A26A31" w:rsidRPr="00656EC7">
        <w:rPr>
          <w:rFonts w:cs="Arial"/>
          <w:b/>
          <w:bCs/>
          <w:lang w:eastAsia="en-US"/>
        </w:rPr>
        <w:t xml:space="preserve"> </w:t>
      </w:r>
      <w:r w:rsidRPr="00656EC7">
        <w:rPr>
          <w:rFonts w:cs="Arial"/>
          <w:b/>
          <w:bCs/>
          <w:lang w:eastAsia="en-US"/>
        </w:rPr>
        <w:t>situ</w:t>
      </w:r>
    </w:p>
    <w:p w14:paraId="7B78FD08" w14:textId="77777777" w:rsidR="00E93BF8" w:rsidRPr="00656EC7" w:rsidRDefault="00E93BF8" w:rsidP="00E93BF8">
      <w:pPr>
        <w:rPr>
          <w:rFonts w:cs="Arial"/>
          <w:lang w:eastAsia="en-US"/>
        </w:rPr>
      </w:pPr>
    </w:p>
    <w:p w14:paraId="488FFC57" w14:textId="77777777" w:rsidR="00E93BF8" w:rsidRPr="00656EC7" w:rsidRDefault="00E93BF8" w:rsidP="00E93BF8">
      <w:pPr>
        <w:spacing w:after="160" w:line="257" w:lineRule="auto"/>
        <w:rPr>
          <w:rFonts w:cs="Arial"/>
        </w:rPr>
      </w:pPr>
      <w:r w:rsidRPr="00656EC7">
        <w:rPr>
          <w:rFonts w:cs="Arial"/>
          <w:noProof/>
          <w14:ligatures w14:val="standardContextual"/>
        </w:rPr>
        <w:drawing>
          <wp:inline distT="0" distB="0" distL="0" distR="0" wp14:anchorId="14A98197" wp14:editId="45DD39B9">
            <wp:extent cx="5731510" cy="5731510"/>
            <wp:effectExtent l="0" t="0" r="0" b="0"/>
            <wp:docPr id="1113366863" name="Picture 1" descr="Illustration of a grassy public park with a small, square pond in the foreground, surrounded by five wooden benches. Three benches are evenly spaced along the far edge, with two benches on the left side near a paved path. The sides of the pond slope directly into the water evenly around all sides of the pond. A line of trees forms a backdrop across the sc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66863" name="Picture 1" descr="Illustration of a grassy public park with a small, square pond in the foreground, surrounded by five wooden benches. Three benches are evenly spaced along the far edge, with two benches on the left side near a paved path. The sides of the pond slope directly into the water evenly around all sides of the pond. A line of trees forms a backdrop across the scene."/>
                    <pic:cNvPicPr/>
                  </pic:nvPicPr>
                  <pic:blipFill>
                    <a:blip r:embed="rId59">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56F4C088" w14:textId="0907D55B" w:rsidR="00E93BF8" w:rsidRPr="00656EC7" w:rsidRDefault="009040DD">
      <w:pPr>
        <w:spacing w:after="160" w:line="257" w:lineRule="auto"/>
        <w:rPr>
          <w:rFonts w:cs="Arial"/>
        </w:rPr>
      </w:pPr>
      <w:r w:rsidRPr="00656EC7">
        <w:rPr>
          <w:rFonts w:cs="Arial"/>
        </w:rPr>
        <w:t>Source: ChatGPT</w:t>
      </w:r>
    </w:p>
    <w:p w14:paraId="1BED1D5F" w14:textId="77777777" w:rsidR="009040DD" w:rsidRPr="00656EC7" w:rsidRDefault="009040DD">
      <w:pPr>
        <w:spacing w:after="160" w:line="257" w:lineRule="auto"/>
        <w:rPr>
          <w:rFonts w:cs="Arial"/>
          <w:b/>
          <w:bCs/>
        </w:rPr>
      </w:pPr>
      <w:r w:rsidRPr="00656EC7">
        <w:rPr>
          <w:rFonts w:cs="Arial"/>
          <w:b/>
          <w:bCs/>
        </w:rPr>
        <w:br w:type="page"/>
      </w:r>
    </w:p>
    <w:p w14:paraId="205C08F4" w14:textId="6F1F397B" w:rsidR="00E93BF8" w:rsidRPr="00656EC7" w:rsidRDefault="00E93BF8" w:rsidP="00E93BF8">
      <w:pPr>
        <w:rPr>
          <w:rFonts w:cs="Arial"/>
          <w:b/>
          <w:bCs/>
        </w:rPr>
      </w:pPr>
      <w:r w:rsidRPr="00656EC7">
        <w:rPr>
          <w:rFonts w:cs="Arial"/>
          <w:b/>
          <w:bCs/>
        </w:rPr>
        <w:lastRenderedPageBreak/>
        <w:t>Pond slice view</w:t>
      </w:r>
    </w:p>
    <w:p w14:paraId="0DF796A4" w14:textId="77777777" w:rsidR="00E93BF8" w:rsidRPr="00656EC7" w:rsidRDefault="00E93BF8" w:rsidP="00E93BF8">
      <w:pPr>
        <w:spacing w:after="160" w:line="257" w:lineRule="auto"/>
        <w:rPr>
          <w:rFonts w:cs="Arial"/>
          <w:b/>
          <w:bCs/>
        </w:rPr>
      </w:pPr>
      <w:r w:rsidRPr="00656EC7">
        <w:rPr>
          <w:rFonts w:cs="Arial"/>
          <w:b/>
          <w:bCs/>
          <w:noProof/>
          <w14:ligatures w14:val="standardContextual"/>
        </w:rPr>
        <w:drawing>
          <wp:inline distT="0" distB="0" distL="0" distR="0" wp14:anchorId="0E99546E" wp14:editId="51FD97AE">
            <wp:extent cx="5731510" cy="5731510"/>
            <wp:effectExtent l="0" t="0" r="0" b="0"/>
            <wp:docPr id="269388199" name="Picture 2" descr="Cross-sectional illustration of a simple grass-lined pond with sloped sides and a curved base partially filled with water. The diagram shows the profile view of how water is retained within the excavated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88199" name="Picture 2" descr="Cross-sectional illustration of a simple grass-lined pond with sloped sides and a curved base partially filled with water. The diagram shows the profile view of how water is retained within the excavated shape."/>
                    <pic:cNvPicPr/>
                  </pic:nvPicPr>
                  <pic:blipFill>
                    <a:blip r:embed="rId60">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F143BCD" w14:textId="08A3D6C7" w:rsidR="00DB4674" w:rsidRPr="00656EC7" w:rsidRDefault="00DB4674" w:rsidP="00DB4674">
      <w:pPr>
        <w:spacing w:after="160" w:line="257" w:lineRule="auto"/>
        <w:rPr>
          <w:rFonts w:cs="Arial"/>
        </w:rPr>
      </w:pPr>
      <w:r w:rsidRPr="00656EC7">
        <w:rPr>
          <w:rFonts w:cs="Arial"/>
        </w:rPr>
        <w:t>Source: ChatGPT</w:t>
      </w:r>
    </w:p>
    <w:p w14:paraId="508ECDB1" w14:textId="77777777" w:rsidR="00F83D07" w:rsidRPr="00656EC7" w:rsidRDefault="00F83D07" w:rsidP="00DB4674">
      <w:pPr>
        <w:spacing w:after="160" w:line="257" w:lineRule="auto"/>
        <w:rPr>
          <w:rFonts w:cs="Arial"/>
        </w:rPr>
      </w:pPr>
    </w:p>
    <w:p w14:paraId="31C1089C" w14:textId="6EB771E5" w:rsidR="00DB4674" w:rsidRPr="00656EC7" w:rsidRDefault="00DB4674" w:rsidP="00E93BF8">
      <w:pPr>
        <w:spacing w:after="160" w:line="257" w:lineRule="auto"/>
        <w:rPr>
          <w:rFonts w:cs="Arial"/>
          <w:b/>
          <w:bCs/>
        </w:rPr>
        <w:sectPr w:rsidR="00DB4674" w:rsidRPr="00656EC7" w:rsidSect="00E93BF8">
          <w:pgSz w:w="11906" w:h="16838"/>
          <w:pgMar w:top="1440" w:right="1440" w:bottom="1440" w:left="1440" w:header="709" w:footer="709" w:gutter="0"/>
          <w:cols w:space="708"/>
          <w:titlePg/>
          <w:docGrid w:linePitch="360"/>
        </w:sectPr>
      </w:pPr>
    </w:p>
    <w:p w14:paraId="324E4F15" w14:textId="77777777" w:rsidR="00C651E2" w:rsidRPr="00656EC7" w:rsidRDefault="00C651E2" w:rsidP="00A62228">
      <w:pPr>
        <w:pStyle w:val="Heading3"/>
        <w:rPr>
          <w:rFonts w:cs="Arial"/>
        </w:rPr>
      </w:pPr>
      <w:r w:rsidRPr="00656EC7">
        <w:rPr>
          <w:rFonts w:cs="Arial"/>
          <w:noProof/>
        </w:rPr>
        <w:lastRenderedPageBreak/>
        <w:drawing>
          <wp:anchor distT="0" distB="0" distL="114300" distR="114300" simplePos="0" relativeHeight="251639808" behindDoc="1" locked="0" layoutInCell="1" allowOverlap="1" wp14:anchorId="4CF87071" wp14:editId="338C4155">
            <wp:simplePos x="0" y="0"/>
            <wp:positionH relativeFrom="margin">
              <wp:align>center</wp:align>
            </wp:positionH>
            <wp:positionV relativeFrom="paragraph">
              <wp:posOffset>248920</wp:posOffset>
            </wp:positionV>
            <wp:extent cx="8863330" cy="5075555"/>
            <wp:effectExtent l="0" t="0" r="0" b="0"/>
            <wp:wrapTight wrapText="bothSides">
              <wp:wrapPolygon edited="0">
                <wp:start x="0" y="0"/>
                <wp:lineTo x="0" y="21484"/>
                <wp:lineTo x="21541" y="21484"/>
                <wp:lineTo x="21541" y="0"/>
                <wp:lineTo x="0" y="0"/>
              </wp:wrapPolygon>
            </wp:wrapTight>
            <wp:docPr id="966420922" name="Picture 1" descr="Map diagram showing the depth of an underground network and main sewer system around a road, a river, and a parking area. Blue circles mark various network depths ranging from 0.9m to 2.5m, while red circles indicate the main sewer at 3.2m and 1.4m. A scale of 10 metres is shown for reference. A legend identifies the symbols used for network depth and main se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20922" name="Picture 1" descr="Map diagram showing the depth of an underground network and main sewer system around a road, a river, and a parking area. Blue circles mark various network depths ranging from 0.9m to 2.5m, while red circles indicate the main sewer at 3.2m and 1.4m. A scale of 10 metres is shown for reference. A legend identifies the symbols used for network depth and main sewers."/>
                    <pic:cNvPicPr/>
                  </pic:nvPicPr>
                  <pic:blipFill>
                    <a:blip r:embed="rId61">
                      <a:extLst>
                        <a:ext uri="{28A0092B-C50C-407E-A947-70E740481C1C}">
                          <a14:useLocalDpi xmlns:a14="http://schemas.microsoft.com/office/drawing/2010/main" val="0"/>
                        </a:ext>
                      </a:extLst>
                    </a:blip>
                    <a:stretch>
                      <a:fillRect/>
                    </a:stretch>
                  </pic:blipFill>
                  <pic:spPr>
                    <a:xfrm>
                      <a:off x="0" y="0"/>
                      <a:ext cx="8863330" cy="5075555"/>
                    </a:xfrm>
                    <a:prstGeom prst="rect">
                      <a:avLst/>
                    </a:prstGeom>
                  </pic:spPr>
                </pic:pic>
              </a:graphicData>
            </a:graphic>
          </wp:anchor>
        </w:drawing>
      </w:r>
      <w:r w:rsidR="00C41028" w:rsidRPr="00656EC7">
        <w:rPr>
          <w:rFonts w:cs="Arial"/>
        </w:rPr>
        <w:t>Drainage work</w:t>
      </w:r>
      <w:r w:rsidR="00C522A9" w:rsidRPr="00656EC7">
        <w:rPr>
          <w:rFonts w:cs="Arial"/>
        </w:rPr>
        <w:t xml:space="preserve"> handout</w:t>
      </w:r>
    </w:p>
    <w:p w14:paraId="27206DA6" w14:textId="7AA1DAA7" w:rsidR="00DB4674" w:rsidRPr="00656EC7" w:rsidRDefault="00DB4674" w:rsidP="00DB4674">
      <w:pPr>
        <w:spacing w:after="160" w:line="257" w:lineRule="auto"/>
        <w:rPr>
          <w:rFonts w:cs="Arial"/>
        </w:rPr>
      </w:pPr>
      <w:r w:rsidRPr="00656EC7">
        <w:rPr>
          <w:rFonts w:cs="Arial"/>
        </w:rPr>
        <w:t>Source: Author</w:t>
      </w:r>
    </w:p>
    <w:p w14:paraId="2AC9F396" w14:textId="1CA20AF4" w:rsidR="00DB4674" w:rsidRPr="00656EC7" w:rsidRDefault="00DB4674" w:rsidP="00DB4674">
      <w:pPr>
        <w:rPr>
          <w:rFonts w:eastAsia="Arial" w:cs="Arial"/>
          <w:lang w:eastAsia="en-US"/>
        </w:rPr>
        <w:sectPr w:rsidR="00DB4674" w:rsidRPr="00656EC7" w:rsidSect="00C651E2">
          <w:pgSz w:w="16838" w:h="11906" w:orient="landscape"/>
          <w:pgMar w:top="1440" w:right="1440" w:bottom="1440" w:left="1440" w:header="709" w:footer="709" w:gutter="0"/>
          <w:cols w:space="708"/>
          <w:titlePg/>
          <w:docGrid w:linePitch="360"/>
        </w:sectPr>
      </w:pPr>
    </w:p>
    <w:p w14:paraId="5E739B88" w14:textId="4F2423CE" w:rsidR="00C41028" w:rsidRPr="00656EC7" w:rsidRDefault="00C41028" w:rsidP="007A1626">
      <w:pPr>
        <w:pStyle w:val="Heading3"/>
        <w:rPr>
          <w:rFonts w:cs="Arial"/>
        </w:rPr>
      </w:pPr>
      <w:r w:rsidRPr="00656EC7">
        <w:rPr>
          <w:rFonts w:cs="Arial"/>
        </w:rPr>
        <w:lastRenderedPageBreak/>
        <w:t>Pricing sheet</w:t>
      </w:r>
    </w:p>
    <w:p w14:paraId="7A428DBC" w14:textId="014B400A" w:rsidR="00C41028" w:rsidRPr="00656EC7" w:rsidRDefault="00C41028" w:rsidP="007A1626">
      <w:pPr>
        <w:spacing w:after="160" w:line="257" w:lineRule="auto"/>
        <w:rPr>
          <w:rFonts w:cs="Arial"/>
          <w:b/>
          <w:bCs/>
        </w:rPr>
      </w:pPr>
      <w:r w:rsidRPr="00656EC7">
        <w:rPr>
          <w:rFonts w:cs="Arial"/>
          <w:b/>
          <w:bCs/>
        </w:rPr>
        <w:t>Project details</w:t>
      </w:r>
    </w:p>
    <w:p w14:paraId="66446F63" w14:textId="2CC49762" w:rsidR="00C41028" w:rsidRPr="00656EC7" w:rsidRDefault="00F83D07" w:rsidP="00C94B41">
      <w:pPr>
        <w:numPr>
          <w:ilvl w:val="0"/>
          <w:numId w:val="27"/>
        </w:numPr>
        <w:spacing w:after="160" w:line="257" w:lineRule="auto"/>
        <w:rPr>
          <w:rFonts w:cs="Arial"/>
        </w:rPr>
      </w:pPr>
      <w:r w:rsidRPr="00656EC7">
        <w:rPr>
          <w:rFonts w:cs="Arial"/>
          <w:b/>
          <w:bCs/>
        </w:rPr>
        <w:t>P</w:t>
      </w:r>
      <w:r w:rsidR="00C41028" w:rsidRPr="00656EC7">
        <w:rPr>
          <w:rFonts w:cs="Arial"/>
          <w:b/>
          <w:bCs/>
        </w:rPr>
        <w:t>roject type</w:t>
      </w:r>
      <w:r w:rsidRPr="00656EC7">
        <w:rPr>
          <w:rFonts w:cs="Arial"/>
          <w:b/>
          <w:bCs/>
        </w:rPr>
        <w:t>:</w:t>
      </w:r>
      <w:r w:rsidR="00160B05" w:rsidRPr="00656EC7">
        <w:rPr>
          <w:rFonts w:cs="Arial"/>
        </w:rPr>
        <w:t xml:space="preserve"> </w:t>
      </w:r>
      <w:r w:rsidR="00323C6A" w:rsidRPr="00656EC7">
        <w:rPr>
          <w:rFonts w:cs="Arial"/>
        </w:rPr>
        <w:t>m</w:t>
      </w:r>
      <w:r w:rsidR="00C41028" w:rsidRPr="00656EC7">
        <w:rPr>
          <w:rFonts w:cs="Arial"/>
        </w:rPr>
        <w:t>ulti-use commercial development</w:t>
      </w:r>
    </w:p>
    <w:p w14:paraId="6A72202C" w14:textId="45E0AF4D" w:rsidR="00C41028" w:rsidRPr="00656EC7" w:rsidRDefault="00F83D07" w:rsidP="00C94B41">
      <w:pPr>
        <w:numPr>
          <w:ilvl w:val="0"/>
          <w:numId w:val="27"/>
        </w:numPr>
        <w:spacing w:after="160" w:line="257" w:lineRule="auto"/>
        <w:rPr>
          <w:rFonts w:cs="Arial"/>
        </w:rPr>
      </w:pPr>
      <w:r w:rsidRPr="00656EC7">
        <w:rPr>
          <w:rFonts w:cs="Arial"/>
          <w:b/>
          <w:bCs/>
        </w:rPr>
        <w:t>B</w:t>
      </w:r>
      <w:r w:rsidR="00C41028" w:rsidRPr="00656EC7">
        <w:rPr>
          <w:rFonts w:cs="Arial"/>
          <w:b/>
          <w:bCs/>
        </w:rPr>
        <w:t xml:space="preserve">uilding </w:t>
      </w:r>
      <w:r w:rsidR="00160B05" w:rsidRPr="00656EC7">
        <w:rPr>
          <w:rFonts w:cs="Arial"/>
          <w:b/>
          <w:bCs/>
        </w:rPr>
        <w:t>s</w:t>
      </w:r>
      <w:r w:rsidR="00C41028" w:rsidRPr="00656EC7">
        <w:rPr>
          <w:rFonts w:cs="Arial"/>
          <w:b/>
          <w:bCs/>
        </w:rPr>
        <w:t>ize</w:t>
      </w:r>
      <w:r w:rsidRPr="00656EC7">
        <w:rPr>
          <w:rFonts w:cs="Arial"/>
          <w:b/>
          <w:bCs/>
        </w:rPr>
        <w:t>:</w:t>
      </w:r>
      <w:r w:rsidR="00160B05" w:rsidRPr="00656EC7">
        <w:rPr>
          <w:rFonts w:cs="Arial"/>
        </w:rPr>
        <w:t xml:space="preserve"> </w:t>
      </w:r>
      <w:r w:rsidR="00C41028" w:rsidRPr="00656EC7">
        <w:rPr>
          <w:rFonts w:cs="Arial"/>
        </w:rPr>
        <w:t>10,000 square feet</w:t>
      </w:r>
    </w:p>
    <w:p w14:paraId="374937D0" w14:textId="5DEC4731" w:rsidR="00C41028" w:rsidRPr="00656EC7" w:rsidRDefault="00F83D07" w:rsidP="00C94B41">
      <w:pPr>
        <w:numPr>
          <w:ilvl w:val="0"/>
          <w:numId w:val="27"/>
        </w:numPr>
        <w:spacing w:after="160" w:line="257" w:lineRule="auto"/>
        <w:rPr>
          <w:rFonts w:cs="Arial"/>
        </w:rPr>
      </w:pPr>
      <w:r w:rsidRPr="00656EC7">
        <w:rPr>
          <w:rFonts w:cs="Arial"/>
          <w:b/>
          <w:bCs/>
        </w:rPr>
        <w:t>N</w:t>
      </w:r>
      <w:r w:rsidR="00C41028" w:rsidRPr="00656EC7">
        <w:rPr>
          <w:rFonts w:cs="Arial"/>
          <w:b/>
          <w:bCs/>
        </w:rPr>
        <w:t>umber of floors</w:t>
      </w:r>
      <w:r w:rsidRPr="00656EC7">
        <w:rPr>
          <w:rFonts w:cs="Arial"/>
          <w:b/>
          <w:bCs/>
        </w:rPr>
        <w:t>:</w:t>
      </w:r>
      <w:r w:rsidR="00160B05" w:rsidRPr="00656EC7">
        <w:rPr>
          <w:rFonts w:cs="Arial"/>
          <w:b/>
          <w:bCs/>
        </w:rPr>
        <w:t xml:space="preserve"> </w:t>
      </w:r>
      <w:r w:rsidR="00AA643C" w:rsidRPr="00656EC7">
        <w:rPr>
          <w:rFonts w:cs="Arial"/>
        </w:rPr>
        <w:t>three</w:t>
      </w:r>
      <w:r w:rsidR="00C41028" w:rsidRPr="00656EC7">
        <w:rPr>
          <w:rFonts w:cs="Arial"/>
        </w:rPr>
        <w:t xml:space="preserve"> floors</w:t>
      </w:r>
    </w:p>
    <w:p w14:paraId="0EEEFBC2" w14:textId="2FDC0D2E" w:rsidR="00C41028" w:rsidRPr="00656EC7" w:rsidRDefault="00F83D07" w:rsidP="00C94B41">
      <w:pPr>
        <w:numPr>
          <w:ilvl w:val="0"/>
          <w:numId w:val="27"/>
        </w:numPr>
        <w:spacing w:after="160" w:line="257" w:lineRule="auto"/>
        <w:rPr>
          <w:rFonts w:cs="Arial"/>
        </w:rPr>
      </w:pPr>
      <w:r w:rsidRPr="00656EC7">
        <w:rPr>
          <w:rFonts w:cs="Arial"/>
          <w:b/>
          <w:bCs/>
        </w:rPr>
        <w:t>P</w:t>
      </w:r>
      <w:r w:rsidR="00C41028" w:rsidRPr="00656EC7">
        <w:rPr>
          <w:rFonts w:cs="Arial"/>
          <w:b/>
          <w:bCs/>
        </w:rPr>
        <w:t>urpose of rooms</w:t>
      </w:r>
      <w:r w:rsidRPr="00656EC7">
        <w:rPr>
          <w:rFonts w:cs="Arial"/>
          <w:b/>
          <w:bCs/>
        </w:rPr>
        <w:t>:</w:t>
      </w:r>
      <w:r w:rsidR="00160B05" w:rsidRPr="00656EC7">
        <w:rPr>
          <w:rFonts w:cs="Arial"/>
        </w:rPr>
        <w:t xml:space="preserve"> </w:t>
      </w:r>
      <w:r w:rsidR="00C41028" w:rsidRPr="00656EC7">
        <w:rPr>
          <w:rFonts w:cs="Arial"/>
        </w:rPr>
        <w:t>development includes a mix of office spaces, meeting rooms, conference halls, kitchenettes, restrooms and utility rooms</w:t>
      </w:r>
      <w:r w:rsidR="009639F9" w:rsidRPr="00656EC7">
        <w:rPr>
          <w:rFonts w:cs="Arial"/>
        </w:rPr>
        <w:t>.</w:t>
      </w:r>
    </w:p>
    <w:p w14:paraId="013D091D" w14:textId="27F2711C" w:rsidR="00C41028" w:rsidRPr="00656EC7" w:rsidRDefault="00C41028" w:rsidP="007A1626">
      <w:pPr>
        <w:spacing w:after="160" w:line="257" w:lineRule="auto"/>
        <w:rPr>
          <w:rFonts w:cs="Arial"/>
        </w:rPr>
      </w:pPr>
      <w:r w:rsidRPr="00656EC7">
        <w:rPr>
          <w:rFonts w:cs="Arial"/>
        </w:rPr>
        <w:t xml:space="preserve">Each room will require specific electrical wiring and installations based on its intended use. The office spaces will have standard power outlets, while meeting rooms and </w:t>
      </w:r>
      <w:r w:rsidR="00DE58BD" w:rsidRPr="00656EC7">
        <w:rPr>
          <w:rFonts w:cs="Arial"/>
        </w:rPr>
        <w:t>conference halls</w:t>
      </w:r>
      <w:r w:rsidR="00DE58BD" w:rsidRPr="00656EC7" w:rsidDel="00DE58BD">
        <w:rPr>
          <w:rFonts w:cs="Arial"/>
        </w:rPr>
        <w:t xml:space="preserve"> </w:t>
      </w:r>
      <w:r w:rsidRPr="00656EC7">
        <w:rPr>
          <w:rFonts w:cs="Arial"/>
        </w:rPr>
        <w:t>will require additional outlets and interactive boards. The kitchenettes will require fused spurs for kitchen appliances, and restrooms will have lighting with isolators to ensure safety. Utility rooms will have additional sockets and dedicated circuits for machinery and equipment.</w:t>
      </w:r>
    </w:p>
    <w:p w14:paraId="1D934387" w14:textId="715D51B4" w:rsidR="00C41028" w:rsidRPr="00656EC7" w:rsidRDefault="00C41028" w:rsidP="007A1626">
      <w:pPr>
        <w:spacing w:after="160" w:line="257" w:lineRule="auto"/>
        <w:rPr>
          <w:rFonts w:cs="Arial"/>
          <w:b/>
          <w:bCs/>
        </w:rPr>
      </w:pPr>
      <w:r w:rsidRPr="00656EC7">
        <w:rPr>
          <w:rFonts w:cs="Arial"/>
          <w:b/>
          <w:bCs/>
        </w:rPr>
        <w:t>Extent of work</w:t>
      </w:r>
    </w:p>
    <w:p w14:paraId="3592490B" w14:textId="77777777" w:rsidR="00C41028" w:rsidRPr="00656EC7" w:rsidRDefault="00C41028" w:rsidP="007A1626">
      <w:pPr>
        <w:spacing w:after="160" w:line="257" w:lineRule="auto"/>
        <w:rPr>
          <w:rFonts w:cs="Arial"/>
        </w:rPr>
      </w:pPr>
      <w:r w:rsidRPr="00656EC7">
        <w:rPr>
          <w:rFonts w:cs="Arial"/>
        </w:rPr>
        <w:t>The rewiring work will include the following key components:</w:t>
      </w:r>
    </w:p>
    <w:p w14:paraId="4808F669" w14:textId="77777777" w:rsidR="00C41028" w:rsidRPr="00656EC7" w:rsidRDefault="00C41028" w:rsidP="007A1626">
      <w:pPr>
        <w:spacing w:after="160" w:line="257" w:lineRule="auto"/>
        <w:rPr>
          <w:rFonts w:cs="Arial"/>
        </w:rPr>
      </w:pPr>
      <w:r w:rsidRPr="00656EC7">
        <w:rPr>
          <w:rFonts w:cs="Arial"/>
          <w:b/>
          <w:bCs/>
        </w:rPr>
        <w:t>Sockets:</w:t>
      </w:r>
    </w:p>
    <w:p w14:paraId="1AE20059" w14:textId="77777777" w:rsidR="00C41028" w:rsidRPr="00656EC7" w:rsidRDefault="00C41028" w:rsidP="00C94B41">
      <w:pPr>
        <w:pStyle w:val="ListParagraph"/>
        <w:numPr>
          <w:ilvl w:val="0"/>
          <w:numId w:val="28"/>
        </w:numPr>
      </w:pPr>
      <w:r w:rsidRPr="00656EC7">
        <w:t>2G sockets in the office areas and larger rooms</w:t>
      </w:r>
    </w:p>
    <w:p w14:paraId="6B3426E1" w14:textId="4D7DAAE6" w:rsidR="00C41028" w:rsidRPr="00656EC7" w:rsidRDefault="00C41028" w:rsidP="00C94B41">
      <w:pPr>
        <w:pStyle w:val="ListParagraph"/>
        <w:numPr>
          <w:ilvl w:val="0"/>
          <w:numId w:val="28"/>
        </w:numPr>
      </w:pPr>
      <w:r w:rsidRPr="00656EC7">
        <w:t>1G sockets in utility and restroom areas</w:t>
      </w:r>
      <w:r w:rsidR="00323C6A" w:rsidRPr="00656EC7">
        <w:t>.</w:t>
      </w:r>
    </w:p>
    <w:p w14:paraId="4AC469B1" w14:textId="77777777" w:rsidR="00C41028" w:rsidRPr="00656EC7" w:rsidRDefault="00C41028" w:rsidP="007A1626">
      <w:pPr>
        <w:spacing w:after="160" w:line="257" w:lineRule="auto"/>
        <w:rPr>
          <w:rFonts w:cs="Arial"/>
          <w:b/>
          <w:bCs/>
        </w:rPr>
      </w:pPr>
      <w:r w:rsidRPr="00656EC7">
        <w:rPr>
          <w:rFonts w:cs="Arial"/>
          <w:b/>
          <w:bCs/>
        </w:rPr>
        <w:t>Switches:</w:t>
      </w:r>
    </w:p>
    <w:p w14:paraId="6C179120" w14:textId="77777777" w:rsidR="00C41028" w:rsidRPr="00656EC7" w:rsidRDefault="00C41028" w:rsidP="00825CFA">
      <w:pPr>
        <w:pStyle w:val="ListParagraph"/>
        <w:numPr>
          <w:ilvl w:val="0"/>
          <w:numId w:val="73"/>
        </w:numPr>
        <w:ind w:left="426" w:hanging="426"/>
      </w:pPr>
      <w:r w:rsidRPr="00656EC7">
        <w:t>2G switches in larger rooms and areas requiring multiple lights or circuits</w:t>
      </w:r>
    </w:p>
    <w:p w14:paraId="5F27730E" w14:textId="4C7F5F73" w:rsidR="00C41028" w:rsidRPr="00656EC7" w:rsidRDefault="00C41028" w:rsidP="00825CFA">
      <w:pPr>
        <w:pStyle w:val="ListParagraph"/>
        <w:numPr>
          <w:ilvl w:val="0"/>
          <w:numId w:val="73"/>
        </w:numPr>
        <w:ind w:left="426" w:hanging="426"/>
      </w:pPr>
      <w:r w:rsidRPr="00656EC7">
        <w:t>1G switches in smaller rooms or single-light areas</w:t>
      </w:r>
      <w:r w:rsidR="00323C6A" w:rsidRPr="00656EC7">
        <w:t>.</w:t>
      </w:r>
    </w:p>
    <w:p w14:paraId="0775D8CD" w14:textId="77777777" w:rsidR="00C41028" w:rsidRPr="00656EC7" w:rsidRDefault="00C41028" w:rsidP="007A1626">
      <w:pPr>
        <w:spacing w:after="160" w:line="257" w:lineRule="auto"/>
        <w:rPr>
          <w:rFonts w:cs="Arial"/>
        </w:rPr>
      </w:pPr>
      <w:r w:rsidRPr="00656EC7">
        <w:rPr>
          <w:rFonts w:cs="Arial"/>
          <w:b/>
          <w:bCs/>
        </w:rPr>
        <w:t>Cabling:</w:t>
      </w:r>
    </w:p>
    <w:p w14:paraId="4F0AD57D" w14:textId="77777777" w:rsidR="00C41028" w:rsidRPr="00656EC7" w:rsidRDefault="00C41028" w:rsidP="00C94B41">
      <w:pPr>
        <w:pStyle w:val="ListParagraph"/>
        <w:numPr>
          <w:ilvl w:val="0"/>
          <w:numId w:val="30"/>
        </w:numPr>
      </w:pPr>
      <w:r w:rsidRPr="00656EC7">
        <w:t>1.5mm² twin and earth for standard power circuits</w:t>
      </w:r>
    </w:p>
    <w:p w14:paraId="6DACEBE8" w14:textId="77777777" w:rsidR="00C41028" w:rsidRPr="00656EC7" w:rsidRDefault="00C41028" w:rsidP="00C94B41">
      <w:pPr>
        <w:pStyle w:val="ListParagraph"/>
        <w:numPr>
          <w:ilvl w:val="0"/>
          <w:numId w:val="30"/>
        </w:numPr>
      </w:pPr>
      <w:r w:rsidRPr="00656EC7">
        <w:t>2.5mm² twin and earth for higher power circuits</w:t>
      </w:r>
    </w:p>
    <w:p w14:paraId="1DE318C5" w14:textId="2EE2C3D4" w:rsidR="00C41028" w:rsidRPr="00656EC7" w:rsidRDefault="00C41028" w:rsidP="00C94B41">
      <w:pPr>
        <w:pStyle w:val="ListParagraph"/>
        <w:numPr>
          <w:ilvl w:val="0"/>
          <w:numId w:val="30"/>
        </w:numPr>
      </w:pPr>
      <w:r w:rsidRPr="00656EC7">
        <w:t>10mm² cable for heavy-duty appliances or dedicated circuits</w:t>
      </w:r>
      <w:r w:rsidR="00323C6A" w:rsidRPr="00656EC7">
        <w:t>.</w:t>
      </w:r>
    </w:p>
    <w:p w14:paraId="2A52E70B" w14:textId="77777777" w:rsidR="00611D5F" w:rsidRPr="00656EC7" w:rsidRDefault="00C41028" w:rsidP="007A1626">
      <w:pPr>
        <w:spacing w:after="160" w:line="257" w:lineRule="auto"/>
        <w:rPr>
          <w:rFonts w:cs="Arial"/>
        </w:rPr>
      </w:pPr>
      <w:r w:rsidRPr="00656EC7">
        <w:rPr>
          <w:rFonts w:cs="Arial"/>
          <w:b/>
          <w:bCs/>
        </w:rPr>
        <w:t>Consumer unit</w:t>
      </w:r>
      <w:r w:rsidR="004F29E3" w:rsidRPr="00656EC7">
        <w:rPr>
          <w:rFonts w:cs="Arial"/>
          <w:b/>
          <w:bCs/>
        </w:rPr>
        <w:t>:</w:t>
      </w:r>
      <w:r w:rsidR="00430DD3" w:rsidRPr="00656EC7">
        <w:rPr>
          <w:rFonts w:cs="Arial"/>
        </w:rPr>
        <w:t xml:space="preserve"> </w:t>
      </w:r>
    </w:p>
    <w:p w14:paraId="2C3A1037" w14:textId="2C34739E" w:rsidR="00C41028" w:rsidRPr="00656EC7" w:rsidRDefault="00611D5F" w:rsidP="00825CFA">
      <w:pPr>
        <w:pStyle w:val="ListParagraph"/>
        <w:numPr>
          <w:ilvl w:val="0"/>
          <w:numId w:val="77"/>
        </w:numPr>
        <w:ind w:left="426" w:hanging="426"/>
      </w:pPr>
      <w:r w:rsidRPr="00656EC7">
        <w:t>R</w:t>
      </w:r>
      <w:r w:rsidR="00C41028" w:rsidRPr="00656EC7">
        <w:t>eplacement of the existing consumer unit to meet the needs of the newly designed electrical system</w:t>
      </w:r>
      <w:r w:rsidRPr="00656EC7">
        <w:t>.</w:t>
      </w:r>
    </w:p>
    <w:p w14:paraId="0D826BC0" w14:textId="73444039" w:rsidR="00611D5F" w:rsidRPr="00656EC7" w:rsidRDefault="00C41028" w:rsidP="007A1626">
      <w:pPr>
        <w:spacing w:after="160" w:line="257" w:lineRule="auto"/>
        <w:rPr>
          <w:rFonts w:cs="Arial"/>
        </w:rPr>
      </w:pPr>
      <w:r w:rsidRPr="00656EC7">
        <w:rPr>
          <w:rFonts w:cs="Arial"/>
          <w:b/>
          <w:bCs/>
        </w:rPr>
        <w:t>Fused spur</w:t>
      </w:r>
      <w:r w:rsidR="00611D5F" w:rsidRPr="00656EC7">
        <w:rPr>
          <w:rFonts w:cs="Arial"/>
          <w:b/>
          <w:bCs/>
        </w:rPr>
        <w:t>:</w:t>
      </w:r>
    </w:p>
    <w:p w14:paraId="4A8CCEDE" w14:textId="632DB4BE" w:rsidR="00C41028" w:rsidRPr="00656EC7" w:rsidRDefault="00611D5F" w:rsidP="00825CFA">
      <w:pPr>
        <w:pStyle w:val="ListParagraph"/>
        <w:numPr>
          <w:ilvl w:val="0"/>
          <w:numId w:val="77"/>
        </w:numPr>
        <w:ind w:left="426" w:hanging="426"/>
      </w:pPr>
      <w:r w:rsidRPr="00656EC7">
        <w:t>I</w:t>
      </w:r>
      <w:r w:rsidR="00C41028" w:rsidRPr="00656EC7">
        <w:t>nstallation in kitchenettes for appliances such as fridges, microwaves and kettles</w:t>
      </w:r>
      <w:r w:rsidRPr="00656EC7">
        <w:t>.</w:t>
      </w:r>
    </w:p>
    <w:p w14:paraId="39D5CA07" w14:textId="6B7BD162" w:rsidR="00611D5F" w:rsidRPr="00656EC7" w:rsidRDefault="00C41028" w:rsidP="007A1626">
      <w:pPr>
        <w:spacing w:after="160" w:line="257" w:lineRule="auto"/>
        <w:rPr>
          <w:rFonts w:cs="Arial"/>
        </w:rPr>
      </w:pPr>
      <w:r w:rsidRPr="00656EC7">
        <w:rPr>
          <w:rFonts w:cs="Arial"/>
          <w:b/>
          <w:bCs/>
        </w:rPr>
        <w:t>Isolators</w:t>
      </w:r>
      <w:r w:rsidR="00611D5F" w:rsidRPr="00656EC7">
        <w:rPr>
          <w:rFonts w:cs="Arial"/>
          <w:b/>
          <w:bCs/>
        </w:rPr>
        <w:t>:</w:t>
      </w:r>
      <w:r w:rsidR="00430DD3" w:rsidRPr="00656EC7">
        <w:rPr>
          <w:rFonts w:cs="Arial"/>
        </w:rPr>
        <w:t xml:space="preserve"> </w:t>
      </w:r>
    </w:p>
    <w:p w14:paraId="16E90007" w14:textId="4D39B6B0" w:rsidR="00C41028" w:rsidRPr="00656EC7" w:rsidRDefault="00611D5F" w:rsidP="00825CFA">
      <w:pPr>
        <w:pStyle w:val="ListParagraph"/>
        <w:numPr>
          <w:ilvl w:val="0"/>
          <w:numId w:val="77"/>
        </w:numPr>
        <w:ind w:left="426" w:hanging="426"/>
      </w:pPr>
      <w:r w:rsidRPr="00656EC7">
        <w:t>I</w:t>
      </w:r>
      <w:r w:rsidR="00C41028" w:rsidRPr="00656EC7">
        <w:t>nstallation in areas requiring high levels of safety for lighting and equipment</w:t>
      </w:r>
      <w:r w:rsidRPr="00656EC7">
        <w:t>.</w:t>
      </w:r>
    </w:p>
    <w:p w14:paraId="20269AC6" w14:textId="3A225DB2" w:rsidR="00611D5F" w:rsidRPr="00656EC7" w:rsidRDefault="00C41028" w:rsidP="007A1626">
      <w:pPr>
        <w:spacing w:after="160" w:line="257" w:lineRule="auto"/>
        <w:rPr>
          <w:rFonts w:cs="Arial"/>
        </w:rPr>
      </w:pPr>
      <w:r w:rsidRPr="00656EC7">
        <w:rPr>
          <w:rFonts w:cs="Arial"/>
          <w:b/>
          <w:bCs/>
        </w:rPr>
        <w:t>Junction boxes</w:t>
      </w:r>
      <w:r w:rsidR="00611D5F" w:rsidRPr="00656EC7">
        <w:rPr>
          <w:rFonts w:cs="Arial"/>
          <w:b/>
          <w:bCs/>
        </w:rPr>
        <w:t>:</w:t>
      </w:r>
      <w:r w:rsidR="00430DD3" w:rsidRPr="00656EC7">
        <w:rPr>
          <w:rFonts w:cs="Arial"/>
        </w:rPr>
        <w:t xml:space="preserve"> </w:t>
      </w:r>
    </w:p>
    <w:p w14:paraId="03B2DD2B" w14:textId="4CC5EE11" w:rsidR="00C41028" w:rsidRPr="00656EC7" w:rsidRDefault="00611D5F" w:rsidP="00825CFA">
      <w:pPr>
        <w:pStyle w:val="ListParagraph"/>
        <w:numPr>
          <w:ilvl w:val="0"/>
          <w:numId w:val="77"/>
        </w:numPr>
        <w:ind w:left="426" w:hanging="426"/>
      </w:pPr>
      <w:r w:rsidRPr="00656EC7">
        <w:lastRenderedPageBreak/>
        <w:t>U</w:t>
      </w:r>
      <w:r w:rsidR="00C41028" w:rsidRPr="00656EC7">
        <w:t>sed for safe and secure connections between different electrical circuits</w:t>
      </w:r>
      <w:r w:rsidRPr="00656EC7">
        <w:t>.</w:t>
      </w:r>
    </w:p>
    <w:p w14:paraId="5C4A6AFF" w14:textId="604AD665" w:rsidR="00611D5F" w:rsidRPr="00656EC7" w:rsidRDefault="00C41028" w:rsidP="007A1626">
      <w:pPr>
        <w:spacing w:after="160" w:line="257" w:lineRule="auto"/>
        <w:rPr>
          <w:rFonts w:cs="Arial"/>
        </w:rPr>
      </w:pPr>
      <w:r w:rsidRPr="00656EC7">
        <w:rPr>
          <w:rFonts w:cs="Arial"/>
          <w:b/>
          <w:bCs/>
        </w:rPr>
        <w:t>LED strip light</w:t>
      </w:r>
      <w:r w:rsidR="00611D5F" w:rsidRPr="00656EC7">
        <w:rPr>
          <w:rFonts w:cs="Arial"/>
          <w:b/>
          <w:bCs/>
        </w:rPr>
        <w:t>:</w:t>
      </w:r>
    </w:p>
    <w:p w14:paraId="22AAE945" w14:textId="21653A38" w:rsidR="00C41028" w:rsidRPr="00656EC7" w:rsidRDefault="00611D5F" w:rsidP="00825CFA">
      <w:pPr>
        <w:pStyle w:val="ListParagraph"/>
        <w:numPr>
          <w:ilvl w:val="0"/>
          <w:numId w:val="77"/>
        </w:numPr>
        <w:ind w:left="426" w:hanging="426"/>
      </w:pPr>
      <w:r w:rsidRPr="00656EC7">
        <w:t>I</w:t>
      </w:r>
      <w:r w:rsidR="00C41028" w:rsidRPr="00656EC7">
        <w:t>nstallations for lighting fittings in all rooms</w:t>
      </w:r>
      <w:r w:rsidRPr="00656EC7">
        <w:t>.</w:t>
      </w:r>
    </w:p>
    <w:p w14:paraId="3EC731D1" w14:textId="43772879" w:rsidR="00611D5F" w:rsidRPr="00656EC7" w:rsidRDefault="00C41028" w:rsidP="007A1626">
      <w:pPr>
        <w:spacing w:after="160" w:line="257" w:lineRule="auto"/>
        <w:rPr>
          <w:rFonts w:cs="Arial"/>
        </w:rPr>
      </w:pPr>
      <w:r w:rsidRPr="00656EC7">
        <w:rPr>
          <w:rFonts w:cs="Arial"/>
          <w:b/>
          <w:bCs/>
        </w:rPr>
        <w:t>Labour and consumables</w:t>
      </w:r>
      <w:r w:rsidR="00611D5F" w:rsidRPr="00656EC7">
        <w:rPr>
          <w:rFonts w:cs="Arial"/>
          <w:b/>
          <w:bCs/>
        </w:rPr>
        <w:t>:</w:t>
      </w:r>
      <w:r w:rsidR="00430DD3" w:rsidRPr="00656EC7">
        <w:rPr>
          <w:rFonts w:cs="Arial"/>
        </w:rPr>
        <w:t xml:space="preserve"> </w:t>
      </w:r>
    </w:p>
    <w:p w14:paraId="1E121810" w14:textId="54E5790D" w:rsidR="00C41028" w:rsidRPr="00656EC7" w:rsidRDefault="00762948" w:rsidP="00825CFA">
      <w:pPr>
        <w:pStyle w:val="ListParagraph"/>
        <w:numPr>
          <w:ilvl w:val="0"/>
          <w:numId w:val="77"/>
        </w:numPr>
        <w:ind w:left="426" w:hanging="426"/>
      </w:pPr>
      <w:r w:rsidRPr="00656EC7">
        <w:t>T</w:t>
      </w:r>
      <w:r w:rsidR="00C41028" w:rsidRPr="00656EC7">
        <w:t xml:space="preserve">he rewiring project will require skilled electricians to carry out the installations and ensure safety standards are met. Additionally, consumables such as cable ties, electrical boxes, screws and other small items will be needed to complete the work. </w:t>
      </w:r>
    </w:p>
    <w:p w14:paraId="5DF1BDDD" w14:textId="0261CC81" w:rsidR="00611D5F" w:rsidRPr="00656EC7" w:rsidRDefault="0026693C" w:rsidP="007A1626">
      <w:pPr>
        <w:spacing w:after="160" w:line="257" w:lineRule="auto"/>
        <w:rPr>
          <w:rFonts w:cs="Arial"/>
        </w:rPr>
      </w:pPr>
      <w:r w:rsidRPr="00656EC7">
        <w:rPr>
          <w:rFonts w:cs="Arial"/>
          <w:b/>
          <w:bCs/>
        </w:rPr>
        <w:t>Research</w:t>
      </w:r>
      <w:r w:rsidR="00611D5F" w:rsidRPr="00656EC7">
        <w:rPr>
          <w:rFonts w:cs="Arial"/>
          <w:b/>
          <w:bCs/>
        </w:rPr>
        <w:t>:</w:t>
      </w:r>
      <w:r w:rsidR="00430DD3" w:rsidRPr="00656EC7">
        <w:rPr>
          <w:rFonts w:cs="Arial"/>
        </w:rPr>
        <w:t xml:space="preserve"> </w:t>
      </w:r>
    </w:p>
    <w:p w14:paraId="5C70A761" w14:textId="7F153AF9" w:rsidR="00647B33" w:rsidRPr="00656EC7" w:rsidRDefault="00762948" w:rsidP="00825CFA">
      <w:pPr>
        <w:pStyle w:val="ListParagraph"/>
        <w:numPr>
          <w:ilvl w:val="0"/>
          <w:numId w:val="77"/>
        </w:numPr>
        <w:ind w:left="426" w:hanging="426"/>
      </w:pPr>
      <w:r w:rsidRPr="00656EC7">
        <w:t>R</w:t>
      </w:r>
      <w:r w:rsidR="0026693C" w:rsidRPr="00656EC7">
        <w:t xml:space="preserve">esearch the missing information using appropriate sites to find the </w:t>
      </w:r>
      <w:r w:rsidR="00EE3863" w:rsidRPr="00656EC7">
        <w:t>missing unit prices.</w:t>
      </w:r>
    </w:p>
    <w:p w14:paraId="12B72491" w14:textId="4B73C57E" w:rsidR="00EE3863" w:rsidRPr="00656EC7" w:rsidRDefault="00EE3863" w:rsidP="007A1626">
      <w:pPr>
        <w:spacing w:after="160" w:line="257" w:lineRule="auto"/>
        <w:rPr>
          <w:rFonts w:cs="Arial"/>
        </w:rPr>
      </w:pPr>
      <w:r w:rsidRPr="00656EC7">
        <w:rPr>
          <w:rFonts w:cs="Arial"/>
        </w:rPr>
        <w:t>Calculate the total cost of the rewiring for the current tender sheet.</w:t>
      </w:r>
    </w:p>
    <w:p w14:paraId="07BEF96B" w14:textId="77777777" w:rsidR="007A1626" w:rsidRPr="00656EC7" w:rsidRDefault="007A1626">
      <w:pPr>
        <w:spacing w:after="160" w:line="257" w:lineRule="auto"/>
        <w:rPr>
          <w:rFonts w:cs="Arial"/>
          <w:b/>
          <w:bCs/>
        </w:rPr>
      </w:pPr>
      <w:r w:rsidRPr="00656EC7">
        <w:rPr>
          <w:rFonts w:cs="Arial"/>
          <w:b/>
          <w:bCs/>
        </w:rPr>
        <w:br w:type="page"/>
      </w:r>
    </w:p>
    <w:p w14:paraId="7AAEAD8E" w14:textId="59ED71A3" w:rsidR="00B86231" w:rsidRPr="00656EC7" w:rsidRDefault="00F94468" w:rsidP="00A62228">
      <w:pPr>
        <w:spacing w:after="160" w:line="257" w:lineRule="auto"/>
        <w:rPr>
          <w:rFonts w:cs="Arial"/>
        </w:rPr>
      </w:pPr>
      <w:r w:rsidRPr="00656EC7">
        <w:rPr>
          <w:rFonts w:cs="Arial"/>
          <w:b/>
          <w:bCs/>
        </w:rPr>
        <w:lastRenderedPageBreak/>
        <w:t>Quantity estimates</w:t>
      </w:r>
      <w:r w:rsidR="006A5393" w:rsidRPr="00656EC7">
        <w:rPr>
          <w:rFonts w:cs="Arial"/>
          <w:b/>
          <w:bCs/>
        </w:rPr>
        <w:t>:</w:t>
      </w:r>
      <w:r w:rsidR="0056767A" w:rsidRPr="00656EC7">
        <w:rPr>
          <w:rFonts w:cs="Arial"/>
          <w:b/>
          <w:bCs/>
        </w:rPr>
        <w:t xml:space="preserve"> </w:t>
      </w:r>
      <w:r w:rsidR="00367707" w:rsidRPr="00656EC7">
        <w:rPr>
          <w:rFonts w:cs="Arial"/>
        </w:rPr>
        <w:t>a</w:t>
      </w:r>
      <w:r w:rsidRPr="00656EC7">
        <w:rPr>
          <w:rFonts w:cs="Arial"/>
        </w:rPr>
        <w:t xml:space="preserve"> breakdown of the required quantities for given component</w:t>
      </w:r>
      <w:r w:rsidR="0056767A" w:rsidRPr="00656EC7">
        <w:rPr>
          <w:rFonts w:cs="Arial"/>
        </w:rPr>
        <w:t>s</w:t>
      </w:r>
      <w:r w:rsidR="00FA70AA" w:rsidRPr="00656EC7">
        <w:rPr>
          <w:rFonts w:cs="Arial"/>
        </w:rPr>
        <w:t xml:space="preserve"> are found in the table below</w:t>
      </w:r>
      <w:r w:rsidRPr="00656EC7">
        <w:rPr>
          <w:rFonts w:cs="Arial"/>
        </w:rPr>
        <w:t>:</w:t>
      </w:r>
    </w:p>
    <w:p w14:paraId="51FAFD41" w14:textId="464B9C42" w:rsidR="00EB4F65" w:rsidRPr="00656EC7" w:rsidRDefault="00EB4F65" w:rsidP="00A62228">
      <w:pPr>
        <w:spacing w:after="160" w:line="257" w:lineRule="auto"/>
        <w:rPr>
          <w:rFonts w:cs="Arial"/>
          <w:b/>
          <w:bCs/>
        </w:rPr>
      </w:pPr>
      <w:r w:rsidRPr="00656EC7">
        <w:rPr>
          <w:rFonts w:cs="Arial"/>
          <w:b/>
          <w:bCs/>
        </w:rPr>
        <w:t>Rewire tender</w:t>
      </w:r>
    </w:p>
    <w:p w14:paraId="0BCF0279" w14:textId="77777777" w:rsidR="007A1626" w:rsidRPr="00656EC7" w:rsidRDefault="007A1626" w:rsidP="00A62228">
      <w:pPr>
        <w:spacing w:after="160" w:line="257" w:lineRule="auto"/>
        <w:rPr>
          <w:rFonts w:cs="Arial"/>
        </w:rPr>
      </w:pPr>
    </w:p>
    <w:tbl>
      <w:tblPr>
        <w:tblpPr w:leftFromText="180" w:rightFromText="180" w:vertAnchor="text" w:horzAnchor="margin" w:tblpY="-209"/>
        <w:tblW w:w="9304" w:type="dxa"/>
        <w:tblLook w:val="04A0" w:firstRow="1" w:lastRow="0" w:firstColumn="1" w:lastColumn="0" w:noHBand="0" w:noVBand="1"/>
      </w:tblPr>
      <w:tblGrid>
        <w:gridCol w:w="4487"/>
        <w:gridCol w:w="1579"/>
        <w:gridCol w:w="1652"/>
        <w:gridCol w:w="1586"/>
      </w:tblGrid>
      <w:tr w:rsidR="00911CA1" w:rsidRPr="00656EC7" w14:paraId="2CE559BF" w14:textId="77777777" w:rsidTr="00EB4F65">
        <w:trPr>
          <w:trHeight w:val="456"/>
        </w:trPr>
        <w:tc>
          <w:tcPr>
            <w:tcW w:w="448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52E567A" w14:textId="77777777" w:rsidR="00911CA1" w:rsidRPr="00656EC7" w:rsidRDefault="00911CA1" w:rsidP="00A62228">
            <w:pPr>
              <w:spacing w:after="160" w:line="257" w:lineRule="auto"/>
              <w:rPr>
                <w:rFonts w:cs="Arial"/>
                <w:b/>
                <w:bCs/>
                <w:color w:val="000000"/>
              </w:rPr>
            </w:pPr>
            <w:r w:rsidRPr="00656EC7">
              <w:rPr>
                <w:rFonts w:cs="Arial"/>
                <w:b/>
                <w:bCs/>
                <w:color w:val="000000"/>
              </w:rPr>
              <w:t>Component</w:t>
            </w:r>
          </w:p>
        </w:tc>
        <w:tc>
          <w:tcPr>
            <w:tcW w:w="1579" w:type="dxa"/>
            <w:tcBorders>
              <w:top w:val="single" w:sz="4" w:space="0" w:color="auto"/>
              <w:left w:val="nil"/>
              <w:bottom w:val="single" w:sz="4" w:space="0" w:color="auto"/>
              <w:right w:val="single" w:sz="4" w:space="0" w:color="auto"/>
            </w:tcBorders>
            <w:shd w:val="clear" w:color="000000" w:fill="D9D9D9"/>
            <w:noWrap/>
            <w:vAlign w:val="bottom"/>
            <w:hideMark/>
          </w:tcPr>
          <w:p w14:paraId="2DB838C0" w14:textId="77777777" w:rsidR="00911CA1" w:rsidRPr="00656EC7" w:rsidRDefault="00911CA1" w:rsidP="00A62228">
            <w:pPr>
              <w:spacing w:after="160" w:line="257" w:lineRule="auto"/>
              <w:rPr>
                <w:rFonts w:cs="Arial"/>
                <w:b/>
                <w:bCs/>
                <w:color w:val="000000"/>
              </w:rPr>
            </w:pPr>
            <w:r w:rsidRPr="00656EC7">
              <w:rPr>
                <w:rFonts w:cs="Arial"/>
                <w:b/>
                <w:bCs/>
                <w:color w:val="000000"/>
              </w:rPr>
              <w:t>Quantity</w:t>
            </w:r>
          </w:p>
        </w:tc>
        <w:tc>
          <w:tcPr>
            <w:tcW w:w="1652" w:type="dxa"/>
            <w:tcBorders>
              <w:top w:val="single" w:sz="4" w:space="0" w:color="auto"/>
              <w:left w:val="nil"/>
              <w:bottom w:val="single" w:sz="4" w:space="0" w:color="auto"/>
              <w:right w:val="single" w:sz="4" w:space="0" w:color="auto"/>
            </w:tcBorders>
            <w:shd w:val="clear" w:color="000000" w:fill="D9D9D9"/>
            <w:noWrap/>
            <w:vAlign w:val="bottom"/>
            <w:hideMark/>
          </w:tcPr>
          <w:p w14:paraId="0F65DA98" w14:textId="77777777" w:rsidR="00911CA1" w:rsidRPr="00656EC7" w:rsidRDefault="00911CA1" w:rsidP="00A62228">
            <w:pPr>
              <w:spacing w:after="160" w:line="257" w:lineRule="auto"/>
              <w:rPr>
                <w:rFonts w:cs="Arial"/>
                <w:b/>
                <w:bCs/>
                <w:color w:val="000000"/>
              </w:rPr>
            </w:pPr>
            <w:r w:rsidRPr="00656EC7">
              <w:rPr>
                <w:rFonts w:cs="Arial"/>
                <w:b/>
                <w:bCs/>
                <w:color w:val="000000"/>
              </w:rPr>
              <w:t>Unit price</w:t>
            </w:r>
          </w:p>
        </w:tc>
        <w:tc>
          <w:tcPr>
            <w:tcW w:w="1586" w:type="dxa"/>
            <w:tcBorders>
              <w:top w:val="single" w:sz="4" w:space="0" w:color="auto"/>
              <w:left w:val="nil"/>
              <w:bottom w:val="single" w:sz="4" w:space="0" w:color="auto"/>
              <w:right w:val="single" w:sz="4" w:space="0" w:color="auto"/>
            </w:tcBorders>
            <w:shd w:val="clear" w:color="000000" w:fill="D9D9D9"/>
            <w:noWrap/>
            <w:vAlign w:val="bottom"/>
            <w:hideMark/>
          </w:tcPr>
          <w:p w14:paraId="517FBF93" w14:textId="77777777" w:rsidR="00911CA1" w:rsidRPr="00656EC7" w:rsidRDefault="00911CA1" w:rsidP="00A62228">
            <w:pPr>
              <w:spacing w:after="160" w:line="257" w:lineRule="auto"/>
              <w:rPr>
                <w:rFonts w:cs="Arial"/>
                <w:b/>
                <w:bCs/>
                <w:color w:val="000000"/>
              </w:rPr>
            </w:pPr>
            <w:r w:rsidRPr="00656EC7">
              <w:rPr>
                <w:rFonts w:cs="Arial"/>
                <w:b/>
                <w:bCs/>
                <w:color w:val="000000"/>
              </w:rPr>
              <w:t>Total cost</w:t>
            </w:r>
          </w:p>
        </w:tc>
      </w:tr>
      <w:tr w:rsidR="00911CA1" w:rsidRPr="00656EC7" w14:paraId="1682AC8E"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75B0CB13" w14:textId="77777777" w:rsidR="00911CA1" w:rsidRPr="00656EC7" w:rsidRDefault="00911CA1" w:rsidP="00A62228">
            <w:pPr>
              <w:spacing w:after="160" w:line="257" w:lineRule="auto"/>
              <w:rPr>
                <w:rFonts w:cs="Arial"/>
                <w:color w:val="000000"/>
              </w:rPr>
            </w:pPr>
            <w:r w:rsidRPr="00656EC7">
              <w:rPr>
                <w:rFonts w:cs="Arial"/>
                <w:color w:val="000000"/>
              </w:rPr>
              <w:t>2G sockets</w:t>
            </w:r>
          </w:p>
        </w:tc>
        <w:tc>
          <w:tcPr>
            <w:tcW w:w="1579" w:type="dxa"/>
            <w:tcBorders>
              <w:top w:val="nil"/>
              <w:left w:val="nil"/>
              <w:bottom w:val="single" w:sz="4" w:space="0" w:color="auto"/>
              <w:right w:val="single" w:sz="4" w:space="0" w:color="auto"/>
            </w:tcBorders>
            <w:vAlign w:val="center"/>
            <w:hideMark/>
          </w:tcPr>
          <w:p w14:paraId="1A6B9E2D" w14:textId="77777777" w:rsidR="00911CA1" w:rsidRPr="00656EC7" w:rsidRDefault="00911CA1" w:rsidP="00A62228">
            <w:pPr>
              <w:spacing w:after="160" w:line="257" w:lineRule="auto"/>
              <w:jc w:val="right"/>
              <w:rPr>
                <w:rFonts w:cs="Arial"/>
                <w:color w:val="000000"/>
              </w:rPr>
            </w:pPr>
            <w:r w:rsidRPr="00656EC7">
              <w:rPr>
                <w:rFonts w:cs="Arial"/>
                <w:color w:val="000000"/>
              </w:rPr>
              <w:t>50</w:t>
            </w:r>
          </w:p>
        </w:tc>
        <w:tc>
          <w:tcPr>
            <w:tcW w:w="1652" w:type="dxa"/>
            <w:tcBorders>
              <w:top w:val="nil"/>
              <w:left w:val="nil"/>
              <w:bottom w:val="single" w:sz="4" w:space="0" w:color="auto"/>
              <w:right w:val="single" w:sz="4" w:space="0" w:color="auto"/>
            </w:tcBorders>
            <w:noWrap/>
            <w:vAlign w:val="bottom"/>
            <w:hideMark/>
          </w:tcPr>
          <w:p w14:paraId="2D9FEB02" w14:textId="052D6D89" w:rsidR="00911CA1" w:rsidRPr="00656EC7" w:rsidRDefault="00911CA1" w:rsidP="008E1F0E">
            <w:pPr>
              <w:spacing w:after="160" w:line="257" w:lineRule="auto"/>
              <w:jc w:val="right"/>
              <w:rPr>
                <w:rFonts w:cs="Arial"/>
                <w:color w:val="000000"/>
              </w:rPr>
            </w:pPr>
            <w:r w:rsidRPr="00656EC7">
              <w:rPr>
                <w:rFonts w:cs="Arial"/>
                <w:color w:val="000000"/>
              </w:rPr>
              <w:t>£6.85</w:t>
            </w:r>
          </w:p>
        </w:tc>
        <w:tc>
          <w:tcPr>
            <w:tcW w:w="1586" w:type="dxa"/>
            <w:tcBorders>
              <w:top w:val="nil"/>
              <w:left w:val="nil"/>
              <w:bottom w:val="single" w:sz="4" w:space="0" w:color="auto"/>
              <w:right w:val="single" w:sz="4" w:space="0" w:color="auto"/>
            </w:tcBorders>
            <w:noWrap/>
            <w:vAlign w:val="bottom"/>
            <w:hideMark/>
          </w:tcPr>
          <w:p w14:paraId="6B076A37"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3677A245"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2E227EB5" w14:textId="370F492F" w:rsidR="00911CA1" w:rsidRPr="00656EC7" w:rsidRDefault="00911CA1" w:rsidP="00A62228">
            <w:pPr>
              <w:spacing w:after="160" w:line="257" w:lineRule="auto"/>
              <w:rPr>
                <w:rFonts w:cs="Arial"/>
                <w:color w:val="000000"/>
              </w:rPr>
            </w:pPr>
            <w:r w:rsidRPr="00656EC7">
              <w:rPr>
                <w:rFonts w:cs="Arial"/>
                <w:color w:val="000000"/>
              </w:rPr>
              <w:t>1G socket</w:t>
            </w:r>
            <w:r w:rsidR="0056767A" w:rsidRPr="00656EC7">
              <w:rPr>
                <w:rFonts w:cs="Arial"/>
                <w:color w:val="000000"/>
              </w:rPr>
              <w:t>s</w:t>
            </w:r>
          </w:p>
        </w:tc>
        <w:tc>
          <w:tcPr>
            <w:tcW w:w="1579" w:type="dxa"/>
            <w:tcBorders>
              <w:top w:val="nil"/>
              <w:left w:val="nil"/>
              <w:bottom w:val="single" w:sz="4" w:space="0" w:color="auto"/>
              <w:right w:val="single" w:sz="4" w:space="0" w:color="auto"/>
            </w:tcBorders>
            <w:vAlign w:val="center"/>
            <w:hideMark/>
          </w:tcPr>
          <w:p w14:paraId="7C63A54A" w14:textId="77777777" w:rsidR="00911CA1" w:rsidRPr="00656EC7" w:rsidRDefault="00911CA1" w:rsidP="00A62228">
            <w:pPr>
              <w:spacing w:after="160" w:line="257" w:lineRule="auto"/>
              <w:jc w:val="right"/>
              <w:rPr>
                <w:rFonts w:cs="Arial"/>
                <w:color w:val="000000"/>
              </w:rPr>
            </w:pPr>
            <w:r w:rsidRPr="00656EC7">
              <w:rPr>
                <w:rFonts w:cs="Arial"/>
                <w:color w:val="000000"/>
              </w:rPr>
              <w:t>30</w:t>
            </w:r>
          </w:p>
        </w:tc>
        <w:tc>
          <w:tcPr>
            <w:tcW w:w="1652" w:type="dxa"/>
            <w:tcBorders>
              <w:top w:val="nil"/>
              <w:left w:val="nil"/>
              <w:bottom w:val="single" w:sz="4" w:space="0" w:color="auto"/>
              <w:right w:val="single" w:sz="4" w:space="0" w:color="auto"/>
            </w:tcBorders>
            <w:noWrap/>
            <w:vAlign w:val="bottom"/>
            <w:hideMark/>
          </w:tcPr>
          <w:p w14:paraId="15C90949" w14:textId="3ACFC2CA" w:rsidR="00911CA1" w:rsidRPr="00656EC7" w:rsidRDefault="00911CA1" w:rsidP="008E1F0E">
            <w:pPr>
              <w:spacing w:after="160" w:line="257" w:lineRule="auto"/>
              <w:jc w:val="right"/>
              <w:rPr>
                <w:rFonts w:cs="Arial"/>
                <w:color w:val="000000"/>
              </w:rPr>
            </w:pPr>
            <w:r w:rsidRPr="00656EC7">
              <w:rPr>
                <w:rFonts w:cs="Arial"/>
                <w:color w:val="000000"/>
              </w:rPr>
              <w:t>£4.28</w:t>
            </w:r>
          </w:p>
        </w:tc>
        <w:tc>
          <w:tcPr>
            <w:tcW w:w="1586" w:type="dxa"/>
            <w:tcBorders>
              <w:top w:val="nil"/>
              <w:left w:val="nil"/>
              <w:bottom w:val="single" w:sz="4" w:space="0" w:color="auto"/>
              <w:right w:val="single" w:sz="4" w:space="0" w:color="auto"/>
            </w:tcBorders>
            <w:noWrap/>
            <w:vAlign w:val="bottom"/>
            <w:hideMark/>
          </w:tcPr>
          <w:p w14:paraId="5C7603AB"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69FC3022"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2699012B" w14:textId="536DE238" w:rsidR="00911CA1" w:rsidRPr="00656EC7" w:rsidRDefault="00911CA1" w:rsidP="00A62228">
            <w:pPr>
              <w:spacing w:after="160" w:line="257" w:lineRule="auto"/>
              <w:rPr>
                <w:rFonts w:cs="Arial"/>
                <w:color w:val="000000"/>
              </w:rPr>
            </w:pPr>
            <w:r w:rsidRPr="00656EC7">
              <w:rPr>
                <w:rFonts w:cs="Arial"/>
                <w:color w:val="000000"/>
              </w:rPr>
              <w:t>1G switch</w:t>
            </w:r>
            <w:r w:rsidR="0056767A" w:rsidRPr="00656EC7">
              <w:rPr>
                <w:rFonts w:cs="Arial"/>
                <w:color w:val="000000"/>
              </w:rPr>
              <w:t>es</w:t>
            </w:r>
          </w:p>
        </w:tc>
        <w:tc>
          <w:tcPr>
            <w:tcW w:w="1579" w:type="dxa"/>
            <w:tcBorders>
              <w:top w:val="nil"/>
              <w:left w:val="nil"/>
              <w:bottom w:val="single" w:sz="4" w:space="0" w:color="auto"/>
              <w:right w:val="single" w:sz="4" w:space="0" w:color="auto"/>
            </w:tcBorders>
            <w:vAlign w:val="center"/>
            <w:hideMark/>
          </w:tcPr>
          <w:p w14:paraId="56CE88C4" w14:textId="77777777" w:rsidR="00911CA1" w:rsidRPr="00656EC7" w:rsidRDefault="00911CA1" w:rsidP="00A62228">
            <w:pPr>
              <w:spacing w:after="160" w:line="257" w:lineRule="auto"/>
              <w:jc w:val="right"/>
              <w:rPr>
                <w:rFonts w:cs="Arial"/>
                <w:color w:val="000000"/>
              </w:rPr>
            </w:pPr>
            <w:r w:rsidRPr="00656EC7">
              <w:rPr>
                <w:rFonts w:cs="Arial"/>
                <w:color w:val="000000"/>
              </w:rPr>
              <w:t>30</w:t>
            </w:r>
          </w:p>
        </w:tc>
        <w:tc>
          <w:tcPr>
            <w:tcW w:w="1652" w:type="dxa"/>
            <w:tcBorders>
              <w:top w:val="nil"/>
              <w:left w:val="nil"/>
              <w:bottom w:val="single" w:sz="4" w:space="0" w:color="auto"/>
              <w:right w:val="single" w:sz="4" w:space="0" w:color="auto"/>
            </w:tcBorders>
            <w:noWrap/>
            <w:vAlign w:val="bottom"/>
            <w:hideMark/>
          </w:tcPr>
          <w:p w14:paraId="4C619F3E" w14:textId="4F7084B1" w:rsidR="00911CA1" w:rsidRPr="00656EC7" w:rsidRDefault="00911CA1" w:rsidP="008E1F0E">
            <w:pPr>
              <w:spacing w:after="160" w:line="257" w:lineRule="auto"/>
              <w:jc w:val="right"/>
              <w:rPr>
                <w:rFonts w:cs="Arial"/>
                <w:color w:val="000000"/>
              </w:rPr>
            </w:pPr>
            <w:r w:rsidRPr="00656EC7">
              <w:rPr>
                <w:rFonts w:cs="Arial"/>
                <w:color w:val="000000"/>
              </w:rPr>
              <w:t>£3.42</w:t>
            </w:r>
          </w:p>
        </w:tc>
        <w:tc>
          <w:tcPr>
            <w:tcW w:w="1586" w:type="dxa"/>
            <w:tcBorders>
              <w:top w:val="nil"/>
              <w:left w:val="nil"/>
              <w:bottom w:val="single" w:sz="4" w:space="0" w:color="auto"/>
              <w:right w:val="single" w:sz="4" w:space="0" w:color="auto"/>
            </w:tcBorders>
            <w:noWrap/>
            <w:vAlign w:val="bottom"/>
            <w:hideMark/>
          </w:tcPr>
          <w:p w14:paraId="5826F7C5"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7DAC9226"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0ACF73F4" w14:textId="6DFE4404" w:rsidR="00911CA1" w:rsidRPr="00656EC7" w:rsidRDefault="00911CA1" w:rsidP="00A62228">
            <w:pPr>
              <w:spacing w:after="160" w:line="257" w:lineRule="auto"/>
              <w:rPr>
                <w:rFonts w:cs="Arial"/>
                <w:color w:val="000000"/>
              </w:rPr>
            </w:pPr>
            <w:r w:rsidRPr="00656EC7">
              <w:rPr>
                <w:rFonts w:cs="Arial"/>
                <w:color w:val="000000"/>
              </w:rPr>
              <w:t>2G switch</w:t>
            </w:r>
            <w:r w:rsidR="0056767A" w:rsidRPr="00656EC7">
              <w:rPr>
                <w:rFonts w:cs="Arial"/>
                <w:color w:val="000000"/>
              </w:rPr>
              <w:t>es</w:t>
            </w:r>
          </w:p>
        </w:tc>
        <w:tc>
          <w:tcPr>
            <w:tcW w:w="1579" w:type="dxa"/>
            <w:tcBorders>
              <w:top w:val="nil"/>
              <w:left w:val="nil"/>
              <w:bottom w:val="single" w:sz="4" w:space="0" w:color="auto"/>
              <w:right w:val="single" w:sz="4" w:space="0" w:color="auto"/>
            </w:tcBorders>
            <w:vAlign w:val="center"/>
            <w:hideMark/>
          </w:tcPr>
          <w:p w14:paraId="53A004D2" w14:textId="77777777" w:rsidR="00911CA1" w:rsidRPr="00656EC7" w:rsidRDefault="00911CA1" w:rsidP="00A62228">
            <w:pPr>
              <w:spacing w:after="160" w:line="257" w:lineRule="auto"/>
              <w:jc w:val="right"/>
              <w:rPr>
                <w:rFonts w:cs="Arial"/>
                <w:color w:val="000000"/>
              </w:rPr>
            </w:pPr>
            <w:r w:rsidRPr="00656EC7">
              <w:rPr>
                <w:rFonts w:cs="Arial"/>
                <w:color w:val="000000"/>
              </w:rPr>
              <w:t>20</w:t>
            </w:r>
          </w:p>
        </w:tc>
        <w:tc>
          <w:tcPr>
            <w:tcW w:w="1652" w:type="dxa"/>
            <w:tcBorders>
              <w:top w:val="nil"/>
              <w:left w:val="nil"/>
              <w:bottom w:val="single" w:sz="4" w:space="0" w:color="auto"/>
              <w:right w:val="single" w:sz="4" w:space="0" w:color="auto"/>
            </w:tcBorders>
            <w:noWrap/>
            <w:vAlign w:val="bottom"/>
            <w:hideMark/>
          </w:tcPr>
          <w:p w14:paraId="3CE5DA6F" w14:textId="2A9F54D1" w:rsidR="00911CA1" w:rsidRPr="00656EC7" w:rsidRDefault="00911CA1" w:rsidP="008E1F0E">
            <w:pPr>
              <w:spacing w:after="160" w:line="257" w:lineRule="auto"/>
              <w:jc w:val="right"/>
              <w:rPr>
                <w:rFonts w:cs="Arial"/>
                <w:color w:val="000000"/>
              </w:rPr>
            </w:pPr>
            <w:r w:rsidRPr="00656EC7">
              <w:rPr>
                <w:rFonts w:cs="Arial"/>
                <w:color w:val="000000"/>
              </w:rPr>
              <w:t>£4.35</w:t>
            </w:r>
          </w:p>
        </w:tc>
        <w:tc>
          <w:tcPr>
            <w:tcW w:w="1586" w:type="dxa"/>
            <w:tcBorders>
              <w:top w:val="nil"/>
              <w:left w:val="nil"/>
              <w:bottom w:val="single" w:sz="4" w:space="0" w:color="auto"/>
              <w:right w:val="single" w:sz="4" w:space="0" w:color="auto"/>
            </w:tcBorders>
            <w:noWrap/>
            <w:vAlign w:val="bottom"/>
            <w:hideMark/>
          </w:tcPr>
          <w:p w14:paraId="58F9AE9D"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1351FB7B"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606FC931" w14:textId="790A5820" w:rsidR="00911CA1" w:rsidRPr="00656EC7" w:rsidRDefault="00911CA1" w:rsidP="00A62228">
            <w:pPr>
              <w:spacing w:after="160" w:line="257" w:lineRule="auto"/>
              <w:rPr>
                <w:rFonts w:cs="Arial"/>
                <w:color w:val="000000"/>
              </w:rPr>
            </w:pPr>
            <w:r w:rsidRPr="00656EC7">
              <w:rPr>
                <w:rFonts w:cs="Arial"/>
                <w:color w:val="000000"/>
              </w:rPr>
              <w:t>1.5mm</w:t>
            </w:r>
            <w:r w:rsidR="00B3558C" w:rsidRPr="00656EC7">
              <w:rPr>
                <w:rFonts w:cs="Arial"/>
                <w:color w:val="000000"/>
                <w:vertAlign w:val="superscript"/>
              </w:rPr>
              <w:t>2</w:t>
            </w:r>
            <w:r w:rsidRPr="00656EC7">
              <w:rPr>
                <w:rFonts w:cs="Arial"/>
                <w:color w:val="000000"/>
              </w:rPr>
              <w:t xml:space="preserve"> twin and earth (m)</w:t>
            </w:r>
          </w:p>
        </w:tc>
        <w:tc>
          <w:tcPr>
            <w:tcW w:w="1579" w:type="dxa"/>
            <w:tcBorders>
              <w:top w:val="nil"/>
              <w:left w:val="nil"/>
              <w:bottom w:val="single" w:sz="4" w:space="0" w:color="auto"/>
              <w:right w:val="single" w:sz="4" w:space="0" w:color="auto"/>
            </w:tcBorders>
            <w:vAlign w:val="center"/>
            <w:hideMark/>
          </w:tcPr>
          <w:p w14:paraId="3B8653B6" w14:textId="77777777" w:rsidR="00911CA1" w:rsidRPr="00656EC7" w:rsidRDefault="00911CA1" w:rsidP="00A62228">
            <w:pPr>
              <w:spacing w:after="160" w:line="257" w:lineRule="auto"/>
              <w:jc w:val="right"/>
              <w:rPr>
                <w:rFonts w:cs="Arial"/>
                <w:color w:val="000000"/>
              </w:rPr>
            </w:pPr>
            <w:r w:rsidRPr="00656EC7">
              <w:rPr>
                <w:rFonts w:cs="Arial"/>
                <w:color w:val="000000"/>
              </w:rPr>
              <w:t>3,000</w:t>
            </w:r>
          </w:p>
        </w:tc>
        <w:tc>
          <w:tcPr>
            <w:tcW w:w="1652" w:type="dxa"/>
            <w:tcBorders>
              <w:top w:val="nil"/>
              <w:left w:val="nil"/>
              <w:bottom w:val="single" w:sz="4" w:space="0" w:color="auto"/>
              <w:right w:val="single" w:sz="4" w:space="0" w:color="auto"/>
            </w:tcBorders>
            <w:noWrap/>
            <w:vAlign w:val="bottom"/>
            <w:hideMark/>
          </w:tcPr>
          <w:p w14:paraId="2B465113" w14:textId="77777777" w:rsidR="00911CA1" w:rsidRPr="00656EC7" w:rsidRDefault="00911CA1" w:rsidP="008E1F0E">
            <w:pPr>
              <w:spacing w:after="160" w:line="257" w:lineRule="auto"/>
              <w:jc w:val="right"/>
              <w:rPr>
                <w:rFonts w:cs="Arial"/>
                <w:color w:val="000000"/>
              </w:rPr>
            </w:pPr>
            <w:r w:rsidRPr="00656EC7">
              <w:rPr>
                <w:rFonts w:cs="Arial"/>
                <w:color w:val="000000"/>
              </w:rPr>
              <w:t> </w:t>
            </w:r>
          </w:p>
        </w:tc>
        <w:tc>
          <w:tcPr>
            <w:tcW w:w="1586" w:type="dxa"/>
            <w:tcBorders>
              <w:top w:val="nil"/>
              <w:left w:val="nil"/>
              <w:bottom w:val="single" w:sz="4" w:space="0" w:color="auto"/>
              <w:right w:val="single" w:sz="4" w:space="0" w:color="auto"/>
            </w:tcBorders>
            <w:noWrap/>
            <w:vAlign w:val="bottom"/>
            <w:hideMark/>
          </w:tcPr>
          <w:p w14:paraId="43A10538"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635DCB1F"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4B2951C2" w14:textId="02C02BF7" w:rsidR="00911CA1" w:rsidRPr="00656EC7" w:rsidRDefault="00911CA1" w:rsidP="00A62228">
            <w:pPr>
              <w:spacing w:after="160" w:line="257" w:lineRule="auto"/>
              <w:rPr>
                <w:rFonts w:cs="Arial"/>
                <w:color w:val="000000"/>
              </w:rPr>
            </w:pPr>
            <w:r w:rsidRPr="00656EC7">
              <w:rPr>
                <w:rFonts w:cs="Arial"/>
                <w:color w:val="000000"/>
              </w:rPr>
              <w:t>2.5mm</w:t>
            </w:r>
            <w:r w:rsidR="00B3558C" w:rsidRPr="00656EC7">
              <w:rPr>
                <w:rFonts w:cs="Arial"/>
                <w:color w:val="000000"/>
                <w:vertAlign w:val="superscript"/>
              </w:rPr>
              <w:t>2</w:t>
            </w:r>
            <w:r w:rsidRPr="00656EC7">
              <w:rPr>
                <w:rFonts w:cs="Arial"/>
                <w:color w:val="000000"/>
              </w:rPr>
              <w:t xml:space="preserve"> twin and earth (m)</w:t>
            </w:r>
          </w:p>
        </w:tc>
        <w:tc>
          <w:tcPr>
            <w:tcW w:w="1579" w:type="dxa"/>
            <w:tcBorders>
              <w:top w:val="nil"/>
              <w:left w:val="nil"/>
              <w:bottom w:val="single" w:sz="4" w:space="0" w:color="auto"/>
              <w:right w:val="single" w:sz="4" w:space="0" w:color="auto"/>
            </w:tcBorders>
            <w:vAlign w:val="center"/>
            <w:hideMark/>
          </w:tcPr>
          <w:p w14:paraId="0B326289" w14:textId="77777777" w:rsidR="00911CA1" w:rsidRPr="00656EC7" w:rsidRDefault="00911CA1" w:rsidP="00A62228">
            <w:pPr>
              <w:spacing w:after="160" w:line="257" w:lineRule="auto"/>
              <w:jc w:val="right"/>
              <w:rPr>
                <w:rFonts w:cs="Arial"/>
                <w:color w:val="000000"/>
              </w:rPr>
            </w:pPr>
            <w:r w:rsidRPr="00656EC7">
              <w:rPr>
                <w:rFonts w:cs="Arial"/>
                <w:color w:val="000000"/>
              </w:rPr>
              <w:t>1,500</w:t>
            </w:r>
          </w:p>
        </w:tc>
        <w:tc>
          <w:tcPr>
            <w:tcW w:w="1652" w:type="dxa"/>
            <w:tcBorders>
              <w:top w:val="nil"/>
              <w:left w:val="nil"/>
              <w:bottom w:val="single" w:sz="4" w:space="0" w:color="auto"/>
              <w:right w:val="single" w:sz="4" w:space="0" w:color="auto"/>
            </w:tcBorders>
            <w:noWrap/>
            <w:vAlign w:val="bottom"/>
            <w:hideMark/>
          </w:tcPr>
          <w:p w14:paraId="26FADA31" w14:textId="77777777" w:rsidR="00911CA1" w:rsidRPr="00656EC7" w:rsidRDefault="00911CA1" w:rsidP="008E1F0E">
            <w:pPr>
              <w:spacing w:after="160" w:line="257" w:lineRule="auto"/>
              <w:jc w:val="right"/>
              <w:rPr>
                <w:rFonts w:cs="Arial"/>
                <w:color w:val="000000"/>
              </w:rPr>
            </w:pPr>
            <w:r w:rsidRPr="00656EC7">
              <w:rPr>
                <w:rFonts w:cs="Arial"/>
                <w:color w:val="000000"/>
              </w:rPr>
              <w:t> </w:t>
            </w:r>
          </w:p>
        </w:tc>
        <w:tc>
          <w:tcPr>
            <w:tcW w:w="1586" w:type="dxa"/>
            <w:tcBorders>
              <w:top w:val="nil"/>
              <w:left w:val="nil"/>
              <w:bottom w:val="single" w:sz="4" w:space="0" w:color="auto"/>
              <w:right w:val="single" w:sz="4" w:space="0" w:color="auto"/>
            </w:tcBorders>
            <w:noWrap/>
            <w:vAlign w:val="bottom"/>
            <w:hideMark/>
          </w:tcPr>
          <w:p w14:paraId="00915B07" w14:textId="481039DE"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7D78A085"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20464B37" w14:textId="4DE5216D" w:rsidR="00911CA1" w:rsidRPr="00656EC7" w:rsidRDefault="00911CA1" w:rsidP="00A62228">
            <w:pPr>
              <w:spacing w:after="160" w:line="257" w:lineRule="auto"/>
              <w:rPr>
                <w:rFonts w:cs="Arial"/>
                <w:color w:val="000000"/>
              </w:rPr>
            </w:pPr>
            <w:r w:rsidRPr="00656EC7">
              <w:rPr>
                <w:rFonts w:cs="Arial"/>
                <w:color w:val="000000"/>
              </w:rPr>
              <w:t>Fused spur</w:t>
            </w:r>
            <w:r w:rsidR="00352D6C" w:rsidRPr="00656EC7">
              <w:rPr>
                <w:rFonts w:cs="Arial"/>
                <w:color w:val="000000"/>
              </w:rPr>
              <w:t>s</w:t>
            </w:r>
          </w:p>
        </w:tc>
        <w:tc>
          <w:tcPr>
            <w:tcW w:w="1579" w:type="dxa"/>
            <w:tcBorders>
              <w:top w:val="nil"/>
              <w:left w:val="nil"/>
              <w:bottom w:val="single" w:sz="4" w:space="0" w:color="auto"/>
              <w:right w:val="single" w:sz="4" w:space="0" w:color="auto"/>
            </w:tcBorders>
            <w:vAlign w:val="center"/>
            <w:hideMark/>
          </w:tcPr>
          <w:p w14:paraId="43C051F3" w14:textId="77777777" w:rsidR="00911CA1" w:rsidRPr="00656EC7" w:rsidRDefault="00911CA1" w:rsidP="00A62228">
            <w:pPr>
              <w:spacing w:after="160" w:line="257" w:lineRule="auto"/>
              <w:jc w:val="right"/>
              <w:rPr>
                <w:rFonts w:cs="Arial"/>
                <w:color w:val="000000"/>
              </w:rPr>
            </w:pPr>
            <w:r w:rsidRPr="00656EC7">
              <w:rPr>
                <w:rFonts w:cs="Arial"/>
                <w:color w:val="000000"/>
              </w:rPr>
              <w:t>10</w:t>
            </w:r>
          </w:p>
        </w:tc>
        <w:tc>
          <w:tcPr>
            <w:tcW w:w="1652" w:type="dxa"/>
            <w:tcBorders>
              <w:top w:val="nil"/>
              <w:left w:val="nil"/>
              <w:bottom w:val="single" w:sz="4" w:space="0" w:color="auto"/>
              <w:right w:val="single" w:sz="4" w:space="0" w:color="auto"/>
            </w:tcBorders>
            <w:noWrap/>
            <w:vAlign w:val="bottom"/>
            <w:hideMark/>
          </w:tcPr>
          <w:p w14:paraId="4414B05E" w14:textId="3D859996" w:rsidR="00911CA1" w:rsidRPr="00656EC7" w:rsidRDefault="00911CA1" w:rsidP="008E1F0E">
            <w:pPr>
              <w:spacing w:after="160" w:line="257" w:lineRule="auto"/>
              <w:jc w:val="right"/>
              <w:rPr>
                <w:rFonts w:cs="Arial"/>
                <w:color w:val="000000"/>
              </w:rPr>
            </w:pPr>
            <w:r w:rsidRPr="00656EC7">
              <w:rPr>
                <w:rFonts w:cs="Arial"/>
                <w:color w:val="000000"/>
              </w:rPr>
              <w:t>£5.52</w:t>
            </w:r>
          </w:p>
        </w:tc>
        <w:tc>
          <w:tcPr>
            <w:tcW w:w="1586" w:type="dxa"/>
            <w:tcBorders>
              <w:top w:val="nil"/>
              <w:left w:val="nil"/>
              <w:bottom w:val="single" w:sz="4" w:space="0" w:color="auto"/>
              <w:right w:val="single" w:sz="4" w:space="0" w:color="auto"/>
            </w:tcBorders>
            <w:noWrap/>
            <w:vAlign w:val="bottom"/>
            <w:hideMark/>
          </w:tcPr>
          <w:p w14:paraId="68BEDEDD"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4746D60B"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17B2FF29" w14:textId="6910C9FD" w:rsidR="00911CA1" w:rsidRPr="00656EC7" w:rsidRDefault="00911CA1" w:rsidP="00A62228">
            <w:pPr>
              <w:spacing w:after="160" w:line="257" w:lineRule="auto"/>
              <w:rPr>
                <w:rFonts w:cs="Arial"/>
                <w:color w:val="000000"/>
              </w:rPr>
            </w:pPr>
            <w:r w:rsidRPr="00656EC7">
              <w:rPr>
                <w:rFonts w:cs="Arial"/>
                <w:color w:val="000000"/>
              </w:rPr>
              <w:t>Isolator switch</w:t>
            </w:r>
            <w:r w:rsidR="00352D6C" w:rsidRPr="00656EC7">
              <w:rPr>
                <w:rFonts w:cs="Arial"/>
                <w:color w:val="000000"/>
              </w:rPr>
              <w:t>es</w:t>
            </w:r>
          </w:p>
        </w:tc>
        <w:tc>
          <w:tcPr>
            <w:tcW w:w="1579" w:type="dxa"/>
            <w:tcBorders>
              <w:top w:val="nil"/>
              <w:left w:val="nil"/>
              <w:bottom w:val="single" w:sz="4" w:space="0" w:color="auto"/>
              <w:right w:val="single" w:sz="4" w:space="0" w:color="auto"/>
            </w:tcBorders>
            <w:vAlign w:val="center"/>
            <w:hideMark/>
          </w:tcPr>
          <w:p w14:paraId="48F390A6" w14:textId="77777777" w:rsidR="00911CA1" w:rsidRPr="00656EC7" w:rsidRDefault="00911CA1" w:rsidP="00A62228">
            <w:pPr>
              <w:spacing w:after="160" w:line="257" w:lineRule="auto"/>
              <w:jc w:val="right"/>
              <w:rPr>
                <w:rFonts w:cs="Arial"/>
                <w:color w:val="000000"/>
              </w:rPr>
            </w:pPr>
            <w:r w:rsidRPr="00656EC7">
              <w:rPr>
                <w:rFonts w:cs="Arial"/>
                <w:color w:val="000000"/>
              </w:rPr>
              <w:t>5</w:t>
            </w:r>
          </w:p>
        </w:tc>
        <w:tc>
          <w:tcPr>
            <w:tcW w:w="1652" w:type="dxa"/>
            <w:tcBorders>
              <w:top w:val="nil"/>
              <w:left w:val="nil"/>
              <w:bottom w:val="single" w:sz="4" w:space="0" w:color="auto"/>
              <w:right w:val="single" w:sz="4" w:space="0" w:color="auto"/>
            </w:tcBorders>
            <w:noWrap/>
            <w:vAlign w:val="bottom"/>
            <w:hideMark/>
          </w:tcPr>
          <w:p w14:paraId="43011875" w14:textId="7BB5DF1E" w:rsidR="00911CA1" w:rsidRPr="00656EC7" w:rsidRDefault="00911CA1" w:rsidP="008E1F0E">
            <w:pPr>
              <w:spacing w:after="160" w:line="257" w:lineRule="auto"/>
              <w:jc w:val="right"/>
              <w:rPr>
                <w:rFonts w:cs="Arial"/>
                <w:color w:val="000000"/>
              </w:rPr>
            </w:pPr>
            <w:r w:rsidRPr="00656EC7">
              <w:rPr>
                <w:rFonts w:cs="Arial"/>
                <w:color w:val="000000"/>
              </w:rPr>
              <w:t>£10.68</w:t>
            </w:r>
          </w:p>
        </w:tc>
        <w:tc>
          <w:tcPr>
            <w:tcW w:w="1586" w:type="dxa"/>
            <w:tcBorders>
              <w:top w:val="nil"/>
              <w:left w:val="nil"/>
              <w:bottom w:val="single" w:sz="4" w:space="0" w:color="auto"/>
              <w:right w:val="single" w:sz="4" w:space="0" w:color="auto"/>
            </w:tcBorders>
            <w:noWrap/>
            <w:vAlign w:val="bottom"/>
            <w:hideMark/>
          </w:tcPr>
          <w:p w14:paraId="1C14066A"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2B598024"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038E2D0E" w14:textId="787505FD" w:rsidR="00911CA1" w:rsidRPr="00656EC7" w:rsidRDefault="00911CA1" w:rsidP="00A62228">
            <w:pPr>
              <w:spacing w:after="160" w:line="257" w:lineRule="auto"/>
              <w:rPr>
                <w:rFonts w:cs="Arial"/>
                <w:color w:val="000000"/>
              </w:rPr>
            </w:pPr>
            <w:r w:rsidRPr="00656EC7">
              <w:rPr>
                <w:rFonts w:cs="Arial"/>
                <w:color w:val="000000"/>
              </w:rPr>
              <w:t>Consumer unit</w:t>
            </w:r>
            <w:r w:rsidR="00352D6C" w:rsidRPr="00656EC7">
              <w:rPr>
                <w:rFonts w:cs="Arial"/>
                <w:color w:val="000000"/>
              </w:rPr>
              <w:t>s</w:t>
            </w:r>
          </w:p>
        </w:tc>
        <w:tc>
          <w:tcPr>
            <w:tcW w:w="1579" w:type="dxa"/>
            <w:tcBorders>
              <w:top w:val="nil"/>
              <w:left w:val="nil"/>
              <w:bottom w:val="single" w:sz="4" w:space="0" w:color="auto"/>
              <w:right w:val="single" w:sz="4" w:space="0" w:color="auto"/>
            </w:tcBorders>
            <w:vAlign w:val="center"/>
            <w:hideMark/>
          </w:tcPr>
          <w:p w14:paraId="00632963" w14:textId="77777777" w:rsidR="00911CA1" w:rsidRPr="00656EC7" w:rsidRDefault="00911CA1" w:rsidP="00A62228">
            <w:pPr>
              <w:spacing w:after="160" w:line="257" w:lineRule="auto"/>
              <w:jc w:val="right"/>
              <w:rPr>
                <w:rFonts w:cs="Arial"/>
                <w:color w:val="000000"/>
              </w:rPr>
            </w:pPr>
            <w:r w:rsidRPr="00656EC7">
              <w:rPr>
                <w:rFonts w:cs="Arial"/>
                <w:color w:val="000000"/>
              </w:rPr>
              <w:t>1</w:t>
            </w:r>
          </w:p>
        </w:tc>
        <w:tc>
          <w:tcPr>
            <w:tcW w:w="1652" w:type="dxa"/>
            <w:tcBorders>
              <w:top w:val="nil"/>
              <w:left w:val="nil"/>
              <w:bottom w:val="single" w:sz="4" w:space="0" w:color="auto"/>
              <w:right w:val="single" w:sz="4" w:space="0" w:color="auto"/>
            </w:tcBorders>
            <w:noWrap/>
            <w:vAlign w:val="bottom"/>
            <w:hideMark/>
          </w:tcPr>
          <w:p w14:paraId="77377063" w14:textId="77777777" w:rsidR="00911CA1" w:rsidRPr="00656EC7" w:rsidRDefault="00911CA1" w:rsidP="008E1F0E">
            <w:pPr>
              <w:spacing w:after="160" w:line="257" w:lineRule="auto"/>
              <w:jc w:val="right"/>
              <w:rPr>
                <w:rFonts w:cs="Arial"/>
                <w:color w:val="000000"/>
              </w:rPr>
            </w:pPr>
            <w:r w:rsidRPr="00656EC7">
              <w:rPr>
                <w:rFonts w:cs="Arial"/>
                <w:color w:val="000000"/>
              </w:rPr>
              <w:t> </w:t>
            </w:r>
          </w:p>
        </w:tc>
        <w:tc>
          <w:tcPr>
            <w:tcW w:w="1586" w:type="dxa"/>
            <w:tcBorders>
              <w:top w:val="nil"/>
              <w:left w:val="nil"/>
              <w:bottom w:val="single" w:sz="4" w:space="0" w:color="auto"/>
              <w:right w:val="single" w:sz="4" w:space="0" w:color="auto"/>
            </w:tcBorders>
            <w:noWrap/>
            <w:vAlign w:val="bottom"/>
            <w:hideMark/>
          </w:tcPr>
          <w:p w14:paraId="24DF735D"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7A5AD9B6"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2395B840" w14:textId="20C372E9" w:rsidR="00911CA1" w:rsidRPr="00656EC7" w:rsidRDefault="00911CA1" w:rsidP="00A62228">
            <w:pPr>
              <w:spacing w:after="160" w:line="257" w:lineRule="auto"/>
              <w:rPr>
                <w:rFonts w:cs="Arial"/>
                <w:color w:val="000000"/>
              </w:rPr>
            </w:pPr>
            <w:r w:rsidRPr="00656EC7">
              <w:rPr>
                <w:rFonts w:cs="Arial"/>
                <w:color w:val="000000"/>
              </w:rPr>
              <w:t>10m</w:t>
            </w:r>
            <w:r w:rsidR="00B3558C" w:rsidRPr="00656EC7">
              <w:rPr>
                <w:rFonts w:cs="Arial"/>
                <w:color w:val="000000"/>
              </w:rPr>
              <w:t>m</w:t>
            </w:r>
            <w:r w:rsidR="005B4917" w:rsidRPr="00656EC7">
              <w:rPr>
                <w:rFonts w:cs="Arial"/>
                <w:color w:val="000000"/>
                <w:vertAlign w:val="superscript"/>
              </w:rPr>
              <w:t>2</w:t>
            </w:r>
            <w:r w:rsidR="005B4917" w:rsidRPr="00656EC7">
              <w:rPr>
                <w:rFonts w:cs="Arial"/>
                <w:color w:val="000000"/>
              </w:rPr>
              <w:t xml:space="preserve"> Cable (m)</w:t>
            </w:r>
          </w:p>
        </w:tc>
        <w:tc>
          <w:tcPr>
            <w:tcW w:w="1579" w:type="dxa"/>
            <w:tcBorders>
              <w:top w:val="nil"/>
              <w:left w:val="nil"/>
              <w:bottom w:val="single" w:sz="4" w:space="0" w:color="auto"/>
              <w:right w:val="single" w:sz="4" w:space="0" w:color="auto"/>
            </w:tcBorders>
            <w:vAlign w:val="center"/>
            <w:hideMark/>
          </w:tcPr>
          <w:p w14:paraId="41CA3A8E" w14:textId="77777777" w:rsidR="00911CA1" w:rsidRPr="00656EC7" w:rsidRDefault="00911CA1" w:rsidP="00A62228">
            <w:pPr>
              <w:spacing w:after="160" w:line="257" w:lineRule="auto"/>
              <w:jc w:val="right"/>
              <w:rPr>
                <w:rFonts w:cs="Arial"/>
                <w:color w:val="000000"/>
              </w:rPr>
            </w:pPr>
            <w:r w:rsidRPr="00656EC7">
              <w:rPr>
                <w:rFonts w:cs="Arial"/>
                <w:color w:val="000000"/>
              </w:rPr>
              <w:t>500</w:t>
            </w:r>
          </w:p>
        </w:tc>
        <w:tc>
          <w:tcPr>
            <w:tcW w:w="1652" w:type="dxa"/>
            <w:tcBorders>
              <w:top w:val="nil"/>
              <w:left w:val="nil"/>
              <w:bottom w:val="single" w:sz="4" w:space="0" w:color="auto"/>
              <w:right w:val="single" w:sz="4" w:space="0" w:color="auto"/>
            </w:tcBorders>
            <w:noWrap/>
            <w:vAlign w:val="bottom"/>
            <w:hideMark/>
          </w:tcPr>
          <w:p w14:paraId="0635221F" w14:textId="0B3D7DAF" w:rsidR="00911CA1" w:rsidRPr="00656EC7" w:rsidRDefault="00911CA1" w:rsidP="008E1F0E">
            <w:pPr>
              <w:spacing w:after="160" w:line="257" w:lineRule="auto"/>
              <w:jc w:val="right"/>
              <w:rPr>
                <w:rFonts w:cs="Arial"/>
                <w:color w:val="000000"/>
              </w:rPr>
            </w:pPr>
            <w:r w:rsidRPr="00656EC7">
              <w:rPr>
                <w:rFonts w:cs="Arial"/>
                <w:color w:val="000000"/>
              </w:rPr>
              <w:t>£4.22</w:t>
            </w:r>
          </w:p>
        </w:tc>
        <w:tc>
          <w:tcPr>
            <w:tcW w:w="1586" w:type="dxa"/>
            <w:tcBorders>
              <w:top w:val="nil"/>
              <w:left w:val="nil"/>
              <w:bottom w:val="single" w:sz="4" w:space="0" w:color="auto"/>
              <w:right w:val="single" w:sz="4" w:space="0" w:color="auto"/>
            </w:tcBorders>
            <w:noWrap/>
            <w:vAlign w:val="bottom"/>
            <w:hideMark/>
          </w:tcPr>
          <w:p w14:paraId="3F6AAC25"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3AD34F64"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0A5F05E5" w14:textId="510B58BF" w:rsidR="00911CA1" w:rsidRPr="00656EC7" w:rsidRDefault="00911CA1" w:rsidP="00A62228">
            <w:pPr>
              <w:spacing w:after="160" w:line="257" w:lineRule="auto"/>
              <w:rPr>
                <w:rFonts w:cs="Arial"/>
                <w:color w:val="000000"/>
              </w:rPr>
            </w:pPr>
            <w:r w:rsidRPr="00656EC7">
              <w:rPr>
                <w:rFonts w:cs="Arial"/>
                <w:color w:val="000000"/>
              </w:rPr>
              <w:t xml:space="preserve">60A </w:t>
            </w:r>
            <w:r w:rsidR="00352D6C" w:rsidRPr="00656EC7">
              <w:rPr>
                <w:rFonts w:cs="Arial"/>
                <w:color w:val="000000"/>
              </w:rPr>
              <w:t>j</w:t>
            </w:r>
            <w:r w:rsidRPr="00656EC7">
              <w:rPr>
                <w:rFonts w:cs="Arial"/>
                <w:color w:val="000000"/>
              </w:rPr>
              <w:t>unction box</w:t>
            </w:r>
            <w:r w:rsidR="00352D6C" w:rsidRPr="00656EC7">
              <w:rPr>
                <w:rFonts w:cs="Arial"/>
                <w:color w:val="000000"/>
              </w:rPr>
              <w:t>es</w:t>
            </w:r>
          </w:p>
        </w:tc>
        <w:tc>
          <w:tcPr>
            <w:tcW w:w="1579" w:type="dxa"/>
            <w:tcBorders>
              <w:top w:val="nil"/>
              <w:left w:val="nil"/>
              <w:bottom w:val="single" w:sz="4" w:space="0" w:color="auto"/>
              <w:right w:val="single" w:sz="4" w:space="0" w:color="auto"/>
            </w:tcBorders>
            <w:vAlign w:val="center"/>
            <w:hideMark/>
          </w:tcPr>
          <w:p w14:paraId="7A71CF85" w14:textId="77777777" w:rsidR="00911CA1" w:rsidRPr="00656EC7" w:rsidRDefault="00911CA1" w:rsidP="00A62228">
            <w:pPr>
              <w:spacing w:after="160" w:line="257" w:lineRule="auto"/>
              <w:jc w:val="right"/>
              <w:rPr>
                <w:rFonts w:cs="Arial"/>
                <w:color w:val="000000"/>
              </w:rPr>
            </w:pPr>
            <w:r w:rsidRPr="00656EC7">
              <w:rPr>
                <w:rFonts w:cs="Arial"/>
                <w:color w:val="000000"/>
              </w:rPr>
              <w:t>15</w:t>
            </w:r>
          </w:p>
        </w:tc>
        <w:tc>
          <w:tcPr>
            <w:tcW w:w="1652" w:type="dxa"/>
            <w:tcBorders>
              <w:top w:val="nil"/>
              <w:left w:val="nil"/>
              <w:bottom w:val="single" w:sz="4" w:space="0" w:color="auto"/>
              <w:right w:val="single" w:sz="4" w:space="0" w:color="auto"/>
            </w:tcBorders>
            <w:noWrap/>
            <w:vAlign w:val="bottom"/>
            <w:hideMark/>
          </w:tcPr>
          <w:p w14:paraId="7B331D65" w14:textId="3B587DBD" w:rsidR="00911CA1" w:rsidRPr="00656EC7" w:rsidRDefault="00911CA1" w:rsidP="008E1F0E">
            <w:pPr>
              <w:spacing w:after="160" w:line="257" w:lineRule="auto"/>
              <w:jc w:val="right"/>
              <w:rPr>
                <w:rFonts w:cs="Arial"/>
                <w:color w:val="000000"/>
              </w:rPr>
            </w:pPr>
            <w:r w:rsidRPr="00656EC7">
              <w:rPr>
                <w:rFonts w:cs="Arial"/>
                <w:color w:val="000000"/>
              </w:rPr>
              <w:t>11.88</w:t>
            </w:r>
          </w:p>
        </w:tc>
        <w:tc>
          <w:tcPr>
            <w:tcW w:w="1586" w:type="dxa"/>
            <w:tcBorders>
              <w:top w:val="nil"/>
              <w:left w:val="nil"/>
              <w:bottom w:val="single" w:sz="4" w:space="0" w:color="auto"/>
              <w:right w:val="single" w:sz="4" w:space="0" w:color="auto"/>
            </w:tcBorders>
            <w:noWrap/>
            <w:vAlign w:val="bottom"/>
            <w:hideMark/>
          </w:tcPr>
          <w:p w14:paraId="72FBA419"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7AA2EBD1"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57996FFD" w14:textId="4789180A" w:rsidR="00911CA1" w:rsidRPr="00656EC7" w:rsidRDefault="00911CA1" w:rsidP="00A62228">
            <w:pPr>
              <w:spacing w:after="160" w:line="257" w:lineRule="auto"/>
              <w:rPr>
                <w:rFonts w:cs="Arial"/>
                <w:color w:val="000000"/>
              </w:rPr>
            </w:pPr>
            <w:r w:rsidRPr="00656EC7">
              <w:rPr>
                <w:rFonts w:cs="Arial"/>
                <w:color w:val="000000"/>
              </w:rPr>
              <w:t>LED batten light</w:t>
            </w:r>
            <w:r w:rsidR="00352D6C" w:rsidRPr="00656EC7">
              <w:rPr>
                <w:rFonts w:cs="Arial"/>
                <w:color w:val="000000"/>
              </w:rPr>
              <w:t>s</w:t>
            </w:r>
          </w:p>
        </w:tc>
        <w:tc>
          <w:tcPr>
            <w:tcW w:w="1579" w:type="dxa"/>
            <w:tcBorders>
              <w:top w:val="nil"/>
              <w:left w:val="nil"/>
              <w:bottom w:val="single" w:sz="4" w:space="0" w:color="auto"/>
              <w:right w:val="single" w:sz="4" w:space="0" w:color="auto"/>
            </w:tcBorders>
            <w:vAlign w:val="center"/>
            <w:hideMark/>
          </w:tcPr>
          <w:p w14:paraId="346A33BF" w14:textId="77777777" w:rsidR="00911CA1" w:rsidRPr="00656EC7" w:rsidRDefault="00911CA1" w:rsidP="00A62228">
            <w:pPr>
              <w:spacing w:after="160" w:line="257" w:lineRule="auto"/>
              <w:jc w:val="right"/>
              <w:rPr>
                <w:rFonts w:cs="Arial"/>
                <w:color w:val="000000"/>
              </w:rPr>
            </w:pPr>
            <w:r w:rsidRPr="00656EC7">
              <w:rPr>
                <w:rFonts w:cs="Arial"/>
                <w:color w:val="000000"/>
              </w:rPr>
              <w:t>45</w:t>
            </w:r>
          </w:p>
        </w:tc>
        <w:tc>
          <w:tcPr>
            <w:tcW w:w="1652" w:type="dxa"/>
            <w:tcBorders>
              <w:top w:val="nil"/>
              <w:left w:val="nil"/>
              <w:bottom w:val="single" w:sz="4" w:space="0" w:color="auto"/>
              <w:right w:val="single" w:sz="4" w:space="0" w:color="auto"/>
            </w:tcBorders>
            <w:noWrap/>
            <w:vAlign w:val="bottom"/>
            <w:hideMark/>
          </w:tcPr>
          <w:p w14:paraId="6950035F" w14:textId="77777777" w:rsidR="00911CA1" w:rsidRPr="00656EC7" w:rsidRDefault="00911CA1" w:rsidP="008E1F0E">
            <w:pPr>
              <w:spacing w:after="160" w:line="257" w:lineRule="auto"/>
              <w:jc w:val="right"/>
              <w:rPr>
                <w:rFonts w:cs="Arial"/>
                <w:color w:val="000000"/>
              </w:rPr>
            </w:pPr>
            <w:r w:rsidRPr="00656EC7">
              <w:rPr>
                <w:rFonts w:cs="Arial"/>
                <w:color w:val="000000"/>
              </w:rPr>
              <w:t> </w:t>
            </w:r>
          </w:p>
        </w:tc>
        <w:tc>
          <w:tcPr>
            <w:tcW w:w="1586" w:type="dxa"/>
            <w:tcBorders>
              <w:top w:val="nil"/>
              <w:left w:val="nil"/>
              <w:bottom w:val="single" w:sz="4" w:space="0" w:color="auto"/>
              <w:right w:val="single" w:sz="4" w:space="0" w:color="auto"/>
            </w:tcBorders>
            <w:noWrap/>
            <w:vAlign w:val="bottom"/>
            <w:hideMark/>
          </w:tcPr>
          <w:p w14:paraId="3D9E3D50"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6BC2D714"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573DB540" w14:textId="77777777" w:rsidR="00911CA1" w:rsidRPr="00656EC7" w:rsidRDefault="00911CA1" w:rsidP="00A62228">
            <w:pPr>
              <w:spacing w:after="160" w:line="257" w:lineRule="auto"/>
              <w:rPr>
                <w:rFonts w:cs="Arial"/>
                <w:color w:val="000000"/>
              </w:rPr>
            </w:pPr>
            <w:r w:rsidRPr="00656EC7">
              <w:rPr>
                <w:rFonts w:cs="Arial"/>
                <w:color w:val="000000"/>
              </w:rPr>
              <w:t>Labour (hours)</w:t>
            </w:r>
          </w:p>
        </w:tc>
        <w:tc>
          <w:tcPr>
            <w:tcW w:w="1579" w:type="dxa"/>
            <w:tcBorders>
              <w:top w:val="nil"/>
              <w:left w:val="nil"/>
              <w:bottom w:val="single" w:sz="4" w:space="0" w:color="auto"/>
              <w:right w:val="single" w:sz="4" w:space="0" w:color="auto"/>
            </w:tcBorders>
            <w:noWrap/>
            <w:vAlign w:val="bottom"/>
            <w:hideMark/>
          </w:tcPr>
          <w:p w14:paraId="755F29B2" w14:textId="77777777" w:rsidR="00911CA1" w:rsidRPr="00656EC7" w:rsidRDefault="00911CA1" w:rsidP="00A62228">
            <w:pPr>
              <w:spacing w:after="160" w:line="257" w:lineRule="auto"/>
              <w:jc w:val="right"/>
              <w:rPr>
                <w:rFonts w:cs="Arial"/>
                <w:color w:val="000000"/>
              </w:rPr>
            </w:pPr>
            <w:r w:rsidRPr="00656EC7">
              <w:rPr>
                <w:rFonts w:cs="Arial"/>
                <w:color w:val="000000"/>
              </w:rPr>
              <w:t>900</w:t>
            </w:r>
          </w:p>
        </w:tc>
        <w:tc>
          <w:tcPr>
            <w:tcW w:w="1652" w:type="dxa"/>
            <w:tcBorders>
              <w:top w:val="nil"/>
              <w:left w:val="nil"/>
              <w:bottom w:val="single" w:sz="4" w:space="0" w:color="auto"/>
              <w:right w:val="single" w:sz="4" w:space="0" w:color="auto"/>
            </w:tcBorders>
            <w:noWrap/>
            <w:vAlign w:val="bottom"/>
            <w:hideMark/>
          </w:tcPr>
          <w:p w14:paraId="5ECF7C83" w14:textId="77777777" w:rsidR="00911CA1" w:rsidRPr="00656EC7" w:rsidRDefault="00911CA1" w:rsidP="008E1F0E">
            <w:pPr>
              <w:spacing w:after="160" w:line="257" w:lineRule="auto"/>
              <w:jc w:val="right"/>
              <w:rPr>
                <w:rFonts w:cs="Arial"/>
                <w:color w:val="000000"/>
              </w:rPr>
            </w:pPr>
            <w:r w:rsidRPr="00656EC7">
              <w:rPr>
                <w:rFonts w:cs="Arial"/>
                <w:color w:val="000000"/>
              </w:rPr>
              <w:t> </w:t>
            </w:r>
          </w:p>
        </w:tc>
        <w:tc>
          <w:tcPr>
            <w:tcW w:w="1586" w:type="dxa"/>
            <w:tcBorders>
              <w:top w:val="nil"/>
              <w:left w:val="nil"/>
              <w:bottom w:val="single" w:sz="4" w:space="0" w:color="auto"/>
              <w:right w:val="single" w:sz="4" w:space="0" w:color="auto"/>
            </w:tcBorders>
            <w:noWrap/>
            <w:vAlign w:val="bottom"/>
            <w:hideMark/>
          </w:tcPr>
          <w:p w14:paraId="58E88854"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14FCF40C"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2CC20EEE" w14:textId="77777777" w:rsidR="00911CA1" w:rsidRPr="00656EC7" w:rsidRDefault="00911CA1" w:rsidP="00A62228">
            <w:pPr>
              <w:spacing w:after="160" w:line="257" w:lineRule="auto"/>
              <w:rPr>
                <w:rFonts w:cs="Arial"/>
                <w:color w:val="000000"/>
              </w:rPr>
            </w:pPr>
            <w:r w:rsidRPr="00656EC7">
              <w:rPr>
                <w:rFonts w:cs="Arial"/>
                <w:color w:val="000000"/>
              </w:rPr>
              <w:t xml:space="preserve">Consumables </w:t>
            </w:r>
          </w:p>
        </w:tc>
        <w:tc>
          <w:tcPr>
            <w:tcW w:w="1579" w:type="dxa"/>
            <w:tcBorders>
              <w:top w:val="nil"/>
              <w:left w:val="nil"/>
              <w:bottom w:val="single" w:sz="4" w:space="0" w:color="auto"/>
              <w:right w:val="single" w:sz="4" w:space="0" w:color="auto"/>
            </w:tcBorders>
            <w:noWrap/>
            <w:vAlign w:val="bottom"/>
            <w:hideMark/>
          </w:tcPr>
          <w:p w14:paraId="2BC39342" w14:textId="77777777" w:rsidR="00911CA1" w:rsidRPr="00656EC7" w:rsidRDefault="00911CA1" w:rsidP="00A62228">
            <w:pPr>
              <w:spacing w:after="160" w:line="257" w:lineRule="auto"/>
              <w:rPr>
                <w:rFonts w:cs="Arial"/>
                <w:color w:val="000000"/>
              </w:rPr>
            </w:pPr>
            <w:r w:rsidRPr="00656EC7">
              <w:rPr>
                <w:rFonts w:cs="Arial"/>
                <w:color w:val="000000"/>
              </w:rPr>
              <w:t> </w:t>
            </w:r>
          </w:p>
        </w:tc>
        <w:tc>
          <w:tcPr>
            <w:tcW w:w="1652" w:type="dxa"/>
            <w:tcBorders>
              <w:top w:val="nil"/>
              <w:left w:val="nil"/>
              <w:bottom w:val="single" w:sz="4" w:space="0" w:color="auto"/>
              <w:right w:val="single" w:sz="4" w:space="0" w:color="auto"/>
            </w:tcBorders>
            <w:noWrap/>
            <w:vAlign w:val="bottom"/>
            <w:hideMark/>
          </w:tcPr>
          <w:p w14:paraId="08F519CE" w14:textId="77777777" w:rsidR="00911CA1" w:rsidRPr="00656EC7" w:rsidRDefault="00911CA1" w:rsidP="008E1F0E">
            <w:pPr>
              <w:spacing w:after="160" w:line="257" w:lineRule="auto"/>
              <w:jc w:val="right"/>
              <w:rPr>
                <w:rFonts w:cs="Arial"/>
                <w:color w:val="000000"/>
              </w:rPr>
            </w:pPr>
            <w:r w:rsidRPr="00656EC7">
              <w:rPr>
                <w:rFonts w:cs="Arial"/>
                <w:color w:val="000000"/>
              </w:rPr>
              <w:t> </w:t>
            </w:r>
          </w:p>
        </w:tc>
        <w:tc>
          <w:tcPr>
            <w:tcW w:w="1586" w:type="dxa"/>
            <w:tcBorders>
              <w:top w:val="nil"/>
              <w:left w:val="nil"/>
              <w:bottom w:val="single" w:sz="4" w:space="0" w:color="auto"/>
              <w:right w:val="single" w:sz="4" w:space="0" w:color="auto"/>
            </w:tcBorders>
            <w:noWrap/>
            <w:vAlign w:val="bottom"/>
            <w:hideMark/>
          </w:tcPr>
          <w:p w14:paraId="3DEBAA9C" w14:textId="77777777" w:rsidR="00911CA1" w:rsidRPr="00656EC7" w:rsidRDefault="00911CA1" w:rsidP="00A62228">
            <w:pPr>
              <w:spacing w:after="160" w:line="257" w:lineRule="auto"/>
              <w:jc w:val="right"/>
              <w:rPr>
                <w:rFonts w:cs="Arial"/>
                <w:color w:val="000000"/>
              </w:rPr>
            </w:pPr>
            <w:r w:rsidRPr="00656EC7">
              <w:rPr>
                <w:rFonts w:cs="Arial"/>
                <w:color w:val="000000"/>
              </w:rPr>
              <w:t>£500</w:t>
            </w:r>
          </w:p>
        </w:tc>
      </w:tr>
      <w:tr w:rsidR="00911CA1" w:rsidRPr="00656EC7" w14:paraId="03E865DC"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472B2DE0" w14:textId="77777777" w:rsidR="00911CA1" w:rsidRPr="00656EC7" w:rsidRDefault="00911CA1" w:rsidP="00A62228">
            <w:pPr>
              <w:spacing w:after="160" w:line="257" w:lineRule="auto"/>
              <w:rPr>
                <w:rFonts w:cs="Arial"/>
                <w:color w:val="000000"/>
              </w:rPr>
            </w:pPr>
            <w:r w:rsidRPr="00656EC7">
              <w:rPr>
                <w:rFonts w:cs="Arial"/>
                <w:color w:val="000000"/>
              </w:rPr>
              <w:t>Contingency (10%)</w:t>
            </w:r>
          </w:p>
        </w:tc>
        <w:tc>
          <w:tcPr>
            <w:tcW w:w="1579" w:type="dxa"/>
            <w:tcBorders>
              <w:top w:val="nil"/>
              <w:left w:val="nil"/>
              <w:bottom w:val="single" w:sz="4" w:space="0" w:color="auto"/>
              <w:right w:val="single" w:sz="4" w:space="0" w:color="auto"/>
            </w:tcBorders>
            <w:noWrap/>
            <w:vAlign w:val="bottom"/>
            <w:hideMark/>
          </w:tcPr>
          <w:p w14:paraId="5E8BC915" w14:textId="77777777" w:rsidR="00911CA1" w:rsidRPr="00656EC7" w:rsidRDefault="00911CA1" w:rsidP="00A62228">
            <w:pPr>
              <w:spacing w:after="160" w:line="257" w:lineRule="auto"/>
              <w:rPr>
                <w:rFonts w:cs="Arial"/>
                <w:color w:val="000000"/>
              </w:rPr>
            </w:pPr>
            <w:r w:rsidRPr="00656EC7">
              <w:rPr>
                <w:rFonts w:cs="Arial"/>
                <w:color w:val="000000"/>
              </w:rPr>
              <w:t> </w:t>
            </w:r>
          </w:p>
        </w:tc>
        <w:tc>
          <w:tcPr>
            <w:tcW w:w="1652" w:type="dxa"/>
            <w:tcBorders>
              <w:top w:val="nil"/>
              <w:left w:val="nil"/>
              <w:bottom w:val="single" w:sz="4" w:space="0" w:color="auto"/>
              <w:right w:val="single" w:sz="4" w:space="0" w:color="auto"/>
            </w:tcBorders>
            <w:noWrap/>
            <w:vAlign w:val="bottom"/>
            <w:hideMark/>
          </w:tcPr>
          <w:p w14:paraId="33AE1B3F" w14:textId="77777777" w:rsidR="00911CA1" w:rsidRPr="00656EC7" w:rsidRDefault="00911CA1" w:rsidP="008E1F0E">
            <w:pPr>
              <w:spacing w:after="160" w:line="257" w:lineRule="auto"/>
              <w:jc w:val="right"/>
              <w:rPr>
                <w:rFonts w:cs="Arial"/>
                <w:color w:val="000000"/>
              </w:rPr>
            </w:pPr>
            <w:r w:rsidRPr="00656EC7">
              <w:rPr>
                <w:rFonts w:cs="Arial"/>
                <w:color w:val="000000"/>
              </w:rPr>
              <w:t> </w:t>
            </w:r>
          </w:p>
        </w:tc>
        <w:tc>
          <w:tcPr>
            <w:tcW w:w="1586" w:type="dxa"/>
            <w:tcBorders>
              <w:top w:val="nil"/>
              <w:left w:val="nil"/>
              <w:bottom w:val="single" w:sz="4" w:space="0" w:color="auto"/>
              <w:right w:val="single" w:sz="4" w:space="0" w:color="auto"/>
            </w:tcBorders>
            <w:noWrap/>
            <w:vAlign w:val="bottom"/>
            <w:hideMark/>
          </w:tcPr>
          <w:p w14:paraId="395819F4"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6134EBF2"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05984F97" w14:textId="77777777" w:rsidR="00911CA1" w:rsidRPr="00656EC7" w:rsidRDefault="00911CA1" w:rsidP="00A62228">
            <w:pPr>
              <w:spacing w:after="160" w:line="257" w:lineRule="auto"/>
              <w:rPr>
                <w:rFonts w:cs="Arial"/>
                <w:color w:val="000000"/>
              </w:rPr>
            </w:pPr>
            <w:r w:rsidRPr="00656EC7">
              <w:rPr>
                <w:rFonts w:cs="Arial"/>
                <w:color w:val="000000"/>
              </w:rPr>
              <w:t> </w:t>
            </w:r>
          </w:p>
        </w:tc>
        <w:tc>
          <w:tcPr>
            <w:tcW w:w="1579" w:type="dxa"/>
            <w:tcBorders>
              <w:top w:val="nil"/>
              <w:left w:val="nil"/>
              <w:bottom w:val="single" w:sz="4" w:space="0" w:color="auto"/>
              <w:right w:val="single" w:sz="4" w:space="0" w:color="auto"/>
            </w:tcBorders>
            <w:noWrap/>
            <w:vAlign w:val="bottom"/>
            <w:hideMark/>
          </w:tcPr>
          <w:p w14:paraId="3F31FCD7" w14:textId="77777777" w:rsidR="00911CA1" w:rsidRPr="00656EC7" w:rsidRDefault="00911CA1" w:rsidP="00A62228">
            <w:pPr>
              <w:spacing w:after="160" w:line="257" w:lineRule="auto"/>
              <w:rPr>
                <w:rFonts w:cs="Arial"/>
                <w:color w:val="000000"/>
              </w:rPr>
            </w:pPr>
            <w:r w:rsidRPr="00656EC7">
              <w:rPr>
                <w:rFonts w:cs="Arial"/>
                <w:color w:val="000000"/>
              </w:rPr>
              <w:t> </w:t>
            </w:r>
          </w:p>
        </w:tc>
        <w:tc>
          <w:tcPr>
            <w:tcW w:w="1652" w:type="dxa"/>
            <w:tcBorders>
              <w:top w:val="nil"/>
              <w:left w:val="nil"/>
              <w:bottom w:val="single" w:sz="4" w:space="0" w:color="auto"/>
              <w:right w:val="single" w:sz="4" w:space="0" w:color="auto"/>
            </w:tcBorders>
            <w:shd w:val="clear" w:color="000000" w:fill="D9D9D9"/>
            <w:noWrap/>
            <w:vAlign w:val="bottom"/>
            <w:hideMark/>
          </w:tcPr>
          <w:p w14:paraId="7BBDABA7" w14:textId="4CDC9A25" w:rsidR="00911CA1" w:rsidRPr="00656EC7" w:rsidRDefault="00911CA1" w:rsidP="00A62228">
            <w:pPr>
              <w:spacing w:after="160" w:line="257" w:lineRule="auto"/>
              <w:rPr>
                <w:rFonts w:cs="Arial"/>
                <w:color w:val="000000"/>
              </w:rPr>
            </w:pPr>
            <w:r w:rsidRPr="00656EC7">
              <w:rPr>
                <w:rFonts w:cs="Arial"/>
                <w:color w:val="000000"/>
              </w:rPr>
              <w:t>Subtotal</w:t>
            </w:r>
          </w:p>
        </w:tc>
        <w:tc>
          <w:tcPr>
            <w:tcW w:w="1586" w:type="dxa"/>
            <w:tcBorders>
              <w:top w:val="nil"/>
              <w:left w:val="nil"/>
              <w:bottom w:val="single" w:sz="4" w:space="0" w:color="auto"/>
              <w:right w:val="single" w:sz="4" w:space="0" w:color="auto"/>
            </w:tcBorders>
            <w:noWrap/>
            <w:vAlign w:val="bottom"/>
            <w:hideMark/>
          </w:tcPr>
          <w:p w14:paraId="366F26EC"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2FD6C719"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464C964E" w14:textId="77777777" w:rsidR="00911CA1" w:rsidRPr="00656EC7" w:rsidRDefault="00911CA1" w:rsidP="00A62228">
            <w:pPr>
              <w:spacing w:after="160" w:line="257" w:lineRule="auto"/>
              <w:rPr>
                <w:rFonts w:cs="Arial"/>
                <w:color w:val="000000"/>
              </w:rPr>
            </w:pPr>
            <w:r w:rsidRPr="00656EC7">
              <w:rPr>
                <w:rFonts w:cs="Arial"/>
                <w:color w:val="000000"/>
              </w:rPr>
              <w:t> </w:t>
            </w:r>
          </w:p>
        </w:tc>
        <w:tc>
          <w:tcPr>
            <w:tcW w:w="1579" w:type="dxa"/>
            <w:tcBorders>
              <w:top w:val="nil"/>
              <w:left w:val="nil"/>
              <w:bottom w:val="single" w:sz="4" w:space="0" w:color="auto"/>
              <w:right w:val="single" w:sz="4" w:space="0" w:color="auto"/>
            </w:tcBorders>
            <w:noWrap/>
            <w:vAlign w:val="bottom"/>
            <w:hideMark/>
          </w:tcPr>
          <w:p w14:paraId="032EFDB0" w14:textId="77777777" w:rsidR="00911CA1" w:rsidRPr="00656EC7" w:rsidRDefault="00911CA1" w:rsidP="00A62228">
            <w:pPr>
              <w:spacing w:after="160" w:line="257" w:lineRule="auto"/>
              <w:rPr>
                <w:rFonts w:cs="Arial"/>
                <w:color w:val="000000"/>
              </w:rPr>
            </w:pPr>
            <w:r w:rsidRPr="00656EC7">
              <w:rPr>
                <w:rFonts w:cs="Arial"/>
                <w:color w:val="000000"/>
              </w:rPr>
              <w:t> </w:t>
            </w:r>
          </w:p>
        </w:tc>
        <w:tc>
          <w:tcPr>
            <w:tcW w:w="1652" w:type="dxa"/>
            <w:tcBorders>
              <w:top w:val="nil"/>
              <w:left w:val="nil"/>
              <w:bottom w:val="single" w:sz="4" w:space="0" w:color="auto"/>
              <w:right w:val="single" w:sz="4" w:space="0" w:color="auto"/>
            </w:tcBorders>
            <w:shd w:val="clear" w:color="000000" w:fill="D9D9D9"/>
            <w:noWrap/>
            <w:vAlign w:val="bottom"/>
            <w:hideMark/>
          </w:tcPr>
          <w:p w14:paraId="3CC70A20" w14:textId="77777777" w:rsidR="00911CA1" w:rsidRPr="00656EC7" w:rsidRDefault="00911CA1" w:rsidP="00A62228">
            <w:pPr>
              <w:spacing w:after="160" w:line="257" w:lineRule="auto"/>
              <w:rPr>
                <w:rFonts w:cs="Arial"/>
                <w:color w:val="000000"/>
              </w:rPr>
            </w:pPr>
            <w:r w:rsidRPr="00656EC7">
              <w:rPr>
                <w:rFonts w:cs="Arial"/>
                <w:color w:val="000000"/>
              </w:rPr>
              <w:t>VAT (20%)</w:t>
            </w:r>
          </w:p>
        </w:tc>
        <w:tc>
          <w:tcPr>
            <w:tcW w:w="1586" w:type="dxa"/>
            <w:tcBorders>
              <w:top w:val="nil"/>
              <w:left w:val="nil"/>
              <w:bottom w:val="single" w:sz="4" w:space="0" w:color="auto"/>
              <w:right w:val="single" w:sz="4" w:space="0" w:color="auto"/>
            </w:tcBorders>
            <w:noWrap/>
            <w:vAlign w:val="bottom"/>
            <w:hideMark/>
          </w:tcPr>
          <w:p w14:paraId="3ADC4884" w14:textId="77777777" w:rsidR="00911CA1" w:rsidRPr="00656EC7" w:rsidRDefault="00911CA1" w:rsidP="00A62228">
            <w:pPr>
              <w:spacing w:after="160" w:line="257" w:lineRule="auto"/>
              <w:rPr>
                <w:rFonts w:cs="Arial"/>
                <w:color w:val="000000"/>
              </w:rPr>
            </w:pPr>
            <w:r w:rsidRPr="00656EC7">
              <w:rPr>
                <w:rFonts w:cs="Arial"/>
                <w:color w:val="000000"/>
              </w:rPr>
              <w:t> </w:t>
            </w:r>
          </w:p>
        </w:tc>
      </w:tr>
      <w:tr w:rsidR="00911CA1" w:rsidRPr="00656EC7" w14:paraId="67FE7161" w14:textId="77777777" w:rsidTr="00911CA1">
        <w:trPr>
          <w:trHeight w:val="456"/>
        </w:trPr>
        <w:tc>
          <w:tcPr>
            <w:tcW w:w="4487" w:type="dxa"/>
            <w:tcBorders>
              <w:top w:val="nil"/>
              <w:left w:val="single" w:sz="4" w:space="0" w:color="auto"/>
              <w:bottom w:val="single" w:sz="4" w:space="0" w:color="auto"/>
              <w:right w:val="single" w:sz="4" w:space="0" w:color="auto"/>
            </w:tcBorders>
            <w:noWrap/>
            <w:vAlign w:val="bottom"/>
            <w:hideMark/>
          </w:tcPr>
          <w:p w14:paraId="5DA0C712" w14:textId="77777777" w:rsidR="00911CA1" w:rsidRPr="00656EC7" w:rsidRDefault="00911CA1" w:rsidP="00A62228">
            <w:pPr>
              <w:spacing w:after="160" w:line="257" w:lineRule="auto"/>
              <w:rPr>
                <w:rFonts w:cs="Arial"/>
                <w:color w:val="000000"/>
              </w:rPr>
            </w:pPr>
            <w:r w:rsidRPr="00656EC7">
              <w:rPr>
                <w:rFonts w:cs="Arial"/>
                <w:color w:val="000000"/>
              </w:rPr>
              <w:t> </w:t>
            </w:r>
          </w:p>
        </w:tc>
        <w:tc>
          <w:tcPr>
            <w:tcW w:w="1579" w:type="dxa"/>
            <w:tcBorders>
              <w:top w:val="nil"/>
              <w:left w:val="nil"/>
              <w:bottom w:val="single" w:sz="4" w:space="0" w:color="auto"/>
              <w:right w:val="single" w:sz="4" w:space="0" w:color="auto"/>
            </w:tcBorders>
            <w:noWrap/>
            <w:vAlign w:val="bottom"/>
            <w:hideMark/>
          </w:tcPr>
          <w:p w14:paraId="7C01F831" w14:textId="77777777" w:rsidR="00911CA1" w:rsidRPr="00656EC7" w:rsidRDefault="00911CA1" w:rsidP="00A62228">
            <w:pPr>
              <w:spacing w:after="160" w:line="257" w:lineRule="auto"/>
              <w:rPr>
                <w:rFonts w:cs="Arial"/>
                <w:color w:val="000000"/>
              </w:rPr>
            </w:pPr>
            <w:r w:rsidRPr="00656EC7">
              <w:rPr>
                <w:rFonts w:cs="Arial"/>
                <w:color w:val="000000"/>
              </w:rPr>
              <w:t> </w:t>
            </w:r>
          </w:p>
        </w:tc>
        <w:tc>
          <w:tcPr>
            <w:tcW w:w="1652" w:type="dxa"/>
            <w:tcBorders>
              <w:top w:val="nil"/>
              <w:left w:val="nil"/>
              <w:bottom w:val="single" w:sz="4" w:space="0" w:color="auto"/>
              <w:right w:val="single" w:sz="4" w:space="0" w:color="auto"/>
            </w:tcBorders>
            <w:shd w:val="clear" w:color="000000" w:fill="D9D9D9"/>
            <w:noWrap/>
            <w:vAlign w:val="bottom"/>
            <w:hideMark/>
          </w:tcPr>
          <w:p w14:paraId="729B7D43" w14:textId="77777777" w:rsidR="00911CA1" w:rsidRPr="00656EC7" w:rsidRDefault="00911CA1" w:rsidP="00A62228">
            <w:pPr>
              <w:spacing w:after="160" w:line="257" w:lineRule="auto"/>
              <w:rPr>
                <w:rFonts w:cs="Arial"/>
                <w:color w:val="000000"/>
              </w:rPr>
            </w:pPr>
            <w:r w:rsidRPr="00656EC7">
              <w:rPr>
                <w:rFonts w:cs="Arial"/>
                <w:color w:val="000000"/>
              </w:rPr>
              <w:t>Total cost</w:t>
            </w:r>
          </w:p>
        </w:tc>
        <w:tc>
          <w:tcPr>
            <w:tcW w:w="1586" w:type="dxa"/>
            <w:tcBorders>
              <w:top w:val="nil"/>
              <w:left w:val="nil"/>
              <w:bottom w:val="single" w:sz="4" w:space="0" w:color="auto"/>
              <w:right w:val="single" w:sz="4" w:space="0" w:color="auto"/>
            </w:tcBorders>
            <w:noWrap/>
            <w:vAlign w:val="bottom"/>
            <w:hideMark/>
          </w:tcPr>
          <w:p w14:paraId="52217125" w14:textId="77777777" w:rsidR="00911CA1" w:rsidRPr="00656EC7" w:rsidRDefault="00911CA1" w:rsidP="00A62228">
            <w:pPr>
              <w:spacing w:after="160" w:line="257" w:lineRule="auto"/>
              <w:rPr>
                <w:rFonts w:cs="Arial"/>
                <w:color w:val="000000"/>
              </w:rPr>
            </w:pPr>
            <w:r w:rsidRPr="00656EC7">
              <w:rPr>
                <w:rFonts w:cs="Arial"/>
                <w:color w:val="000000"/>
              </w:rPr>
              <w:t> </w:t>
            </w:r>
          </w:p>
        </w:tc>
      </w:tr>
    </w:tbl>
    <w:p w14:paraId="72B683E2" w14:textId="77777777" w:rsidR="00C522A9" w:rsidRPr="00656EC7" w:rsidRDefault="00C522A9">
      <w:pPr>
        <w:spacing w:after="160" w:line="257" w:lineRule="auto"/>
        <w:rPr>
          <w:rFonts w:cs="Arial"/>
          <w:b/>
          <w:bCs/>
        </w:rPr>
      </w:pPr>
      <w:r w:rsidRPr="00656EC7">
        <w:rPr>
          <w:rFonts w:cs="Arial"/>
          <w:b/>
          <w:bCs/>
        </w:rPr>
        <w:br w:type="page"/>
      </w:r>
    </w:p>
    <w:p w14:paraId="573CCF15" w14:textId="77777777" w:rsidR="004C4EE9" w:rsidRPr="00656EC7" w:rsidRDefault="00BD3120" w:rsidP="005A0976">
      <w:pPr>
        <w:pStyle w:val="Heading2"/>
      </w:pPr>
      <w:r w:rsidRPr="00656EC7">
        <w:lastRenderedPageBreak/>
        <w:t>The following materials relate to lesson 5:</w:t>
      </w:r>
      <w:r w:rsidR="004B5D18" w:rsidRPr="00656EC7">
        <w:t xml:space="preserve"> </w:t>
      </w:r>
      <w:r w:rsidR="00D503B7" w:rsidRPr="00656EC7">
        <w:t>Delivering a solution</w:t>
      </w:r>
    </w:p>
    <w:p w14:paraId="767467E3" w14:textId="77777777" w:rsidR="00C664F8" w:rsidRPr="00656EC7" w:rsidRDefault="00C664F8" w:rsidP="00C664F8">
      <w:pPr>
        <w:rPr>
          <w:rFonts w:cs="Arial"/>
          <w:lang w:eastAsia="en-US"/>
        </w:rPr>
      </w:pPr>
    </w:p>
    <w:p w14:paraId="23885109" w14:textId="64D21A44" w:rsidR="00C664F8" w:rsidRPr="00656EC7" w:rsidRDefault="00C664F8" w:rsidP="00C664F8">
      <w:pPr>
        <w:rPr>
          <w:rFonts w:cs="Arial"/>
          <w:lang w:eastAsia="en-US"/>
        </w:rPr>
        <w:sectPr w:rsidR="00C664F8" w:rsidRPr="00656EC7" w:rsidSect="006F6A5E">
          <w:pgSz w:w="11906" w:h="16838"/>
          <w:pgMar w:top="1440" w:right="1440" w:bottom="1440" w:left="1440" w:header="709" w:footer="709" w:gutter="0"/>
          <w:cols w:space="708"/>
          <w:titlePg/>
          <w:docGrid w:linePitch="360"/>
        </w:sectPr>
      </w:pPr>
    </w:p>
    <w:p w14:paraId="44DCD9CC" w14:textId="679C2F43" w:rsidR="00DB4674" w:rsidRPr="00656EC7" w:rsidRDefault="0023217A" w:rsidP="00DB4674">
      <w:pPr>
        <w:pStyle w:val="Heading3"/>
        <w:rPr>
          <w:rFonts w:cs="Arial"/>
        </w:rPr>
      </w:pPr>
      <w:r w:rsidRPr="00656EC7">
        <w:rPr>
          <w:rFonts w:cs="Arial"/>
        </w:rPr>
        <w:lastRenderedPageBreak/>
        <w:t>Site office</w:t>
      </w:r>
      <w:r w:rsidR="007A1626" w:rsidRPr="00656EC7">
        <w:rPr>
          <w:rFonts w:cs="Arial"/>
        </w:rPr>
        <w:t xml:space="preserve"> </w:t>
      </w:r>
      <w:r w:rsidR="00EE5EB7" w:rsidRPr="00656EC7">
        <w:rPr>
          <w:rFonts w:cs="Arial"/>
        </w:rPr>
        <w:t>annotated</w:t>
      </w:r>
    </w:p>
    <w:p w14:paraId="6DCE1A78" w14:textId="50E76891" w:rsidR="00DB4674" w:rsidRPr="00656EC7" w:rsidRDefault="003810BE" w:rsidP="00DB4674">
      <w:pPr>
        <w:spacing w:after="160" w:line="257" w:lineRule="auto"/>
        <w:rPr>
          <w:rFonts w:cs="Arial"/>
        </w:rPr>
      </w:pPr>
      <w:r w:rsidRPr="00656EC7">
        <w:rPr>
          <w:rFonts w:cs="Arial"/>
          <w:noProof/>
        </w:rPr>
        <mc:AlternateContent>
          <mc:Choice Requires="wps">
            <w:drawing>
              <wp:anchor distT="45720" distB="45720" distL="114300" distR="114300" simplePos="0" relativeHeight="251649024" behindDoc="0" locked="0" layoutInCell="1" allowOverlap="1" wp14:anchorId="2FFD25DD" wp14:editId="7DE7C10F">
                <wp:simplePos x="0" y="0"/>
                <wp:positionH relativeFrom="column">
                  <wp:posOffset>3390900</wp:posOffset>
                </wp:positionH>
                <wp:positionV relativeFrom="paragraph">
                  <wp:posOffset>3345815</wp:posOffset>
                </wp:positionV>
                <wp:extent cx="857250" cy="352425"/>
                <wp:effectExtent l="0" t="0" r="19050" b="28575"/>
                <wp:wrapNone/>
                <wp:docPr id="1727192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52425"/>
                        </a:xfrm>
                        <a:prstGeom prst="rect">
                          <a:avLst/>
                        </a:prstGeom>
                        <a:solidFill>
                          <a:srgbClr val="FFFFFF"/>
                        </a:solidFill>
                        <a:ln w="9525">
                          <a:solidFill>
                            <a:srgbClr val="000000"/>
                          </a:solidFill>
                          <a:miter lim="800000"/>
                          <a:headEnd/>
                          <a:tailEnd/>
                        </a:ln>
                      </wps:spPr>
                      <wps:txbx>
                        <w:txbxContent>
                          <w:p w14:paraId="425F4FDF" w14:textId="6FFD9481" w:rsidR="003810BE" w:rsidRDefault="00A274EB" w:rsidP="003810BE">
                            <w:r>
                              <w:t>Hallway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D25DD" id="_x0000_s1058" type="#_x0000_t202" style="position:absolute;margin-left:267pt;margin-top:263.45pt;width:67.5pt;height:27.7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">
                <v:textbox>
                  <w:txbxContent>
                    <w:p w14:paraId="425F4FDF" w14:textId="6FFD9481" w:rsidR="003810BE" w:rsidRDefault="00A274EB" w:rsidP="003810BE">
                      <w:r>
                        <w:t>Hallway</w:t>
                      </w:r>
                    </w:p>
                  </w:txbxContent>
                </v:textbox>
              </v:shape>
            </w:pict>
          </mc:Fallback>
        </mc:AlternateContent>
      </w:r>
      <w:r w:rsidRPr="00656EC7">
        <w:rPr>
          <w:rFonts w:cs="Arial"/>
          <w:noProof/>
        </w:rPr>
        <mc:AlternateContent>
          <mc:Choice Requires="wps">
            <w:drawing>
              <wp:anchor distT="45720" distB="45720" distL="114300" distR="114300" simplePos="0" relativeHeight="251648000" behindDoc="0" locked="0" layoutInCell="1" allowOverlap="1" wp14:anchorId="146F8D64" wp14:editId="706F6E4F">
                <wp:simplePos x="0" y="0"/>
                <wp:positionH relativeFrom="column">
                  <wp:posOffset>847725</wp:posOffset>
                </wp:positionH>
                <wp:positionV relativeFrom="paragraph">
                  <wp:posOffset>574040</wp:posOffset>
                </wp:positionV>
                <wp:extent cx="457200" cy="352425"/>
                <wp:effectExtent l="0" t="0" r="19050" b="28575"/>
                <wp:wrapNone/>
                <wp:docPr id="1747490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52425"/>
                        </a:xfrm>
                        <a:prstGeom prst="rect">
                          <a:avLst/>
                        </a:prstGeom>
                        <a:solidFill>
                          <a:srgbClr val="FFFFFF"/>
                        </a:solidFill>
                        <a:ln w="9525">
                          <a:solidFill>
                            <a:srgbClr val="000000"/>
                          </a:solidFill>
                          <a:miter lim="800000"/>
                          <a:headEnd/>
                          <a:tailEnd/>
                        </a:ln>
                      </wps:spPr>
                      <wps:txbx>
                        <w:txbxContent>
                          <w:p w14:paraId="40B82909" w14:textId="60930A4E" w:rsidR="003810BE" w:rsidRDefault="003810BE" w:rsidP="003810BE">
                            <w:r>
                              <w:t>WC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F8D64" id="_x0000_s1059" type="#_x0000_t202" style="position:absolute;margin-left:66.75pt;margin-top:45.2pt;width:36pt;height:27.7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">
                <v:textbox>
                  <w:txbxContent>
                    <w:p w14:paraId="40B82909" w14:textId="60930A4E" w:rsidR="003810BE" w:rsidRDefault="003810BE" w:rsidP="003810BE">
                      <w:r>
                        <w:t>WC</w:t>
                      </w:r>
                    </w:p>
                  </w:txbxContent>
                </v:textbox>
              </v:shape>
            </w:pict>
          </mc:Fallback>
        </mc:AlternateContent>
      </w:r>
      <w:r w:rsidR="00912461" w:rsidRPr="00656EC7">
        <w:rPr>
          <w:rFonts w:cs="Arial"/>
          <w:noProof/>
        </w:rPr>
        <mc:AlternateContent>
          <mc:Choice Requires="wps">
            <w:drawing>
              <wp:anchor distT="45720" distB="45720" distL="114300" distR="114300" simplePos="0" relativeHeight="251646976" behindDoc="0" locked="0" layoutInCell="1" allowOverlap="1" wp14:anchorId="1B9304E4" wp14:editId="4FD66F0F">
                <wp:simplePos x="0" y="0"/>
                <wp:positionH relativeFrom="column">
                  <wp:posOffset>3704590</wp:posOffset>
                </wp:positionH>
                <wp:positionV relativeFrom="paragraph">
                  <wp:posOffset>278130</wp:posOffset>
                </wp:positionV>
                <wp:extent cx="1038225" cy="657225"/>
                <wp:effectExtent l="0" t="0" r="28575" b="28575"/>
                <wp:wrapNone/>
                <wp:docPr id="835104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57225"/>
                        </a:xfrm>
                        <a:prstGeom prst="rect">
                          <a:avLst/>
                        </a:prstGeom>
                        <a:solidFill>
                          <a:srgbClr val="FFFFFF"/>
                        </a:solidFill>
                        <a:ln w="9525">
                          <a:solidFill>
                            <a:srgbClr val="000000"/>
                          </a:solidFill>
                          <a:miter lim="800000"/>
                          <a:headEnd/>
                          <a:tailEnd/>
                        </a:ln>
                      </wps:spPr>
                      <wps:txbx>
                        <w:txbxContent>
                          <w:p w14:paraId="7FB9098B" w14:textId="20B1DA13" w:rsidR="00912461" w:rsidRDefault="00912461" w:rsidP="00912461">
                            <w:r>
                              <w:t xml:space="preserve">Kitchen </w:t>
                            </w:r>
                            <w:r w:rsidR="003810BE">
                              <w:t>and dining space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304E4" id="_x0000_s1060" type="#_x0000_t202" style="position:absolute;margin-left:291.7pt;margin-top:21.9pt;width:81.75pt;height:51.7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">
                <v:textbox>
                  <w:txbxContent>
                    <w:p w14:paraId="7FB9098B" w14:textId="20B1DA13" w:rsidR="00912461" w:rsidRDefault="00912461" w:rsidP="00912461">
                      <w:r>
                        <w:t xml:space="preserve">Kitchen </w:t>
                      </w:r>
                      <w:r w:rsidR="003810BE">
                        <w:t>and dining space</w:t>
                      </w:r>
                    </w:p>
                  </w:txbxContent>
                </v:textbox>
              </v:shape>
            </w:pict>
          </mc:Fallback>
        </mc:AlternateContent>
      </w:r>
      <w:r w:rsidR="00912461" w:rsidRPr="00656EC7">
        <w:rPr>
          <w:rFonts w:cs="Arial"/>
          <w:noProof/>
        </w:rPr>
        <mc:AlternateContent>
          <mc:Choice Requires="wps">
            <w:drawing>
              <wp:anchor distT="45720" distB="45720" distL="114300" distR="114300" simplePos="0" relativeHeight="251644928" behindDoc="0" locked="0" layoutInCell="1" allowOverlap="1" wp14:anchorId="0980B983" wp14:editId="799FEC67">
                <wp:simplePos x="0" y="0"/>
                <wp:positionH relativeFrom="column">
                  <wp:posOffset>6848475</wp:posOffset>
                </wp:positionH>
                <wp:positionV relativeFrom="paragraph">
                  <wp:posOffset>1697990</wp:posOffset>
                </wp:positionV>
                <wp:extent cx="971550" cy="533400"/>
                <wp:effectExtent l="0" t="0" r="19050" b="19050"/>
                <wp:wrapNone/>
                <wp:docPr id="487690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533400"/>
                        </a:xfrm>
                        <a:prstGeom prst="rect">
                          <a:avLst/>
                        </a:prstGeom>
                        <a:solidFill>
                          <a:srgbClr val="FFFFFF"/>
                        </a:solidFill>
                        <a:ln w="9525">
                          <a:solidFill>
                            <a:srgbClr val="000000"/>
                          </a:solidFill>
                          <a:miter lim="800000"/>
                          <a:headEnd/>
                          <a:tailEnd/>
                        </a:ln>
                      </wps:spPr>
                      <wps:txbx>
                        <w:txbxContent>
                          <w:p w14:paraId="76ABDEFF" w14:textId="5C000312" w:rsidR="00EE5EB7" w:rsidRDefault="00EE5EB7">
                            <w:r>
                              <w:t>Communal 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0B983" id="_x0000_s1061" type="#_x0000_t202" style="position:absolute;margin-left:539.25pt;margin-top:133.7pt;width:76.5pt;height:42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">
                <v:textbox>
                  <w:txbxContent>
                    <w:p w14:paraId="76ABDEFF" w14:textId="5C000312" w:rsidR="00EE5EB7" w:rsidRDefault="00EE5EB7">
                      <w:r>
                        <w:t>Communal office</w:t>
                      </w:r>
                    </w:p>
                  </w:txbxContent>
                </v:textbox>
              </v:shape>
            </w:pict>
          </mc:Fallback>
        </mc:AlternateContent>
      </w:r>
      <w:r w:rsidR="00912461" w:rsidRPr="00656EC7">
        <w:rPr>
          <w:rFonts w:cs="Arial"/>
          <w:noProof/>
        </w:rPr>
        <mc:AlternateContent>
          <mc:Choice Requires="wps">
            <w:drawing>
              <wp:anchor distT="45720" distB="45720" distL="114300" distR="114300" simplePos="0" relativeHeight="251645952" behindDoc="0" locked="0" layoutInCell="1" allowOverlap="1" wp14:anchorId="7F610A5E" wp14:editId="073D258E">
                <wp:simplePos x="0" y="0"/>
                <wp:positionH relativeFrom="column">
                  <wp:posOffset>866775</wp:posOffset>
                </wp:positionH>
                <wp:positionV relativeFrom="paragraph">
                  <wp:posOffset>1888490</wp:posOffset>
                </wp:positionV>
                <wp:extent cx="685800" cy="542925"/>
                <wp:effectExtent l="0" t="0" r="19050" b="28575"/>
                <wp:wrapNone/>
                <wp:docPr id="509807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542925"/>
                        </a:xfrm>
                        <a:prstGeom prst="rect">
                          <a:avLst/>
                        </a:prstGeom>
                        <a:solidFill>
                          <a:srgbClr val="FFFFFF"/>
                        </a:solidFill>
                        <a:ln w="9525">
                          <a:solidFill>
                            <a:srgbClr val="000000"/>
                          </a:solidFill>
                          <a:miter lim="800000"/>
                          <a:headEnd/>
                          <a:tailEnd/>
                        </a:ln>
                      </wps:spPr>
                      <wps:txbx>
                        <w:txbxContent>
                          <w:p w14:paraId="3B8412DB" w14:textId="169E6640" w:rsidR="00AB724D" w:rsidRDefault="00912461" w:rsidP="00AB724D">
                            <w:r>
                              <w:t>Single 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10A5E" id="_x0000_s1062" type="#_x0000_t202" style="position:absolute;margin-left:68.25pt;margin-top:148.7pt;width:54pt;height:42.7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">
                <v:textbox>
                  <w:txbxContent>
                    <w:p w14:paraId="3B8412DB" w14:textId="169E6640" w:rsidR="00AB724D" w:rsidRDefault="00912461" w:rsidP="00AB724D">
                      <w:r>
                        <w:t>Single office</w:t>
                      </w:r>
                    </w:p>
                  </w:txbxContent>
                </v:textbox>
              </v:shape>
            </w:pict>
          </mc:Fallback>
        </mc:AlternateContent>
      </w:r>
      <w:r w:rsidR="004C4EE9" w:rsidRPr="00656EC7">
        <w:rPr>
          <w:rFonts w:cs="Arial"/>
          <w:noProof/>
        </w:rPr>
        <w:drawing>
          <wp:inline distT="0" distB="0" distL="0" distR="0" wp14:anchorId="249410F1" wp14:editId="75FA7753">
            <wp:extent cx="8915400" cy="4121866"/>
            <wp:effectExtent l="0" t="0" r="0" b="0"/>
            <wp:docPr id="269850150" name="Picture 1" descr="Floor plan of a single-storey space divided into four main rooms. The entrance door is in the front middle of the floor plan, leading directly onto a hallway. The front left room includes a round table with four chairs and a single desk with workstation and printer. It is labelled - Single Office. There is a small toilet cubicle in the back right of the floor plan labelled WC. This is accessed through the central room which has a large rectangular dining table with 12 bench seating places, there is also a worktop on the right hand side of the room with a microwave, cooker hob, kettle and sink and drainage board; the large right-hand room contains three workstations with desks and monitors and a large bookcase along the right hand wall. Doors and windows are clearly marked throughout. There are four windows along the rear of the room and three along the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50150" name="Picture 1" descr="Floor plan of a single-storey space divided into four main rooms. The entrance door is in the front middle of the floor plan, leading directly onto a hallway. The front left room includes a round table with four chairs and a single desk with workstation and printer. It is labelled - Single Office. There is a small toilet cubicle in the back right of the floor plan labelled WC. This is accessed through the central room which has a large rectangular dining table with 12 bench seating places, there is also a worktop on the right hand side of the room with a microwave, cooker hob, kettle and sink and drainage board; the large right-hand room contains three workstations with desks and monitors and a large bookcase along the right hand wall. Doors and windows are clearly marked throughout. There are four windows along the rear of the room and three along the front."/>
                    <pic:cNvPicPr/>
                  </pic:nvPicPr>
                  <pic:blipFill>
                    <a:blip r:embed="rId62"/>
                    <a:stretch>
                      <a:fillRect/>
                    </a:stretch>
                  </pic:blipFill>
                  <pic:spPr>
                    <a:xfrm>
                      <a:off x="0" y="0"/>
                      <a:ext cx="8927299" cy="4127367"/>
                    </a:xfrm>
                    <a:prstGeom prst="rect">
                      <a:avLst/>
                    </a:prstGeom>
                  </pic:spPr>
                </pic:pic>
              </a:graphicData>
            </a:graphic>
          </wp:inline>
        </w:drawing>
      </w:r>
      <w:r w:rsidR="00DB4674" w:rsidRPr="00656EC7">
        <w:rPr>
          <w:rFonts w:cs="Arial"/>
        </w:rPr>
        <w:t>Source: Author</w:t>
      </w:r>
    </w:p>
    <w:p w14:paraId="69DA02E4" w14:textId="3B526488" w:rsidR="004C4EE9" w:rsidRPr="00656EC7" w:rsidRDefault="00EE5EB7" w:rsidP="007A1626">
      <w:pPr>
        <w:pStyle w:val="Heading3"/>
        <w:rPr>
          <w:rFonts w:cs="Arial"/>
        </w:rPr>
      </w:pPr>
      <w:r w:rsidRPr="00656EC7">
        <w:rPr>
          <w:rFonts w:cs="Arial"/>
        </w:rPr>
        <w:lastRenderedPageBreak/>
        <w:t>Site office dimensioned</w:t>
      </w:r>
    </w:p>
    <w:p w14:paraId="03CDF8BC" w14:textId="77777777" w:rsidR="00D25C7C" w:rsidRPr="00656EC7" w:rsidRDefault="004C4EE9" w:rsidP="00A62228">
      <w:pPr>
        <w:spacing w:after="160" w:line="257" w:lineRule="auto"/>
        <w:rPr>
          <w:rFonts w:cs="Arial"/>
        </w:rPr>
      </w:pPr>
      <w:r w:rsidRPr="00656EC7">
        <w:rPr>
          <w:rFonts w:cs="Arial"/>
          <w:noProof/>
        </w:rPr>
        <w:drawing>
          <wp:inline distT="0" distB="0" distL="0" distR="0" wp14:anchorId="2DC5658C" wp14:editId="5D0C7C8D">
            <wp:extent cx="8858250" cy="4411460"/>
            <wp:effectExtent l="0" t="0" r="0" b="8255"/>
            <wp:docPr id="438940525" name="Picture 1" descr="Same floor plan as the previous image, now annotated with dimensions. The full unit measures 10,000 mm in width and 4,500 mm in length. The leftmost section, containing a toilet and a single office, measures 2,000 mm wide by 4,200 mm long. The toilet cubicle is 2,000 mm wide and 1,400 mm long. The single office is 2,000mm wide and 2,800mm long. The central dining and kitchen area is 4,800 mm wide and 3,100mm long. The right-hand room with desks and seating is 2,800 mm wide and 4,300 mm long. Wall width is 100mm. There is furniture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40525" name="Picture 1" descr="Same floor plan as the previous image, now annotated with dimensions. The full unit measures 10,000 mm in width and 4,500 mm in length. The leftmost section, containing a toilet and a single office, measures 2,000 mm wide by 4,200 mm long. The toilet cubicle is 2,000 mm wide and 1,400 mm long. The single office is 2,000mm wide and 2,800mm long. The central dining and kitchen area is 4,800 mm wide and 3,100mm long. The right-hand room with desks and seating is 2,800 mm wide and 4,300 mm long. Wall width is 100mm. There is furniture layout."/>
                    <pic:cNvPicPr/>
                  </pic:nvPicPr>
                  <pic:blipFill>
                    <a:blip r:embed="rId63"/>
                    <a:stretch>
                      <a:fillRect/>
                    </a:stretch>
                  </pic:blipFill>
                  <pic:spPr>
                    <a:xfrm>
                      <a:off x="0" y="0"/>
                      <a:ext cx="8865726" cy="4415183"/>
                    </a:xfrm>
                    <a:prstGeom prst="rect">
                      <a:avLst/>
                    </a:prstGeom>
                  </pic:spPr>
                </pic:pic>
              </a:graphicData>
            </a:graphic>
          </wp:inline>
        </w:drawing>
      </w:r>
    </w:p>
    <w:p w14:paraId="36347399" w14:textId="2F28DC16" w:rsidR="005A0976" w:rsidRPr="00656EC7" w:rsidRDefault="00DB4674" w:rsidP="00DB4674">
      <w:pPr>
        <w:spacing w:after="160" w:line="257" w:lineRule="auto"/>
        <w:rPr>
          <w:rFonts w:cs="Arial"/>
        </w:rPr>
        <w:sectPr w:rsidR="005A0976" w:rsidRPr="00656EC7" w:rsidSect="00D25C7C">
          <w:pgSz w:w="16838" w:h="11906" w:orient="landscape"/>
          <w:pgMar w:top="1440" w:right="1440" w:bottom="1440" w:left="1440" w:header="709" w:footer="709" w:gutter="0"/>
          <w:cols w:space="708"/>
          <w:titlePg/>
          <w:docGrid w:linePitch="360"/>
        </w:sectPr>
      </w:pPr>
      <w:r w:rsidRPr="00656EC7">
        <w:rPr>
          <w:rFonts w:cs="Arial"/>
        </w:rPr>
        <w:t>Source: Autho</w:t>
      </w:r>
      <w:r w:rsidR="00A274EB" w:rsidRPr="00656EC7">
        <w:rPr>
          <w:rFonts w:cs="Arial"/>
        </w:rPr>
        <w:t>r</w:t>
      </w:r>
    </w:p>
    <w:p w14:paraId="25F10233" w14:textId="1F4F47D6" w:rsidR="00657337" w:rsidRPr="00656EC7" w:rsidRDefault="00657337" w:rsidP="005A0976">
      <w:pPr>
        <w:pStyle w:val="Heading3"/>
        <w:rPr>
          <w:rFonts w:cs="Arial"/>
        </w:rPr>
      </w:pPr>
      <w:r w:rsidRPr="00656EC7">
        <w:rPr>
          <w:rFonts w:cs="Arial"/>
        </w:rPr>
        <w:lastRenderedPageBreak/>
        <w:t xml:space="preserve">Temporary office solution </w:t>
      </w:r>
      <w:r w:rsidR="00C51875" w:rsidRPr="00656EC7">
        <w:rPr>
          <w:rFonts w:cs="Arial"/>
        </w:rPr>
        <w:t>high-definition</w:t>
      </w:r>
      <w:r w:rsidR="009040DD" w:rsidRPr="00656EC7">
        <w:rPr>
          <w:rFonts w:cs="Arial"/>
        </w:rPr>
        <w:t xml:space="preserve"> images</w:t>
      </w:r>
    </w:p>
    <w:p w14:paraId="2D44FBBA" w14:textId="3F83AC64" w:rsidR="00DB4674" w:rsidRPr="00656EC7" w:rsidRDefault="005A0976" w:rsidP="00DB4674">
      <w:pPr>
        <w:rPr>
          <w:rFonts w:cs="Arial"/>
          <w:lang w:eastAsia="en-US"/>
        </w:rPr>
      </w:pPr>
      <w:r w:rsidRPr="00656EC7">
        <w:rPr>
          <w:rFonts w:cs="Arial"/>
          <w:noProof/>
        </w:rPr>
        <w:drawing>
          <wp:anchor distT="0" distB="0" distL="114300" distR="114300" simplePos="0" relativeHeight="251650048" behindDoc="1" locked="0" layoutInCell="1" allowOverlap="1" wp14:anchorId="12108B42" wp14:editId="3EE66019">
            <wp:simplePos x="0" y="0"/>
            <wp:positionH relativeFrom="margin">
              <wp:posOffset>762000</wp:posOffset>
            </wp:positionH>
            <wp:positionV relativeFrom="paragraph">
              <wp:posOffset>100330</wp:posOffset>
            </wp:positionV>
            <wp:extent cx="4130040" cy="5829935"/>
            <wp:effectExtent l="0" t="0" r="0" b="0"/>
            <wp:wrapTight wrapText="bothSides">
              <wp:wrapPolygon edited="0">
                <wp:start x="13085" y="0"/>
                <wp:lineTo x="2856" y="1459"/>
                <wp:lineTo x="1129" y="1741"/>
                <wp:lineTo x="863" y="1835"/>
                <wp:lineTo x="863" y="3764"/>
                <wp:lineTo x="7439" y="20939"/>
                <wp:lineTo x="7771" y="20939"/>
                <wp:lineTo x="16339" y="19621"/>
                <wp:lineTo x="17336" y="19574"/>
                <wp:lineTo x="20125" y="19010"/>
                <wp:lineTo x="19993" y="16563"/>
                <wp:lineTo x="19661" y="15810"/>
                <wp:lineTo x="19395" y="15057"/>
                <wp:lineTo x="19063" y="14304"/>
                <wp:lineTo x="18531" y="12799"/>
                <wp:lineTo x="18199" y="12046"/>
                <wp:lineTo x="17934" y="11293"/>
                <wp:lineTo x="17601" y="10540"/>
                <wp:lineTo x="17070" y="9034"/>
                <wp:lineTo x="16738" y="8281"/>
                <wp:lineTo x="16207" y="6776"/>
                <wp:lineTo x="15542" y="5270"/>
                <wp:lineTo x="15011" y="3764"/>
                <wp:lineTo x="14679" y="3011"/>
                <wp:lineTo x="14413" y="2259"/>
                <wp:lineTo x="14081" y="1506"/>
                <wp:lineTo x="13550" y="0"/>
                <wp:lineTo x="13085" y="0"/>
              </wp:wrapPolygon>
            </wp:wrapTight>
            <wp:docPr id="1880548014" name="Picture 1" descr="3D interior render of the previous 2S image showing a modern space with muted, natural finishes. The floors are covered in a medium grey-brown textured carpet throughout. Furniture, including desks, tables, shelves, and chairs, is made from a light wood with a warm, honey-toned finish. Worktops in the kitchen area are a richer reddish-brown, with a grey marbled splashback around the sink. The oven and microwave are silver metallic, while the hob has a black surface with bright red rings. The kitchen cupbaord doors are black with chrome handles. Walls are plain white, and interior doors are a warm wood tone with chrome handles. The overall aesthetic is functional, clean, and professional, with consistent use of neutral and natural 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48014" name="Picture 1" descr="3D interior render of the previous 2S image showing a modern space with muted, natural finishes. The floors are covered in a medium grey-brown textured carpet throughout. Furniture, including desks, tables, shelves, and chairs, is made from a light wood with a warm, honey-toned finish. Worktops in the kitchen area are a richer reddish-brown, with a grey marbled splashback around the sink. The oven and microwave are silver metallic, while the hob has a black surface with bright red rings. The kitchen cupbaord doors are black with chrome handles. Walls are plain white, and interior doors are a warm wood tone with chrome handles. The overall aesthetic is functional, clean, and professional, with consistent use of neutral and natural tones"/>
                    <pic:cNvPicPr/>
                  </pic:nvPicPr>
                  <pic:blipFill rotWithShape="1">
                    <a:blip r:embed="rId64">
                      <a:extLst>
                        <a:ext uri="{28A0092B-C50C-407E-A947-70E740481C1C}">
                          <a14:useLocalDpi xmlns:a14="http://schemas.microsoft.com/office/drawing/2010/main" val="0"/>
                        </a:ext>
                      </a:extLst>
                    </a:blip>
                    <a:srcRect l="36753" t="11638" r="31007" b="7452"/>
                    <a:stretch/>
                  </pic:blipFill>
                  <pic:spPr bwMode="auto">
                    <a:xfrm>
                      <a:off x="0" y="0"/>
                      <a:ext cx="4130040" cy="582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5A0FDE" w14:textId="080E19B5" w:rsidR="00DB4674" w:rsidRPr="00656EC7" w:rsidRDefault="00DB4674" w:rsidP="00DB4674">
      <w:pPr>
        <w:rPr>
          <w:rFonts w:cs="Arial"/>
          <w:lang w:eastAsia="en-US"/>
        </w:rPr>
      </w:pPr>
    </w:p>
    <w:p w14:paraId="1A6236FB" w14:textId="2CD072DD" w:rsidR="00DB4674" w:rsidRPr="00656EC7" w:rsidRDefault="00DB4674" w:rsidP="00DB4674">
      <w:pPr>
        <w:rPr>
          <w:rFonts w:cs="Arial"/>
          <w:lang w:eastAsia="en-US"/>
        </w:rPr>
      </w:pPr>
    </w:p>
    <w:p w14:paraId="79A33FE8" w14:textId="48BBD188" w:rsidR="00DB4674" w:rsidRPr="00656EC7" w:rsidRDefault="00DB4674" w:rsidP="00DB4674">
      <w:pPr>
        <w:rPr>
          <w:rFonts w:cs="Arial"/>
          <w:lang w:eastAsia="en-US"/>
        </w:rPr>
      </w:pPr>
    </w:p>
    <w:p w14:paraId="16F9B78F" w14:textId="77777777" w:rsidR="00DB4674" w:rsidRPr="00656EC7" w:rsidRDefault="00DB4674" w:rsidP="00DB4674">
      <w:pPr>
        <w:rPr>
          <w:rFonts w:cs="Arial"/>
          <w:lang w:eastAsia="en-US"/>
        </w:rPr>
      </w:pPr>
    </w:p>
    <w:p w14:paraId="79AB4FB4" w14:textId="77777777" w:rsidR="00DB4674" w:rsidRPr="00656EC7" w:rsidRDefault="00DB4674" w:rsidP="00DB4674">
      <w:pPr>
        <w:rPr>
          <w:rFonts w:cs="Arial"/>
          <w:lang w:eastAsia="en-US"/>
        </w:rPr>
      </w:pPr>
    </w:p>
    <w:p w14:paraId="5645997D" w14:textId="77777777" w:rsidR="00DB4674" w:rsidRPr="00656EC7" w:rsidRDefault="00DB4674" w:rsidP="00DB4674">
      <w:pPr>
        <w:rPr>
          <w:rFonts w:cs="Arial"/>
          <w:lang w:eastAsia="en-US"/>
        </w:rPr>
      </w:pPr>
    </w:p>
    <w:p w14:paraId="6D83B12F" w14:textId="77777777" w:rsidR="00DB4674" w:rsidRPr="00656EC7" w:rsidRDefault="00DB4674" w:rsidP="00DB4674">
      <w:pPr>
        <w:rPr>
          <w:rFonts w:cs="Arial"/>
          <w:lang w:eastAsia="en-US"/>
        </w:rPr>
      </w:pPr>
    </w:p>
    <w:p w14:paraId="2DD86734" w14:textId="77777777" w:rsidR="00DB4674" w:rsidRPr="00656EC7" w:rsidRDefault="00DB4674" w:rsidP="00DB4674">
      <w:pPr>
        <w:rPr>
          <w:rFonts w:cs="Arial"/>
          <w:lang w:eastAsia="en-US"/>
        </w:rPr>
      </w:pPr>
    </w:p>
    <w:p w14:paraId="1A50F482" w14:textId="77777777" w:rsidR="00DB4674" w:rsidRPr="00656EC7" w:rsidRDefault="00DB4674" w:rsidP="00DB4674">
      <w:pPr>
        <w:rPr>
          <w:rFonts w:cs="Arial"/>
          <w:lang w:eastAsia="en-US"/>
        </w:rPr>
      </w:pPr>
    </w:p>
    <w:p w14:paraId="3AEF208F" w14:textId="77777777" w:rsidR="00DB4674" w:rsidRPr="00656EC7" w:rsidRDefault="00DB4674" w:rsidP="00DB4674">
      <w:pPr>
        <w:rPr>
          <w:rFonts w:cs="Arial"/>
          <w:lang w:eastAsia="en-US"/>
        </w:rPr>
      </w:pPr>
    </w:p>
    <w:p w14:paraId="39F12B71" w14:textId="77777777" w:rsidR="00DB4674" w:rsidRPr="00656EC7" w:rsidRDefault="00DB4674" w:rsidP="00DB4674">
      <w:pPr>
        <w:rPr>
          <w:rFonts w:cs="Arial"/>
          <w:lang w:eastAsia="en-US"/>
        </w:rPr>
      </w:pPr>
    </w:p>
    <w:p w14:paraId="7D2168A9" w14:textId="77777777" w:rsidR="00DB4674" w:rsidRPr="00656EC7" w:rsidRDefault="00DB4674" w:rsidP="00DB4674">
      <w:pPr>
        <w:rPr>
          <w:rFonts w:cs="Arial"/>
          <w:lang w:eastAsia="en-US"/>
        </w:rPr>
      </w:pPr>
    </w:p>
    <w:p w14:paraId="28171D55" w14:textId="77777777" w:rsidR="00DB4674" w:rsidRPr="00656EC7" w:rsidRDefault="00DB4674" w:rsidP="00DB4674">
      <w:pPr>
        <w:rPr>
          <w:rFonts w:cs="Arial"/>
          <w:lang w:eastAsia="en-US"/>
        </w:rPr>
      </w:pPr>
    </w:p>
    <w:p w14:paraId="6B275FF5" w14:textId="77777777" w:rsidR="00DB4674" w:rsidRPr="00656EC7" w:rsidRDefault="00DB4674" w:rsidP="00DB4674">
      <w:pPr>
        <w:rPr>
          <w:rFonts w:cs="Arial"/>
          <w:lang w:eastAsia="en-US"/>
        </w:rPr>
      </w:pPr>
    </w:p>
    <w:p w14:paraId="6D4763DE" w14:textId="77777777" w:rsidR="00DB4674" w:rsidRPr="00656EC7" w:rsidRDefault="00DB4674" w:rsidP="00DB4674">
      <w:pPr>
        <w:rPr>
          <w:rFonts w:cs="Arial"/>
          <w:lang w:eastAsia="en-US"/>
        </w:rPr>
      </w:pPr>
    </w:p>
    <w:p w14:paraId="371E0D08" w14:textId="77777777" w:rsidR="00DB4674" w:rsidRPr="00656EC7" w:rsidRDefault="00DB4674" w:rsidP="00DB4674">
      <w:pPr>
        <w:rPr>
          <w:rFonts w:cs="Arial"/>
          <w:lang w:eastAsia="en-US"/>
        </w:rPr>
      </w:pPr>
    </w:p>
    <w:p w14:paraId="2DFAE509" w14:textId="77777777" w:rsidR="00DB4674" w:rsidRPr="00656EC7" w:rsidRDefault="00DB4674" w:rsidP="00DB4674">
      <w:pPr>
        <w:rPr>
          <w:rFonts w:cs="Arial"/>
          <w:lang w:eastAsia="en-US"/>
        </w:rPr>
      </w:pPr>
    </w:p>
    <w:p w14:paraId="37BE1BAB" w14:textId="77777777" w:rsidR="00DB4674" w:rsidRPr="00656EC7" w:rsidRDefault="00DB4674" w:rsidP="00DB4674">
      <w:pPr>
        <w:rPr>
          <w:rFonts w:cs="Arial"/>
          <w:lang w:eastAsia="en-US"/>
        </w:rPr>
      </w:pPr>
    </w:p>
    <w:p w14:paraId="6FDB47FA" w14:textId="77777777" w:rsidR="00DB4674" w:rsidRPr="00656EC7" w:rsidRDefault="00DB4674" w:rsidP="00DB4674">
      <w:pPr>
        <w:rPr>
          <w:rFonts w:cs="Arial"/>
          <w:lang w:eastAsia="en-US"/>
        </w:rPr>
      </w:pPr>
    </w:p>
    <w:p w14:paraId="29FBCDD8" w14:textId="77777777" w:rsidR="00DB4674" w:rsidRPr="00656EC7" w:rsidRDefault="00DB4674" w:rsidP="00DB4674">
      <w:pPr>
        <w:rPr>
          <w:rFonts w:cs="Arial"/>
          <w:lang w:eastAsia="en-US"/>
        </w:rPr>
      </w:pPr>
    </w:p>
    <w:p w14:paraId="7EEBEC00" w14:textId="77777777" w:rsidR="00DB4674" w:rsidRPr="00656EC7" w:rsidRDefault="00DB4674" w:rsidP="00DB4674">
      <w:pPr>
        <w:rPr>
          <w:rFonts w:cs="Arial"/>
          <w:lang w:eastAsia="en-US"/>
        </w:rPr>
      </w:pPr>
    </w:p>
    <w:p w14:paraId="440C96A9" w14:textId="77777777" w:rsidR="00DB4674" w:rsidRPr="00656EC7" w:rsidRDefault="00DB4674" w:rsidP="00DB4674">
      <w:pPr>
        <w:rPr>
          <w:rFonts w:cs="Arial"/>
          <w:lang w:eastAsia="en-US"/>
        </w:rPr>
      </w:pPr>
    </w:p>
    <w:p w14:paraId="43846284" w14:textId="77777777" w:rsidR="00DB4674" w:rsidRPr="00656EC7" w:rsidRDefault="00DB4674" w:rsidP="00DB4674">
      <w:pPr>
        <w:rPr>
          <w:rFonts w:cs="Arial"/>
          <w:lang w:eastAsia="en-US"/>
        </w:rPr>
      </w:pPr>
    </w:p>
    <w:p w14:paraId="2922E458" w14:textId="77777777" w:rsidR="00DB4674" w:rsidRPr="00656EC7" w:rsidRDefault="00DB4674" w:rsidP="00DB4674">
      <w:pPr>
        <w:rPr>
          <w:rFonts w:cs="Arial"/>
          <w:lang w:eastAsia="en-US"/>
        </w:rPr>
      </w:pPr>
    </w:p>
    <w:p w14:paraId="7AE4090D" w14:textId="77777777" w:rsidR="00DB4674" w:rsidRPr="00656EC7" w:rsidRDefault="00DB4674" w:rsidP="00DB4674">
      <w:pPr>
        <w:rPr>
          <w:rFonts w:cs="Arial"/>
          <w:lang w:eastAsia="en-US"/>
        </w:rPr>
      </w:pPr>
    </w:p>
    <w:p w14:paraId="34040A3F" w14:textId="77777777" w:rsidR="00DB4674" w:rsidRPr="00656EC7" w:rsidRDefault="00DB4674" w:rsidP="00DB4674">
      <w:pPr>
        <w:rPr>
          <w:rFonts w:cs="Arial"/>
          <w:lang w:eastAsia="en-US"/>
        </w:rPr>
      </w:pPr>
    </w:p>
    <w:p w14:paraId="0AA8C34A" w14:textId="77777777" w:rsidR="00DB4674" w:rsidRPr="00656EC7" w:rsidRDefault="00DB4674" w:rsidP="00DB4674">
      <w:pPr>
        <w:rPr>
          <w:rFonts w:cs="Arial"/>
          <w:lang w:eastAsia="en-US"/>
        </w:rPr>
      </w:pPr>
    </w:p>
    <w:p w14:paraId="6C924AD8" w14:textId="77777777" w:rsidR="00DB4674" w:rsidRPr="00656EC7" w:rsidRDefault="00DB4674" w:rsidP="00DB4674">
      <w:pPr>
        <w:rPr>
          <w:rFonts w:cs="Arial"/>
          <w:lang w:eastAsia="en-US"/>
        </w:rPr>
      </w:pPr>
    </w:p>
    <w:p w14:paraId="41DF1ED2" w14:textId="77777777" w:rsidR="005A0976" w:rsidRPr="00656EC7" w:rsidRDefault="005A0976" w:rsidP="00DB4674">
      <w:pPr>
        <w:spacing w:after="160" w:line="257" w:lineRule="auto"/>
        <w:jc w:val="right"/>
        <w:rPr>
          <w:rFonts w:cs="Arial"/>
        </w:rPr>
      </w:pPr>
    </w:p>
    <w:p w14:paraId="63192B3C" w14:textId="77777777" w:rsidR="005A0976" w:rsidRPr="00656EC7" w:rsidRDefault="005A0976" w:rsidP="00DB4674">
      <w:pPr>
        <w:spacing w:after="160" w:line="257" w:lineRule="auto"/>
        <w:jc w:val="right"/>
        <w:rPr>
          <w:rFonts w:cs="Arial"/>
        </w:rPr>
      </w:pPr>
    </w:p>
    <w:p w14:paraId="70C760F6" w14:textId="77777777" w:rsidR="005A0976" w:rsidRPr="00656EC7" w:rsidRDefault="005A0976" w:rsidP="005A0976">
      <w:pPr>
        <w:spacing w:after="160" w:line="257" w:lineRule="auto"/>
        <w:rPr>
          <w:rFonts w:cs="Arial"/>
        </w:rPr>
      </w:pPr>
    </w:p>
    <w:p w14:paraId="41391EA2" w14:textId="77777777" w:rsidR="005A0976" w:rsidRPr="00656EC7" w:rsidRDefault="005A0976" w:rsidP="005A0976">
      <w:pPr>
        <w:spacing w:after="160" w:line="257" w:lineRule="auto"/>
        <w:rPr>
          <w:rFonts w:cs="Arial"/>
        </w:rPr>
      </w:pPr>
    </w:p>
    <w:p w14:paraId="1411E05A" w14:textId="2D93C4C3" w:rsidR="005A0976" w:rsidRPr="00656EC7" w:rsidRDefault="005A0976" w:rsidP="005A0976">
      <w:pPr>
        <w:spacing w:after="160" w:line="257" w:lineRule="auto"/>
        <w:rPr>
          <w:rFonts w:cs="Arial"/>
        </w:rPr>
        <w:sectPr w:rsidR="005A0976" w:rsidRPr="00656EC7" w:rsidSect="005A0976">
          <w:pgSz w:w="11906" w:h="16838"/>
          <w:pgMar w:top="1440" w:right="1440" w:bottom="1440" w:left="1440" w:header="709" w:footer="709" w:gutter="0"/>
          <w:cols w:space="708"/>
          <w:titlePg/>
          <w:docGrid w:linePitch="360"/>
        </w:sectPr>
      </w:pPr>
      <w:r w:rsidRPr="00656EC7">
        <w:rPr>
          <w:rFonts w:cs="Arial"/>
        </w:rPr>
        <w:t>Source: Author</w:t>
      </w:r>
    </w:p>
    <w:p w14:paraId="77264F1E" w14:textId="74E5DB26" w:rsidR="0086277B" w:rsidRPr="00656EC7" w:rsidRDefault="009040DD" w:rsidP="00A62228">
      <w:pPr>
        <w:spacing w:after="160" w:line="257" w:lineRule="auto"/>
        <w:rPr>
          <w:rFonts w:cs="Arial"/>
          <w:b/>
          <w:bCs/>
        </w:rPr>
      </w:pPr>
      <w:r w:rsidRPr="00656EC7">
        <w:rPr>
          <w:rFonts w:cs="Arial"/>
          <w:b/>
          <w:bCs/>
        </w:rPr>
        <w:lastRenderedPageBreak/>
        <w:t>Component images</w:t>
      </w:r>
      <w:r w:rsidR="00657337" w:rsidRPr="00656EC7">
        <w:rPr>
          <w:rFonts w:cs="Arial"/>
          <w:noProof/>
        </w:rPr>
        <w:drawing>
          <wp:anchor distT="0" distB="0" distL="114300" distR="114300" simplePos="0" relativeHeight="251653120" behindDoc="1" locked="0" layoutInCell="1" allowOverlap="1" wp14:anchorId="4F3CCB72" wp14:editId="40B15614">
            <wp:simplePos x="0" y="0"/>
            <wp:positionH relativeFrom="margin">
              <wp:posOffset>-104775</wp:posOffset>
            </wp:positionH>
            <wp:positionV relativeFrom="paragraph">
              <wp:posOffset>288925</wp:posOffset>
            </wp:positionV>
            <wp:extent cx="4586410" cy="2579427"/>
            <wp:effectExtent l="0" t="0" r="5080" b="0"/>
            <wp:wrapTight wrapText="bothSides">
              <wp:wrapPolygon edited="0">
                <wp:start x="1166" y="0"/>
                <wp:lineTo x="2153" y="21377"/>
                <wp:lineTo x="21534" y="21377"/>
                <wp:lineTo x="21534" y="0"/>
                <wp:lineTo x="1166" y="0"/>
              </wp:wrapPolygon>
            </wp:wrapTight>
            <wp:docPr id="2085746939" name="Picture 1" descr="3D rendered interior of the Single Office. The walls are light grey with a smooth, matte texture. The floor is covered in a medium grey-brown speckled carpet. A small round table with a light wood top and black metal legs is positioned against the back wall. In the foreground, a curved corner desk in the same light wood finish holds a black desktop computer, monitor, phone, and router. A white internal door with a long vertical window and silver handle is open to the right, partially framing the scene. The overall colour palette is neutral, with a clean and simple appea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46939" name="Picture 1" descr="3D rendered interior of the Single Office. The walls are light grey with a smooth, matte texture. The floor is covered in a medium grey-brown speckled carpet. A small round table with a light wood top and black metal legs is positioned against the back wall. In the foreground, a curved corner desk in the same light wood finish holds a black desktop computer, monitor, phone, and router. A white internal door with a long vertical window and silver handle is open to the right, partially framing the scene. The overall colour palette is neutral, with a clean and simple appearanc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586410" cy="2579427"/>
                    </a:xfrm>
                    <a:prstGeom prst="rect">
                      <a:avLst/>
                    </a:prstGeom>
                  </pic:spPr>
                </pic:pic>
              </a:graphicData>
            </a:graphic>
            <wp14:sizeRelH relativeFrom="margin">
              <wp14:pctWidth>0</wp14:pctWidth>
            </wp14:sizeRelH>
            <wp14:sizeRelV relativeFrom="margin">
              <wp14:pctHeight>0</wp14:pctHeight>
            </wp14:sizeRelV>
          </wp:anchor>
        </w:drawing>
      </w:r>
    </w:p>
    <w:p w14:paraId="13603B0E" w14:textId="273E0530" w:rsidR="0086277B" w:rsidRPr="00656EC7" w:rsidRDefault="0086277B" w:rsidP="00A62228">
      <w:pPr>
        <w:spacing w:after="160" w:line="257" w:lineRule="auto"/>
        <w:rPr>
          <w:rFonts w:cs="Arial"/>
        </w:rPr>
      </w:pPr>
      <w:r w:rsidRPr="00656EC7">
        <w:rPr>
          <w:rFonts w:cs="Arial"/>
          <w:noProof/>
        </w:rPr>
        <w:drawing>
          <wp:anchor distT="0" distB="0" distL="114300" distR="114300" simplePos="0" relativeHeight="251651072" behindDoc="1" locked="0" layoutInCell="1" allowOverlap="1" wp14:anchorId="31A6B4DF" wp14:editId="27017E78">
            <wp:simplePos x="0" y="0"/>
            <wp:positionH relativeFrom="page">
              <wp:posOffset>5595582</wp:posOffset>
            </wp:positionH>
            <wp:positionV relativeFrom="paragraph">
              <wp:posOffset>597</wp:posOffset>
            </wp:positionV>
            <wp:extent cx="3671248" cy="2597714"/>
            <wp:effectExtent l="0" t="0" r="5715" b="0"/>
            <wp:wrapTight wrapText="bothSides">
              <wp:wrapPolygon edited="0">
                <wp:start x="1345" y="792"/>
                <wp:lineTo x="0" y="1109"/>
                <wp:lineTo x="0" y="2693"/>
                <wp:lineTo x="897" y="3644"/>
                <wp:lineTo x="785" y="9823"/>
                <wp:lineTo x="897" y="13784"/>
                <wp:lineTo x="0" y="14418"/>
                <wp:lineTo x="0" y="21389"/>
                <wp:lineTo x="18831" y="21389"/>
                <wp:lineTo x="18943" y="21389"/>
                <wp:lineTo x="20625" y="16319"/>
                <wp:lineTo x="21185" y="14101"/>
                <wp:lineTo x="21522" y="1584"/>
                <wp:lineTo x="21297" y="1109"/>
                <wp:lineTo x="20625" y="792"/>
                <wp:lineTo x="1345" y="792"/>
              </wp:wrapPolygon>
            </wp:wrapTight>
            <wp:docPr id="981284893" name="Picture 1" descr="3D rendered interior showing part of a small suite of rooms. The walls are light grey with a matte finish, and the flooring is a mid-toned, speckled carpet in shades of beige and brown. On the left you have the Single Office from the floor plan,, a white internal door with a vertical glass panel opens into a room with a light wood round table and black legs. Next to it, a second white door opens into a small bathroom from the previous floor plan. Inside the bathroom, a white toilet and compact white basin are visible, along with a dark grey rectangular unit on the floor. The style is clean, simple, and practical, with a neutral colour palette and basic fix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84893" name="Picture 1" descr="3D rendered interior showing part of a small suite of rooms. The walls are light grey with a matte finish, and the flooring is a mid-toned, speckled carpet in shades of beige and brown. On the left you have the Single Office from the floor plan,, a white internal door with a vertical glass panel opens into a room with a light wood round table and black legs. Next to it, a second white door opens into a small bathroom from the previous floor plan. Inside the bathroom, a white toilet and compact white basin are visible, along with a dark grey rectangular unit on the floor. The style is clean, simple, and practical, with a neutral colour palette and basic fixtures"/>
                    <pic:cNvPicPr/>
                  </pic:nvPicPr>
                  <pic:blipFill rotWithShape="1">
                    <a:blip r:embed="rId66" cstate="print">
                      <a:extLst>
                        <a:ext uri="{28A0092B-C50C-407E-A947-70E740481C1C}">
                          <a14:useLocalDpi xmlns:a14="http://schemas.microsoft.com/office/drawing/2010/main" val="0"/>
                        </a:ext>
                      </a:extLst>
                    </a:blip>
                    <a:srcRect r="20507"/>
                    <a:stretch/>
                  </pic:blipFill>
                  <pic:spPr bwMode="auto">
                    <a:xfrm>
                      <a:off x="0" y="0"/>
                      <a:ext cx="3680744" cy="26044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281D58" w14:textId="7E3D434F" w:rsidR="0086277B" w:rsidRPr="00656EC7" w:rsidRDefault="0086277B" w:rsidP="00A62228">
      <w:pPr>
        <w:spacing w:after="160" w:line="257" w:lineRule="auto"/>
        <w:rPr>
          <w:rFonts w:cs="Arial"/>
        </w:rPr>
      </w:pPr>
    </w:p>
    <w:p w14:paraId="0A1CCB0B" w14:textId="258922D4" w:rsidR="00AD542C" w:rsidRPr="00656EC7" w:rsidRDefault="00AD542C" w:rsidP="00A62228">
      <w:pPr>
        <w:spacing w:after="160" w:line="257" w:lineRule="auto"/>
        <w:rPr>
          <w:rFonts w:cs="Arial"/>
        </w:rPr>
      </w:pPr>
    </w:p>
    <w:p w14:paraId="6684A1E4" w14:textId="77777777" w:rsidR="00DB4674" w:rsidRPr="00656EC7" w:rsidRDefault="00DB4674" w:rsidP="00DB4674">
      <w:pPr>
        <w:spacing w:after="160" w:line="257" w:lineRule="auto"/>
        <w:rPr>
          <w:rFonts w:cs="Arial"/>
        </w:rPr>
      </w:pPr>
    </w:p>
    <w:p w14:paraId="7E08EC55" w14:textId="77777777" w:rsidR="00DB4674" w:rsidRPr="00656EC7" w:rsidRDefault="00DB4674" w:rsidP="00DB4674">
      <w:pPr>
        <w:spacing w:after="160" w:line="257" w:lineRule="auto"/>
        <w:rPr>
          <w:rFonts w:cs="Arial"/>
        </w:rPr>
      </w:pPr>
    </w:p>
    <w:p w14:paraId="64674FCA" w14:textId="77777777" w:rsidR="00DB4674" w:rsidRPr="00656EC7" w:rsidRDefault="00DB4674" w:rsidP="00DB4674">
      <w:pPr>
        <w:spacing w:after="160" w:line="257" w:lineRule="auto"/>
        <w:rPr>
          <w:rFonts w:cs="Arial"/>
        </w:rPr>
      </w:pPr>
    </w:p>
    <w:p w14:paraId="70E58B88" w14:textId="77777777" w:rsidR="00DB4674" w:rsidRPr="00656EC7" w:rsidRDefault="00DB4674" w:rsidP="00DB4674">
      <w:pPr>
        <w:spacing w:after="160" w:line="257" w:lineRule="auto"/>
        <w:rPr>
          <w:rFonts w:cs="Arial"/>
        </w:rPr>
      </w:pPr>
    </w:p>
    <w:p w14:paraId="12EBECA3" w14:textId="7D47F3BF" w:rsidR="005A0976" w:rsidRPr="00656EC7" w:rsidRDefault="005A0976" w:rsidP="005A0976">
      <w:pPr>
        <w:spacing w:after="160" w:line="257" w:lineRule="auto"/>
        <w:rPr>
          <w:rFonts w:cs="Arial"/>
        </w:rPr>
      </w:pPr>
    </w:p>
    <w:p w14:paraId="15441657" w14:textId="4C5EEE62" w:rsidR="005A0976" w:rsidRPr="00656EC7" w:rsidRDefault="005A0976" w:rsidP="005A0976">
      <w:pPr>
        <w:spacing w:after="160" w:line="257" w:lineRule="auto"/>
        <w:rPr>
          <w:rFonts w:cs="Arial"/>
        </w:rPr>
      </w:pPr>
      <w:r w:rsidRPr="00656EC7">
        <w:rPr>
          <w:rFonts w:cs="Arial"/>
          <w:noProof/>
        </w:rPr>
        <w:drawing>
          <wp:anchor distT="0" distB="0" distL="114300" distR="114300" simplePos="0" relativeHeight="251652096" behindDoc="1" locked="0" layoutInCell="1" allowOverlap="1" wp14:anchorId="77DE544F" wp14:editId="7F5D7DD5">
            <wp:simplePos x="0" y="0"/>
            <wp:positionH relativeFrom="column">
              <wp:posOffset>4618990</wp:posOffset>
            </wp:positionH>
            <wp:positionV relativeFrom="paragraph">
              <wp:posOffset>337185</wp:posOffset>
            </wp:positionV>
            <wp:extent cx="4301490" cy="2419350"/>
            <wp:effectExtent l="0" t="0" r="3810" b="0"/>
            <wp:wrapTight wrapText="bothSides">
              <wp:wrapPolygon edited="0">
                <wp:start x="0" y="0"/>
                <wp:lineTo x="0" y="21430"/>
                <wp:lineTo x="21523" y="21430"/>
                <wp:lineTo x="21523" y="0"/>
                <wp:lineTo x="0" y="0"/>
              </wp:wrapPolygon>
            </wp:wrapTight>
            <wp:docPr id="1779780826" name="Picture 1" descr="3D rendered view of the combined kitchen and dining space. The walls are finished in a soft matte light grey, and the floor is covered in a medium grey-brown carpet. Two windows with white frames bring in natural light on the left wall. Along the back wall, a kitchen unit with black cabinet doors, metallic handles, and a rich wooden countertop runs the full length. A silver microwave sits at the left-hand end, with a black glass hob featuring red heat rings and a stainless steel oven in the middle. To the right is a silver sink with draining grooves. In the centre of the room, a solid wood dining table in a warm honey tone is paired with six matching bench se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80826" name="Picture 1" descr="3D rendered view of the combined kitchen and dining space. The walls are finished in a soft matte light grey, and the floor is covered in a medium grey-brown carpet. Two windows with white frames bring in natural light on the left wall. Along the back wall, a kitchen unit with black cabinet doors, metallic handles, and a rich wooden countertop runs the full length. A silver microwave sits at the left-hand end, with a black glass hob featuring red heat rings and a stainless steel oven in the middle. To the right is a silver sink with draining grooves. In the centre of the room, a solid wood dining table in a warm honey tone is paired with six matching bench seats"/>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301490" cy="2419350"/>
                    </a:xfrm>
                    <a:prstGeom prst="rect">
                      <a:avLst/>
                    </a:prstGeom>
                  </pic:spPr>
                </pic:pic>
              </a:graphicData>
            </a:graphic>
          </wp:anchor>
        </w:drawing>
      </w:r>
    </w:p>
    <w:p w14:paraId="2EBB6FC3" w14:textId="77777777" w:rsidR="004A5E84" w:rsidRPr="00656EC7" w:rsidRDefault="005A0976" w:rsidP="005A0976">
      <w:pPr>
        <w:spacing w:after="160" w:line="257" w:lineRule="auto"/>
        <w:rPr>
          <w:rFonts w:cs="Arial"/>
          <w:lang w:eastAsia="en-US"/>
        </w:rPr>
        <w:sectPr w:rsidR="004A5E84" w:rsidRPr="00656EC7" w:rsidSect="00D25C7C">
          <w:pgSz w:w="16838" w:h="11906" w:orient="landscape"/>
          <w:pgMar w:top="1440" w:right="1440" w:bottom="1440" w:left="1440" w:header="709" w:footer="709" w:gutter="0"/>
          <w:cols w:space="708"/>
          <w:titlePg/>
          <w:docGrid w:linePitch="360"/>
        </w:sectPr>
      </w:pPr>
      <w:r w:rsidRPr="00656EC7">
        <w:rPr>
          <w:rFonts w:cs="Arial"/>
          <w:noProof/>
        </w:rPr>
        <w:drawing>
          <wp:anchor distT="0" distB="0" distL="114300" distR="114300" simplePos="0" relativeHeight="251654144" behindDoc="1" locked="0" layoutInCell="1" allowOverlap="1" wp14:anchorId="596861E4" wp14:editId="6E402749">
            <wp:simplePos x="0" y="0"/>
            <wp:positionH relativeFrom="column">
              <wp:posOffset>222885</wp:posOffset>
            </wp:positionH>
            <wp:positionV relativeFrom="paragraph">
              <wp:posOffset>48260</wp:posOffset>
            </wp:positionV>
            <wp:extent cx="4155335" cy="2337264"/>
            <wp:effectExtent l="0" t="0" r="0" b="6350"/>
            <wp:wrapTight wrapText="bothSides">
              <wp:wrapPolygon edited="0">
                <wp:start x="0" y="0"/>
                <wp:lineTo x="0" y="21483"/>
                <wp:lineTo x="21491" y="21483"/>
                <wp:lineTo x="21491" y="0"/>
                <wp:lineTo x="0" y="0"/>
              </wp:wrapPolygon>
            </wp:wrapTight>
            <wp:docPr id="1915392487" name="Picture 1" descr="3D rendered view of a light-filled office room from the previous floor plan with neutral décor. The walls are a soft matte grey and the floor is covered in a medium grey-brown carpet. Three curved corner desks made of warm light wood are positioned along the left and back walls, each holding a black computer monitor and accompanying devices. A matching freestanding bookcase with open shelves is placed against the right wall. A single window on the back wall casts natural light into the space, partially illuminating the de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92487" name="Picture 1" descr="3D rendered view of a light-filled office room from the previous floor plan with neutral décor. The walls are a soft matte grey and the floor is covered in a medium grey-brown carpet. Three curved corner desks made of warm light wood are positioned along the left and back walls, each holding a black computer monitor and accompanying devices. A matching freestanding bookcase with open shelves is placed against the right wall. A single window on the back wall casts natural light into the space, partially illuminating the desks."/>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155335" cy="2337264"/>
                    </a:xfrm>
                    <a:prstGeom prst="rect">
                      <a:avLst/>
                    </a:prstGeom>
                  </pic:spPr>
                </pic:pic>
              </a:graphicData>
            </a:graphic>
            <wp14:sizeRelH relativeFrom="margin">
              <wp14:pctWidth>0</wp14:pctWidth>
            </wp14:sizeRelH>
            <wp14:sizeRelV relativeFrom="margin">
              <wp14:pctHeight>0</wp14:pctHeight>
            </wp14:sizeRelV>
          </wp:anchor>
        </w:drawing>
      </w:r>
      <w:r w:rsidRPr="00656EC7">
        <w:rPr>
          <w:rFonts w:cs="Arial"/>
        </w:rPr>
        <w:t>Source: Author</w:t>
      </w:r>
      <w:r w:rsidRPr="00656EC7">
        <w:rPr>
          <w:rFonts w:cs="Arial"/>
          <w:lang w:eastAsia="en-US"/>
        </w:rPr>
        <w:t xml:space="preserve"> </w:t>
      </w:r>
    </w:p>
    <w:p w14:paraId="579F5DE0" w14:textId="352D8563" w:rsidR="00DB4674" w:rsidRPr="00656EC7" w:rsidRDefault="00DB4674" w:rsidP="005A0976">
      <w:pPr>
        <w:pStyle w:val="Heading3"/>
        <w:rPr>
          <w:rFonts w:cs="Arial"/>
        </w:rPr>
      </w:pPr>
      <w:r w:rsidRPr="00656EC7">
        <w:rPr>
          <w:rFonts w:cs="Arial"/>
        </w:rPr>
        <w:lastRenderedPageBreak/>
        <w:t>Site office requirements sheet</w:t>
      </w:r>
    </w:p>
    <w:p w14:paraId="2581D9CF" w14:textId="6C273F5F" w:rsidR="000E255D" w:rsidRPr="00656EC7" w:rsidRDefault="001E7DC2" w:rsidP="00C664F8">
      <w:pPr>
        <w:spacing w:after="160" w:line="257" w:lineRule="auto"/>
        <w:rPr>
          <w:rFonts w:cs="Arial"/>
        </w:rPr>
      </w:pPr>
      <w:r w:rsidRPr="00656EC7">
        <w:rPr>
          <w:rFonts w:cs="Arial"/>
          <w:b/>
          <w:bCs/>
        </w:rPr>
        <w:t xml:space="preserve">Shared </w:t>
      </w:r>
      <w:r w:rsidR="00352D6C" w:rsidRPr="00656EC7">
        <w:rPr>
          <w:rFonts w:cs="Arial"/>
          <w:b/>
          <w:bCs/>
        </w:rPr>
        <w:t>office for foreman, civil engineer and quantity surveyor</w:t>
      </w:r>
    </w:p>
    <w:p w14:paraId="33737D18" w14:textId="333A6832" w:rsidR="001E7DC2" w:rsidRPr="00656EC7" w:rsidRDefault="001E7DC2" w:rsidP="00C664F8">
      <w:pPr>
        <w:spacing w:after="160" w:line="257" w:lineRule="auto"/>
        <w:rPr>
          <w:rFonts w:cs="Arial"/>
        </w:rPr>
      </w:pPr>
      <w:r w:rsidRPr="00656EC7">
        <w:rPr>
          <w:rFonts w:cs="Arial"/>
        </w:rPr>
        <w:t xml:space="preserve">A space with three desks, each equipped with seating, filing storage and necessary office equipment to facilitate collaborative work </w:t>
      </w:r>
      <w:r w:rsidR="00966752" w:rsidRPr="00656EC7">
        <w:rPr>
          <w:rFonts w:cs="Arial"/>
        </w:rPr>
        <w:t xml:space="preserve">between </w:t>
      </w:r>
      <w:r w:rsidRPr="00656EC7">
        <w:rPr>
          <w:rFonts w:cs="Arial"/>
        </w:rPr>
        <w:t>the foreman, civil engineer and quantity surveyor.</w:t>
      </w:r>
    </w:p>
    <w:p w14:paraId="575E918D" w14:textId="621F8655" w:rsidR="001E7DC2" w:rsidRPr="00656EC7" w:rsidRDefault="001E7DC2" w:rsidP="00C664F8">
      <w:pPr>
        <w:spacing w:after="160" w:line="257" w:lineRule="auto"/>
        <w:rPr>
          <w:rFonts w:cs="Arial"/>
        </w:rPr>
      </w:pPr>
      <w:r w:rsidRPr="00656EC7">
        <w:rPr>
          <w:rFonts w:cs="Arial"/>
          <w:b/>
          <w:bCs/>
        </w:rPr>
        <w:t xml:space="preserve">Main </w:t>
      </w:r>
      <w:r w:rsidR="00966752" w:rsidRPr="00656EC7">
        <w:rPr>
          <w:rFonts w:cs="Arial"/>
          <w:b/>
          <w:bCs/>
        </w:rPr>
        <w:t>office for project manager</w:t>
      </w:r>
    </w:p>
    <w:p w14:paraId="65A3EAD4" w14:textId="6E7155CD" w:rsidR="001E7DC2" w:rsidRPr="00656EC7" w:rsidRDefault="001E7DC2" w:rsidP="00C664F8">
      <w:pPr>
        <w:spacing w:after="160" w:line="257" w:lineRule="auto"/>
        <w:rPr>
          <w:rFonts w:cs="Arial"/>
        </w:rPr>
      </w:pPr>
      <w:r w:rsidRPr="00656EC7">
        <w:rPr>
          <w:rFonts w:cs="Arial"/>
        </w:rPr>
        <w:t>A private office for the project manager, equipped with a desk, seating, storage, computer and communication facilities for managing project tasks and meetings.</w:t>
      </w:r>
    </w:p>
    <w:p w14:paraId="57CCE245" w14:textId="544014D4" w:rsidR="001E7DC2" w:rsidRPr="00656EC7" w:rsidRDefault="001E7DC2" w:rsidP="00C664F8">
      <w:pPr>
        <w:spacing w:after="160" w:line="257" w:lineRule="auto"/>
        <w:rPr>
          <w:rFonts w:cs="Arial"/>
        </w:rPr>
      </w:pPr>
      <w:r w:rsidRPr="00656EC7">
        <w:rPr>
          <w:rFonts w:cs="Arial"/>
          <w:b/>
          <w:bCs/>
        </w:rPr>
        <w:t xml:space="preserve">Canteen with </w:t>
      </w:r>
      <w:r w:rsidR="00966752" w:rsidRPr="00656EC7">
        <w:rPr>
          <w:rFonts w:cs="Arial"/>
          <w:b/>
          <w:bCs/>
        </w:rPr>
        <w:t>c</w:t>
      </w:r>
      <w:r w:rsidRPr="00656EC7">
        <w:rPr>
          <w:rFonts w:cs="Arial"/>
          <w:b/>
          <w:bCs/>
        </w:rPr>
        <w:t xml:space="preserve">ooking </w:t>
      </w:r>
      <w:r w:rsidR="00966752" w:rsidRPr="00656EC7">
        <w:rPr>
          <w:rFonts w:cs="Arial"/>
          <w:b/>
          <w:bCs/>
        </w:rPr>
        <w:t>f</w:t>
      </w:r>
      <w:r w:rsidRPr="00656EC7">
        <w:rPr>
          <w:rFonts w:cs="Arial"/>
          <w:b/>
          <w:bCs/>
        </w:rPr>
        <w:t>acilities</w:t>
      </w:r>
    </w:p>
    <w:p w14:paraId="030F0EEE" w14:textId="1C3220C8" w:rsidR="001E7DC2" w:rsidRPr="00656EC7" w:rsidRDefault="001E7DC2" w:rsidP="00C664F8">
      <w:pPr>
        <w:spacing w:after="160" w:line="257" w:lineRule="auto"/>
        <w:rPr>
          <w:rFonts w:cs="Arial"/>
        </w:rPr>
      </w:pPr>
      <w:r w:rsidRPr="00656EC7">
        <w:rPr>
          <w:rFonts w:cs="Arial"/>
        </w:rPr>
        <w:t>A designated area for staff breaks, including tables and seating along with basic cooking facilities</w:t>
      </w:r>
      <w:r w:rsidR="00966752" w:rsidRPr="00656EC7">
        <w:rPr>
          <w:rFonts w:cs="Arial"/>
        </w:rPr>
        <w:t>,</w:t>
      </w:r>
      <w:r w:rsidRPr="00656EC7">
        <w:rPr>
          <w:rFonts w:cs="Arial"/>
        </w:rPr>
        <w:t xml:space="preserve"> such as a microwave, kettle, fridge and small stove for preparing meals.</w:t>
      </w:r>
    </w:p>
    <w:p w14:paraId="37C9318B" w14:textId="79950714" w:rsidR="001E7DC2" w:rsidRPr="00656EC7" w:rsidRDefault="001E7DC2" w:rsidP="00C664F8">
      <w:pPr>
        <w:spacing w:after="160" w:line="257" w:lineRule="auto"/>
        <w:rPr>
          <w:rFonts w:cs="Arial"/>
        </w:rPr>
      </w:pPr>
      <w:r w:rsidRPr="00656EC7">
        <w:rPr>
          <w:rFonts w:cs="Arial"/>
          <w:b/>
          <w:bCs/>
        </w:rPr>
        <w:t xml:space="preserve">Single </w:t>
      </w:r>
      <w:r w:rsidR="00966752" w:rsidRPr="00656EC7">
        <w:rPr>
          <w:rFonts w:cs="Arial"/>
          <w:b/>
          <w:bCs/>
        </w:rPr>
        <w:t>t</w:t>
      </w:r>
      <w:r w:rsidRPr="00656EC7">
        <w:rPr>
          <w:rFonts w:cs="Arial"/>
          <w:b/>
          <w:bCs/>
        </w:rPr>
        <w:t>oilet</w:t>
      </w:r>
    </w:p>
    <w:p w14:paraId="3FFD3A89" w14:textId="653D8FA3" w:rsidR="00B23AD9" w:rsidRPr="00656EC7" w:rsidRDefault="001E7DC2" w:rsidP="00C664F8">
      <w:pPr>
        <w:spacing w:after="160" w:line="257" w:lineRule="auto"/>
        <w:rPr>
          <w:rFonts w:cs="Arial"/>
        </w:rPr>
      </w:pPr>
      <w:r w:rsidRPr="00656EC7">
        <w:rPr>
          <w:rFonts w:cs="Arial"/>
        </w:rPr>
        <w:t>A clean, well-maintained single toilet with necessary sanitation facilities, including soap dispensers, toilet paper and hand-drying options</w:t>
      </w:r>
      <w:r w:rsidR="007F1EED" w:rsidRPr="00656EC7">
        <w:rPr>
          <w:rFonts w:cs="Arial"/>
        </w:rPr>
        <w:t>.</w:t>
      </w:r>
    </w:p>
    <w:p w14:paraId="67BB5258" w14:textId="24C0AD88" w:rsidR="004A5E84" w:rsidRPr="00656EC7" w:rsidRDefault="004A5E84" w:rsidP="00C664F8">
      <w:pPr>
        <w:spacing w:after="160" w:line="257" w:lineRule="auto"/>
        <w:rPr>
          <w:rFonts w:cs="Arial"/>
          <w:b/>
          <w:bCs/>
        </w:rPr>
        <w:sectPr w:rsidR="004A5E84" w:rsidRPr="00656EC7" w:rsidSect="004A5E84">
          <w:pgSz w:w="11906" w:h="16838"/>
          <w:pgMar w:top="1440" w:right="1440" w:bottom="1440" w:left="1440" w:header="709" w:footer="709" w:gutter="0"/>
          <w:cols w:space="708"/>
          <w:titlePg/>
          <w:docGrid w:linePitch="360"/>
        </w:sectPr>
      </w:pPr>
    </w:p>
    <w:p w14:paraId="3BB384BA" w14:textId="20C10C90" w:rsidR="00C51875" w:rsidRPr="00656EC7" w:rsidRDefault="00146115" w:rsidP="00C51875">
      <w:pPr>
        <w:pStyle w:val="Heading3"/>
        <w:rPr>
          <w:rFonts w:cs="Arial"/>
        </w:rPr>
      </w:pPr>
      <w:r w:rsidRPr="00656EC7">
        <w:rPr>
          <w:rFonts w:cs="Arial"/>
        </w:rPr>
        <w:lastRenderedPageBreak/>
        <w:t xml:space="preserve">Road </w:t>
      </w:r>
      <w:r w:rsidR="007F1EED" w:rsidRPr="00656EC7">
        <w:rPr>
          <w:rFonts w:cs="Arial"/>
        </w:rPr>
        <w:t>i</w:t>
      </w:r>
      <w:r w:rsidRPr="00656EC7">
        <w:rPr>
          <w:rFonts w:cs="Arial"/>
        </w:rPr>
        <w:t xml:space="preserve">mprovement </w:t>
      </w:r>
      <w:r w:rsidR="006D40C7" w:rsidRPr="00656EC7">
        <w:rPr>
          <w:rFonts w:cs="Arial"/>
        </w:rPr>
        <w:t>task</w:t>
      </w:r>
    </w:p>
    <w:p w14:paraId="05565948" w14:textId="290BB540" w:rsidR="003C1FAB" w:rsidRPr="00656EC7" w:rsidRDefault="00412E85" w:rsidP="00A62228">
      <w:pPr>
        <w:spacing w:after="160" w:line="257" w:lineRule="auto"/>
        <w:rPr>
          <w:rFonts w:cs="Arial"/>
          <w:b/>
          <w:bCs/>
        </w:rPr>
      </w:pPr>
      <w:r w:rsidRPr="00656EC7">
        <w:rPr>
          <w:rFonts w:cs="Arial"/>
          <w:b/>
          <w:bCs/>
          <w:noProof/>
        </w:rPr>
        <w:drawing>
          <wp:anchor distT="0" distB="0" distL="114300" distR="114300" simplePos="0" relativeHeight="251642880" behindDoc="1" locked="0" layoutInCell="1" allowOverlap="1" wp14:anchorId="6D73ED9D" wp14:editId="5FC86B75">
            <wp:simplePos x="0" y="0"/>
            <wp:positionH relativeFrom="column">
              <wp:posOffset>-19050</wp:posOffset>
            </wp:positionH>
            <wp:positionV relativeFrom="paragraph">
              <wp:posOffset>297815</wp:posOffset>
            </wp:positionV>
            <wp:extent cx="5638800" cy="4291965"/>
            <wp:effectExtent l="0" t="0" r="0" b="635"/>
            <wp:wrapTight wrapText="bothSides">
              <wp:wrapPolygon edited="0">
                <wp:start x="0" y="0"/>
                <wp:lineTo x="0" y="21539"/>
                <wp:lineTo x="21551" y="21539"/>
                <wp:lineTo x="21551" y="0"/>
                <wp:lineTo x="0" y="0"/>
              </wp:wrapPolygon>
            </wp:wrapTight>
            <wp:docPr id="2047017993" name="Picture 1" descr="Top-down illustration of a suburban road junction with adjacent housing. The main road has two lanes, divided by dashed white lines. Two roads join the main route, one from the top and one from the bottom, forming a slightly offset crossroad. The road entering from the top has a left turn filter lane. Surrounding the roads are residential properties with red-brown gabled roofs, green lawns, and yellow marked strips. Pavements are dark grey, and road markings are clearly defined in white. The overall layout is geometric and stylised, showing land boundaries and access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17993" name="Picture 1" descr="Top-down illustration of a suburban road junction with adjacent housing. The main road has two lanes, divided by dashed white lines. Two roads join the main route, one from the top and one from the bottom, forming a slightly offset crossroad. The road entering from the top has a left turn filter lane. Surrounding the roads are residential properties with red-brown gabled roofs, green lawns, and yellow marked strips. Pavements are dark grey, and road markings are clearly defined in white. The overall layout is geometric and stylised, showing land boundaries and access points."/>
                    <pic:cNvPicPr/>
                  </pic:nvPicPr>
                  <pic:blipFill>
                    <a:blip r:embed="rId69">
                      <a:extLst>
                        <a:ext uri="{28A0092B-C50C-407E-A947-70E740481C1C}">
                          <a14:useLocalDpi xmlns:a14="http://schemas.microsoft.com/office/drawing/2010/main" val="0"/>
                        </a:ext>
                      </a:extLst>
                    </a:blip>
                    <a:stretch>
                      <a:fillRect/>
                    </a:stretch>
                  </pic:blipFill>
                  <pic:spPr>
                    <a:xfrm>
                      <a:off x="0" y="0"/>
                      <a:ext cx="5638800" cy="4291965"/>
                    </a:xfrm>
                    <a:prstGeom prst="rect">
                      <a:avLst/>
                    </a:prstGeom>
                  </pic:spPr>
                </pic:pic>
              </a:graphicData>
            </a:graphic>
            <wp14:sizeRelH relativeFrom="margin">
              <wp14:pctWidth>0</wp14:pctWidth>
            </wp14:sizeRelH>
            <wp14:sizeRelV relativeFrom="margin">
              <wp14:pctHeight>0</wp14:pctHeight>
            </wp14:sizeRelV>
          </wp:anchor>
        </w:drawing>
      </w:r>
      <w:r w:rsidR="006D40C7" w:rsidRPr="00656EC7">
        <w:rPr>
          <w:rFonts w:cs="Arial"/>
          <w:b/>
          <w:bCs/>
        </w:rPr>
        <w:t>Pre</w:t>
      </w:r>
      <w:r w:rsidR="007F1EED" w:rsidRPr="00656EC7">
        <w:rPr>
          <w:rFonts w:cs="Arial"/>
          <w:b/>
          <w:bCs/>
        </w:rPr>
        <w:t>-</w:t>
      </w:r>
      <w:r w:rsidR="006D40C7" w:rsidRPr="00656EC7">
        <w:rPr>
          <w:rFonts w:cs="Arial"/>
          <w:b/>
          <w:bCs/>
        </w:rPr>
        <w:t>improvement image</w:t>
      </w:r>
    </w:p>
    <w:p w14:paraId="37800D41" w14:textId="152354AE" w:rsidR="006D40C7" w:rsidRPr="00656EC7" w:rsidRDefault="006D40C7" w:rsidP="00A62228">
      <w:pPr>
        <w:spacing w:after="160" w:line="257" w:lineRule="auto"/>
        <w:rPr>
          <w:rFonts w:cs="Arial"/>
        </w:rPr>
      </w:pPr>
    </w:p>
    <w:p w14:paraId="19B88828" w14:textId="28141BC2" w:rsidR="006D40C7" w:rsidRPr="00656EC7" w:rsidRDefault="006D40C7" w:rsidP="00A62228">
      <w:pPr>
        <w:spacing w:after="160" w:line="257" w:lineRule="auto"/>
        <w:rPr>
          <w:rFonts w:cs="Arial"/>
        </w:rPr>
      </w:pPr>
    </w:p>
    <w:p w14:paraId="1E8E64E4" w14:textId="1F2C8ACA" w:rsidR="006D40C7" w:rsidRPr="00656EC7" w:rsidRDefault="006D40C7" w:rsidP="00A62228">
      <w:pPr>
        <w:spacing w:after="160" w:line="257" w:lineRule="auto"/>
        <w:ind w:firstLine="720"/>
        <w:rPr>
          <w:rFonts w:cs="Arial"/>
        </w:rPr>
      </w:pPr>
    </w:p>
    <w:p w14:paraId="4317382C" w14:textId="795A9A68" w:rsidR="006D40C7" w:rsidRPr="00656EC7" w:rsidRDefault="006D40C7" w:rsidP="00A62228">
      <w:pPr>
        <w:spacing w:after="160" w:line="257" w:lineRule="auto"/>
        <w:ind w:firstLine="720"/>
        <w:rPr>
          <w:rFonts w:cs="Arial"/>
        </w:rPr>
      </w:pPr>
    </w:p>
    <w:p w14:paraId="6CA4002F" w14:textId="11188632" w:rsidR="006D40C7" w:rsidRPr="00656EC7" w:rsidRDefault="006D40C7" w:rsidP="00A62228">
      <w:pPr>
        <w:spacing w:after="160" w:line="257" w:lineRule="auto"/>
        <w:ind w:firstLine="720"/>
        <w:rPr>
          <w:rFonts w:cs="Arial"/>
        </w:rPr>
      </w:pPr>
    </w:p>
    <w:p w14:paraId="4BDC7381" w14:textId="3049B174" w:rsidR="006D40C7" w:rsidRPr="00656EC7" w:rsidRDefault="006D40C7" w:rsidP="00A62228">
      <w:pPr>
        <w:spacing w:after="160" w:line="257" w:lineRule="auto"/>
        <w:ind w:firstLine="720"/>
        <w:rPr>
          <w:rFonts w:cs="Arial"/>
        </w:rPr>
      </w:pPr>
    </w:p>
    <w:p w14:paraId="5C72D780" w14:textId="6C01219B" w:rsidR="006D40C7" w:rsidRPr="00656EC7" w:rsidRDefault="006D40C7" w:rsidP="00A62228">
      <w:pPr>
        <w:spacing w:after="160" w:line="257" w:lineRule="auto"/>
        <w:ind w:firstLine="720"/>
        <w:rPr>
          <w:rFonts w:cs="Arial"/>
        </w:rPr>
      </w:pPr>
    </w:p>
    <w:p w14:paraId="61EE3ED1" w14:textId="77777777" w:rsidR="00DB4674" w:rsidRPr="00656EC7" w:rsidRDefault="00DB4674" w:rsidP="00A62228">
      <w:pPr>
        <w:spacing w:after="160" w:line="257" w:lineRule="auto"/>
        <w:rPr>
          <w:rFonts w:cs="Arial"/>
        </w:rPr>
      </w:pPr>
    </w:p>
    <w:p w14:paraId="171E07D2" w14:textId="77777777" w:rsidR="00DB4674" w:rsidRPr="00656EC7" w:rsidRDefault="00DB4674" w:rsidP="00A62228">
      <w:pPr>
        <w:spacing w:after="160" w:line="257" w:lineRule="auto"/>
        <w:rPr>
          <w:rFonts w:cs="Arial"/>
        </w:rPr>
      </w:pPr>
    </w:p>
    <w:p w14:paraId="13D4C930" w14:textId="77777777" w:rsidR="00DB4674" w:rsidRPr="00656EC7" w:rsidRDefault="00DB4674" w:rsidP="00A62228">
      <w:pPr>
        <w:spacing w:after="160" w:line="257" w:lineRule="auto"/>
        <w:rPr>
          <w:rFonts w:cs="Arial"/>
        </w:rPr>
      </w:pPr>
    </w:p>
    <w:p w14:paraId="0839B65B" w14:textId="77777777" w:rsidR="00DB4674" w:rsidRPr="00656EC7" w:rsidRDefault="00DB4674" w:rsidP="00A62228">
      <w:pPr>
        <w:spacing w:after="160" w:line="257" w:lineRule="auto"/>
        <w:rPr>
          <w:rFonts w:cs="Arial"/>
        </w:rPr>
      </w:pPr>
    </w:p>
    <w:p w14:paraId="34CE9858" w14:textId="77777777" w:rsidR="00DB4674" w:rsidRPr="00656EC7" w:rsidRDefault="00DB4674" w:rsidP="00A62228">
      <w:pPr>
        <w:spacing w:after="160" w:line="257" w:lineRule="auto"/>
        <w:rPr>
          <w:rFonts w:cs="Arial"/>
        </w:rPr>
      </w:pPr>
    </w:p>
    <w:p w14:paraId="318D601A" w14:textId="77777777" w:rsidR="00DB4674" w:rsidRPr="00656EC7" w:rsidRDefault="00DB4674" w:rsidP="00A62228">
      <w:pPr>
        <w:spacing w:after="160" w:line="257" w:lineRule="auto"/>
        <w:rPr>
          <w:rFonts w:cs="Arial"/>
        </w:rPr>
      </w:pPr>
    </w:p>
    <w:p w14:paraId="52D5174C" w14:textId="77777777" w:rsidR="00DB4674" w:rsidRPr="00656EC7" w:rsidRDefault="00DB4674" w:rsidP="00A62228">
      <w:pPr>
        <w:spacing w:after="160" w:line="257" w:lineRule="auto"/>
        <w:rPr>
          <w:rFonts w:cs="Arial"/>
        </w:rPr>
      </w:pPr>
    </w:p>
    <w:p w14:paraId="106C83A4" w14:textId="77777777" w:rsidR="00DB4674" w:rsidRPr="00656EC7" w:rsidRDefault="00DB4674" w:rsidP="00A62228">
      <w:pPr>
        <w:spacing w:after="160" w:line="257" w:lineRule="auto"/>
        <w:rPr>
          <w:rFonts w:cs="Arial"/>
        </w:rPr>
      </w:pPr>
    </w:p>
    <w:p w14:paraId="5AADD0C0" w14:textId="77777777" w:rsidR="00DB4674" w:rsidRPr="00656EC7" w:rsidRDefault="00DB4674" w:rsidP="00DB4674">
      <w:pPr>
        <w:spacing w:after="160" w:line="257" w:lineRule="auto"/>
        <w:rPr>
          <w:rFonts w:cs="Arial"/>
        </w:rPr>
      </w:pPr>
      <w:r w:rsidRPr="00656EC7">
        <w:rPr>
          <w:rFonts w:cs="Arial"/>
        </w:rPr>
        <w:t>Source: Author</w:t>
      </w:r>
    </w:p>
    <w:p w14:paraId="31538424" w14:textId="68B07503" w:rsidR="006D40C7" w:rsidRPr="00656EC7" w:rsidRDefault="0023217A" w:rsidP="00DB4674">
      <w:pPr>
        <w:spacing w:after="160" w:line="257" w:lineRule="auto"/>
        <w:rPr>
          <w:rFonts w:cs="Arial"/>
          <w:b/>
          <w:bCs/>
        </w:rPr>
      </w:pPr>
      <w:r w:rsidRPr="00656EC7">
        <w:rPr>
          <w:rFonts w:cs="Arial"/>
          <w:b/>
          <w:bCs/>
          <w:noProof/>
        </w:rPr>
        <w:lastRenderedPageBreak/>
        <w:drawing>
          <wp:anchor distT="0" distB="0" distL="114300" distR="114300" simplePos="0" relativeHeight="251643904" behindDoc="1" locked="0" layoutInCell="1" allowOverlap="1" wp14:anchorId="2927555B" wp14:editId="26CF4BE9">
            <wp:simplePos x="0" y="0"/>
            <wp:positionH relativeFrom="column">
              <wp:posOffset>20955</wp:posOffset>
            </wp:positionH>
            <wp:positionV relativeFrom="paragraph">
              <wp:posOffset>236220</wp:posOffset>
            </wp:positionV>
            <wp:extent cx="6444615" cy="4907280"/>
            <wp:effectExtent l="0" t="0" r="0" b="0"/>
            <wp:wrapTight wrapText="bothSides">
              <wp:wrapPolygon edited="0">
                <wp:start x="0" y="0"/>
                <wp:lineTo x="0" y="21522"/>
                <wp:lineTo x="21538" y="21522"/>
                <wp:lineTo x="21538" y="0"/>
                <wp:lineTo x="0" y="0"/>
              </wp:wrapPolygon>
            </wp:wrapTight>
            <wp:docPr id="1376734738" name="Picture 1" descr="Top-down illustration of the same junction with a roundabout instead of a crossroads. There is a zebra crossing prior to each junction and the roundabout is slightly oval. All other features remain the same as the previou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734738" name="Picture 1" descr="Top-down illustration of the same junction with a roundabout instead of a crossroads. There is a zebra crossing prior to each junction and the roundabout is slightly oval. All other features remain the same as the previous picture."/>
                    <pic:cNvPicPr/>
                  </pic:nvPicPr>
                  <pic:blipFill>
                    <a:blip r:embed="rId70">
                      <a:extLst>
                        <a:ext uri="{28A0092B-C50C-407E-A947-70E740481C1C}">
                          <a14:useLocalDpi xmlns:a14="http://schemas.microsoft.com/office/drawing/2010/main" val="0"/>
                        </a:ext>
                      </a:extLst>
                    </a:blip>
                    <a:stretch>
                      <a:fillRect/>
                    </a:stretch>
                  </pic:blipFill>
                  <pic:spPr>
                    <a:xfrm>
                      <a:off x="0" y="0"/>
                      <a:ext cx="6444615" cy="4907280"/>
                    </a:xfrm>
                    <a:prstGeom prst="rect">
                      <a:avLst/>
                    </a:prstGeom>
                  </pic:spPr>
                </pic:pic>
              </a:graphicData>
            </a:graphic>
            <wp14:sizeRelH relativeFrom="margin">
              <wp14:pctWidth>0</wp14:pctWidth>
            </wp14:sizeRelH>
            <wp14:sizeRelV relativeFrom="margin">
              <wp14:pctHeight>0</wp14:pctHeight>
            </wp14:sizeRelV>
          </wp:anchor>
        </w:drawing>
      </w:r>
      <w:r w:rsidR="00C51875" w:rsidRPr="00656EC7">
        <w:rPr>
          <w:rFonts w:cs="Arial"/>
          <w:b/>
          <w:bCs/>
        </w:rPr>
        <w:t>P</w:t>
      </w:r>
      <w:r w:rsidR="006D40C7" w:rsidRPr="00656EC7">
        <w:rPr>
          <w:rFonts w:cs="Arial"/>
          <w:b/>
          <w:bCs/>
        </w:rPr>
        <w:t>lanned improvement</w:t>
      </w:r>
    </w:p>
    <w:p w14:paraId="7E4B785A" w14:textId="50EAB121" w:rsidR="006D40C7" w:rsidRPr="00656EC7" w:rsidRDefault="006D40C7" w:rsidP="00A62228">
      <w:pPr>
        <w:spacing w:after="160" w:line="257" w:lineRule="auto"/>
        <w:ind w:firstLine="720"/>
        <w:rPr>
          <w:rFonts w:cs="Arial"/>
        </w:rPr>
      </w:pPr>
    </w:p>
    <w:p w14:paraId="4B462AEB" w14:textId="15CFDD18" w:rsidR="006D40C7" w:rsidRPr="00656EC7" w:rsidRDefault="006D40C7" w:rsidP="00A62228">
      <w:pPr>
        <w:spacing w:after="160" w:line="257" w:lineRule="auto"/>
        <w:ind w:firstLine="720"/>
        <w:rPr>
          <w:rFonts w:cs="Arial"/>
        </w:rPr>
      </w:pPr>
    </w:p>
    <w:p w14:paraId="5CF31BBA" w14:textId="77777777" w:rsidR="006D40C7" w:rsidRPr="00656EC7" w:rsidRDefault="006D40C7" w:rsidP="00A62228">
      <w:pPr>
        <w:spacing w:after="160" w:line="257" w:lineRule="auto"/>
        <w:ind w:firstLine="720"/>
        <w:rPr>
          <w:rFonts w:cs="Arial"/>
        </w:rPr>
      </w:pPr>
    </w:p>
    <w:p w14:paraId="1EA5DBE6" w14:textId="77777777" w:rsidR="006D40C7" w:rsidRPr="00656EC7" w:rsidRDefault="006D40C7" w:rsidP="00A62228">
      <w:pPr>
        <w:spacing w:after="160" w:line="257" w:lineRule="auto"/>
        <w:ind w:firstLine="720"/>
        <w:rPr>
          <w:rFonts w:cs="Arial"/>
        </w:rPr>
      </w:pPr>
    </w:p>
    <w:p w14:paraId="2B892BF9" w14:textId="77777777" w:rsidR="006D40C7" w:rsidRPr="00656EC7" w:rsidRDefault="006D40C7" w:rsidP="00A62228">
      <w:pPr>
        <w:tabs>
          <w:tab w:val="center" w:pos="904"/>
        </w:tabs>
        <w:spacing w:after="160" w:line="257" w:lineRule="auto"/>
        <w:rPr>
          <w:rFonts w:cs="Arial"/>
        </w:rPr>
      </w:pPr>
      <w:r w:rsidRPr="00656EC7">
        <w:rPr>
          <w:rFonts w:cs="Arial"/>
        </w:rPr>
        <w:tab/>
      </w:r>
    </w:p>
    <w:p w14:paraId="7333A5FE" w14:textId="77777777" w:rsidR="00F84C3D" w:rsidRPr="00656EC7" w:rsidRDefault="00F84C3D" w:rsidP="00A62228">
      <w:pPr>
        <w:spacing w:after="160" w:line="257" w:lineRule="auto"/>
        <w:rPr>
          <w:rFonts w:cs="Arial"/>
        </w:rPr>
      </w:pPr>
    </w:p>
    <w:p w14:paraId="3C5EA5A0" w14:textId="77777777" w:rsidR="00F84C3D" w:rsidRPr="00656EC7" w:rsidRDefault="00F84C3D" w:rsidP="00A62228">
      <w:pPr>
        <w:spacing w:after="160" w:line="257" w:lineRule="auto"/>
        <w:rPr>
          <w:rFonts w:cs="Arial"/>
        </w:rPr>
      </w:pPr>
    </w:p>
    <w:p w14:paraId="4F1C33E1" w14:textId="77777777" w:rsidR="00F84C3D" w:rsidRPr="00656EC7" w:rsidRDefault="00F84C3D" w:rsidP="00A62228">
      <w:pPr>
        <w:spacing w:after="160" w:line="257" w:lineRule="auto"/>
        <w:rPr>
          <w:rFonts w:cs="Arial"/>
        </w:rPr>
      </w:pPr>
    </w:p>
    <w:p w14:paraId="5E95AC00" w14:textId="77777777" w:rsidR="00F84C3D" w:rsidRPr="00656EC7" w:rsidRDefault="00F84C3D" w:rsidP="00A62228">
      <w:pPr>
        <w:spacing w:after="160" w:line="257" w:lineRule="auto"/>
        <w:rPr>
          <w:rFonts w:cs="Arial"/>
        </w:rPr>
      </w:pPr>
    </w:p>
    <w:p w14:paraId="6EF28640" w14:textId="77777777" w:rsidR="00F84C3D" w:rsidRPr="00656EC7" w:rsidRDefault="00F84C3D" w:rsidP="00A62228">
      <w:pPr>
        <w:spacing w:after="160" w:line="257" w:lineRule="auto"/>
        <w:rPr>
          <w:rFonts w:cs="Arial"/>
        </w:rPr>
      </w:pPr>
    </w:p>
    <w:p w14:paraId="6BA6D7E5" w14:textId="77777777" w:rsidR="00F84C3D" w:rsidRPr="00656EC7" w:rsidRDefault="00F84C3D" w:rsidP="00A62228">
      <w:pPr>
        <w:spacing w:after="160" w:line="257" w:lineRule="auto"/>
        <w:rPr>
          <w:rFonts w:cs="Arial"/>
        </w:rPr>
      </w:pPr>
    </w:p>
    <w:p w14:paraId="19B676ED" w14:textId="77777777" w:rsidR="00F84C3D" w:rsidRPr="00656EC7" w:rsidRDefault="00F84C3D" w:rsidP="00A62228">
      <w:pPr>
        <w:spacing w:after="160" w:line="257" w:lineRule="auto"/>
        <w:rPr>
          <w:rFonts w:cs="Arial"/>
        </w:rPr>
      </w:pPr>
    </w:p>
    <w:p w14:paraId="14ACE902" w14:textId="77777777" w:rsidR="00F84C3D" w:rsidRPr="00656EC7" w:rsidRDefault="00F84C3D" w:rsidP="00A62228">
      <w:pPr>
        <w:spacing w:after="160" w:line="257" w:lineRule="auto"/>
        <w:rPr>
          <w:rFonts w:cs="Arial"/>
        </w:rPr>
      </w:pPr>
    </w:p>
    <w:p w14:paraId="167BDA3D" w14:textId="77777777" w:rsidR="00F84C3D" w:rsidRPr="00656EC7" w:rsidRDefault="00F84C3D" w:rsidP="00A62228">
      <w:pPr>
        <w:spacing w:after="160" w:line="257" w:lineRule="auto"/>
        <w:rPr>
          <w:rFonts w:cs="Arial"/>
        </w:rPr>
      </w:pPr>
    </w:p>
    <w:p w14:paraId="702561BE" w14:textId="77777777" w:rsidR="00F84C3D" w:rsidRPr="00656EC7" w:rsidRDefault="00F84C3D" w:rsidP="00A62228">
      <w:pPr>
        <w:spacing w:after="160" w:line="257" w:lineRule="auto"/>
        <w:rPr>
          <w:rFonts w:cs="Arial"/>
        </w:rPr>
      </w:pPr>
    </w:p>
    <w:p w14:paraId="23F07964" w14:textId="77777777" w:rsidR="00F84C3D" w:rsidRPr="00656EC7" w:rsidRDefault="00F84C3D" w:rsidP="00A62228">
      <w:pPr>
        <w:spacing w:after="160" w:line="257" w:lineRule="auto"/>
        <w:rPr>
          <w:rFonts w:cs="Arial"/>
        </w:rPr>
      </w:pPr>
    </w:p>
    <w:p w14:paraId="726CE9C3" w14:textId="533BFF4E" w:rsidR="00F84C3D" w:rsidRPr="00656EC7" w:rsidRDefault="00F84C3D" w:rsidP="00A62228">
      <w:pPr>
        <w:spacing w:after="160" w:line="257" w:lineRule="auto"/>
        <w:rPr>
          <w:rFonts w:cs="Arial"/>
        </w:rPr>
      </w:pPr>
    </w:p>
    <w:p w14:paraId="119BCEF3" w14:textId="77777777" w:rsidR="00DB4674" w:rsidRPr="00656EC7" w:rsidRDefault="00DB4674" w:rsidP="00DB4674">
      <w:pPr>
        <w:spacing w:after="160" w:line="257" w:lineRule="auto"/>
        <w:rPr>
          <w:rFonts w:cs="Arial"/>
        </w:rPr>
      </w:pPr>
      <w:r w:rsidRPr="00656EC7">
        <w:rPr>
          <w:rFonts w:cs="Arial"/>
        </w:rPr>
        <w:t>Source: Author</w:t>
      </w:r>
    </w:p>
    <w:p w14:paraId="455B1B88" w14:textId="77777777" w:rsidR="00F84C3D" w:rsidRPr="00656EC7" w:rsidRDefault="00F84C3D" w:rsidP="00A62228">
      <w:pPr>
        <w:spacing w:after="160" w:line="257" w:lineRule="auto"/>
        <w:rPr>
          <w:rFonts w:cs="Arial"/>
        </w:rPr>
        <w:sectPr w:rsidR="00F84C3D" w:rsidRPr="00656EC7" w:rsidSect="00D25C7C">
          <w:pgSz w:w="16838" w:h="11906" w:orient="landscape"/>
          <w:pgMar w:top="1440" w:right="1440" w:bottom="1440" w:left="1440" w:header="709" w:footer="709" w:gutter="0"/>
          <w:cols w:space="708"/>
          <w:titlePg/>
          <w:docGrid w:linePitch="360"/>
        </w:sectPr>
      </w:pPr>
    </w:p>
    <w:p w14:paraId="345F3E17" w14:textId="77777777" w:rsidR="00601568" w:rsidRPr="00656EC7" w:rsidRDefault="00601568" w:rsidP="00F9328C">
      <w:pPr>
        <w:pStyle w:val="Heading3"/>
        <w:rPr>
          <w:rFonts w:cs="Arial"/>
        </w:rPr>
      </w:pPr>
      <w:r w:rsidRPr="00656EC7">
        <w:rPr>
          <w:rFonts w:cs="Arial"/>
        </w:rPr>
        <w:lastRenderedPageBreak/>
        <w:t>Road improvement case study</w:t>
      </w:r>
    </w:p>
    <w:p w14:paraId="44DDCC20" w14:textId="20DB8DEA" w:rsidR="00601568" w:rsidRPr="00656EC7" w:rsidRDefault="00601568" w:rsidP="00F9328C">
      <w:pPr>
        <w:spacing w:after="160" w:line="257" w:lineRule="auto"/>
        <w:rPr>
          <w:rFonts w:cs="Arial"/>
          <w:lang w:eastAsia="en-US"/>
        </w:rPr>
      </w:pPr>
      <w:r w:rsidRPr="00656EC7">
        <w:rPr>
          <w:rFonts w:cs="Arial"/>
          <w:lang w:eastAsia="en-US"/>
        </w:rPr>
        <w:t>The current four-way junction is located at the intersection of one B</w:t>
      </w:r>
      <w:r w:rsidR="009F4339" w:rsidRPr="00656EC7">
        <w:rPr>
          <w:rFonts w:cs="Arial"/>
          <w:lang w:eastAsia="en-US"/>
        </w:rPr>
        <w:t xml:space="preserve"> </w:t>
      </w:r>
      <w:r w:rsidRPr="00656EC7">
        <w:rPr>
          <w:rFonts w:cs="Arial"/>
          <w:lang w:eastAsia="en-US"/>
        </w:rPr>
        <w:t xml:space="preserve">road and two adjoining roads, each serving busy housing estates. The junction experiences significant traffic congestion, particularly during peak hours, </w:t>
      </w:r>
      <w:r w:rsidR="007F1EED" w:rsidRPr="00656EC7">
        <w:rPr>
          <w:rFonts w:cs="Arial"/>
          <w:lang w:eastAsia="en-US"/>
        </w:rPr>
        <w:t>because of</w:t>
      </w:r>
      <w:r w:rsidRPr="00656EC7">
        <w:rPr>
          <w:rFonts w:cs="Arial"/>
          <w:lang w:eastAsia="en-US"/>
        </w:rPr>
        <w:t xml:space="preserve"> the high volume of vehicles entering and exiting the housing estates. The area is also known for pedestrian activity, with many residents walking to local amenities, schools and bus stops. Currently, there are no dedicated pedestrian crossings, and traffic flow is frequently disrupted, leading to safety concerns.</w:t>
      </w:r>
    </w:p>
    <w:p w14:paraId="0BECC451" w14:textId="31A86704" w:rsidR="00601568" w:rsidRPr="00656EC7" w:rsidRDefault="00601568" w:rsidP="00F9328C">
      <w:pPr>
        <w:spacing w:after="160" w:line="257" w:lineRule="auto"/>
        <w:rPr>
          <w:rFonts w:cs="Arial"/>
          <w:b/>
          <w:bCs/>
          <w:lang w:eastAsia="en-US"/>
        </w:rPr>
      </w:pPr>
      <w:r w:rsidRPr="00656EC7">
        <w:rPr>
          <w:rFonts w:cs="Arial"/>
          <w:b/>
          <w:bCs/>
          <w:lang w:eastAsia="en-US"/>
        </w:rPr>
        <w:t xml:space="preserve">Reasons for </w:t>
      </w:r>
      <w:r w:rsidR="007F1EED" w:rsidRPr="00656EC7">
        <w:rPr>
          <w:rFonts w:cs="Arial"/>
          <w:b/>
          <w:bCs/>
          <w:lang w:eastAsia="en-US"/>
        </w:rPr>
        <w:t>c</w:t>
      </w:r>
      <w:r w:rsidRPr="00656EC7">
        <w:rPr>
          <w:rFonts w:cs="Arial"/>
          <w:b/>
          <w:bCs/>
          <w:lang w:eastAsia="en-US"/>
        </w:rPr>
        <w:t>hange</w:t>
      </w:r>
    </w:p>
    <w:p w14:paraId="1533FEFE" w14:textId="7A2453B9" w:rsidR="00601568" w:rsidRPr="00656EC7" w:rsidRDefault="00601568" w:rsidP="00F9328C">
      <w:pPr>
        <w:numPr>
          <w:ilvl w:val="0"/>
          <w:numId w:val="61"/>
        </w:numPr>
        <w:spacing w:after="160" w:line="257" w:lineRule="auto"/>
        <w:rPr>
          <w:rFonts w:cs="Arial"/>
          <w:lang w:eastAsia="en-US"/>
        </w:rPr>
      </w:pPr>
      <w:r w:rsidRPr="00656EC7">
        <w:rPr>
          <w:rFonts w:cs="Arial"/>
          <w:lang w:eastAsia="en-US"/>
        </w:rPr>
        <w:t xml:space="preserve">Traffic </w:t>
      </w:r>
      <w:r w:rsidR="007F1EED" w:rsidRPr="00656EC7">
        <w:rPr>
          <w:rFonts w:cs="Arial"/>
          <w:lang w:eastAsia="en-US"/>
        </w:rPr>
        <w:t>c</w:t>
      </w:r>
      <w:r w:rsidRPr="00656EC7">
        <w:rPr>
          <w:rFonts w:cs="Arial"/>
          <w:lang w:eastAsia="en-US"/>
        </w:rPr>
        <w:t>ongestion:</w:t>
      </w:r>
      <w:r w:rsidRPr="00656EC7">
        <w:rPr>
          <w:rFonts w:cs="Arial"/>
          <w:lang w:eastAsia="en-US"/>
        </w:rPr>
        <w:br/>
        <w:t>The current junction experiences frequent bottlenecks, particularly during rush hour, leading to long waiting times for drivers and increased fuel consumption. With the growing population in the surrounding housing estates, traffic volumes have steadily increased, exacerbating these issues.</w:t>
      </w:r>
    </w:p>
    <w:p w14:paraId="06CA0628" w14:textId="29C806DB" w:rsidR="00601568" w:rsidRPr="00656EC7" w:rsidRDefault="00601568" w:rsidP="00F9328C">
      <w:pPr>
        <w:numPr>
          <w:ilvl w:val="0"/>
          <w:numId w:val="61"/>
        </w:numPr>
        <w:spacing w:after="160" w:line="257" w:lineRule="auto"/>
        <w:rPr>
          <w:rFonts w:cs="Arial"/>
          <w:lang w:eastAsia="en-US"/>
        </w:rPr>
      </w:pPr>
      <w:r w:rsidRPr="00656EC7">
        <w:rPr>
          <w:rFonts w:cs="Arial"/>
          <w:lang w:eastAsia="en-US"/>
        </w:rPr>
        <w:t xml:space="preserve">Safety </w:t>
      </w:r>
      <w:r w:rsidR="007F1EED" w:rsidRPr="00656EC7">
        <w:rPr>
          <w:rFonts w:cs="Arial"/>
          <w:lang w:eastAsia="en-US"/>
        </w:rPr>
        <w:t>c</w:t>
      </w:r>
      <w:r w:rsidRPr="00656EC7">
        <w:rPr>
          <w:rFonts w:cs="Arial"/>
          <w:lang w:eastAsia="en-US"/>
        </w:rPr>
        <w:t>oncerns:</w:t>
      </w:r>
      <w:r w:rsidRPr="00656EC7">
        <w:rPr>
          <w:rFonts w:cs="Arial"/>
          <w:lang w:eastAsia="en-US"/>
        </w:rPr>
        <w:br/>
        <w:t>There have been multiple reports of accidents at the junction, including rear-end collisions, side-impact accidents and pedestrian-related incidents. The lack of pedestrian crossings and the confusing nature of the intersection have contributed to this heightened risk. The current design does not effectively separate pedestrians from vehicular traffic, leading to hazardous situations.</w:t>
      </w:r>
    </w:p>
    <w:p w14:paraId="0F5AE2A2" w14:textId="335CB496" w:rsidR="00601568" w:rsidRPr="00656EC7" w:rsidRDefault="00601568" w:rsidP="00F9328C">
      <w:pPr>
        <w:numPr>
          <w:ilvl w:val="0"/>
          <w:numId w:val="61"/>
        </w:numPr>
        <w:spacing w:after="160" w:line="257" w:lineRule="auto"/>
        <w:rPr>
          <w:rFonts w:cs="Arial"/>
          <w:lang w:eastAsia="en-US"/>
        </w:rPr>
      </w:pPr>
      <w:r w:rsidRPr="00656EC7">
        <w:rPr>
          <w:rFonts w:cs="Arial"/>
          <w:lang w:eastAsia="en-US"/>
        </w:rPr>
        <w:t xml:space="preserve">Inadequate </w:t>
      </w:r>
      <w:r w:rsidR="007F1EED" w:rsidRPr="00656EC7">
        <w:rPr>
          <w:rFonts w:cs="Arial"/>
          <w:lang w:eastAsia="en-US"/>
        </w:rPr>
        <w:t>p</w:t>
      </w:r>
      <w:r w:rsidRPr="00656EC7">
        <w:rPr>
          <w:rFonts w:cs="Arial"/>
          <w:lang w:eastAsia="en-US"/>
        </w:rPr>
        <w:t xml:space="preserve">edestrian </w:t>
      </w:r>
      <w:r w:rsidR="007F1EED" w:rsidRPr="00656EC7">
        <w:rPr>
          <w:rFonts w:cs="Arial"/>
          <w:lang w:eastAsia="en-US"/>
        </w:rPr>
        <w:t>i</w:t>
      </w:r>
      <w:r w:rsidRPr="00656EC7">
        <w:rPr>
          <w:rFonts w:cs="Arial"/>
          <w:lang w:eastAsia="en-US"/>
        </w:rPr>
        <w:t>nfrastructure:</w:t>
      </w:r>
      <w:r w:rsidRPr="00656EC7">
        <w:rPr>
          <w:rFonts w:cs="Arial"/>
          <w:lang w:eastAsia="en-US"/>
        </w:rPr>
        <w:br/>
        <w:t>Pedestrian safety is a major concern. There are no dedicated pedestrian crossings, which forces people to cross busy roads unpredictably, often in areas with limited visibility for both pedestrians and drivers. This increases the likelihood of accidents and discourages walking.</w:t>
      </w:r>
    </w:p>
    <w:p w14:paraId="2CB519E0" w14:textId="43CFC0AD" w:rsidR="00601568" w:rsidRPr="00656EC7" w:rsidRDefault="00601568" w:rsidP="00F9328C">
      <w:pPr>
        <w:numPr>
          <w:ilvl w:val="0"/>
          <w:numId w:val="61"/>
        </w:numPr>
        <w:spacing w:after="160" w:line="257" w:lineRule="auto"/>
        <w:rPr>
          <w:rFonts w:cs="Arial"/>
          <w:lang w:eastAsia="en-US"/>
        </w:rPr>
      </w:pPr>
      <w:r w:rsidRPr="00656EC7">
        <w:rPr>
          <w:rFonts w:cs="Arial"/>
          <w:lang w:eastAsia="en-US"/>
        </w:rPr>
        <w:t xml:space="preserve">Environmental </w:t>
      </w:r>
      <w:r w:rsidR="007F1EED" w:rsidRPr="00656EC7">
        <w:rPr>
          <w:rFonts w:cs="Arial"/>
          <w:lang w:eastAsia="en-US"/>
        </w:rPr>
        <w:t>i</w:t>
      </w:r>
      <w:r w:rsidRPr="00656EC7">
        <w:rPr>
          <w:rFonts w:cs="Arial"/>
          <w:lang w:eastAsia="en-US"/>
        </w:rPr>
        <w:t>mpact:</w:t>
      </w:r>
      <w:r w:rsidRPr="00656EC7">
        <w:rPr>
          <w:rFonts w:cs="Arial"/>
          <w:lang w:eastAsia="en-US"/>
        </w:rPr>
        <w:br/>
        <w:t xml:space="preserve">The current traffic management system is inefficient, contributing to higher emissions </w:t>
      </w:r>
      <w:r w:rsidR="00D4438A" w:rsidRPr="00656EC7">
        <w:rPr>
          <w:rFonts w:cs="Arial"/>
          <w:lang w:eastAsia="en-US"/>
        </w:rPr>
        <w:t>because of</w:t>
      </w:r>
      <w:r w:rsidRPr="00656EC7">
        <w:rPr>
          <w:rFonts w:cs="Arial"/>
          <w:lang w:eastAsia="en-US"/>
        </w:rPr>
        <w:t xml:space="preserve"> idling and congestion. A more efficient traffic flow would not only reduce travel time but also lower vehicle emissions, promoting a cleaner environment.</w:t>
      </w:r>
    </w:p>
    <w:p w14:paraId="3AAE629E" w14:textId="46F2D0BB" w:rsidR="00601568" w:rsidRPr="00656EC7" w:rsidRDefault="00601568" w:rsidP="00F9328C">
      <w:pPr>
        <w:spacing w:after="160" w:line="257" w:lineRule="auto"/>
        <w:rPr>
          <w:rFonts w:cs="Arial"/>
          <w:b/>
          <w:bCs/>
          <w:lang w:eastAsia="en-US"/>
        </w:rPr>
      </w:pPr>
      <w:r w:rsidRPr="00656EC7">
        <w:rPr>
          <w:rFonts w:cs="Arial"/>
          <w:b/>
          <w:bCs/>
          <w:lang w:eastAsia="en-US"/>
        </w:rPr>
        <w:t xml:space="preserve">The </w:t>
      </w:r>
      <w:r w:rsidR="007F1EED" w:rsidRPr="00656EC7">
        <w:rPr>
          <w:rFonts w:cs="Arial"/>
          <w:b/>
          <w:bCs/>
          <w:lang w:eastAsia="en-US"/>
        </w:rPr>
        <w:t>p</w:t>
      </w:r>
      <w:r w:rsidRPr="00656EC7">
        <w:rPr>
          <w:rFonts w:cs="Arial"/>
          <w:b/>
          <w:bCs/>
          <w:lang w:eastAsia="en-US"/>
        </w:rPr>
        <w:t xml:space="preserve">roposed </w:t>
      </w:r>
      <w:r w:rsidR="007F1EED" w:rsidRPr="00656EC7">
        <w:rPr>
          <w:rFonts w:cs="Arial"/>
          <w:b/>
          <w:bCs/>
          <w:lang w:eastAsia="en-US"/>
        </w:rPr>
        <w:t>s</w:t>
      </w:r>
      <w:r w:rsidRPr="00656EC7">
        <w:rPr>
          <w:rFonts w:cs="Arial"/>
          <w:b/>
          <w:bCs/>
          <w:lang w:eastAsia="en-US"/>
        </w:rPr>
        <w:t xml:space="preserve">olution: </w:t>
      </w:r>
      <w:r w:rsidR="007F1EED" w:rsidRPr="00656EC7">
        <w:rPr>
          <w:rFonts w:cs="Arial"/>
          <w:b/>
          <w:bCs/>
          <w:lang w:eastAsia="en-US"/>
        </w:rPr>
        <w:t>a</w:t>
      </w:r>
      <w:r w:rsidRPr="00656EC7">
        <w:rPr>
          <w:rFonts w:cs="Arial"/>
          <w:b/>
          <w:bCs/>
          <w:lang w:eastAsia="en-US"/>
        </w:rPr>
        <w:t xml:space="preserve"> </w:t>
      </w:r>
      <w:r w:rsidR="007F1EED" w:rsidRPr="00656EC7">
        <w:rPr>
          <w:rFonts w:cs="Arial"/>
          <w:b/>
          <w:bCs/>
          <w:lang w:eastAsia="en-US"/>
        </w:rPr>
        <w:t>r</w:t>
      </w:r>
      <w:r w:rsidRPr="00656EC7">
        <w:rPr>
          <w:rFonts w:cs="Arial"/>
          <w:b/>
          <w:bCs/>
          <w:lang w:eastAsia="en-US"/>
        </w:rPr>
        <w:t>oundabout</w:t>
      </w:r>
    </w:p>
    <w:p w14:paraId="4F0A22BC" w14:textId="154912F1" w:rsidR="00601568" w:rsidRPr="00656EC7" w:rsidRDefault="00601568" w:rsidP="00F9328C">
      <w:pPr>
        <w:spacing w:after="160" w:line="257" w:lineRule="auto"/>
        <w:rPr>
          <w:rFonts w:cs="Arial"/>
          <w:lang w:eastAsia="en-US"/>
        </w:rPr>
      </w:pPr>
      <w:r w:rsidRPr="00656EC7">
        <w:rPr>
          <w:rFonts w:cs="Arial"/>
          <w:lang w:eastAsia="en-US"/>
        </w:rPr>
        <w:t xml:space="preserve">To address these issues, the installation of a roundabout is proposed, incorporating pedestrian crossings at each of the four exits and a landscaped centre. The roundabout will serve as a safer and more efficient alternative to the existing junction, providing numerous benefits for road users and the </w:t>
      </w:r>
      <w:r w:rsidR="00A274EB" w:rsidRPr="00656EC7">
        <w:rPr>
          <w:rFonts w:cs="Arial"/>
          <w:lang w:eastAsia="en-US"/>
        </w:rPr>
        <w:t>community</w:t>
      </w:r>
      <w:r w:rsidRPr="00656EC7">
        <w:rPr>
          <w:rFonts w:cs="Arial"/>
          <w:lang w:eastAsia="en-US"/>
        </w:rPr>
        <w:t>.</w:t>
      </w:r>
    </w:p>
    <w:p w14:paraId="52E3703F" w14:textId="330228B7" w:rsidR="00601568" w:rsidRPr="00656EC7" w:rsidRDefault="00601568" w:rsidP="00F9328C">
      <w:pPr>
        <w:spacing w:after="160" w:line="257" w:lineRule="auto"/>
        <w:rPr>
          <w:rFonts w:cs="Arial"/>
          <w:lang w:eastAsia="en-US"/>
        </w:rPr>
      </w:pPr>
      <w:r w:rsidRPr="00656EC7">
        <w:rPr>
          <w:rFonts w:cs="Arial"/>
          <w:lang w:eastAsia="en-US"/>
        </w:rPr>
        <w:t xml:space="preserve">Improvements for </w:t>
      </w:r>
      <w:r w:rsidR="007F1EED" w:rsidRPr="00656EC7">
        <w:rPr>
          <w:rFonts w:cs="Arial"/>
          <w:lang w:eastAsia="en-US"/>
        </w:rPr>
        <w:t>r</w:t>
      </w:r>
      <w:r w:rsidRPr="00656EC7">
        <w:rPr>
          <w:rFonts w:cs="Arial"/>
          <w:lang w:eastAsia="en-US"/>
        </w:rPr>
        <w:t xml:space="preserve">oad </w:t>
      </w:r>
      <w:r w:rsidR="007F1EED" w:rsidRPr="00656EC7">
        <w:rPr>
          <w:rFonts w:cs="Arial"/>
          <w:lang w:eastAsia="en-US"/>
        </w:rPr>
        <w:t>u</w:t>
      </w:r>
      <w:r w:rsidRPr="00656EC7">
        <w:rPr>
          <w:rFonts w:cs="Arial"/>
          <w:lang w:eastAsia="en-US"/>
        </w:rPr>
        <w:t>sers</w:t>
      </w:r>
      <w:r w:rsidR="002B15B5" w:rsidRPr="00656EC7">
        <w:rPr>
          <w:rFonts w:cs="Arial"/>
          <w:lang w:eastAsia="en-US"/>
        </w:rPr>
        <w:t>:</w:t>
      </w:r>
    </w:p>
    <w:p w14:paraId="7A55F494" w14:textId="6C1C16B4" w:rsidR="00601568" w:rsidRPr="00656EC7" w:rsidRDefault="00601568" w:rsidP="00F9328C">
      <w:pPr>
        <w:numPr>
          <w:ilvl w:val="0"/>
          <w:numId w:val="62"/>
        </w:numPr>
        <w:spacing w:after="160" w:line="257" w:lineRule="auto"/>
        <w:rPr>
          <w:rFonts w:cs="Arial"/>
          <w:lang w:eastAsia="en-US"/>
        </w:rPr>
      </w:pPr>
      <w:r w:rsidRPr="00656EC7">
        <w:rPr>
          <w:rFonts w:cs="Arial"/>
          <w:lang w:eastAsia="en-US"/>
        </w:rPr>
        <w:t xml:space="preserve">Improved </w:t>
      </w:r>
      <w:r w:rsidR="007F1EED" w:rsidRPr="00656EC7">
        <w:rPr>
          <w:rFonts w:cs="Arial"/>
          <w:lang w:eastAsia="en-US"/>
        </w:rPr>
        <w:t>t</w:t>
      </w:r>
      <w:r w:rsidRPr="00656EC7">
        <w:rPr>
          <w:rFonts w:cs="Arial"/>
          <w:lang w:eastAsia="en-US"/>
        </w:rPr>
        <w:t xml:space="preserve">raffic </w:t>
      </w:r>
      <w:r w:rsidR="007F1EED" w:rsidRPr="00656EC7">
        <w:rPr>
          <w:rFonts w:cs="Arial"/>
          <w:lang w:eastAsia="en-US"/>
        </w:rPr>
        <w:t>f</w:t>
      </w:r>
      <w:r w:rsidRPr="00656EC7">
        <w:rPr>
          <w:rFonts w:cs="Arial"/>
          <w:lang w:eastAsia="en-US"/>
        </w:rPr>
        <w:t>low:</w:t>
      </w:r>
      <w:r w:rsidRPr="00656EC7">
        <w:rPr>
          <w:rFonts w:cs="Arial"/>
          <w:lang w:eastAsia="en-US"/>
        </w:rPr>
        <w:br/>
        <w:t>A roundabout will help to maintain continuous traffic flow, reducing congestion by eliminating the need for traffic lights or stop signs. This will significantly reduce waiting times, particularly during peak hours, improving the overall efficiency of the junction.</w:t>
      </w:r>
    </w:p>
    <w:p w14:paraId="4E94CDD9" w14:textId="0C9FF4E6" w:rsidR="00601568" w:rsidRPr="00656EC7" w:rsidRDefault="00601568" w:rsidP="00F9328C">
      <w:pPr>
        <w:numPr>
          <w:ilvl w:val="0"/>
          <w:numId w:val="62"/>
        </w:numPr>
        <w:spacing w:after="160" w:line="257" w:lineRule="auto"/>
        <w:rPr>
          <w:rFonts w:cs="Arial"/>
          <w:lang w:eastAsia="en-US"/>
        </w:rPr>
      </w:pPr>
      <w:r w:rsidRPr="00656EC7">
        <w:rPr>
          <w:rFonts w:cs="Arial"/>
          <w:lang w:eastAsia="en-US"/>
        </w:rPr>
        <w:lastRenderedPageBreak/>
        <w:t xml:space="preserve">Increased </w:t>
      </w:r>
      <w:r w:rsidR="007F1EED" w:rsidRPr="00656EC7">
        <w:rPr>
          <w:rFonts w:cs="Arial"/>
          <w:lang w:eastAsia="en-US"/>
        </w:rPr>
        <w:t>s</w:t>
      </w:r>
      <w:r w:rsidRPr="00656EC7">
        <w:rPr>
          <w:rFonts w:cs="Arial"/>
          <w:lang w:eastAsia="en-US"/>
        </w:rPr>
        <w:t>afety:</w:t>
      </w:r>
      <w:r w:rsidRPr="00656EC7">
        <w:rPr>
          <w:rFonts w:cs="Arial"/>
          <w:lang w:eastAsia="en-US"/>
        </w:rPr>
        <w:br/>
        <w:t>Roundabouts have been proven to reduce the likelihood of accidents compared to traditional junctions. By slowing down vehicles as they enter and exit, roundabouts reduce the chances of high-speed collisions. The circular design also reduces the number of conflict points, making it safer for both vehicles and pedestrians. The addition of pedestrian crossings at each exit ensures that pedestrians can cross safely and predictably, with reduced crossing distances and improved visibility.</w:t>
      </w:r>
    </w:p>
    <w:p w14:paraId="3DA9CFE1" w14:textId="6F82D89E" w:rsidR="00601568" w:rsidRPr="00656EC7" w:rsidRDefault="00601568" w:rsidP="00F9328C">
      <w:pPr>
        <w:numPr>
          <w:ilvl w:val="0"/>
          <w:numId w:val="62"/>
        </w:numPr>
        <w:spacing w:after="160" w:line="257" w:lineRule="auto"/>
        <w:rPr>
          <w:rFonts w:cs="Arial"/>
          <w:lang w:eastAsia="en-US"/>
        </w:rPr>
      </w:pPr>
      <w:r w:rsidRPr="00656EC7">
        <w:rPr>
          <w:rFonts w:cs="Arial"/>
          <w:lang w:eastAsia="en-US"/>
        </w:rPr>
        <w:t xml:space="preserve">Pedestrian </w:t>
      </w:r>
      <w:r w:rsidR="007F1EED" w:rsidRPr="00656EC7">
        <w:rPr>
          <w:rFonts w:cs="Arial"/>
          <w:lang w:eastAsia="en-US"/>
        </w:rPr>
        <w:t>a</w:t>
      </w:r>
      <w:r w:rsidRPr="00656EC7">
        <w:rPr>
          <w:rFonts w:cs="Arial"/>
          <w:lang w:eastAsia="en-US"/>
        </w:rPr>
        <w:t>ccessibility:</w:t>
      </w:r>
      <w:r w:rsidRPr="00656EC7">
        <w:rPr>
          <w:rFonts w:cs="Arial"/>
          <w:lang w:eastAsia="en-US"/>
        </w:rPr>
        <w:br/>
        <w:t>The inclusion of pedestrian crossings at each exit will directly address the current safety concerns, providing safe passage for people on foot. These crossings will be clearly marked and located in areas of high pedestrian traffic, ensuring that pedestrians can move through the area without having to navigate through the vehicular flow.</w:t>
      </w:r>
    </w:p>
    <w:p w14:paraId="3698C09B" w14:textId="09BD2707" w:rsidR="00601568" w:rsidRPr="00656EC7" w:rsidRDefault="00601568" w:rsidP="00F9328C">
      <w:pPr>
        <w:numPr>
          <w:ilvl w:val="0"/>
          <w:numId w:val="62"/>
        </w:numPr>
        <w:spacing w:after="160" w:line="257" w:lineRule="auto"/>
        <w:rPr>
          <w:rFonts w:cs="Arial"/>
          <w:lang w:eastAsia="en-US"/>
        </w:rPr>
      </w:pPr>
      <w:r w:rsidRPr="00656EC7">
        <w:rPr>
          <w:rFonts w:cs="Arial"/>
          <w:lang w:eastAsia="en-US"/>
        </w:rPr>
        <w:t xml:space="preserve">Environmental </w:t>
      </w:r>
      <w:r w:rsidR="007F1EED" w:rsidRPr="00656EC7">
        <w:rPr>
          <w:rFonts w:cs="Arial"/>
          <w:lang w:eastAsia="en-US"/>
        </w:rPr>
        <w:t>b</w:t>
      </w:r>
      <w:r w:rsidRPr="00656EC7">
        <w:rPr>
          <w:rFonts w:cs="Arial"/>
          <w:lang w:eastAsia="en-US"/>
        </w:rPr>
        <w:t>enefits:</w:t>
      </w:r>
      <w:r w:rsidRPr="00656EC7">
        <w:rPr>
          <w:rFonts w:cs="Arial"/>
          <w:lang w:eastAsia="en-US"/>
        </w:rPr>
        <w:br/>
        <w:t>With the improved traffic flow, vehicles will spend less time idling at the junction, leading to a reduction in fuel consumption and harmful emissions. This will contribute to a cleaner environment and promote sustainability in the local community.</w:t>
      </w:r>
    </w:p>
    <w:p w14:paraId="1D21DA4B" w14:textId="5F3F6073" w:rsidR="00601568" w:rsidRPr="00656EC7" w:rsidRDefault="00601568" w:rsidP="00F9328C">
      <w:pPr>
        <w:numPr>
          <w:ilvl w:val="0"/>
          <w:numId w:val="62"/>
        </w:numPr>
        <w:spacing w:after="160" w:line="257" w:lineRule="auto"/>
        <w:rPr>
          <w:rFonts w:cs="Arial"/>
          <w:lang w:eastAsia="en-US"/>
        </w:rPr>
      </w:pPr>
      <w:r w:rsidRPr="00656EC7">
        <w:rPr>
          <w:rFonts w:cs="Arial"/>
          <w:lang w:eastAsia="en-US"/>
        </w:rPr>
        <w:t xml:space="preserve">Aesthetic and </w:t>
      </w:r>
      <w:r w:rsidR="007F1EED" w:rsidRPr="00656EC7">
        <w:rPr>
          <w:rFonts w:cs="Arial"/>
          <w:lang w:eastAsia="en-US"/>
        </w:rPr>
        <w:t>c</w:t>
      </w:r>
      <w:r w:rsidRPr="00656EC7">
        <w:rPr>
          <w:rFonts w:cs="Arial"/>
          <w:lang w:eastAsia="en-US"/>
        </w:rPr>
        <w:t xml:space="preserve">ommunity </w:t>
      </w:r>
      <w:r w:rsidR="007F1EED" w:rsidRPr="00656EC7">
        <w:rPr>
          <w:rFonts w:cs="Arial"/>
          <w:lang w:eastAsia="en-US"/>
        </w:rPr>
        <w:t>b</w:t>
      </w:r>
      <w:r w:rsidRPr="00656EC7">
        <w:rPr>
          <w:rFonts w:cs="Arial"/>
          <w:lang w:eastAsia="en-US"/>
        </w:rPr>
        <w:t>enefits:</w:t>
      </w:r>
      <w:r w:rsidRPr="00656EC7">
        <w:rPr>
          <w:rFonts w:cs="Arial"/>
          <w:lang w:eastAsia="en-US"/>
        </w:rPr>
        <w:br/>
        <w:t xml:space="preserve">The landscaped centre of the roundabout will not only improve the visual appeal of the junction but also enhance the local environment. A well-maintained roundabout with green space can serve as a focal point for the community, contributing to a sense of pride and connection among </w:t>
      </w:r>
      <w:r w:rsidR="00A274EB" w:rsidRPr="00656EC7">
        <w:rPr>
          <w:rFonts w:cs="Arial"/>
          <w:lang w:eastAsia="en-US"/>
        </w:rPr>
        <w:t>residents</w:t>
      </w:r>
      <w:r w:rsidRPr="00656EC7">
        <w:rPr>
          <w:rFonts w:cs="Arial"/>
          <w:lang w:eastAsia="en-US"/>
        </w:rPr>
        <w:t>.</w:t>
      </w:r>
    </w:p>
    <w:p w14:paraId="36C03CDF" w14:textId="41039AD3" w:rsidR="00601568" w:rsidRPr="00656EC7" w:rsidRDefault="00601568" w:rsidP="00F9328C">
      <w:pPr>
        <w:spacing w:after="160" w:line="257" w:lineRule="auto"/>
        <w:rPr>
          <w:rFonts w:cs="Arial"/>
          <w:b/>
          <w:bCs/>
          <w:lang w:eastAsia="en-US"/>
        </w:rPr>
      </w:pPr>
      <w:r w:rsidRPr="00656EC7">
        <w:rPr>
          <w:rFonts w:cs="Arial"/>
          <w:b/>
          <w:bCs/>
          <w:lang w:eastAsia="en-US"/>
        </w:rPr>
        <w:t>Conclusion</w:t>
      </w:r>
    </w:p>
    <w:p w14:paraId="07EC17BF" w14:textId="0862A9D3" w:rsidR="00601568" w:rsidRPr="00656EC7" w:rsidRDefault="00601568" w:rsidP="00F9328C">
      <w:pPr>
        <w:spacing w:after="160" w:line="257" w:lineRule="auto"/>
        <w:rPr>
          <w:rFonts w:cs="Arial"/>
          <w:lang w:eastAsia="en-US"/>
        </w:rPr>
      </w:pPr>
      <w:r w:rsidRPr="00656EC7">
        <w:rPr>
          <w:rFonts w:cs="Arial"/>
          <w:lang w:eastAsia="en-US"/>
        </w:rPr>
        <w:t>The installation of a roundabout at this busy four-way junction is a crucial step towards improving both road safety and traffic flow in the area. By addressing the current issues of congestion, safety and pedestrian access, the roundabout will provide significant benefits to all road users. With pedestrian crossings on each exit and a landscaped centre, the roundabout will not only create a safer and more efficient transportation hub but also enhance the local environment, making it a positive development for the community.</w:t>
      </w:r>
    </w:p>
    <w:p w14:paraId="7C8A685F" w14:textId="1D2CC609" w:rsidR="00C51875" w:rsidRPr="00656EC7" w:rsidRDefault="00C51875" w:rsidP="00C51875">
      <w:pPr>
        <w:pStyle w:val="Heading3"/>
        <w:rPr>
          <w:rFonts w:cs="Arial"/>
        </w:rPr>
      </w:pPr>
      <w:r w:rsidRPr="00656EC7">
        <w:rPr>
          <w:rFonts w:cs="Arial"/>
          <w:noProof/>
        </w:rPr>
        <w:lastRenderedPageBreak/>
        <w:drawing>
          <wp:anchor distT="0" distB="0" distL="114300" distR="114300" simplePos="0" relativeHeight="251678720" behindDoc="1" locked="0" layoutInCell="1" allowOverlap="1" wp14:anchorId="3723346E" wp14:editId="18547199">
            <wp:simplePos x="0" y="0"/>
            <wp:positionH relativeFrom="margin">
              <wp:align>right</wp:align>
            </wp:positionH>
            <wp:positionV relativeFrom="paragraph">
              <wp:posOffset>314325</wp:posOffset>
            </wp:positionV>
            <wp:extent cx="5731510" cy="3820795"/>
            <wp:effectExtent l="0" t="0" r="2540" b="8255"/>
            <wp:wrapTight wrapText="bothSides">
              <wp:wrapPolygon edited="0">
                <wp:start x="0" y="0"/>
                <wp:lineTo x="0" y="21539"/>
                <wp:lineTo x="21538" y="21539"/>
                <wp:lineTo x="21538" y="0"/>
                <wp:lineTo x="0" y="0"/>
              </wp:wrapPolygon>
            </wp:wrapTight>
            <wp:docPr id="1326773185" name="Picture 46" descr="A kitchen before and 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73185" name="Picture 46" descr="A kitchen before and after"/>
                    <pic:cNvPicPr/>
                  </pic:nvPicPr>
                  <pic:blipFill>
                    <a:blip r:embed="rId71"/>
                    <a:stretch>
                      <a:fillRect/>
                    </a:stretch>
                  </pic:blipFill>
                  <pic:spPr>
                    <a:xfrm>
                      <a:off x="0" y="0"/>
                      <a:ext cx="5731510" cy="3820795"/>
                    </a:xfrm>
                    <a:prstGeom prst="rect">
                      <a:avLst/>
                    </a:prstGeom>
                  </pic:spPr>
                </pic:pic>
              </a:graphicData>
            </a:graphic>
          </wp:anchor>
        </w:drawing>
      </w:r>
      <w:r w:rsidRPr="00656EC7">
        <w:rPr>
          <w:rFonts w:cs="Arial"/>
        </w:rPr>
        <w:t>Kitchen diner extension task</w:t>
      </w:r>
    </w:p>
    <w:p w14:paraId="106CE7D3" w14:textId="59B5F965" w:rsidR="00C51875" w:rsidRPr="00656EC7" w:rsidRDefault="005A0976" w:rsidP="00C51875">
      <w:pPr>
        <w:spacing w:after="160" w:line="257" w:lineRule="auto"/>
        <w:rPr>
          <w:rFonts w:cs="Arial"/>
          <w:lang w:eastAsia="en-US"/>
        </w:rPr>
      </w:pPr>
      <w:r w:rsidRPr="00656EC7">
        <w:rPr>
          <w:rFonts w:cs="Arial"/>
          <w:noProof/>
        </w:rPr>
        <mc:AlternateContent>
          <mc:Choice Requires="wps">
            <w:drawing>
              <wp:anchor distT="45720" distB="45720" distL="114300" distR="114300" simplePos="0" relativeHeight="251680768" behindDoc="0" locked="0" layoutInCell="1" allowOverlap="1" wp14:anchorId="6FFD376E" wp14:editId="0474A689">
                <wp:simplePos x="0" y="0"/>
                <wp:positionH relativeFrom="margin">
                  <wp:posOffset>2929255</wp:posOffset>
                </wp:positionH>
                <wp:positionV relativeFrom="paragraph">
                  <wp:posOffset>6840220</wp:posOffset>
                </wp:positionV>
                <wp:extent cx="2143125" cy="1006475"/>
                <wp:effectExtent l="0" t="0" r="0" b="0"/>
                <wp:wrapSquare wrapText="bothSides"/>
                <wp:docPr id="152596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006475"/>
                        </a:xfrm>
                        <a:prstGeom prst="rect">
                          <a:avLst/>
                        </a:prstGeom>
                        <a:noFill/>
                        <a:ln w="9525">
                          <a:noFill/>
                          <a:miter lim="800000"/>
                          <a:headEnd/>
                          <a:tailEnd/>
                        </a:ln>
                      </wps:spPr>
                      <wps:txbx>
                        <w:txbxContent>
                          <w:p w14:paraId="0343352C" w14:textId="77777777" w:rsidR="00C51875" w:rsidRDefault="00C51875" w:rsidP="00C51875">
                            <w:pPr>
                              <w:rPr>
                                <w:rFonts w:cs="Arial"/>
                              </w:rPr>
                            </w:pPr>
                          </w:p>
                          <w:p w14:paraId="445B8BB6" w14:textId="77777777" w:rsidR="00C51875" w:rsidRDefault="00C51875" w:rsidP="00C51875">
                            <w:pPr>
                              <w:rPr>
                                <w:rFonts w:cs="Arial"/>
                              </w:rPr>
                            </w:pPr>
                          </w:p>
                          <w:p w14:paraId="070B9DD7" w14:textId="1CDCF7CD" w:rsidR="00C51875" w:rsidRPr="009040DD" w:rsidRDefault="00C51875" w:rsidP="00C51875">
                            <w:pPr>
                              <w:spacing w:after="160" w:line="257" w:lineRule="auto"/>
                              <w:rPr>
                                <w:rFonts w:cs="Arial"/>
                              </w:rPr>
                            </w:pPr>
                            <w:r w:rsidRPr="009040DD">
                              <w:rPr>
                                <w:rFonts w:cs="Arial"/>
                              </w:rPr>
                              <w:t>Source: ChatGPT</w:t>
                            </w:r>
                          </w:p>
                          <w:p w14:paraId="63B2E79E" w14:textId="77777777" w:rsidR="00C51875" w:rsidRPr="000B414F" w:rsidRDefault="00C51875" w:rsidP="00C51875">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D376E" id="_x0000_s1063" type="#_x0000_t202" style="position:absolute;margin-left:230.65pt;margin-top:538.6pt;width:168.75pt;height:79.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" filled="f" stroked="f">
                <v:textbox>
                  <w:txbxContent>
                    <w:p w14:paraId="0343352C" w14:textId="77777777" w:rsidR="00C51875" w:rsidRDefault="00C51875" w:rsidP="00C51875">
                      <w:pPr>
                        <w:rPr>
                          <w:rFonts w:cs="Arial"/>
                        </w:rPr>
                      </w:pPr>
                    </w:p>
                    <w:p w14:paraId="445B8BB6" w14:textId="77777777" w:rsidR="00C51875" w:rsidRDefault="00C51875" w:rsidP="00C51875">
                      <w:pPr>
                        <w:rPr>
                          <w:rFonts w:cs="Arial"/>
                        </w:rPr>
                      </w:pPr>
                    </w:p>
                    <w:p w14:paraId="070B9DD7" w14:textId="1CDCF7CD" w:rsidR="00C51875" w:rsidRPr="009040DD" w:rsidRDefault="00C51875" w:rsidP="00C51875">
                      <w:pPr>
                        <w:spacing w:after="160" w:line="257" w:lineRule="auto"/>
                        <w:rPr>
                          <w:rFonts w:cs="Arial"/>
                        </w:rPr>
                      </w:pPr>
                      <w:r w:rsidRPr="009040DD">
                        <w:rPr>
                          <w:rFonts w:cs="Arial"/>
                        </w:rPr>
                        <w:t>Source: ChatGPT</w:t>
                      </w:r>
                    </w:p>
                    <w:p w14:paraId="63B2E79E" w14:textId="77777777" w:rsidR="00C51875" w:rsidRPr="000B414F" w:rsidRDefault="00C51875" w:rsidP="00C51875">
                      <w:pPr>
                        <w:rPr>
                          <w:rFonts w:cs="Arial"/>
                        </w:rPr>
                      </w:pPr>
                    </w:p>
                  </w:txbxContent>
                </v:textbox>
                <w10:wrap type="square" anchorx="margin"/>
              </v:shape>
            </w:pict>
          </mc:Fallback>
        </mc:AlternateContent>
      </w:r>
      <w:r w:rsidRPr="00656EC7">
        <w:rPr>
          <w:rFonts w:cs="Arial"/>
          <w:noProof/>
        </w:rPr>
        <mc:AlternateContent>
          <mc:Choice Requires="wps">
            <w:drawing>
              <wp:anchor distT="45720" distB="45720" distL="114300" distR="114300" simplePos="0" relativeHeight="251679744" behindDoc="0" locked="0" layoutInCell="1" allowOverlap="1" wp14:anchorId="72F0BB10" wp14:editId="7A96C0F0">
                <wp:simplePos x="0" y="0"/>
                <wp:positionH relativeFrom="margin">
                  <wp:posOffset>-19050</wp:posOffset>
                </wp:positionH>
                <wp:positionV relativeFrom="paragraph">
                  <wp:posOffset>4074160</wp:posOffset>
                </wp:positionV>
                <wp:extent cx="2143125" cy="1495425"/>
                <wp:effectExtent l="0" t="0" r="0" b="0"/>
                <wp:wrapSquare wrapText="bothSides"/>
                <wp:docPr id="814206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495425"/>
                        </a:xfrm>
                        <a:prstGeom prst="rect">
                          <a:avLst/>
                        </a:prstGeom>
                        <a:noFill/>
                        <a:ln w="9525">
                          <a:noFill/>
                          <a:miter lim="800000"/>
                          <a:headEnd/>
                          <a:tailEnd/>
                        </a:ln>
                      </wps:spPr>
                      <wps:txbx>
                        <w:txbxContent>
                          <w:p w14:paraId="5E5EF92F" w14:textId="242C844E" w:rsidR="00C51875" w:rsidRDefault="00C51875" w:rsidP="00C51875">
                            <w:pPr>
                              <w:rPr>
                                <w:rFonts w:cs="Arial"/>
                              </w:rPr>
                            </w:pPr>
                            <w:r w:rsidRPr="000B414F">
                              <w:rPr>
                                <w:rFonts w:cs="Arial"/>
                              </w:rPr>
                              <w:t>Mood board for the kitchen extension</w:t>
                            </w:r>
                          </w:p>
                          <w:p w14:paraId="757A0093" w14:textId="77777777" w:rsidR="00C51875" w:rsidRDefault="00C51875" w:rsidP="00C51875">
                            <w:pPr>
                              <w:rPr>
                                <w:rFonts w:cs="Arial"/>
                              </w:rPr>
                            </w:pPr>
                          </w:p>
                          <w:p w14:paraId="78109E4B" w14:textId="77777777" w:rsidR="00C51875" w:rsidRDefault="00C51875" w:rsidP="00C51875">
                            <w:pPr>
                              <w:rPr>
                                <w:rFonts w:cs="Arial"/>
                              </w:rPr>
                            </w:pPr>
                          </w:p>
                          <w:p w14:paraId="78BD5829" w14:textId="77777777" w:rsidR="00C51875" w:rsidRPr="000B414F" w:rsidRDefault="00C51875" w:rsidP="00C51875">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0BB10" id="_x0000_s1064" type="#_x0000_t202" style="position:absolute;margin-left:-1.5pt;margin-top:320.8pt;width:168.75pt;height:117.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" filled="f" stroked="f">
                <v:textbox>
                  <w:txbxContent>
                    <w:p w14:paraId="5E5EF92F" w14:textId="242C844E" w:rsidR="00C51875" w:rsidRDefault="00C51875" w:rsidP="00C51875">
                      <w:pPr>
                        <w:rPr>
                          <w:rFonts w:cs="Arial"/>
                        </w:rPr>
                      </w:pPr>
                      <w:r w:rsidRPr="000B414F">
                        <w:rPr>
                          <w:rFonts w:cs="Arial"/>
                        </w:rPr>
                        <w:t>Mood board for the kitchen extension</w:t>
                      </w:r>
                    </w:p>
                    <w:p w14:paraId="757A0093" w14:textId="77777777" w:rsidR="00C51875" w:rsidRDefault="00C51875" w:rsidP="00C51875">
                      <w:pPr>
                        <w:rPr>
                          <w:rFonts w:cs="Arial"/>
                        </w:rPr>
                      </w:pPr>
                    </w:p>
                    <w:p w14:paraId="78109E4B" w14:textId="77777777" w:rsidR="00C51875" w:rsidRDefault="00C51875" w:rsidP="00C51875">
                      <w:pPr>
                        <w:rPr>
                          <w:rFonts w:cs="Arial"/>
                        </w:rPr>
                      </w:pPr>
                    </w:p>
                    <w:p w14:paraId="78BD5829" w14:textId="77777777" w:rsidR="00C51875" w:rsidRPr="000B414F" w:rsidRDefault="00C51875" w:rsidP="00C51875">
                      <w:pPr>
                        <w:rPr>
                          <w:rFonts w:cs="Arial"/>
                        </w:rPr>
                      </w:pPr>
                    </w:p>
                  </w:txbxContent>
                </v:textbox>
                <w10:wrap type="square" anchorx="margin"/>
              </v:shape>
            </w:pict>
          </mc:Fallback>
        </mc:AlternateContent>
      </w:r>
      <w:r w:rsidR="00C51875" w:rsidRPr="00656EC7">
        <w:rPr>
          <w:rFonts w:cs="Arial"/>
          <w:noProof/>
          <w:lang w:eastAsia="en-US"/>
          <w14:ligatures w14:val="standardContextual"/>
        </w:rPr>
        <w:drawing>
          <wp:anchor distT="0" distB="0" distL="114300" distR="114300" simplePos="0" relativeHeight="251677696" behindDoc="1" locked="0" layoutInCell="1" allowOverlap="1" wp14:anchorId="650E8CE8" wp14:editId="76F7B7D6">
            <wp:simplePos x="0" y="0"/>
            <wp:positionH relativeFrom="margin">
              <wp:posOffset>2191385</wp:posOffset>
            </wp:positionH>
            <wp:positionV relativeFrom="paragraph">
              <wp:posOffset>4041775</wp:posOffset>
            </wp:positionV>
            <wp:extent cx="3089910" cy="3089910"/>
            <wp:effectExtent l="0" t="0" r="0" b="0"/>
            <wp:wrapTight wrapText="bothSides">
              <wp:wrapPolygon edited="0">
                <wp:start x="0" y="0"/>
                <wp:lineTo x="0" y="21485"/>
                <wp:lineTo x="21485" y="21485"/>
                <wp:lineTo x="21485" y="0"/>
                <wp:lineTo x="0" y="0"/>
              </wp:wrapPolygon>
            </wp:wrapTight>
            <wp:docPr id="1060606257" name="Picture 47" descr="A collage of different elements of a kitchen design. Mood boa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06257" name="Picture 47" descr="A collage of different elements of a kitchen design. Mood board.&#10;"/>
                    <pic:cNvPicPr/>
                  </pic:nvPicPr>
                  <pic:blipFill>
                    <a:blip r:embed="rId72"/>
                    <a:stretch>
                      <a:fillRect/>
                    </a:stretch>
                  </pic:blipFill>
                  <pic:spPr>
                    <a:xfrm>
                      <a:off x="0" y="0"/>
                      <a:ext cx="3089910" cy="3089910"/>
                    </a:xfrm>
                    <a:prstGeom prst="rect">
                      <a:avLst/>
                    </a:prstGeom>
                  </pic:spPr>
                </pic:pic>
              </a:graphicData>
            </a:graphic>
            <wp14:sizeRelH relativeFrom="margin">
              <wp14:pctWidth>0</wp14:pctWidth>
            </wp14:sizeRelH>
            <wp14:sizeRelV relativeFrom="margin">
              <wp14:pctHeight>0</wp14:pctHeight>
            </wp14:sizeRelV>
          </wp:anchor>
        </w:drawing>
      </w:r>
    </w:p>
    <w:p w14:paraId="0D82BC94" w14:textId="77777777" w:rsidR="00C51875" w:rsidRPr="00656EC7" w:rsidRDefault="00C51875" w:rsidP="00C51875">
      <w:pPr>
        <w:rPr>
          <w:rFonts w:cs="Arial"/>
          <w:lang w:eastAsia="en-US"/>
        </w:rPr>
        <w:sectPr w:rsidR="00C51875" w:rsidRPr="00656EC7" w:rsidSect="00C51875">
          <w:pgSz w:w="11906" w:h="16838"/>
          <w:pgMar w:top="1440" w:right="1440" w:bottom="1440" w:left="1440" w:header="709" w:footer="709" w:gutter="0"/>
          <w:cols w:space="708"/>
          <w:titlePg/>
          <w:docGrid w:linePitch="360"/>
        </w:sectPr>
      </w:pPr>
    </w:p>
    <w:p w14:paraId="6B89242C" w14:textId="77777777" w:rsidR="00C51875" w:rsidRPr="00656EC7" w:rsidRDefault="00C51875" w:rsidP="00C51875">
      <w:pPr>
        <w:pStyle w:val="Heading3"/>
        <w:rPr>
          <w:rFonts w:cs="Arial"/>
        </w:rPr>
      </w:pPr>
      <w:r w:rsidRPr="00656EC7">
        <w:rPr>
          <w:rFonts w:cs="Arial"/>
        </w:rPr>
        <w:lastRenderedPageBreak/>
        <w:t>Checklist template</w:t>
      </w:r>
    </w:p>
    <w:p w14:paraId="073DA4D9" w14:textId="77777777" w:rsidR="00C51875" w:rsidRPr="00656EC7" w:rsidRDefault="00C51875" w:rsidP="00C51875">
      <w:pPr>
        <w:pStyle w:val="Table"/>
        <w:rPr>
          <w:color w:val="000000" w:themeColor="text1"/>
        </w:rPr>
      </w:pPr>
      <w:r w:rsidRPr="00656EC7">
        <w:rPr>
          <w:color w:val="000000" w:themeColor="text1"/>
        </w:rPr>
        <w:t>Name: _______________________</w:t>
      </w:r>
    </w:p>
    <w:p w14:paraId="62E9CBDB" w14:textId="249945B1" w:rsidR="00C51875" w:rsidRPr="00656EC7" w:rsidRDefault="00C51875" w:rsidP="00C51875">
      <w:pPr>
        <w:pStyle w:val="Table"/>
        <w:rPr>
          <w:color w:val="000000" w:themeColor="text1"/>
        </w:rPr>
      </w:pPr>
      <w:r w:rsidRPr="00656EC7">
        <w:rPr>
          <w:color w:val="000000" w:themeColor="text1"/>
        </w:rPr>
        <w:t xml:space="preserve">Presentation </w:t>
      </w:r>
      <w:r w:rsidR="00FF67F0" w:rsidRPr="00656EC7">
        <w:rPr>
          <w:color w:val="000000" w:themeColor="text1"/>
        </w:rPr>
        <w:t>t</w:t>
      </w:r>
      <w:r w:rsidRPr="00656EC7">
        <w:rPr>
          <w:color w:val="000000" w:themeColor="text1"/>
        </w:rPr>
        <w:t>itle: _______________________</w:t>
      </w:r>
    </w:p>
    <w:p w14:paraId="3E3E8526" w14:textId="77777777" w:rsidR="00C51875" w:rsidRPr="00656EC7" w:rsidRDefault="00C51875" w:rsidP="00C51875">
      <w:pPr>
        <w:pStyle w:val="Table"/>
        <w:rPr>
          <w:color w:val="000000" w:themeColor="text1"/>
        </w:rPr>
      </w:pPr>
      <w:r w:rsidRPr="00656EC7">
        <w:rPr>
          <w:color w:val="000000" w:themeColor="text1"/>
        </w:rPr>
        <w:t>Date: _______________________</w:t>
      </w:r>
    </w:p>
    <w:p w14:paraId="7F86CE8E" w14:textId="5901D434" w:rsidR="00C51875" w:rsidRPr="00656EC7" w:rsidRDefault="003C178A" w:rsidP="00C51875">
      <w:pPr>
        <w:pStyle w:val="Table"/>
        <w:rPr>
          <w:color w:val="000000" w:themeColor="text1"/>
        </w:rPr>
      </w:pPr>
      <w:r w:rsidRPr="00656EC7">
        <w:rPr>
          <w:color w:val="000000" w:themeColor="text1"/>
        </w:rPr>
        <w:t>L</w:t>
      </w:r>
      <w:r w:rsidR="00C51875" w:rsidRPr="00656EC7">
        <w:rPr>
          <w:color w:val="000000" w:themeColor="text1"/>
        </w:rPr>
        <w:t xml:space="preserve">ist key </w:t>
      </w:r>
      <w:r w:rsidR="0047741F" w:rsidRPr="00656EC7">
        <w:rPr>
          <w:color w:val="000000" w:themeColor="text1"/>
        </w:rPr>
        <w:t xml:space="preserve">criteria </w:t>
      </w:r>
      <w:r w:rsidRPr="00656EC7">
        <w:rPr>
          <w:color w:val="000000" w:themeColor="text1"/>
        </w:rPr>
        <w:t>that can be used to check the quality of a presentation prior to delivery</w:t>
      </w:r>
      <w:r w:rsidR="00C51875" w:rsidRPr="00656EC7">
        <w:rPr>
          <w:color w:val="000000" w:themeColor="text1"/>
        </w:rPr>
        <w:t>.</w:t>
      </w:r>
      <w:r w:rsidR="004B5D18" w:rsidRPr="00656EC7">
        <w:rPr>
          <w:color w:val="000000" w:themeColor="text1"/>
        </w:rPr>
        <w:t xml:space="preserve"> </w:t>
      </w:r>
    </w:p>
    <w:tbl>
      <w:tblPr>
        <w:tblStyle w:val="TableGrid"/>
        <w:tblW w:w="0" w:type="auto"/>
        <w:tblLook w:val="04A0" w:firstRow="1" w:lastRow="0" w:firstColumn="1" w:lastColumn="0" w:noHBand="0" w:noVBand="1"/>
      </w:tblPr>
      <w:tblGrid>
        <w:gridCol w:w="4673"/>
        <w:gridCol w:w="1457"/>
        <w:gridCol w:w="2880"/>
      </w:tblGrid>
      <w:tr w:rsidR="00C51875" w:rsidRPr="00656EC7" w14:paraId="01398AE9" w14:textId="77777777" w:rsidTr="003C178A">
        <w:tc>
          <w:tcPr>
            <w:tcW w:w="4673" w:type="dxa"/>
          </w:tcPr>
          <w:p w14:paraId="71AF0FEC" w14:textId="1393CD78" w:rsidR="00C51875" w:rsidRPr="00656EC7" w:rsidRDefault="003C178A" w:rsidP="009F029B">
            <w:pPr>
              <w:pStyle w:val="Table"/>
              <w:rPr>
                <w:rFonts w:ascii="Arial" w:hAnsi="Arial"/>
                <w:b/>
                <w:bCs/>
                <w:color w:val="000000" w:themeColor="text1"/>
              </w:rPr>
            </w:pPr>
            <w:r w:rsidRPr="00656EC7">
              <w:rPr>
                <w:rFonts w:ascii="Arial" w:hAnsi="Arial"/>
                <w:b/>
                <w:bCs/>
                <w:color w:val="000000" w:themeColor="text1"/>
              </w:rPr>
              <w:t>Key criteria</w:t>
            </w:r>
          </w:p>
        </w:tc>
        <w:tc>
          <w:tcPr>
            <w:tcW w:w="1087" w:type="dxa"/>
          </w:tcPr>
          <w:p w14:paraId="6402D7FA" w14:textId="7C3E67ED" w:rsidR="00C51875" w:rsidRPr="00656EC7" w:rsidRDefault="00C51875" w:rsidP="009F029B">
            <w:pPr>
              <w:pStyle w:val="Table"/>
              <w:rPr>
                <w:rFonts w:ascii="Arial" w:hAnsi="Arial"/>
                <w:b/>
                <w:bCs/>
                <w:color w:val="000000" w:themeColor="text1"/>
              </w:rPr>
            </w:pPr>
            <w:r w:rsidRPr="00656EC7">
              <w:rPr>
                <w:rFonts w:ascii="Arial" w:hAnsi="Arial"/>
                <w:b/>
                <w:bCs/>
                <w:color w:val="000000" w:themeColor="text1"/>
              </w:rPr>
              <w:t>Completed (</w:t>
            </w:r>
            <w:r w:rsidRPr="00656EC7">
              <w:rPr>
                <w:rFonts w:ascii="Segoe UI Symbol" w:hAnsi="Segoe UI Symbol" w:cs="Segoe UI Symbol"/>
                <w:b/>
                <w:bCs/>
                <w:color w:val="000000" w:themeColor="text1"/>
              </w:rPr>
              <w:t>✓</w:t>
            </w:r>
            <w:r w:rsidRPr="00656EC7">
              <w:rPr>
                <w:rFonts w:ascii="Arial" w:hAnsi="Arial"/>
                <w:b/>
                <w:bCs/>
                <w:color w:val="000000" w:themeColor="text1"/>
              </w:rPr>
              <w:t>)</w:t>
            </w:r>
          </w:p>
        </w:tc>
        <w:tc>
          <w:tcPr>
            <w:tcW w:w="2880" w:type="dxa"/>
          </w:tcPr>
          <w:p w14:paraId="5C248CC7" w14:textId="77777777" w:rsidR="00C51875" w:rsidRPr="00656EC7" w:rsidRDefault="00C51875" w:rsidP="009F029B">
            <w:pPr>
              <w:pStyle w:val="Table"/>
              <w:rPr>
                <w:rFonts w:ascii="Arial" w:hAnsi="Arial"/>
                <w:b/>
                <w:bCs/>
                <w:color w:val="000000" w:themeColor="text1"/>
              </w:rPr>
            </w:pPr>
            <w:r w:rsidRPr="00656EC7">
              <w:rPr>
                <w:rFonts w:ascii="Arial" w:hAnsi="Arial"/>
                <w:b/>
                <w:bCs/>
                <w:color w:val="000000" w:themeColor="text1"/>
              </w:rPr>
              <w:t>Notes</w:t>
            </w:r>
          </w:p>
        </w:tc>
      </w:tr>
      <w:tr w:rsidR="00C51875" w:rsidRPr="00656EC7" w14:paraId="024A7D39" w14:textId="77777777" w:rsidTr="003C178A">
        <w:tc>
          <w:tcPr>
            <w:tcW w:w="4673" w:type="dxa"/>
          </w:tcPr>
          <w:p w14:paraId="1792AD3E" w14:textId="77777777" w:rsidR="00C51875" w:rsidRPr="00656EC7" w:rsidRDefault="00C51875" w:rsidP="009F029B">
            <w:pPr>
              <w:pStyle w:val="Table"/>
              <w:rPr>
                <w:rFonts w:ascii="Arial" w:hAnsi="Arial"/>
                <w:color w:val="000000" w:themeColor="text1"/>
              </w:rPr>
            </w:pPr>
          </w:p>
        </w:tc>
        <w:tc>
          <w:tcPr>
            <w:tcW w:w="1087" w:type="dxa"/>
          </w:tcPr>
          <w:p w14:paraId="710CD786" w14:textId="77777777" w:rsidR="00C51875" w:rsidRPr="00656EC7" w:rsidRDefault="00C51875" w:rsidP="009F029B">
            <w:pPr>
              <w:pStyle w:val="Table"/>
              <w:rPr>
                <w:rFonts w:ascii="Arial" w:hAnsi="Arial"/>
                <w:color w:val="000000" w:themeColor="text1"/>
              </w:rPr>
            </w:pPr>
          </w:p>
        </w:tc>
        <w:tc>
          <w:tcPr>
            <w:tcW w:w="2880" w:type="dxa"/>
          </w:tcPr>
          <w:p w14:paraId="14B51745" w14:textId="77777777" w:rsidR="00C51875" w:rsidRPr="00656EC7" w:rsidRDefault="00C51875" w:rsidP="009F029B">
            <w:pPr>
              <w:pStyle w:val="Table"/>
              <w:rPr>
                <w:rFonts w:ascii="Arial" w:hAnsi="Arial"/>
                <w:color w:val="000000" w:themeColor="text1"/>
              </w:rPr>
            </w:pPr>
          </w:p>
        </w:tc>
      </w:tr>
      <w:tr w:rsidR="00C51875" w:rsidRPr="00656EC7" w14:paraId="1EC87315" w14:textId="77777777" w:rsidTr="003C178A">
        <w:tc>
          <w:tcPr>
            <w:tcW w:w="4673" w:type="dxa"/>
          </w:tcPr>
          <w:p w14:paraId="7EB2AE4C" w14:textId="77777777" w:rsidR="00C51875" w:rsidRPr="00656EC7" w:rsidRDefault="00C51875" w:rsidP="009F029B">
            <w:pPr>
              <w:pStyle w:val="Table"/>
              <w:rPr>
                <w:rFonts w:ascii="Arial" w:hAnsi="Arial"/>
                <w:color w:val="000000" w:themeColor="text1"/>
              </w:rPr>
            </w:pPr>
          </w:p>
        </w:tc>
        <w:tc>
          <w:tcPr>
            <w:tcW w:w="1087" w:type="dxa"/>
          </w:tcPr>
          <w:p w14:paraId="27D59B77" w14:textId="77777777" w:rsidR="00C51875" w:rsidRPr="00656EC7" w:rsidRDefault="00C51875" w:rsidP="009F029B">
            <w:pPr>
              <w:pStyle w:val="Table"/>
              <w:rPr>
                <w:rFonts w:ascii="Arial" w:hAnsi="Arial"/>
                <w:color w:val="000000" w:themeColor="text1"/>
              </w:rPr>
            </w:pPr>
          </w:p>
        </w:tc>
        <w:tc>
          <w:tcPr>
            <w:tcW w:w="2880" w:type="dxa"/>
          </w:tcPr>
          <w:p w14:paraId="48B9E664" w14:textId="77777777" w:rsidR="00C51875" w:rsidRPr="00656EC7" w:rsidRDefault="00C51875" w:rsidP="009F029B">
            <w:pPr>
              <w:pStyle w:val="Table"/>
              <w:rPr>
                <w:rFonts w:ascii="Arial" w:hAnsi="Arial"/>
                <w:color w:val="000000" w:themeColor="text1"/>
              </w:rPr>
            </w:pPr>
          </w:p>
        </w:tc>
      </w:tr>
      <w:tr w:rsidR="00C51875" w:rsidRPr="00656EC7" w14:paraId="2C22CD3C" w14:textId="77777777" w:rsidTr="003C178A">
        <w:tc>
          <w:tcPr>
            <w:tcW w:w="4673" w:type="dxa"/>
          </w:tcPr>
          <w:p w14:paraId="0AF39D90" w14:textId="77777777" w:rsidR="00C51875" w:rsidRPr="00656EC7" w:rsidRDefault="00C51875" w:rsidP="009F029B">
            <w:pPr>
              <w:pStyle w:val="Table"/>
              <w:rPr>
                <w:rFonts w:ascii="Arial" w:hAnsi="Arial"/>
                <w:color w:val="000000" w:themeColor="text1"/>
              </w:rPr>
            </w:pPr>
          </w:p>
        </w:tc>
        <w:tc>
          <w:tcPr>
            <w:tcW w:w="1087" w:type="dxa"/>
          </w:tcPr>
          <w:p w14:paraId="3EF041E1" w14:textId="77777777" w:rsidR="00C51875" w:rsidRPr="00656EC7" w:rsidRDefault="00C51875" w:rsidP="009F029B">
            <w:pPr>
              <w:pStyle w:val="Table"/>
              <w:rPr>
                <w:rFonts w:ascii="Arial" w:hAnsi="Arial"/>
                <w:color w:val="000000" w:themeColor="text1"/>
              </w:rPr>
            </w:pPr>
          </w:p>
        </w:tc>
        <w:tc>
          <w:tcPr>
            <w:tcW w:w="2880" w:type="dxa"/>
          </w:tcPr>
          <w:p w14:paraId="221C20CB" w14:textId="77777777" w:rsidR="00C51875" w:rsidRPr="00656EC7" w:rsidRDefault="00C51875" w:rsidP="009F029B">
            <w:pPr>
              <w:pStyle w:val="Table"/>
              <w:rPr>
                <w:rFonts w:ascii="Arial" w:hAnsi="Arial"/>
                <w:color w:val="000000" w:themeColor="text1"/>
              </w:rPr>
            </w:pPr>
          </w:p>
        </w:tc>
      </w:tr>
      <w:tr w:rsidR="00C51875" w:rsidRPr="00656EC7" w14:paraId="56BFAD4F" w14:textId="77777777" w:rsidTr="003C178A">
        <w:tc>
          <w:tcPr>
            <w:tcW w:w="4673" w:type="dxa"/>
          </w:tcPr>
          <w:p w14:paraId="4E284732" w14:textId="77777777" w:rsidR="00C51875" w:rsidRPr="00656EC7" w:rsidRDefault="00C51875" w:rsidP="009F029B">
            <w:pPr>
              <w:pStyle w:val="Table"/>
              <w:rPr>
                <w:rFonts w:ascii="Arial" w:hAnsi="Arial"/>
                <w:color w:val="000000" w:themeColor="text1"/>
              </w:rPr>
            </w:pPr>
          </w:p>
        </w:tc>
        <w:tc>
          <w:tcPr>
            <w:tcW w:w="1087" w:type="dxa"/>
          </w:tcPr>
          <w:p w14:paraId="7A401F2E" w14:textId="77777777" w:rsidR="00C51875" w:rsidRPr="00656EC7" w:rsidRDefault="00C51875" w:rsidP="009F029B">
            <w:pPr>
              <w:pStyle w:val="Table"/>
              <w:rPr>
                <w:rFonts w:ascii="Arial" w:hAnsi="Arial"/>
                <w:color w:val="000000" w:themeColor="text1"/>
              </w:rPr>
            </w:pPr>
          </w:p>
        </w:tc>
        <w:tc>
          <w:tcPr>
            <w:tcW w:w="2880" w:type="dxa"/>
          </w:tcPr>
          <w:p w14:paraId="08F915A2" w14:textId="77777777" w:rsidR="00C51875" w:rsidRPr="00656EC7" w:rsidRDefault="00C51875" w:rsidP="009F029B">
            <w:pPr>
              <w:pStyle w:val="Table"/>
              <w:rPr>
                <w:rFonts w:ascii="Arial" w:hAnsi="Arial"/>
                <w:color w:val="000000" w:themeColor="text1"/>
              </w:rPr>
            </w:pPr>
          </w:p>
        </w:tc>
      </w:tr>
      <w:tr w:rsidR="00C51875" w:rsidRPr="00656EC7" w14:paraId="358AD2D6" w14:textId="77777777" w:rsidTr="003C178A">
        <w:tc>
          <w:tcPr>
            <w:tcW w:w="4673" w:type="dxa"/>
          </w:tcPr>
          <w:p w14:paraId="12689827" w14:textId="77777777" w:rsidR="00C51875" w:rsidRPr="00656EC7" w:rsidRDefault="00C51875" w:rsidP="009F029B">
            <w:pPr>
              <w:pStyle w:val="Table"/>
              <w:rPr>
                <w:rFonts w:ascii="Arial" w:hAnsi="Arial"/>
                <w:color w:val="000000" w:themeColor="text1"/>
              </w:rPr>
            </w:pPr>
          </w:p>
        </w:tc>
        <w:tc>
          <w:tcPr>
            <w:tcW w:w="1087" w:type="dxa"/>
          </w:tcPr>
          <w:p w14:paraId="51A1CB96" w14:textId="77777777" w:rsidR="00C51875" w:rsidRPr="00656EC7" w:rsidRDefault="00C51875" w:rsidP="009F029B">
            <w:pPr>
              <w:pStyle w:val="Table"/>
              <w:rPr>
                <w:rFonts w:ascii="Arial" w:hAnsi="Arial"/>
                <w:color w:val="000000" w:themeColor="text1"/>
              </w:rPr>
            </w:pPr>
          </w:p>
        </w:tc>
        <w:tc>
          <w:tcPr>
            <w:tcW w:w="2880" w:type="dxa"/>
          </w:tcPr>
          <w:p w14:paraId="470C14E8" w14:textId="77777777" w:rsidR="00C51875" w:rsidRPr="00656EC7" w:rsidRDefault="00C51875" w:rsidP="009F029B">
            <w:pPr>
              <w:pStyle w:val="Table"/>
              <w:rPr>
                <w:rFonts w:ascii="Arial" w:hAnsi="Arial"/>
                <w:color w:val="000000" w:themeColor="text1"/>
              </w:rPr>
            </w:pPr>
          </w:p>
        </w:tc>
      </w:tr>
      <w:tr w:rsidR="00C51875" w:rsidRPr="00656EC7" w14:paraId="2AE5C3BC" w14:textId="77777777" w:rsidTr="003C178A">
        <w:tc>
          <w:tcPr>
            <w:tcW w:w="4673" w:type="dxa"/>
          </w:tcPr>
          <w:p w14:paraId="29C72B51" w14:textId="77777777" w:rsidR="00C51875" w:rsidRPr="00656EC7" w:rsidRDefault="00C51875" w:rsidP="009F029B">
            <w:pPr>
              <w:pStyle w:val="Table"/>
              <w:rPr>
                <w:rFonts w:ascii="Arial" w:hAnsi="Arial"/>
                <w:color w:val="000000" w:themeColor="text1"/>
              </w:rPr>
            </w:pPr>
          </w:p>
        </w:tc>
        <w:tc>
          <w:tcPr>
            <w:tcW w:w="1087" w:type="dxa"/>
          </w:tcPr>
          <w:p w14:paraId="58D59884" w14:textId="77777777" w:rsidR="00C51875" w:rsidRPr="00656EC7" w:rsidRDefault="00C51875" w:rsidP="009F029B">
            <w:pPr>
              <w:pStyle w:val="Table"/>
              <w:rPr>
                <w:rFonts w:ascii="Arial" w:hAnsi="Arial"/>
                <w:color w:val="000000" w:themeColor="text1"/>
              </w:rPr>
            </w:pPr>
          </w:p>
        </w:tc>
        <w:tc>
          <w:tcPr>
            <w:tcW w:w="2880" w:type="dxa"/>
          </w:tcPr>
          <w:p w14:paraId="1548F4D8" w14:textId="77777777" w:rsidR="00C51875" w:rsidRPr="00656EC7" w:rsidRDefault="00C51875" w:rsidP="009F029B">
            <w:pPr>
              <w:pStyle w:val="Table"/>
              <w:rPr>
                <w:rFonts w:ascii="Arial" w:hAnsi="Arial"/>
                <w:color w:val="000000" w:themeColor="text1"/>
              </w:rPr>
            </w:pPr>
          </w:p>
        </w:tc>
      </w:tr>
      <w:tr w:rsidR="00C51875" w:rsidRPr="00656EC7" w14:paraId="3CED032A" w14:textId="77777777" w:rsidTr="003C178A">
        <w:tc>
          <w:tcPr>
            <w:tcW w:w="4673" w:type="dxa"/>
          </w:tcPr>
          <w:p w14:paraId="4B92BECA" w14:textId="77777777" w:rsidR="00C51875" w:rsidRPr="00656EC7" w:rsidRDefault="00C51875" w:rsidP="009F029B">
            <w:pPr>
              <w:pStyle w:val="Table"/>
              <w:rPr>
                <w:rFonts w:ascii="Arial" w:hAnsi="Arial"/>
                <w:color w:val="000000" w:themeColor="text1"/>
              </w:rPr>
            </w:pPr>
          </w:p>
        </w:tc>
        <w:tc>
          <w:tcPr>
            <w:tcW w:w="1087" w:type="dxa"/>
          </w:tcPr>
          <w:p w14:paraId="57AE2DC3" w14:textId="77777777" w:rsidR="00C51875" w:rsidRPr="00656EC7" w:rsidRDefault="00C51875" w:rsidP="009F029B">
            <w:pPr>
              <w:pStyle w:val="Table"/>
              <w:rPr>
                <w:rFonts w:ascii="Arial" w:hAnsi="Arial"/>
                <w:color w:val="000000" w:themeColor="text1"/>
              </w:rPr>
            </w:pPr>
          </w:p>
        </w:tc>
        <w:tc>
          <w:tcPr>
            <w:tcW w:w="2880" w:type="dxa"/>
          </w:tcPr>
          <w:p w14:paraId="501E7EA3" w14:textId="77777777" w:rsidR="00C51875" w:rsidRPr="00656EC7" w:rsidRDefault="00C51875" w:rsidP="009F029B">
            <w:pPr>
              <w:pStyle w:val="Table"/>
              <w:rPr>
                <w:rFonts w:ascii="Arial" w:hAnsi="Arial"/>
                <w:color w:val="000000" w:themeColor="text1"/>
              </w:rPr>
            </w:pPr>
          </w:p>
        </w:tc>
      </w:tr>
      <w:tr w:rsidR="00C51875" w:rsidRPr="00656EC7" w14:paraId="4BF06C4A" w14:textId="77777777" w:rsidTr="003C178A">
        <w:tc>
          <w:tcPr>
            <w:tcW w:w="4673" w:type="dxa"/>
          </w:tcPr>
          <w:p w14:paraId="6B9F34D4" w14:textId="77777777" w:rsidR="00C51875" w:rsidRPr="00656EC7" w:rsidRDefault="00C51875" w:rsidP="009F029B">
            <w:pPr>
              <w:pStyle w:val="Table"/>
              <w:rPr>
                <w:rFonts w:ascii="Arial" w:hAnsi="Arial"/>
                <w:color w:val="000000" w:themeColor="text1"/>
              </w:rPr>
            </w:pPr>
          </w:p>
        </w:tc>
        <w:tc>
          <w:tcPr>
            <w:tcW w:w="1087" w:type="dxa"/>
          </w:tcPr>
          <w:p w14:paraId="55BA894C" w14:textId="77777777" w:rsidR="00C51875" w:rsidRPr="00656EC7" w:rsidRDefault="00C51875" w:rsidP="009F029B">
            <w:pPr>
              <w:pStyle w:val="Table"/>
              <w:rPr>
                <w:rFonts w:ascii="Arial" w:hAnsi="Arial"/>
                <w:color w:val="000000" w:themeColor="text1"/>
              </w:rPr>
            </w:pPr>
          </w:p>
        </w:tc>
        <w:tc>
          <w:tcPr>
            <w:tcW w:w="2880" w:type="dxa"/>
          </w:tcPr>
          <w:p w14:paraId="7032122E" w14:textId="77777777" w:rsidR="00C51875" w:rsidRPr="00656EC7" w:rsidRDefault="00C51875" w:rsidP="009F029B">
            <w:pPr>
              <w:pStyle w:val="Table"/>
              <w:rPr>
                <w:rFonts w:ascii="Arial" w:hAnsi="Arial"/>
                <w:color w:val="000000" w:themeColor="text1"/>
              </w:rPr>
            </w:pPr>
          </w:p>
        </w:tc>
      </w:tr>
      <w:tr w:rsidR="00C51875" w:rsidRPr="00656EC7" w14:paraId="36818FD3" w14:textId="77777777" w:rsidTr="003C178A">
        <w:tc>
          <w:tcPr>
            <w:tcW w:w="4673" w:type="dxa"/>
          </w:tcPr>
          <w:p w14:paraId="61773D34" w14:textId="77777777" w:rsidR="00C51875" w:rsidRPr="00656EC7" w:rsidRDefault="00C51875" w:rsidP="009F029B">
            <w:pPr>
              <w:pStyle w:val="Table"/>
              <w:rPr>
                <w:rFonts w:ascii="Arial" w:hAnsi="Arial"/>
                <w:color w:val="000000" w:themeColor="text1"/>
              </w:rPr>
            </w:pPr>
          </w:p>
        </w:tc>
        <w:tc>
          <w:tcPr>
            <w:tcW w:w="1087" w:type="dxa"/>
          </w:tcPr>
          <w:p w14:paraId="3673EA6E" w14:textId="77777777" w:rsidR="00C51875" w:rsidRPr="00656EC7" w:rsidRDefault="00C51875" w:rsidP="009F029B">
            <w:pPr>
              <w:pStyle w:val="Table"/>
              <w:rPr>
                <w:rFonts w:ascii="Arial" w:hAnsi="Arial"/>
                <w:color w:val="000000" w:themeColor="text1"/>
              </w:rPr>
            </w:pPr>
          </w:p>
        </w:tc>
        <w:tc>
          <w:tcPr>
            <w:tcW w:w="2880" w:type="dxa"/>
          </w:tcPr>
          <w:p w14:paraId="17F53F14" w14:textId="77777777" w:rsidR="00C51875" w:rsidRPr="00656EC7" w:rsidRDefault="00C51875" w:rsidP="009F029B">
            <w:pPr>
              <w:pStyle w:val="Table"/>
              <w:rPr>
                <w:rFonts w:ascii="Arial" w:hAnsi="Arial"/>
                <w:color w:val="000000" w:themeColor="text1"/>
              </w:rPr>
            </w:pPr>
          </w:p>
        </w:tc>
      </w:tr>
      <w:tr w:rsidR="00C51875" w:rsidRPr="00656EC7" w14:paraId="1E7C8AAB" w14:textId="77777777" w:rsidTr="003C178A">
        <w:tc>
          <w:tcPr>
            <w:tcW w:w="4673" w:type="dxa"/>
          </w:tcPr>
          <w:p w14:paraId="237755EA" w14:textId="77777777" w:rsidR="00C51875" w:rsidRPr="00656EC7" w:rsidRDefault="00C51875" w:rsidP="009F029B">
            <w:pPr>
              <w:pStyle w:val="Table"/>
              <w:rPr>
                <w:rFonts w:ascii="Arial" w:hAnsi="Arial"/>
                <w:color w:val="000000" w:themeColor="text1"/>
              </w:rPr>
            </w:pPr>
          </w:p>
        </w:tc>
        <w:tc>
          <w:tcPr>
            <w:tcW w:w="1087" w:type="dxa"/>
          </w:tcPr>
          <w:p w14:paraId="3427B7B1" w14:textId="77777777" w:rsidR="00C51875" w:rsidRPr="00656EC7" w:rsidRDefault="00C51875" w:rsidP="009F029B">
            <w:pPr>
              <w:pStyle w:val="Table"/>
              <w:rPr>
                <w:rFonts w:ascii="Arial" w:hAnsi="Arial"/>
                <w:color w:val="000000" w:themeColor="text1"/>
              </w:rPr>
            </w:pPr>
          </w:p>
        </w:tc>
        <w:tc>
          <w:tcPr>
            <w:tcW w:w="2880" w:type="dxa"/>
          </w:tcPr>
          <w:p w14:paraId="72BED84A" w14:textId="77777777" w:rsidR="00C51875" w:rsidRPr="00656EC7" w:rsidRDefault="00C51875" w:rsidP="009F029B">
            <w:pPr>
              <w:pStyle w:val="Table"/>
              <w:rPr>
                <w:rFonts w:ascii="Arial" w:hAnsi="Arial"/>
                <w:color w:val="000000" w:themeColor="text1"/>
              </w:rPr>
            </w:pPr>
          </w:p>
        </w:tc>
      </w:tr>
    </w:tbl>
    <w:p w14:paraId="2AE0784C" w14:textId="77777777" w:rsidR="00C51875" w:rsidRPr="00656EC7" w:rsidRDefault="00C51875" w:rsidP="00C51875">
      <w:pPr>
        <w:pStyle w:val="Table"/>
      </w:pPr>
      <w:r w:rsidRPr="00656EC7">
        <w:br w:type="page"/>
      </w:r>
    </w:p>
    <w:p w14:paraId="0073BB9A" w14:textId="77777777" w:rsidR="00C51875" w:rsidRPr="00656EC7" w:rsidRDefault="00C51875" w:rsidP="00C51875">
      <w:pPr>
        <w:pStyle w:val="Table"/>
        <w:sectPr w:rsidR="00C51875" w:rsidRPr="00656EC7" w:rsidSect="00C51875">
          <w:pgSz w:w="11906" w:h="16838"/>
          <w:pgMar w:top="1440" w:right="1440" w:bottom="1440" w:left="1440" w:header="709" w:footer="709" w:gutter="0"/>
          <w:cols w:space="708"/>
          <w:titlePg/>
          <w:docGrid w:linePitch="360"/>
        </w:sectPr>
      </w:pPr>
    </w:p>
    <w:p w14:paraId="45F2E096" w14:textId="04161404" w:rsidR="00633470" w:rsidRPr="00656EC7" w:rsidRDefault="00BD3120" w:rsidP="005A0976">
      <w:pPr>
        <w:pStyle w:val="Heading2"/>
      </w:pPr>
      <w:r w:rsidRPr="00656EC7">
        <w:lastRenderedPageBreak/>
        <w:t xml:space="preserve">The following materials relate to lesson 6: </w:t>
      </w:r>
      <w:r w:rsidR="0006720F" w:rsidRPr="00656EC7">
        <w:t xml:space="preserve">Removing </w:t>
      </w:r>
      <w:r w:rsidR="003846C9" w:rsidRPr="00656EC7">
        <w:t>distractions</w:t>
      </w:r>
    </w:p>
    <w:p w14:paraId="0C0C8DAB" w14:textId="77777777" w:rsidR="00633470" w:rsidRPr="00656EC7" w:rsidRDefault="00633470" w:rsidP="00A62228">
      <w:pPr>
        <w:spacing w:after="160" w:line="257" w:lineRule="auto"/>
        <w:rPr>
          <w:rFonts w:cs="Arial"/>
          <w:b/>
          <w:bCs/>
        </w:rPr>
      </w:pPr>
      <w:r w:rsidRPr="00656EC7">
        <w:rPr>
          <w:rFonts w:cs="Arial"/>
          <w:b/>
          <w:bCs/>
        </w:rPr>
        <w:br w:type="page"/>
      </w:r>
    </w:p>
    <w:p w14:paraId="41575D62" w14:textId="029FFD7C" w:rsidR="007D59CA" w:rsidRPr="00656EC7" w:rsidRDefault="00B05485" w:rsidP="008111C2">
      <w:pPr>
        <w:pStyle w:val="Heading3"/>
        <w:rPr>
          <w:rFonts w:cs="Arial"/>
          <w:color w:val="FF0000"/>
        </w:rPr>
      </w:pPr>
      <w:r w:rsidRPr="00656EC7">
        <w:rPr>
          <w:rFonts w:cs="Arial"/>
        </w:rPr>
        <w:lastRenderedPageBreak/>
        <w:t xml:space="preserve">Balcony </w:t>
      </w:r>
      <w:r w:rsidR="009C3441" w:rsidRPr="00656EC7">
        <w:rPr>
          <w:rFonts w:cs="Arial"/>
        </w:rPr>
        <w:t>task</w:t>
      </w:r>
    </w:p>
    <w:p w14:paraId="40A31C48" w14:textId="77777777" w:rsidR="002B15B5" w:rsidRPr="00656EC7" w:rsidRDefault="00B05485" w:rsidP="008111C2">
      <w:pPr>
        <w:spacing w:after="160" w:line="257" w:lineRule="auto"/>
        <w:rPr>
          <w:rFonts w:cs="Arial"/>
          <w:color w:val="000000"/>
        </w:rPr>
      </w:pPr>
      <w:r w:rsidRPr="00656EC7">
        <w:rPr>
          <w:rFonts w:cs="Arial"/>
          <w:b/>
          <w:bCs/>
          <w:color w:val="000000"/>
        </w:rPr>
        <w:t>Scenario</w:t>
      </w:r>
    </w:p>
    <w:p w14:paraId="2A45A28A" w14:textId="3A89C5F8" w:rsidR="00B05485" w:rsidRPr="00656EC7" w:rsidRDefault="007D59CA" w:rsidP="008111C2">
      <w:pPr>
        <w:spacing w:after="160" w:line="257" w:lineRule="auto"/>
        <w:rPr>
          <w:rFonts w:cs="Arial"/>
          <w:color w:val="000000"/>
        </w:rPr>
      </w:pPr>
      <w:r w:rsidRPr="00656EC7">
        <w:rPr>
          <w:rFonts w:cs="Arial"/>
          <w:color w:val="000000"/>
        </w:rPr>
        <w:t>A</w:t>
      </w:r>
      <w:r w:rsidR="00B05485" w:rsidRPr="00656EC7">
        <w:rPr>
          <w:rFonts w:cs="Arial"/>
          <w:color w:val="000000"/>
        </w:rPr>
        <w:t xml:space="preserve">n outdoor seating area for a lakeside restaurant has been designed </w:t>
      </w:r>
      <w:r w:rsidRPr="00656EC7">
        <w:rPr>
          <w:rFonts w:cs="Arial"/>
          <w:color w:val="000000"/>
        </w:rPr>
        <w:t>(see image of lakeside restaurant)</w:t>
      </w:r>
      <w:r w:rsidR="00B05485" w:rsidRPr="00656EC7">
        <w:rPr>
          <w:rFonts w:cs="Arial"/>
          <w:color w:val="000000"/>
        </w:rPr>
        <w:t>. The design is part of a tender so the client must be convinced this is a suitable design for a thriving restaurant.</w:t>
      </w:r>
    </w:p>
    <w:p w14:paraId="63243381" w14:textId="1C3FD3D6" w:rsidR="00B05485" w:rsidRPr="00656EC7" w:rsidRDefault="007D59CA" w:rsidP="008111C2">
      <w:pPr>
        <w:spacing w:after="160" w:line="257" w:lineRule="auto"/>
        <w:rPr>
          <w:rFonts w:cs="Arial"/>
          <w:b/>
          <w:bCs/>
          <w:color w:val="000000"/>
        </w:rPr>
      </w:pPr>
      <w:r w:rsidRPr="00656EC7">
        <w:rPr>
          <w:rFonts w:cs="Arial"/>
          <w:b/>
          <w:bCs/>
          <w:color w:val="000000"/>
        </w:rPr>
        <w:t>Image of lakeside restaurant</w:t>
      </w:r>
    </w:p>
    <w:p w14:paraId="6F4002A7" w14:textId="13633B43" w:rsidR="00B35B51" w:rsidRPr="00656EC7" w:rsidRDefault="00412E85" w:rsidP="008111C2">
      <w:pPr>
        <w:spacing w:after="160" w:line="257" w:lineRule="auto"/>
        <w:rPr>
          <w:rFonts w:cs="Arial"/>
        </w:rPr>
      </w:pPr>
      <w:r w:rsidRPr="00656EC7">
        <w:rPr>
          <w:rFonts w:cs="Arial"/>
          <w:b/>
          <w:bCs/>
          <w:noProof/>
          <w:color w:val="000000"/>
        </w:rPr>
        <w:drawing>
          <wp:anchor distT="0" distB="0" distL="114300" distR="114300" simplePos="0" relativeHeight="251683840" behindDoc="0" locked="0" layoutInCell="1" allowOverlap="1" wp14:anchorId="375CE8F0" wp14:editId="69A146B6">
            <wp:simplePos x="0" y="0"/>
            <wp:positionH relativeFrom="column">
              <wp:posOffset>0</wp:posOffset>
            </wp:positionH>
            <wp:positionV relativeFrom="paragraph">
              <wp:posOffset>66040</wp:posOffset>
            </wp:positionV>
            <wp:extent cx="4429125" cy="2952115"/>
            <wp:effectExtent l="0" t="0" r="3175" b="0"/>
            <wp:wrapSquare wrapText="bothSides"/>
            <wp:docPr id="1108267390" name="Picture 1" descr="Modern lakeside terrace with multiple grey dining tables and black chairs arranged under a large retractable canopy. The decking is a light wood-effect composite, and a glass balustrade runs the length of the terrace, offering unobstructed views of the calm lake and lush green trees on the opposite bank. The setting is peaceful and open-air, ideal for outdoor dining or relax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67390" name="Picture 1" descr="Modern lakeside terrace with multiple grey dining tables and black chairs arranged under a large retractable canopy. The decking is a light wood-effect composite, and a glass balustrade runs the length of the terrace, offering unobstructed views of the calm lake and lush green trees on the opposite bank. The setting is peaceful and open-air, ideal for outdoor dining or relaxation"/>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429125" cy="2952115"/>
                    </a:xfrm>
                    <a:prstGeom prst="rect">
                      <a:avLst/>
                    </a:prstGeom>
                  </pic:spPr>
                </pic:pic>
              </a:graphicData>
            </a:graphic>
            <wp14:sizeRelH relativeFrom="page">
              <wp14:pctWidth>0</wp14:pctWidth>
            </wp14:sizeRelH>
            <wp14:sizeRelV relativeFrom="page">
              <wp14:pctHeight>0</wp14:pctHeight>
            </wp14:sizeRelV>
          </wp:anchor>
        </w:drawing>
      </w:r>
    </w:p>
    <w:p w14:paraId="3ADE60DB" w14:textId="77777777" w:rsidR="00B35B51" w:rsidRPr="00656EC7" w:rsidRDefault="00B35B51" w:rsidP="008111C2">
      <w:pPr>
        <w:spacing w:after="160" w:line="257" w:lineRule="auto"/>
        <w:rPr>
          <w:rFonts w:cs="Arial"/>
        </w:rPr>
      </w:pPr>
    </w:p>
    <w:p w14:paraId="11EE0F88" w14:textId="77777777" w:rsidR="00B35B51" w:rsidRPr="00656EC7" w:rsidRDefault="00B35B51" w:rsidP="008111C2">
      <w:pPr>
        <w:spacing w:after="160" w:line="257" w:lineRule="auto"/>
        <w:rPr>
          <w:rFonts w:cs="Arial"/>
        </w:rPr>
      </w:pPr>
    </w:p>
    <w:p w14:paraId="67414296" w14:textId="77777777" w:rsidR="00B35B51" w:rsidRPr="00656EC7" w:rsidRDefault="00B35B51" w:rsidP="008111C2">
      <w:pPr>
        <w:spacing w:after="160" w:line="257" w:lineRule="auto"/>
        <w:rPr>
          <w:rFonts w:cs="Arial"/>
        </w:rPr>
      </w:pPr>
    </w:p>
    <w:p w14:paraId="388DE8CE" w14:textId="77777777" w:rsidR="00B35B51" w:rsidRPr="00656EC7" w:rsidRDefault="00B35B51" w:rsidP="008111C2">
      <w:pPr>
        <w:spacing w:after="160" w:line="257" w:lineRule="auto"/>
        <w:rPr>
          <w:rFonts w:cs="Arial"/>
        </w:rPr>
      </w:pPr>
    </w:p>
    <w:p w14:paraId="4C6A30C9" w14:textId="77777777" w:rsidR="00B35B51" w:rsidRPr="00656EC7" w:rsidRDefault="00B35B51" w:rsidP="008111C2">
      <w:pPr>
        <w:spacing w:after="160" w:line="257" w:lineRule="auto"/>
        <w:rPr>
          <w:rFonts w:cs="Arial"/>
        </w:rPr>
      </w:pPr>
    </w:p>
    <w:p w14:paraId="12606F74" w14:textId="77777777" w:rsidR="00B35B51" w:rsidRPr="00656EC7" w:rsidRDefault="00B35B51" w:rsidP="008111C2">
      <w:pPr>
        <w:spacing w:after="160" w:line="257" w:lineRule="auto"/>
        <w:rPr>
          <w:rFonts w:cs="Arial"/>
        </w:rPr>
      </w:pPr>
    </w:p>
    <w:p w14:paraId="6077DD6D" w14:textId="77777777" w:rsidR="00B35B51" w:rsidRPr="00656EC7" w:rsidRDefault="00B35B51" w:rsidP="008111C2">
      <w:pPr>
        <w:spacing w:after="160" w:line="257" w:lineRule="auto"/>
        <w:rPr>
          <w:rFonts w:cs="Arial"/>
        </w:rPr>
      </w:pPr>
    </w:p>
    <w:p w14:paraId="6B4197F9" w14:textId="77777777" w:rsidR="00B35B51" w:rsidRPr="00656EC7" w:rsidRDefault="00B35B51" w:rsidP="008111C2">
      <w:pPr>
        <w:spacing w:after="160" w:line="257" w:lineRule="auto"/>
        <w:rPr>
          <w:rFonts w:cs="Arial"/>
        </w:rPr>
      </w:pPr>
    </w:p>
    <w:p w14:paraId="36F42226" w14:textId="77777777" w:rsidR="00B35B51" w:rsidRPr="00656EC7" w:rsidRDefault="00B35B51" w:rsidP="008111C2">
      <w:pPr>
        <w:spacing w:after="160" w:line="257" w:lineRule="auto"/>
        <w:rPr>
          <w:rFonts w:cs="Arial"/>
        </w:rPr>
      </w:pPr>
    </w:p>
    <w:p w14:paraId="20E341D1" w14:textId="77777777" w:rsidR="00B35B51" w:rsidRPr="00656EC7" w:rsidRDefault="00B35B51" w:rsidP="008111C2">
      <w:pPr>
        <w:spacing w:after="160" w:line="257" w:lineRule="auto"/>
        <w:rPr>
          <w:rFonts w:cs="Arial"/>
        </w:rPr>
      </w:pPr>
    </w:p>
    <w:p w14:paraId="3F622B72" w14:textId="50B61BEE" w:rsidR="007D59CA" w:rsidRPr="00656EC7" w:rsidRDefault="00DB4674" w:rsidP="008111C2">
      <w:pPr>
        <w:spacing w:after="160" w:line="257" w:lineRule="auto"/>
        <w:rPr>
          <w:rFonts w:cs="Arial"/>
        </w:rPr>
      </w:pPr>
      <w:r w:rsidRPr="00656EC7">
        <w:rPr>
          <w:rFonts w:cs="Arial"/>
        </w:rPr>
        <w:t>Source: ChatGPT</w:t>
      </w:r>
    </w:p>
    <w:p w14:paraId="7ED8C8A8" w14:textId="0C04A01E" w:rsidR="00B05485" w:rsidRPr="00656EC7" w:rsidRDefault="007D59CA" w:rsidP="008111C2">
      <w:pPr>
        <w:spacing w:after="160" w:line="257" w:lineRule="auto"/>
        <w:rPr>
          <w:rFonts w:cs="Arial"/>
          <w:b/>
          <w:bCs/>
          <w:color w:val="000000"/>
        </w:rPr>
      </w:pPr>
      <w:r w:rsidRPr="00656EC7">
        <w:rPr>
          <w:rFonts w:cs="Arial"/>
          <w:b/>
          <w:bCs/>
          <w:color w:val="000000"/>
        </w:rPr>
        <w:t>Outdoor seating area i</w:t>
      </w:r>
      <w:r w:rsidR="00B05485" w:rsidRPr="00656EC7">
        <w:rPr>
          <w:rFonts w:cs="Arial"/>
          <w:b/>
          <w:bCs/>
          <w:color w:val="000000"/>
        </w:rPr>
        <w:t>nformation</w:t>
      </w:r>
    </w:p>
    <w:p w14:paraId="380133C5" w14:textId="77777777" w:rsidR="007D59CA" w:rsidRPr="00656EC7" w:rsidRDefault="00B05485" w:rsidP="008111C2">
      <w:pPr>
        <w:spacing w:after="160" w:line="257" w:lineRule="auto"/>
        <w:rPr>
          <w:rFonts w:cs="Arial"/>
          <w:color w:val="000000"/>
        </w:rPr>
      </w:pPr>
      <w:r w:rsidRPr="00656EC7">
        <w:rPr>
          <w:rFonts w:cs="Arial"/>
          <w:color w:val="000000"/>
        </w:rPr>
        <w:t>The outdoor seating area has been designed to offer a stylish and comfortable experience for up to 25 guests at a time, making it ideal for both casual diners and larger groups enjoying the stunning lakeside views.</w:t>
      </w:r>
    </w:p>
    <w:p w14:paraId="2C4FB429" w14:textId="24C96C5A" w:rsidR="007D59CA" w:rsidRPr="00656EC7" w:rsidRDefault="00B05485" w:rsidP="008111C2">
      <w:pPr>
        <w:spacing w:after="160" w:line="257" w:lineRule="auto"/>
        <w:rPr>
          <w:rFonts w:cs="Arial"/>
          <w:color w:val="000000"/>
        </w:rPr>
      </w:pPr>
      <w:r w:rsidRPr="00656EC7">
        <w:rPr>
          <w:rFonts w:cs="Arial"/>
          <w:color w:val="000000"/>
        </w:rPr>
        <w:t>Composite decking has been selected as the flooring material because of its excellent durability, low maintenance requirements and clean, contemporary appearance, which fits with the overall design theme.</w:t>
      </w:r>
      <w:r w:rsidR="00FE7D56" w:rsidRPr="00656EC7">
        <w:rPr>
          <w:rFonts w:cs="Arial"/>
          <w:color w:val="000000"/>
        </w:rPr>
        <w:t xml:space="preserve"> </w:t>
      </w:r>
      <w:r w:rsidRPr="00656EC7">
        <w:rPr>
          <w:rFonts w:cs="Arial"/>
          <w:color w:val="000000"/>
        </w:rPr>
        <w:t xml:space="preserve">A modern glass balustrade surrounds the entire perimeter of the balcony, providing an unobstructed view of the lake while maintaining a strong sense of safety for all visitors, especially children and elderly guests. The seating arrangement includes a thoughtful mix of tables designed to accommodate different group sizes, ranging from intimate tables for two up to spacious tables that can seat parties of </w:t>
      </w:r>
      <w:r w:rsidR="006A1354" w:rsidRPr="00656EC7">
        <w:rPr>
          <w:rFonts w:cs="Arial"/>
          <w:color w:val="000000"/>
        </w:rPr>
        <w:t>10</w:t>
      </w:r>
      <w:r w:rsidRPr="00656EC7">
        <w:rPr>
          <w:rFonts w:cs="Arial"/>
          <w:color w:val="000000"/>
        </w:rPr>
        <w:t xml:space="preserve"> people comfortably. Each table is paired with matching contemporary seating, with a focus on ergonomic design and weather-resistant materials to ensure comfort and durability throughout the seasons.</w:t>
      </w:r>
    </w:p>
    <w:p w14:paraId="26E3405A" w14:textId="11567D39" w:rsidR="007D59CA" w:rsidRPr="00656EC7" w:rsidRDefault="00B05485" w:rsidP="008111C2">
      <w:pPr>
        <w:spacing w:after="160" w:line="257" w:lineRule="auto"/>
        <w:rPr>
          <w:rFonts w:cs="Arial"/>
          <w:color w:val="000000"/>
        </w:rPr>
      </w:pPr>
      <w:r w:rsidRPr="00656EC7">
        <w:rPr>
          <w:rFonts w:cs="Arial"/>
          <w:color w:val="000000"/>
        </w:rPr>
        <w:t>There is a fully retractable canopy installed above the balcony space, allowing the restaurant to adapt quickly to changing weather conditions and provide shade from the sun or shelter from light rain when needed.</w:t>
      </w:r>
      <w:r w:rsidR="007D59CA" w:rsidRPr="00656EC7">
        <w:rPr>
          <w:rFonts w:cs="Arial"/>
          <w:color w:val="000000"/>
        </w:rPr>
        <w:t xml:space="preserve"> </w:t>
      </w:r>
      <w:r w:rsidRPr="00656EC7">
        <w:rPr>
          <w:rFonts w:cs="Arial"/>
          <w:color w:val="000000"/>
        </w:rPr>
        <w:t xml:space="preserve">The canopy material is a high-quality, </w:t>
      </w:r>
      <w:r w:rsidRPr="00656EC7">
        <w:rPr>
          <w:rFonts w:cs="Arial"/>
          <w:color w:val="000000"/>
        </w:rPr>
        <w:lastRenderedPageBreak/>
        <w:t>UV-resistant fabric in a neutral colour, selected to complement the natural tones of the decking and the surrounding environment, ensuring a harmonious overall look.</w:t>
      </w:r>
    </w:p>
    <w:p w14:paraId="34699236" w14:textId="22C9EF8A" w:rsidR="007D59CA" w:rsidRPr="00656EC7" w:rsidRDefault="00B05485" w:rsidP="008111C2">
      <w:pPr>
        <w:spacing w:after="160" w:line="257" w:lineRule="auto"/>
        <w:rPr>
          <w:rFonts w:cs="Arial"/>
          <w:color w:val="000000"/>
        </w:rPr>
      </w:pPr>
      <w:r w:rsidRPr="00656EC7">
        <w:rPr>
          <w:rFonts w:cs="Arial"/>
          <w:color w:val="000000"/>
        </w:rPr>
        <w:t>The layout has been carefully planned to maintain smooth movement between tables, allowing both diners and staff to move easily through the space without feeling cramped or restricted.</w:t>
      </w:r>
      <w:r w:rsidR="007D59CA" w:rsidRPr="00656EC7">
        <w:rPr>
          <w:rFonts w:cs="Arial"/>
          <w:color w:val="000000"/>
        </w:rPr>
        <w:t xml:space="preserve"> </w:t>
      </w:r>
      <w:r w:rsidRPr="00656EC7">
        <w:rPr>
          <w:rFonts w:cs="Arial"/>
          <w:color w:val="000000"/>
        </w:rPr>
        <w:t>Space efficiency was a key consideration during the planning stage, ensuring that while 25 guests can be accommodated, no table feels squeezed in or too close to neighbouring parties.</w:t>
      </w:r>
    </w:p>
    <w:p w14:paraId="64A7F1AC" w14:textId="215D0BF1" w:rsidR="007D59CA" w:rsidRPr="00656EC7" w:rsidRDefault="00B05485" w:rsidP="0060691B">
      <w:pPr>
        <w:spacing w:after="160" w:line="257" w:lineRule="auto"/>
        <w:rPr>
          <w:rFonts w:cs="Arial"/>
          <w:color w:val="000000"/>
        </w:rPr>
      </w:pPr>
      <w:r w:rsidRPr="00656EC7">
        <w:rPr>
          <w:rFonts w:cs="Arial"/>
          <w:color w:val="000000"/>
        </w:rPr>
        <w:t>Discreet outdoor heating units are strategically placed around the perimeter and in the seating area, providing gentle warmth to guests during cooler evenings and extending the usability of the outdoor space throughout the year.</w:t>
      </w:r>
    </w:p>
    <w:p w14:paraId="1EAAC572" w14:textId="77777777" w:rsidR="0060691B" w:rsidRPr="00656EC7" w:rsidRDefault="00B05485" w:rsidP="0060691B">
      <w:pPr>
        <w:snapToGrid w:val="0"/>
        <w:spacing w:after="160" w:line="257" w:lineRule="auto"/>
        <w:rPr>
          <w:rFonts w:cs="Arial"/>
          <w:color w:val="000000"/>
        </w:rPr>
      </w:pPr>
      <w:r w:rsidRPr="00656EC7">
        <w:rPr>
          <w:rFonts w:cs="Arial"/>
          <w:color w:val="000000"/>
        </w:rPr>
        <w:t>Subtle, low-level lighting has been integrated into the decking and around the balustrade, creating a welcoming and intimate atmosphere after dark without overpowering the natural setting of the lake.</w:t>
      </w:r>
    </w:p>
    <w:p w14:paraId="433908DA" w14:textId="099FE22A" w:rsidR="0060691B" w:rsidRPr="00656EC7" w:rsidRDefault="00B05485" w:rsidP="0060691B">
      <w:pPr>
        <w:snapToGrid w:val="0"/>
        <w:spacing w:after="160" w:line="257" w:lineRule="auto"/>
        <w:rPr>
          <w:rFonts w:cs="Arial"/>
          <w:color w:val="000000"/>
        </w:rPr>
      </w:pPr>
      <w:r w:rsidRPr="00656EC7">
        <w:rPr>
          <w:rFonts w:cs="Arial"/>
          <w:color w:val="000000"/>
        </w:rPr>
        <w:t>Planting features have been incorporated into the design at key points, adding greenery without cluttering the space</w:t>
      </w:r>
      <w:r w:rsidR="008A6548" w:rsidRPr="00656EC7">
        <w:rPr>
          <w:rFonts w:cs="Arial"/>
          <w:color w:val="000000"/>
        </w:rPr>
        <w:t xml:space="preserve"> and</w:t>
      </w:r>
      <w:r w:rsidRPr="00656EC7">
        <w:rPr>
          <w:rFonts w:cs="Arial"/>
          <w:color w:val="000000"/>
        </w:rPr>
        <w:t xml:space="preserve"> helping to soften the modern lines of the decking and balustrade.</w:t>
      </w:r>
    </w:p>
    <w:p w14:paraId="4C17550C" w14:textId="1FD6DC61" w:rsidR="00B05485" w:rsidRPr="00656EC7" w:rsidRDefault="00B05485" w:rsidP="00A330B9">
      <w:pPr>
        <w:snapToGrid w:val="0"/>
        <w:spacing w:after="160" w:line="257" w:lineRule="auto"/>
        <w:rPr>
          <w:rFonts w:cs="Arial"/>
          <w:color w:val="000000"/>
        </w:rPr>
      </w:pPr>
      <w:r w:rsidRPr="00656EC7">
        <w:rPr>
          <w:rFonts w:cs="Arial"/>
          <w:color w:val="000000"/>
        </w:rPr>
        <w:t>Tables for two are positioned nearest the edge of the balcony to maximise the romantic impact of the lakeside view, while larger tables are situated slightly closer to the building for ease of service.</w:t>
      </w:r>
      <w:r w:rsidR="007D59CA" w:rsidRPr="00656EC7">
        <w:rPr>
          <w:rFonts w:cs="Arial"/>
          <w:color w:val="000000"/>
        </w:rPr>
        <w:t xml:space="preserve"> </w:t>
      </w:r>
      <w:r w:rsidRPr="00656EC7">
        <w:rPr>
          <w:rFonts w:cs="Arial"/>
          <w:color w:val="000000"/>
        </w:rPr>
        <w:t>Furniture styles are coordinated across all table sizes, with sleek, minimalist designs that tie the entire balcony together visually, reinforcing the restaurant’s modern branding.</w:t>
      </w:r>
    </w:p>
    <w:p w14:paraId="36268BEB" w14:textId="079624E5" w:rsidR="004D1FFC" w:rsidRPr="00656EC7" w:rsidRDefault="00B05485" w:rsidP="008111C2">
      <w:pPr>
        <w:spacing w:after="160" w:line="257" w:lineRule="auto"/>
        <w:rPr>
          <w:rFonts w:cs="Arial"/>
          <w:color w:val="000000"/>
        </w:rPr>
      </w:pPr>
      <w:r w:rsidRPr="00656EC7">
        <w:rPr>
          <w:rFonts w:cs="Arial"/>
          <w:color w:val="000000"/>
        </w:rPr>
        <w:t>Overall, the balcony design aims to balance functionality with style, offering guests a comfortable, visually pleasing outdoor dining experience while making the most of the beautiful natural surroundings.</w:t>
      </w:r>
    </w:p>
    <w:p w14:paraId="6742311B" w14:textId="2CA07E13" w:rsidR="007D59CA" w:rsidRPr="00656EC7" w:rsidRDefault="007D59CA" w:rsidP="008111C2">
      <w:pPr>
        <w:spacing w:after="160" w:line="257" w:lineRule="auto"/>
        <w:rPr>
          <w:rFonts w:cs="Arial"/>
          <w:b/>
          <w:bCs/>
          <w:color w:val="000000"/>
        </w:rPr>
      </w:pPr>
      <w:r w:rsidRPr="00656EC7">
        <w:rPr>
          <w:rFonts w:cs="Arial"/>
          <w:b/>
          <w:bCs/>
          <w:color w:val="000000"/>
        </w:rPr>
        <w:t>Task</w:t>
      </w:r>
    </w:p>
    <w:p w14:paraId="6D8B547D" w14:textId="77777777" w:rsidR="00B35B51" w:rsidRPr="00656EC7" w:rsidRDefault="00B35B51" w:rsidP="008111C2">
      <w:pPr>
        <w:spacing w:after="160" w:line="257" w:lineRule="auto"/>
        <w:rPr>
          <w:rFonts w:cs="Arial"/>
        </w:rPr>
      </w:pPr>
      <w:r w:rsidRPr="00656EC7">
        <w:rPr>
          <w:rFonts w:cs="Arial"/>
        </w:rPr>
        <w:t xml:space="preserve">The </w:t>
      </w:r>
      <w:r w:rsidRPr="00656EC7">
        <w:rPr>
          <w:rFonts w:cs="Arial"/>
          <w:b/>
          <w:bCs/>
          <w:color w:val="000000"/>
        </w:rPr>
        <w:t>outdoor seating area</w:t>
      </w:r>
      <w:r w:rsidRPr="00656EC7">
        <w:rPr>
          <w:rFonts w:cs="Arial"/>
        </w:rPr>
        <w:t xml:space="preserve"> information was planned for display on an A2 board for a client presentation. </w:t>
      </w:r>
    </w:p>
    <w:p w14:paraId="309CAB89" w14:textId="2F048F56" w:rsidR="00B35B51" w:rsidRPr="00656EC7" w:rsidRDefault="00B35B51" w:rsidP="008111C2">
      <w:pPr>
        <w:pStyle w:val="ListParagraph"/>
        <w:numPr>
          <w:ilvl w:val="1"/>
          <w:numId w:val="29"/>
        </w:numPr>
        <w:rPr>
          <w:color w:val="000000"/>
        </w:rPr>
      </w:pPr>
      <w:r w:rsidRPr="00656EC7">
        <w:t>Simplify the content and group the information</w:t>
      </w:r>
      <w:r w:rsidR="009C5AB6" w:rsidRPr="00656EC7">
        <w:t>,</w:t>
      </w:r>
      <w:r w:rsidRPr="00656EC7">
        <w:t xml:space="preserve"> applying learning about what a good slide should look like.</w:t>
      </w:r>
    </w:p>
    <w:p w14:paraId="6070B4EE" w14:textId="664BB2C3" w:rsidR="00B35B51" w:rsidRPr="00656EC7" w:rsidRDefault="007D59CA" w:rsidP="008111C2">
      <w:pPr>
        <w:pStyle w:val="ListParagraph"/>
        <w:numPr>
          <w:ilvl w:val="1"/>
          <w:numId w:val="29"/>
        </w:numPr>
        <w:rPr>
          <w:color w:val="000000"/>
        </w:rPr>
      </w:pPr>
      <w:r w:rsidRPr="00656EC7">
        <w:t>Produce an A2 poster using the image of the balcony and the information provided. The poster should be suitable for the client, the restaurant owner</w:t>
      </w:r>
      <w:r w:rsidR="009C5AB6" w:rsidRPr="00656EC7">
        <w:t>,</w:t>
      </w:r>
      <w:r w:rsidRPr="00656EC7">
        <w:t xml:space="preserve"> to understand. </w:t>
      </w:r>
    </w:p>
    <w:p w14:paraId="261213E0" w14:textId="5CFBA644" w:rsidR="004D1FFC" w:rsidRPr="00656EC7" w:rsidRDefault="007D59CA" w:rsidP="008111C2">
      <w:pPr>
        <w:pStyle w:val="ListParagraph"/>
        <w:numPr>
          <w:ilvl w:val="1"/>
          <w:numId w:val="29"/>
        </w:numPr>
        <w:rPr>
          <w:color w:val="000000"/>
        </w:rPr>
      </w:pPr>
      <w:r w:rsidRPr="00656EC7">
        <w:t>The poster should cover all the benefits of the balcony and specific information relevant to the business</w:t>
      </w:r>
      <w:r w:rsidR="009C5AB6" w:rsidRPr="00656EC7">
        <w:t>,</w:t>
      </w:r>
      <w:r w:rsidRPr="00656EC7">
        <w:t xml:space="preserve"> such as the low maintenance design and efficient use of space to accommodate 25 people.</w:t>
      </w:r>
      <w:r w:rsidR="004D1FFC" w:rsidRPr="00656EC7">
        <w:rPr>
          <w:color w:val="000000"/>
        </w:rPr>
        <w:br w:type="page"/>
      </w:r>
    </w:p>
    <w:p w14:paraId="7AA78494" w14:textId="25F03E08" w:rsidR="00B05485" w:rsidRPr="00656EC7" w:rsidRDefault="00881952" w:rsidP="008111C2">
      <w:pPr>
        <w:pStyle w:val="Heading3"/>
        <w:rPr>
          <w:rFonts w:cs="Arial"/>
        </w:rPr>
      </w:pPr>
      <w:r w:rsidRPr="00656EC7">
        <w:rPr>
          <w:rFonts w:cs="Arial"/>
        </w:rPr>
        <w:lastRenderedPageBreak/>
        <w:t>Simplify to clarify</w:t>
      </w:r>
    </w:p>
    <w:p w14:paraId="7FD2990C" w14:textId="5D3534B7" w:rsidR="00B05485" w:rsidRPr="00656EC7" w:rsidRDefault="007D59CA" w:rsidP="008111C2">
      <w:pPr>
        <w:spacing w:after="160" w:line="257" w:lineRule="auto"/>
        <w:rPr>
          <w:rFonts w:cs="Arial"/>
        </w:rPr>
      </w:pPr>
      <w:r w:rsidRPr="00656EC7">
        <w:rPr>
          <w:rStyle w:val="Strong"/>
          <w:rFonts w:cs="Arial"/>
        </w:rPr>
        <w:t xml:space="preserve">Retail </w:t>
      </w:r>
      <w:r w:rsidR="0060691B" w:rsidRPr="00656EC7">
        <w:rPr>
          <w:rStyle w:val="Strong"/>
          <w:rFonts w:cs="Arial"/>
        </w:rPr>
        <w:t>s</w:t>
      </w:r>
      <w:r w:rsidRPr="00656EC7">
        <w:rPr>
          <w:rStyle w:val="Strong"/>
          <w:rFonts w:cs="Arial"/>
        </w:rPr>
        <w:t>uperstructure</w:t>
      </w:r>
      <w:r w:rsidRPr="00656EC7">
        <w:rPr>
          <w:rFonts w:cs="Arial"/>
          <w:noProof/>
          <w:color w:val="000000"/>
          <w14:ligatures w14:val="standardContextual"/>
        </w:rPr>
        <w:t xml:space="preserve"> </w:t>
      </w:r>
      <w:r w:rsidR="00881952" w:rsidRPr="00656EC7">
        <w:rPr>
          <w:rFonts w:cs="Arial"/>
          <w:noProof/>
          <w:color w:val="000000"/>
          <w14:ligatures w14:val="standardContextual"/>
        </w:rPr>
        <w:drawing>
          <wp:anchor distT="0" distB="0" distL="114300" distR="114300" simplePos="0" relativeHeight="251655168" behindDoc="1" locked="0" layoutInCell="1" allowOverlap="1" wp14:anchorId="3DAA41F7" wp14:editId="2E301C8C">
            <wp:simplePos x="0" y="0"/>
            <wp:positionH relativeFrom="column">
              <wp:posOffset>0</wp:posOffset>
            </wp:positionH>
            <wp:positionV relativeFrom="paragraph">
              <wp:posOffset>316628</wp:posOffset>
            </wp:positionV>
            <wp:extent cx="5731510" cy="5731510"/>
            <wp:effectExtent l="0" t="0" r="0" b="0"/>
            <wp:wrapTight wrapText="bothSides">
              <wp:wrapPolygon edited="0">
                <wp:start x="0" y="0"/>
                <wp:lineTo x="0" y="21538"/>
                <wp:lineTo x="21538" y="21538"/>
                <wp:lineTo x="21538" y="0"/>
                <wp:lineTo x="0" y="0"/>
              </wp:wrapPolygon>
            </wp:wrapTight>
            <wp:docPr id="1611626998" name="Picture 3" descr="Interior of a brightly lit supermarket aisle with rows of ceiling panels and various lighting types, including fluorescent strips and round recessed lights. Several ceiling tiles are missing or out of place, exposing wiring and ventilation infrastructure. On the left, tall refrigerated units display chilled products, while the right side features fully stocked grocery shelves. The floor is light-coloured vinyl.The ceiling grid and lighting layout dominate the perspective, drawing attention to maintenance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26998" name="Picture 3" descr="Interior of a brightly lit supermarket aisle with rows of ceiling panels and various lighting types, including fluorescent strips and round recessed lights. Several ceiling tiles are missing or out of place, exposing wiring and ventilation infrastructure. On the left, tall refrigerated units display chilled products, while the right side features fully stocked grocery shelves. The floor is light-coloured vinyl.The ceiling grid and lighting layout dominate the perspective, drawing attention to maintenance needs."/>
                    <pic:cNvPicPr/>
                  </pic:nvPicPr>
                  <pic:blipFill>
                    <a:blip r:embed="rId74">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14:sizeRelH relativeFrom="page">
              <wp14:pctWidth>0</wp14:pctWidth>
            </wp14:sizeRelH>
            <wp14:sizeRelV relativeFrom="page">
              <wp14:pctHeight>0</wp14:pctHeight>
            </wp14:sizeRelV>
          </wp:anchor>
        </w:drawing>
      </w:r>
    </w:p>
    <w:p w14:paraId="7DF99C50" w14:textId="0D466A15" w:rsidR="00881952" w:rsidRPr="00656EC7" w:rsidRDefault="00881952" w:rsidP="008111C2">
      <w:pPr>
        <w:spacing w:after="160" w:line="257" w:lineRule="auto"/>
        <w:rPr>
          <w:rFonts w:cs="Arial"/>
        </w:rPr>
      </w:pPr>
    </w:p>
    <w:p w14:paraId="2CB031E5" w14:textId="754126AF" w:rsidR="00DB4674" w:rsidRPr="00656EC7" w:rsidRDefault="00DB4674" w:rsidP="00B1706D">
      <w:pPr>
        <w:rPr>
          <w:rFonts w:cs="Arial"/>
          <w:i/>
        </w:rPr>
      </w:pPr>
      <w:r w:rsidRPr="00656EC7">
        <w:rPr>
          <w:rFonts w:cs="Arial"/>
        </w:rPr>
        <w:t>Source: ChatGPT</w:t>
      </w:r>
    </w:p>
    <w:p w14:paraId="61606691" w14:textId="77777777" w:rsidR="00881952" w:rsidRPr="00656EC7" w:rsidRDefault="00881952" w:rsidP="008111C2">
      <w:pPr>
        <w:spacing w:after="160" w:line="257" w:lineRule="auto"/>
        <w:rPr>
          <w:rFonts w:cs="Arial"/>
        </w:rPr>
      </w:pPr>
      <w:r w:rsidRPr="00656EC7">
        <w:rPr>
          <w:rFonts w:cs="Arial"/>
        </w:rPr>
        <w:br w:type="page"/>
      </w:r>
    </w:p>
    <w:p w14:paraId="4EAE08AA" w14:textId="5DCCFF90" w:rsidR="00881952" w:rsidRPr="00656EC7" w:rsidRDefault="00881952" w:rsidP="008111C2">
      <w:pPr>
        <w:spacing w:after="160" w:line="257" w:lineRule="auto"/>
        <w:rPr>
          <w:rStyle w:val="Strong"/>
          <w:rFonts w:cs="Arial"/>
        </w:rPr>
      </w:pPr>
      <w:r w:rsidRPr="00656EC7">
        <w:rPr>
          <w:rStyle w:val="Strong"/>
          <w:rFonts w:cs="Arial"/>
        </w:rPr>
        <w:lastRenderedPageBreak/>
        <w:t>Application and</w:t>
      </w:r>
      <w:r w:rsidR="009C5AB6" w:rsidRPr="00656EC7">
        <w:rPr>
          <w:rStyle w:val="Strong"/>
          <w:rFonts w:cs="Arial"/>
        </w:rPr>
        <w:t xml:space="preserve"> performance review of LED lighting integration in a retail superstructure</w:t>
      </w:r>
    </w:p>
    <w:p w14:paraId="6633572C" w14:textId="77777777" w:rsidR="00CA1F2C" w:rsidRPr="00656EC7" w:rsidRDefault="00881952" w:rsidP="008111C2">
      <w:pPr>
        <w:spacing w:after="160" w:line="257" w:lineRule="auto"/>
        <w:rPr>
          <w:rStyle w:val="Strong"/>
          <w:rFonts w:cs="Arial"/>
          <w:color w:val="000000"/>
        </w:rPr>
      </w:pPr>
      <w:r w:rsidRPr="00656EC7">
        <w:rPr>
          <w:rStyle w:val="Strong"/>
          <w:rFonts w:cs="Arial"/>
          <w:color w:val="000000"/>
        </w:rPr>
        <w:t>Overview</w:t>
      </w:r>
    </w:p>
    <w:p w14:paraId="058F4C3C" w14:textId="75D6F1D0" w:rsidR="00881952" w:rsidRPr="00656EC7" w:rsidRDefault="00881952" w:rsidP="008111C2">
      <w:pPr>
        <w:spacing w:after="160" w:line="257" w:lineRule="auto"/>
        <w:rPr>
          <w:rFonts w:cs="Arial"/>
          <w:color w:val="000000"/>
        </w:rPr>
      </w:pPr>
      <w:r w:rsidRPr="00656EC7">
        <w:rPr>
          <w:rFonts w:cs="Arial"/>
          <w:color w:val="000000"/>
        </w:rPr>
        <w:t>The subject premises, a multi-zone commercial superstore, has undergone a comprehensive luminaire retrofit involving the deployment of LED (</w:t>
      </w:r>
      <w:r w:rsidR="00C63B42" w:rsidRPr="00656EC7">
        <w:rPr>
          <w:rFonts w:cs="Arial"/>
          <w:color w:val="000000"/>
        </w:rPr>
        <w:t>l</w:t>
      </w:r>
      <w:r w:rsidRPr="00656EC7">
        <w:rPr>
          <w:rFonts w:cs="Arial"/>
          <w:color w:val="000000"/>
        </w:rPr>
        <w:t>ight</w:t>
      </w:r>
      <w:r w:rsidR="00F34CEA" w:rsidRPr="00656EC7">
        <w:rPr>
          <w:rFonts w:cs="Arial"/>
          <w:color w:val="000000"/>
        </w:rPr>
        <w:t>-</w:t>
      </w:r>
      <w:r w:rsidR="00C63B42" w:rsidRPr="00656EC7">
        <w:rPr>
          <w:rFonts w:cs="Arial"/>
          <w:color w:val="000000"/>
        </w:rPr>
        <w:t>e</w:t>
      </w:r>
      <w:r w:rsidRPr="00656EC7">
        <w:rPr>
          <w:rFonts w:cs="Arial"/>
          <w:color w:val="000000"/>
        </w:rPr>
        <w:t xml:space="preserve">mitting </w:t>
      </w:r>
      <w:r w:rsidR="00C63B42" w:rsidRPr="00656EC7">
        <w:rPr>
          <w:rFonts w:cs="Arial"/>
          <w:color w:val="000000"/>
        </w:rPr>
        <w:t>d</w:t>
      </w:r>
      <w:r w:rsidRPr="00656EC7">
        <w:rPr>
          <w:rFonts w:cs="Arial"/>
          <w:color w:val="000000"/>
        </w:rPr>
        <w:t>iode) arrays in lieu of legacy fluorescent and halide fittings. This strategic upgrade serves multiple operational and environmental objectives, including load optimisation, luminous efficacy enhancement and regulatory compliance pursuant to Part L of the Building Regulations and BS EN 12464-1.</w:t>
      </w:r>
    </w:p>
    <w:p w14:paraId="5EDFEDA5" w14:textId="77777777" w:rsidR="00CA1F2C" w:rsidRPr="00656EC7" w:rsidRDefault="00881952" w:rsidP="008111C2">
      <w:pPr>
        <w:spacing w:after="160" w:line="257" w:lineRule="auto"/>
        <w:rPr>
          <w:rStyle w:val="Strong"/>
          <w:rFonts w:cs="Arial"/>
          <w:color w:val="000000"/>
        </w:rPr>
      </w:pPr>
      <w:r w:rsidRPr="00656EC7">
        <w:rPr>
          <w:rStyle w:val="Strong"/>
          <w:rFonts w:cs="Arial"/>
          <w:color w:val="000000"/>
        </w:rPr>
        <w:t xml:space="preserve">System </w:t>
      </w:r>
      <w:r w:rsidR="009C5AB6" w:rsidRPr="00656EC7">
        <w:rPr>
          <w:rStyle w:val="Strong"/>
          <w:rFonts w:cs="Arial"/>
          <w:color w:val="000000"/>
        </w:rPr>
        <w:t>s</w:t>
      </w:r>
      <w:r w:rsidRPr="00656EC7">
        <w:rPr>
          <w:rStyle w:val="Strong"/>
          <w:rFonts w:cs="Arial"/>
          <w:color w:val="000000"/>
        </w:rPr>
        <w:t>pecification</w:t>
      </w:r>
    </w:p>
    <w:p w14:paraId="656C518B" w14:textId="42D5D90C" w:rsidR="00881952" w:rsidRPr="00656EC7" w:rsidRDefault="00881952" w:rsidP="008111C2">
      <w:pPr>
        <w:spacing w:after="160" w:line="257" w:lineRule="auto"/>
        <w:rPr>
          <w:rFonts w:cs="Arial"/>
          <w:color w:val="000000"/>
        </w:rPr>
      </w:pPr>
      <w:r w:rsidRPr="00656EC7">
        <w:rPr>
          <w:rFonts w:cs="Arial"/>
          <w:color w:val="000000"/>
        </w:rPr>
        <w:t>The installed LED infrastructure comprises variable-output, addressable luminaires interfaced via a DALI (Digital Addressable Lighting Interface) topology, with centralised controls enabling zonal dimming, ambient compensation and failure diagnostics. Power factor correction exceeds 0.95, with THD (</w:t>
      </w:r>
      <w:r w:rsidR="00737E96" w:rsidRPr="00656EC7">
        <w:rPr>
          <w:rFonts w:cs="Arial"/>
          <w:color w:val="000000"/>
        </w:rPr>
        <w:t>t</w:t>
      </w:r>
      <w:r w:rsidRPr="00656EC7">
        <w:rPr>
          <w:rFonts w:cs="Arial"/>
          <w:color w:val="000000"/>
        </w:rPr>
        <w:t xml:space="preserve">otal </w:t>
      </w:r>
      <w:r w:rsidR="00737E96" w:rsidRPr="00656EC7">
        <w:rPr>
          <w:rFonts w:cs="Arial"/>
          <w:color w:val="000000"/>
        </w:rPr>
        <w:t>h</w:t>
      </w:r>
      <w:r w:rsidRPr="00656EC7">
        <w:rPr>
          <w:rFonts w:cs="Arial"/>
          <w:color w:val="000000"/>
        </w:rPr>
        <w:t xml:space="preserve">armonic </w:t>
      </w:r>
      <w:r w:rsidR="00737E96" w:rsidRPr="00656EC7">
        <w:rPr>
          <w:rFonts w:cs="Arial"/>
          <w:color w:val="000000"/>
        </w:rPr>
        <w:t>d</w:t>
      </w:r>
      <w:r w:rsidRPr="00656EC7">
        <w:rPr>
          <w:rFonts w:cs="Arial"/>
          <w:color w:val="000000"/>
        </w:rPr>
        <w:t>istortion) levels maintained below 15% in accordance with IEC 61000-3-2 standards. Lumen packages range from 3,000lm to 9,500lm per unit, depending on locational illuminance requirements and mounting height variance.</w:t>
      </w:r>
    </w:p>
    <w:p w14:paraId="1E79080F" w14:textId="77777777" w:rsidR="00CA1F2C" w:rsidRPr="00656EC7" w:rsidRDefault="00881952" w:rsidP="008111C2">
      <w:pPr>
        <w:spacing w:after="160" w:line="257" w:lineRule="auto"/>
        <w:rPr>
          <w:rStyle w:val="Strong"/>
          <w:rFonts w:cs="Arial"/>
          <w:color w:val="000000"/>
        </w:rPr>
      </w:pPr>
      <w:r w:rsidRPr="00656EC7">
        <w:rPr>
          <w:rStyle w:val="Strong"/>
          <w:rFonts w:cs="Arial"/>
          <w:color w:val="000000"/>
        </w:rPr>
        <w:t xml:space="preserve">Illumination </w:t>
      </w:r>
      <w:r w:rsidR="009C5AB6" w:rsidRPr="00656EC7">
        <w:rPr>
          <w:rStyle w:val="Strong"/>
          <w:rFonts w:cs="Arial"/>
          <w:color w:val="000000"/>
        </w:rPr>
        <w:t>s</w:t>
      </w:r>
      <w:r w:rsidRPr="00656EC7">
        <w:rPr>
          <w:rStyle w:val="Strong"/>
          <w:rFonts w:cs="Arial"/>
          <w:color w:val="000000"/>
        </w:rPr>
        <w:t>trategy</w:t>
      </w:r>
    </w:p>
    <w:p w14:paraId="078120BC" w14:textId="78B3B3CC" w:rsidR="00881952" w:rsidRPr="00656EC7" w:rsidRDefault="00881952" w:rsidP="008111C2">
      <w:pPr>
        <w:spacing w:after="160" w:line="257" w:lineRule="auto"/>
        <w:rPr>
          <w:rFonts w:cs="Arial"/>
          <w:color w:val="000000"/>
        </w:rPr>
      </w:pPr>
      <w:r w:rsidRPr="00656EC7">
        <w:rPr>
          <w:rFonts w:cs="Arial"/>
          <w:color w:val="000000"/>
        </w:rPr>
        <w:t>Lighting levels across key retail areas conform to a target lux threshold of 750lx (±10%), verified through photometric calculations and on-site luxmeter validation. The CRI (</w:t>
      </w:r>
      <w:r w:rsidR="00CC67E8" w:rsidRPr="00656EC7">
        <w:rPr>
          <w:rFonts w:cs="Arial"/>
          <w:color w:val="000000"/>
        </w:rPr>
        <w:t>c</w:t>
      </w:r>
      <w:r w:rsidRPr="00656EC7">
        <w:rPr>
          <w:rFonts w:cs="Arial"/>
          <w:color w:val="000000"/>
        </w:rPr>
        <w:t xml:space="preserve">olour </w:t>
      </w:r>
      <w:r w:rsidR="00CC67E8" w:rsidRPr="00656EC7">
        <w:rPr>
          <w:rFonts w:cs="Arial"/>
          <w:color w:val="000000"/>
        </w:rPr>
        <w:t>r</w:t>
      </w:r>
      <w:r w:rsidRPr="00656EC7">
        <w:rPr>
          <w:rFonts w:cs="Arial"/>
          <w:color w:val="000000"/>
        </w:rPr>
        <w:t xml:space="preserve">endering </w:t>
      </w:r>
      <w:r w:rsidR="00CC67E8" w:rsidRPr="00656EC7">
        <w:rPr>
          <w:rFonts w:cs="Arial"/>
          <w:color w:val="000000"/>
        </w:rPr>
        <w:t>i</w:t>
      </w:r>
      <w:r w:rsidRPr="00656EC7">
        <w:rPr>
          <w:rFonts w:cs="Arial"/>
          <w:color w:val="000000"/>
        </w:rPr>
        <w:t>ndex) of the selected diodes exceeds 85Ra, supporting high-fidelity product visualisation, especially in fresh produce and apparel departments. Corridor and egress zones operate under PIR</w:t>
      </w:r>
      <w:r w:rsidR="00A64388" w:rsidRPr="00656EC7">
        <w:rPr>
          <w:rFonts w:cs="Arial"/>
          <w:color w:val="000000"/>
        </w:rPr>
        <w:t xml:space="preserve"> (</w:t>
      </w:r>
      <w:r w:rsidR="00A64388" w:rsidRPr="00656EC7">
        <w:rPr>
          <w:rFonts w:cs="Arial"/>
          <w:color w:val="001D35"/>
          <w:shd w:val="clear" w:color="auto" w:fill="D3E3FD"/>
        </w:rPr>
        <w:t>Passive Infrared sensor)</w:t>
      </w:r>
      <w:r w:rsidRPr="00656EC7">
        <w:rPr>
          <w:rFonts w:cs="Arial"/>
          <w:color w:val="000000"/>
        </w:rPr>
        <w:t>-activated task lighting logic, reducing non-essential draw during inactive periods.</w:t>
      </w:r>
    </w:p>
    <w:p w14:paraId="25B8706F" w14:textId="77777777" w:rsidR="00CA1F2C" w:rsidRPr="00656EC7" w:rsidRDefault="00881952" w:rsidP="008111C2">
      <w:pPr>
        <w:spacing w:after="160" w:line="257" w:lineRule="auto"/>
        <w:rPr>
          <w:rStyle w:val="Strong"/>
          <w:rFonts w:cs="Arial"/>
          <w:color w:val="000000"/>
        </w:rPr>
      </w:pPr>
      <w:r w:rsidRPr="00656EC7">
        <w:rPr>
          <w:rStyle w:val="Strong"/>
          <w:rFonts w:cs="Arial"/>
          <w:color w:val="000000"/>
        </w:rPr>
        <w:t xml:space="preserve">Energy and </w:t>
      </w:r>
      <w:r w:rsidR="009C5AB6" w:rsidRPr="00656EC7">
        <w:rPr>
          <w:rStyle w:val="Strong"/>
          <w:rFonts w:cs="Arial"/>
          <w:color w:val="000000"/>
        </w:rPr>
        <w:t>m</w:t>
      </w:r>
      <w:r w:rsidRPr="00656EC7">
        <w:rPr>
          <w:rStyle w:val="Strong"/>
          <w:rFonts w:cs="Arial"/>
          <w:color w:val="000000"/>
        </w:rPr>
        <w:t xml:space="preserve">aintenance </w:t>
      </w:r>
      <w:r w:rsidR="009C5AB6" w:rsidRPr="00656EC7">
        <w:rPr>
          <w:rStyle w:val="Strong"/>
          <w:rFonts w:cs="Arial"/>
          <w:color w:val="000000"/>
        </w:rPr>
        <w:t>p</w:t>
      </w:r>
      <w:r w:rsidRPr="00656EC7">
        <w:rPr>
          <w:rStyle w:val="Strong"/>
          <w:rFonts w:cs="Arial"/>
          <w:color w:val="000000"/>
        </w:rPr>
        <w:t>rofile</w:t>
      </w:r>
    </w:p>
    <w:p w14:paraId="7FD17A99" w14:textId="6570D43C" w:rsidR="00881952" w:rsidRPr="00656EC7" w:rsidRDefault="00881952" w:rsidP="008111C2">
      <w:pPr>
        <w:spacing w:after="160" w:line="257" w:lineRule="auto"/>
        <w:rPr>
          <w:rFonts w:cs="Arial"/>
          <w:color w:val="000000"/>
        </w:rPr>
      </w:pPr>
      <w:r w:rsidRPr="00656EC7">
        <w:rPr>
          <w:rFonts w:cs="Arial"/>
          <w:color w:val="000000"/>
        </w:rPr>
        <w:t>Preliminary sub</w:t>
      </w:r>
      <w:r w:rsidR="004E7349" w:rsidRPr="00656EC7">
        <w:rPr>
          <w:rFonts w:cs="Arial"/>
          <w:color w:val="000000"/>
        </w:rPr>
        <w:t>-</w:t>
      </w:r>
      <w:r w:rsidRPr="00656EC7">
        <w:rPr>
          <w:rFonts w:cs="Arial"/>
          <w:color w:val="000000"/>
        </w:rPr>
        <w:t>metering indicates a net energy consumption reduction of 38.4% over the previous scheme, with anticipated ROI (</w:t>
      </w:r>
      <w:r w:rsidR="00722D12" w:rsidRPr="00656EC7">
        <w:rPr>
          <w:rFonts w:cs="Arial"/>
          <w:color w:val="000000"/>
        </w:rPr>
        <w:t>r</w:t>
      </w:r>
      <w:r w:rsidRPr="00656EC7">
        <w:rPr>
          <w:rFonts w:cs="Arial"/>
          <w:color w:val="000000"/>
        </w:rPr>
        <w:t xml:space="preserve">eturn on </w:t>
      </w:r>
      <w:r w:rsidR="00722D12" w:rsidRPr="00656EC7">
        <w:rPr>
          <w:rFonts w:cs="Arial"/>
          <w:color w:val="000000"/>
        </w:rPr>
        <w:t>i</w:t>
      </w:r>
      <w:r w:rsidRPr="00656EC7">
        <w:rPr>
          <w:rFonts w:cs="Arial"/>
          <w:color w:val="000000"/>
        </w:rPr>
        <w:t xml:space="preserve">nvestment) realised in 22–26 operational months. </w:t>
      </w:r>
      <w:r w:rsidR="00DA5160" w:rsidRPr="00656EC7">
        <w:rPr>
          <w:rFonts w:cs="Arial"/>
          <w:color w:val="000000"/>
        </w:rPr>
        <w:t>MTBF (m</w:t>
      </w:r>
      <w:r w:rsidRPr="00656EC7">
        <w:rPr>
          <w:rFonts w:cs="Arial"/>
          <w:color w:val="000000"/>
        </w:rPr>
        <w:t xml:space="preserve">ean </w:t>
      </w:r>
      <w:r w:rsidR="00DA5160" w:rsidRPr="00656EC7">
        <w:rPr>
          <w:rFonts w:cs="Arial"/>
          <w:color w:val="000000"/>
        </w:rPr>
        <w:t>t</w:t>
      </w:r>
      <w:r w:rsidRPr="00656EC7">
        <w:rPr>
          <w:rFonts w:cs="Arial"/>
          <w:color w:val="000000"/>
        </w:rPr>
        <w:t xml:space="preserve">ime </w:t>
      </w:r>
      <w:r w:rsidR="00DA5160" w:rsidRPr="00656EC7">
        <w:rPr>
          <w:rFonts w:cs="Arial"/>
          <w:color w:val="000000"/>
        </w:rPr>
        <w:t>b</w:t>
      </w:r>
      <w:r w:rsidRPr="00656EC7">
        <w:rPr>
          <w:rFonts w:cs="Arial"/>
          <w:color w:val="000000"/>
        </w:rPr>
        <w:t xml:space="preserve">etween </w:t>
      </w:r>
      <w:r w:rsidR="00DA5160" w:rsidRPr="00656EC7">
        <w:rPr>
          <w:rFonts w:cs="Arial"/>
          <w:color w:val="000000"/>
        </w:rPr>
        <w:t>f</w:t>
      </w:r>
      <w:r w:rsidRPr="00656EC7">
        <w:rPr>
          <w:rFonts w:cs="Arial"/>
          <w:color w:val="000000"/>
        </w:rPr>
        <w:t>ailures) for luminaires is specified at &gt;50,000 hours at Ta ≤ 35°C, reducing frequency of relamping cycles and associated working-at-height hazards.</w:t>
      </w:r>
    </w:p>
    <w:p w14:paraId="3F3E2203" w14:textId="77777777" w:rsidR="00CA1F2C" w:rsidRPr="00656EC7" w:rsidRDefault="00881952" w:rsidP="008111C2">
      <w:pPr>
        <w:spacing w:after="160" w:line="257" w:lineRule="auto"/>
        <w:rPr>
          <w:rStyle w:val="Strong"/>
          <w:rFonts w:cs="Arial"/>
          <w:color w:val="000000"/>
        </w:rPr>
      </w:pPr>
      <w:r w:rsidRPr="00656EC7">
        <w:rPr>
          <w:rStyle w:val="Strong"/>
          <w:rFonts w:cs="Arial"/>
          <w:color w:val="000000"/>
        </w:rPr>
        <w:t xml:space="preserve">Regulatory </w:t>
      </w:r>
      <w:r w:rsidR="009C5AB6" w:rsidRPr="00656EC7">
        <w:rPr>
          <w:rStyle w:val="Strong"/>
          <w:rFonts w:cs="Arial"/>
          <w:color w:val="000000"/>
        </w:rPr>
        <w:t>c</w:t>
      </w:r>
      <w:r w:rsidRPr="00656EC7">
        <w:rPr>
          <w:rStyle w:val="Strong"/>
          <w:rFonts w:cs="Arial"/>
          <w:color w:val="000000"/>
        </w:rPr>
        <w:t xml:space="preserve">ompliance and </w:t>
      </w:r>
      <w:r w:rsidR="009C5AB6" w:rsidRPr="00656EC7">
        <w:rPr>
          <w:rStyle w:val="Strong"/>
          <w:rFonts w:cs="Arial"/>
          <w:color w:val="000000"/>
        </w:rPr>
        <w:t>i</w:t>
      </w:r>
      <w:r w:rsidRPr="00656EC7">
        <w:rPr>
          <w:rStyle w:val="Strong"/>
          <w:rFonts w:cs="Arial"/>
          <w:color w:val="000000"/>
        </w:rPr>
        <w:t>ntegration</w:t>
      </w:r>
    </w:p>
    <w:p w14:paraId="22594987" w14:textId="34AE98B5" w:rsidR="00881952" w:rsidRPr="00656EC7" w:rsidRDefault="00881952" w:rsidP="008111C2">
      <w:pPr>
        <w:spacing w:after="160" w:line="257" w:lineRule="auto"/>
        <w:rPr>
          <w:rFonts w:cs="Arial"/>
          <w:color w:val="000000"/>
        </w:rPr>
      </w:pPr>
      <w:r w:rsidRPr="00656EC7">
        <w:rPr>
          <w:rFonts w:cs="Arial"/>
          <w:color w:val="000000"/>
        </w:rPr>
        <w:t>The system meets all stipulations under CIBSE LG7 for commercial retail environments, while also aligning with Section 6 of the Building Services Compliance Guide (Non-Domestic). Emergency luminaires integrated with the UPS</w:t>
      </w:r>
      <w:r w:rsidR="00CE7DB5" w:rsidRPr="00656EC7">
        <w:rPr>
          <w:rFonts w:cs="Arial"/>
          <w:color w:val="000000"/>
        </w:rPr>
        <w:t xml:space="preserve"> (</w:t>
      </w:r>
      <w:r w:rsidR="00CE7DB5" w:rsidRPr="00656EC7">
        <w:rPr>
          <w:rFonts w:cs="Arial"/>
          <w:color w:val="474747"/>
          <w:shd w:val="clear" w:color="auto" w:fill="FFFFFF"/>
        </w:rPr>
        <w:t>Uninterruptible Power Supply)</w:t>
      </w:r>
      <w:r w:rsidRPr="00656EC7">
        <w:rPr>
          <w:rFonts w:cs="Arial"/>
          <w:color w:val="000000"/>
        </w:rPr>
        <w:t xml:space="preserve"> are tested via automatic self-diagnostic protocols (EN 50172 compliant), reporting via BMS</w:t>
      </w:r>
      <w:r w:rsidR="006D3931" w:rsidRPr="00656EC7">
        <w:rPr>
          <w:rFonts w:cs="Arial"/>
          <w:color w:val="000000"/>
        </w:rPr>
        <w:t xml:space="preserve"> (building management system)</w:t>
      </w:r>
      <w:r w:rsidRPr="00656EC7">
        <w:rPr>
          <w:rFonts w:cs="Arial"/>
          <w:color w:val="000000"/>
        </w:rPr>
        <w:t>.</w:t>
      </w:r>
    </w:p>
    <w:p w14:paraId="119EBE4D" w14:textId="77777777" w:rsidR="00BD3120" w:rsidRPr="00656EC7" w:rsidRDefault="00BD3120" w:rsidP="008111C2">
      <w:pPr>
        <w:spacing w:after="160" w:line="257" w:lineRule="auto"/>
        <w:rPr>
          <w:rFonts w:cs="Arial"/>
        </w:rPr>
      </w:pPr>
    </w:p>
    <w:p w14:paraId="11F7415B" w14:textId="77777777" w:rsidR="00BD3120" w:rsidRPr="00656EC7" w:rsidRDefault="00BD3120" w:rsidP="008111C2">
      <w:pPr>
        <w:spacing w:after="160" w:line="257" w:lineRule="auto"/>
        <w:rPr>
          <w:rFonts w:cs="Arial"/>
        </w:rPr>
      </w:pPr>
      <w:r w:rsidRPr="00656EC7">
        <w:rPr>
          <w:rFonts w:cs="Arial"/>
        </w:rPr>
        <w:br w:type="page"/>
      </w:r>
    </w:p>
    <w:p w14:paraId="05DAF641" w14:textId="77777777" w:rsidR="0076394C" w:rsidRPr="00656EC7" w:rsidRDefault="00BD3120" w:rsidP="008111C2">
      <w:pPr>
        <w:pStyle w:val="Heading2"/>
      </w:pPr>
      <w:r w:rsidRPr="00656EC7">
        <w:lastRenderedPageBreak/>
        <w:t>The following materials relate to lesson 7:</w:t>
      </w:r>
      <w:r w:rsidR="00981440" w:rsidRPr="00656EC7">
        <w:t xml:space="preserve"> </w:t>
      </w:r>
      <w:r w:rsidR="0006720F" w:rsidRPr="00656EC7">
        <w:t>The audience journey</w:t>
      </w:r>
    </w:p>
    <w:p w14:paraId="3E3C4D24" w14:textId="77777777" w:rsidR="008C41CE" w:rsidRPr="00656EC7" w:rsidRDefault="008C41CE" w:rsidP="008C41CE">
      <w:pPr>
        <w:rPr>
          <w:rFonts w:cs="Arial"/>
          <w:lang w:eastAsia="en-US"/>
        </w:rPr>
      </w:pPr>
    </w:p>
    <w:p w14:paraId="13646AB1" w14:textId="29519A1C" w:rsidR="008C41CE" w:rsidRPr="00656EC7" w:rsidRDefault="008C41CE" w:rsidP="008C41CE">
      <w:pPr>
        <w:rPr>
          <w:rFonts w:cs="Arial"/>
          <w:lang w:eastAsia="en-US"/>
        </w:rPr>
        <w:sectPr w:rsidR="008C41CE" w:rsidRPr="00656EC7" w:rsidSect="006F6A5E">
          <w:pgSz w:w="11906" w:h="16838"/>
          <w:pgMar w:top="1440" w:right="1440" w:bottom="1440" w:left="1440" w:header="709" w:footer="709" w:gutter="0"/>
          <w:cols w:space="708"/>
          <w:titlePg/>
          <w:docGrid w:linePitch="360"/>
        </w:sectPr>
      </w:pPr>
    </w:p>
    <w:p w14:paraId="5592E812" w14:textId="7861E384" w:rsidR="00BD3120" w:rsidRPr="00656EC7" w:rsidRDefault="00CD2868" w:rsidP="008111C2">
      <w:pPr>
        <w:pStyle w:val="Heading3"/>
        <w:rPr>
          <w:rFonts w:cs="Arial"/>
        </w:rPr>
      </w:pPr>
      <w:r w:rsidRPr="00656EC7">
        <w:rPr>
          <w:rFonts w:cs="Arial"/>
        </w:rPr>
        <w:lastRenderedPageBreak/>
        <w:t>Example playgrounds</w:t>
      </w:r>
    </w:p>
    <w:p w14:paraId="63963ADB" w14:textId="6FA70889" w:rsidR="005A0976" w:rsidRPr="00656EC7" w:rsidRDefault="00412E85" w:rsidP="000E255D">
      <w:pPr>
        <w:rPr>
          <w:rFonts w:cs="Arial"/>
        </w:rPr>
      </w:pPr>
      <w:r w:rsidRPr="00656EC7">
        <w:rPr>
          <w:rFonts w:cs="Arial"/>
          <w:noProof/>
        </w:rPr>
        <w:drawing>
          <wp:anchor distT="0" distB="0" distL="114300" distR="114300" simplePos="0" relativeHeight="251681792" behindDoc="1" locked="0" layoutInCell="1" allowOverlap="1" wp14:anchorId="2CBCB741" wp14:editId="0A258640">
            <wp:simplePos x="0" y="0"/>
            <wp:positionH relativeFrom="column">
              <wp:posOffset>0</wp:posOffset>
            </wp:positionH>
            <wp:positionV relativeFrom="paragraph">
              <wp:posOffset>30480</wp:posOffset>
            </wp:positionV>
            <wp:extent cx="4305300" cy="2870835"/>
            <wp:effectExtent l="0" t="0" r="0" b="0"/>
            <wp:wrapTight wrapText="bothSides">
              <wp:wrapPolygon edited="0">
                <wp:start x="0" y="0"/>
                <wp:lineTo x="0" y="21500"/>
                <wp:lineTo x="21536" y="21500"/>
                <wp:lineTo x="21536" y="0"/>
                <wp:lineTo x="0" y="0"/>
              </wp:wrapPolygon>
            </wp:wrapTight>
            <wp:docPr id="661943909" name="Picture 1" descr="Outdoor children's playground set on a soft, rubberised safety surface in a grassy park surrounded by trees. The play structure includes two roofed towers connected by a curved bridge, with colourful equipment in red, yellow, blue, green, and orange. Features include an orange slide, climbing ladders, vertical bars, a rope net, and two bucket swings on a blue frame. In the foreground is a low yellow climbing arch. The surrounding area is open and green, ideal for outdoor re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43909" name="Picture 1" descr="Outdoor children's playground set on a soft, rubberised safety surface in a grassy park surrounded by trees. The play structure includes two roofed towers connected by a curved bridge, with colourful equipment in red, yellow, blue, green, and orange. Features include an orange slide, climbing ladders, vertical bars, a rope net, and two bucket swings on a blue frame. In the foreground is a low yellow climbing arch. The surrounding area is open and green, ideal for outdoor recreation."/>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305300" cy="2870835"/>
                    </a:xfrm>
                    <a:prstGeom prst="rect">
                      <a:avLst/>
                    </a:prstGeom>
                  </pic:spPr>
                </pic:pic>
              </a:graphicData>
            </a:graphic>
            <wp14:sizeRelH relativeFrom="page">
              <wp14:pctWidth>0</wp14:pctWidth>
            </wp14:sizeRelH>
            <wp14:sizeRelV relativeFrom="page">
              <wp14:pctHeight>0</wp14:pctHeight>
            </wp14:sizeRelV>
          </wp:anchor>
        </w:drawing>
      </w:r>
      <w:r w:rsidR="005A0976" w:rsidRPr="00656EC7">
        <w:rPr>
          <w:rFonts w:cs="Arial"/>
          <w:noProof/>
        </w:rPr>
        <w:drawing>
          <wp:anchor distT="0" distB="0" distL="114300" distR="114300" simplePos="0" relativeHeight="251682816" behindDoc="1" locked="0" layoutInCell="1" allowOverlap="1" wp14:anchorId="3245F955" wp14:editId="5C9C0CBB">
            <wp:simplePos x="0" y="0"/>
            <wp:positionH relativeFrom="column">
              <wp:posOffset>4781550</wp:posOffset>
            </wp:positionH>
            <wp:positionV relativeFrom="paragraph">
              <wp:posOffset>30480</wp:posOffset>
            </wp:positionV>
            <wp:extent cx="4328160" cy="2885440"/>
            <wp:effectExtent l="0" t="0" r="2540" b="0"/>
            <wp:wrapTight wrapText="bothSides">
              <wp:wrapPolygon edited="0">
                <wp:start x="0" y="0"/>
                <wp:lineTo x="0" y="21486"/>
                <wp:lineTo x="21549" y="21486"/>
                <wp:lineTo x="21549" y="0"/>
                <wp:lineTo x="0" y="0"/>
              </wp:wrapPolygon>
            </wp:wrapTight>
            <wp:docPr id="1125538961" name="Picture 2" descr="Colourful children's playground set in a grassy park with leafless trees in the background under an overcast sky. The play structure features two blue-roofed towers connected by a red bridge. Equipment includes an orange wavy slide, a red stairway, climbing nets, and activity panels in green and blue. To the left is a blue-framed swing set with two bucket-style seats. The surface is a soft rubberised matting in red, green, and blue tones for safety and visual app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38961" name="Picture 2" descr="Colourful children's playground set in a grassy park with leafless trees in the background under an overcast sky. The play structure features two blue-roofed towers connected by a red bridge. Equipment includes an orange wavy slide, a red stairway, climbing nets, and activity panels in green and blue. To the left is a blue-framed swing set with two bucket-style seats. The surface is a soft rubberised matting in red, green, and blue tones for safety and visual appeal."/>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328160" cy="2885440"/>
                    </a:xfrm>
                    <a:prstGeom prst="rect">
                      <a:avLst/>
                    </a:prstGeom>
                  </pic:spPr>
                </pic:pic>
              </a:graphicData>
            </a:graphic>
            <wp14:sizeRelH relativeFrom="page">
              <wp14:pctWidth>0</wp14:pctWidth>
            </wp14:sizeRelH>
            <wp14:sizeRelV relativeFrom="page">
              <wp14:pctHeight>0</wp14:pctHeight>
            </wp14:sizeRelV>
          </wp:anchor>
        </w:drawing>
      </w:r>
    </w:p>
    <w:p w14:paraId="24C6221B" w14:textId="1BC1E6EC" w:rsidR="005A0976" w:rsidRPr="00656EC7" w:rsidRDefault="005A0976" w:rsidP="000E255D">
      <w:pPr>
        <w:rPr>
          <w:rFonts w:cs="Arial"/>
        </w:rPr>
      </w:pPr>
    </w:p>
    <w:p w14:paraId="7188134F" w14:textId="19605B99" w:rsidR="005A0976" w:rsidRPr="00656EC7" w:rsidRDefault="005A0976" w:rsidP="000E255D">
      <w:pPr>
        <w:rPr>
          <w:rFonts w:cs="Arial"/>
        </w:rPr>
      </w:pPr>
    </w:p>
    <w:p w14:paraId="687E282F" w14:textId="27EB9DD3" w:rsidR="005A0976" w:rsidRPr="00656EC7" w:rsidRDefault="005A0976" w:rsidP="000E255D">
      <w:pPr>
        <w:rPr>
          <w:rFonts w:cs="Arial"/>
        </w:rPr>
      </w:pPr>
    </w:p>
    <w:p w14:paraId="6C303AAB" w14:textId="5CC548EC" w:rsidR="005A0976" w:rsidRPr="00656EC7" w:rsidRDefault="005A0976" w:rsidP="000E255D">
      <w:pPr>
        <w:rPr>
          <w:rFonts w:cs="Arial"/>
        </w:rPr>
      </w:pPr>
    </w:p>
    <w:p w14:paraId="0499E276" w14:textId="3C96B49F" w:rsidR="005A0976" w:rsidRPr="00656EC7" w:rsidRDefault="005A0976" w:rsidP="000E255D">
      <w:pPr>
        <w:rPr>
          <w:rFonts w:cs="Arial"/>
        </w:rPr>
      </w:pPr>
    </w:p>
    <w:p w14:paraId="4D22BBBD" w14:textId="75E31539" w:rsidR="005A0976" w:rsidRPr="00656EC7" w:rsidRDefault="005A0976" w:rsidP="000E255D">
      <w:pPr>
        <w:rPr>
          <w:rFonts w:cs="Arial"/>
        </w:rPr>
      </w:pPr>
    </w:p>
    <w:p w14:paraId="4D334338" w14:textId="77777777" w:rsidR="005A0976" w:rsidRPr="00656EC7" w:rsidRDefault="005A0976" w:rsidP="000E255D">
      <w:pPr>
        <w:rPr>
          <w:rFonts w:cs="Arial"/>
        </w:rPr>
      </w:pPr>
    </w:p>
    <w:p w14:paraId="09A235AD" w14:textId="35891433" w:rsidR="005A0976" w:rsidRPr="00656EC7" w:rsidRDefault="005A0976" w:rsidP="000E255D">
      <w:pPr>
        <w:rPr>
          <w:rFonts w:cs="Arial"/>
        </w:rPr>
      </w:pPr>
    </w:p>
    <w:p w14:paraId="0F91E802" w14:textId="77777777" w:rsidR="005A0976" w:rsidRPr="00656EC7" w:rsidRDefault="005A0976" w:rsidP="000E255D">
      <w:pPr>
        <w:rPr>
          <w:rFonts w:cs="Arial"/>
        </w:rPr>
      </w:pPr>
    </w:p>
    <w:p w14:paraId="19D2D45C" w14:textId="77777777" w:rsidR="005A0976" w:rsidRPr="00656EC7" w:rsidRDefault="005A0976" w:rsidP="000E255D">
      <w:pPr>
        <w:rPr>
          <w:rFonts w:cs="Arial"/>
        </w:rPr>
      </w:pPr>
    </w:p>
    <w:p w14:paraId="6F4548E6" w14:textId="50570103" w:rsidR="00E278DC" w:rsidRPr="00656EC7" w:rsidRDefault="00DB4674" w:rsidP="008C41CE">
      <w:pPr>
        <w:rPr>
          <w:rFonts w:cs="Arial"/>
          <w:i/>
        </w:rPr>
        <w:sectPr w:rsidR="00E278DC" w:rsidRPr="00656EC7" w:rsidSect="00CD2868">
          <w:pgSz w:w="16838" w:h="11906" w:orient="landscape"/>
          <w:pgMar w:top="1440" w:right="1440" w:bottom="1440" w:left="1440" w:header="709" w:footer="709" w:gutter="0"/>
          <w:cols w:space="708"/>
          <w:titlePg/>
          <w:docGrid w:linePitch="360"/>
        </w:sectPr>
      </w:pPr>
      <w:r w:rsidRPr="00656EC7">
        <w:rPr>
          <w:rFonts w:cs="Arial"/>
        </w:rPr>
        <w:t>Source: ChatGP</w:t>
      </w:r>
      <w:r w:rsidR="00F76A25" w:rsidRPr="00656EC7">
        <w:rPr>
          <w:rFonts w:cs="Arial"/>
        </w:rPr>
        <w:t>T</w:t>
      </w:r>
    </w:p>
    <w:p w14:paraId="6D9DDFF8" w14:textId="77777777" w:rsidR="005A0976" w:rsidRPr="00656EC7" w:rsidRDefault="005A0976" w:rsidP="008111C2">
      <w:pPr>
        <w:pStyle w:val="Heading3"/>
        <w:rPr>
          <w:rFonts w:cs="Arial"/>
        </w:rPr>
      </w:pPr>
      <w:r w:rsidRPr="00656EC7">
        <w:rPr>
          <w:rFonts w:cs="Arial"/>
        </w:rPr>
        <w:lastRenderedPageBreak/>
        <w:t>Footbridge planning task</w:t>
      </w:r>
    </w:p>
    <w:p w14:paraId="149352CB" w14:textId="77777777" w:rsidR="002B15B5" w:rsidRPr="00656EC7" w:rsidRDefault="005A0976" w:rsidP="008111C2">
      <w:pPr>
        <w:spacing w:after="160" w:line="257" w:lineRule="auto"/>
        <w:rPr>
          <w:rFonts w:eastAsiaTheme="minorEastAsia" w:cs="Arial"/>
          <w:b/>
          <w:bCs/>
        </w:rPr>
      </w:pPr>
      <w:r w:rsidRPr="00656EC7">
        <w:rPr>
          <w:rFonts w:eastAsiaTheme="minorEastAsia" w:cs="Arial"/>
          <w:b/>
          <w:bCs/>
        </w:rPr>
        <w:t>Brief</w:t>
      </w:r>
    </w:p>
    <w:p w14:paraId="10FAC48D" w14:textId="6BBEF0BE" w:rsidR="002B15B5" w:rsidRPr="00656EC7" w:rsidRDefault="005A0976" w:rsidP="008111C2">
      <w:pPr>
        <w:spacing w:after="160" w:line="257" w:lineRule="auto"/>
        <w:rPr>
          <w:rFonts w:eastAsiaTheme="minorEastAsia" w:cs="Arial"/>
        </w:rPr>
      </w:pPr>
      <w:r w:rsidRPr="00656EC7">
        <w:rPr>
          <w:rFonts w:eastAsiaTheme="minorEastAsia" w:cs="Arial"/>
        </w:rPr>
        <w:t>Persuade Highways England that a pedestrian footbridge is essential across a busy bypass leading to a retail park.</w:t>
      </w:r>
    </w:p>
    <w:p w14:paraId="6E97892E" w14:textId="5F382CC7" w:rsidR="005A0976" w:rsidRPr="00656EC7" w:rsidRDefault="005A0976" w:rsidP="008111C2">
      <w:pPr>
        <w:spacing w:after="160" w:line="257" w:lineRule="auto"/>
        <w:rPr>
          <w:rFonts w:cs="Arial"/>
        </w:rPr>
      </w:pPr>
      <w:r w:rsidRPr="00656EC7">
        <w:rPr>
          <w:rFonts w:eastAsiaTheme="minorEastAsia" w:cs="Arial"/>
          <w:b/>
          <w:bCs/>
        </w:rPr>
        <w:t>Highways England cares about:</w:t>
      </w:r>
    </w:p>
    <w:p w14:paraId="4676A50B" w14:textId="77777777" w:rsidR="005A0976" w:rsidRPr="00656EC7" w:rsidRDefault="005A0976" w:rsidP="008111C2">
      <w:pPr>
        <w:pStyle w:val="ListParagraph"/>
        <w:numPr>
          <w:ilvl w:val="0"/>
          <w:numId w:val="68"/>
        </w:numPr>
      </w:pPr>
      <w:r w:rsidRPr="00656EC7">
        <w:t>public safety and accident prevention</w:t>
      </w:r>
    </w:p>
    <w:p w14:paraId="50A67016" w14:textId="77777777" w:rsidR="005A0976" w:rsidRPr="00656EC7" w:rsidRDefault="005A0976" w:rsidP="008111C2">
      <w:pPr>
        <w:pStyle w:val="ListParagraph"/>
        <w:numPr>
          <w:ilvl w:val="0"/>
          <w:numId w:val="68"/>
        </w:numPr>
      </w:pPr>
      <w:r w:rsidRPr="00656EC7">
        <w:t>traffic flow and disruption minimisation</w:t>
      </w:r>
    </w:p>
    <w:p w14:paraId="1C26D4B6" w14:textId="77777777" w:rsidR="005A0976" w:rsidRPr="00656EC7" w:rsidRDefault="005A0976" w:rsidP="008111C2">
      <w:pPr>
        <w:pStyle w:val="ListParagraph"/>
        <w:numPr>
          <w:ilvl w:val="0"/>
          <w:numId w:val="68"/>
        </w:numPr>
      </w:pPr>
      <w:r w:rsidRPr="00656EC7">
        <w:t>justifiable investment and cost-effectiveness</w:t>
      </w:r>
    </w:p>
    <w:p w14:paraId="18BAFFFE" w14:textId="77777777" w:rsidR="005A0976" w:rsidRPr="00656EC7" w:rsidRDefault="005A0976" w:rsidP="008111C2">
      <w:pPr>
        <w:pStyle w:val="ListParagraph"/>
        <w:numPr>
          <w:ilvl w:val="0"/>
          <w:numId w:val="68"/>
        </w:numPr>
      </w:pPr>
      <w:r w:rsidRPr="00656EC7">
        <w:t>evidence of clear need (data, public concern).</w:t>
      </w:r>
    </w:p>
    <w:p w14:paraId="58FB7DC0" w14:textId="5D19988C" w:rsidR="005A0976" w:rsidRPr="00656EC7" w:rsidRDefault="005A0976" w:rsidP="008111C2">
      <w:pPr>
        <w:spacing w:after="160" w:line="257" w:lineRule="auto"/>
        <w:rPr>
          <w:rFonts w:cs="Arial"/>
        </w:rPr>
      </w:pPr>
      <w:r w:rsidRPr="00656EC7">
        <w:rPr>
          <w:rFonts w:eastAsiaTheme="minorEastAsia" w:cs="Arial"/>
          <w:b/>
          <w:bCs/>
        </w:rPr>
        <w:t>Highways England</w:t>
      </w:r>
      <w:r w:rsidRPr="00656EC7">
        <w:rPr>
          <w:rFonts w:cs="Arial"/>
          <w:b/>
          <w:bCs/>
        </w:rPr>
        <w:t xml:space="preserve"> </w:t>
      </w:r>
      <w:r w:rsidRPr="00656EC7">
        <w:rPr>
          <w:rFonts w:cs="Arial"/>
        </w:rPr>
        <w:t>plan</w:t>
      </w:r>
      <w:r w:rsidR="00D3180D" w:rsidRPr="00656EC7">
        <w:rPr>
          <w:rFonts w:cs="Arial"/>
        </w:rPr>
        <w:t>s</w:t>
      </w:r>
      <w:r w:rsidRPr="00656EC7">
        <w:rPr>
          <w:rFonts w:cs="Arial"/>
        </w:rPr>
        <w:t xml:space="preserve"> to hold a meeting to discuss the concerns of the stakeholders. </w:t>
      </w:r>
    </w:p>
    <w:p w14:paraId="43141DB8" w14:textId="105194A3" w:rsidR="005A0976" w:rsidRPr="00656EC7" w:rsidRDefault="005A0976" w:rsidP="008111C2">
      <w:pPr>
        <w:spacing w:after="160" w:line="257" w:lineRule="auto"/>
        <w:rPr>
          <w:rFonts w:cs="Arial"/>
          <w:b/>
          <w:bCs/>
        </w:rPr>
      </w:pPr>
      <w:r w:rsidRPr="00656EC7">
        <w:rPr>
          <w:rFonts w:cs="Arial"/>
          <w:b/>
          <w:bCs/>
        </w:rPr>
        <w:t>Task</w:t>
      </w:r>
    </w:p>
    <w:p w14:paraId="75C4F60E" w14:textId="47809794" w:rsidR="009C6AE5" w:rsidRPr="00656EC7" w:rsidRDefault="005A0976" w:rsidP="008111C2">
      <w:pPr>
        <w:numPr>
          <w:ilvl w:val="0"/>
          <w:numId w:val="67"/>
        </w:numPr>
        <w:tabs>
          <w:tab w:val="clear" w:pos="720"/>
          <w:tab w:val="num" w:pos="360"/>
        </w:tabs>
        <w:spacing w:after="160" w:line="257" w:lineRule="auto"/>
        <w:ind w:left="360"/>
        <w:rPr>
          <w:rFonts w:cs="Arial"/>
        </w:rPr>
      </w:pPr>
      <w:r w:rsidRPr="00656EC7">
        <w:rPr>
          <w:rFonts w:cs="Arial"/>
        </w:rPr>
        <w:t xml:space="preserve">Discuss </w:t>
      </w:r>
      <w:r w:rsidRPr="00656EC7">
        <w:rPr>
          <w:rFonts w:eastAsiaTheme="minorEastAsia" w:cs="Arial"/>
        </w:rPr>
        <w:t xml:space="preserve">who would be </w:t>
      </w:r>
      <w:r w:rsidR="00CB4D48" w:rsidRPr="00656EC7">
        <w:rPr>
          <w:rFonts w:cs="Arial"/>
        </w:rPr>
        <w:t>affect</w:t>
      </w:r>
      <w:r w:rsidRPr="00656EC7">
        <w:rPr>
          <w:rFonts w:eastAsiaTheme="minorEastAsia" w:cs="Arial"/>
        </w:rPr>
        <w:t xml:space="preserve">ed by the installation of a pedestrian footbridge across the bypass. </w:t>
      </w:r>
    </w:p>
    <w:p w14:paraId="20206B9A" w14:textId="2B43E8AD" w:rsidR="005A0976" w:rsidRPr="00656EC7" w:rsidRDefault="009F02AE" w:rsidP="008111C2">
      <w:pPr>
        <w:numPr>
          <w:ilvl w:val="0"/>
          <w:numId w:val="67"/>
        </w:numPr>
        <w:tabs>
          <w:tab w:val="clear" w:pos="720"/>
          <w:tab w:val="num" w:pos="360"/>
        </w:tabs>
        <w:spacing w:after="160" w:line="257" w:lineRule="auto"/>
        <w:ind w:left="360"/>
        <w:rPr>
          <w:rFonts w:cs="Arial"/>
        </w:rPr>
      </w:pPr>
      <w:r w:rsidRPr="00656EC7">
        <w:rPr>
          <w:rFonts w:eastAsiaTheme="minorEastAsia" w:cs="Arial"/>
        </w:rPr>
        <w:t>Identify their interests, priorities and any</w:t>
      </w:r>
      <w:r w:rsidR="005A0976" w:rsidRPr="00656EC7">
        <w:rPr>
          <w:rFonts w:cs="Arial"/>
        </w:rPr>
        <w:t xml:space="preserve"> potential </w:t>
      </w:r>
      <w:r w:rsidRPr="00656EC7">
        <w:rPr>
          <w:rFonts w:eastAsiaTheme="minorEastAsia" w:cs="Arial"/>
        </w:rPr>
        <w:t>conflicting viewpoints.</w:t>
      </w:r>
    </w:p>
    <w:p w14:paraId="5189E97C" w14:textId="73A11AB9" w:rsidR="00BD3120" w:rsidRPr="00656EC7" w:rsidRDefault="005A0976" w:rsidP="008111C2">
      <w:pPr>
        <w:numPr>
          <w:ilvl w:val="0"/>
          <w:numId w:val="67"/>
        </w:numPr>
        <w:tabs>
          <w:tab w:val="clear" w:pos="720"/>
          <w:tab w:val="num" w:pos="360"/>
        </w:tabs>
        <w:spacing w:after="160" w:line="257" w:lineRule="auto"/>
        <w:ind w:left="360"/>
        <w:rPr>
          <w:rFonts w:cs="Arial"/>
        </w:rPr>
      </w:pPr>
      <w:r w:rsidRPr="00656EC7">
        <w:rPr>
          <w:rFonts w:cs="Arial"/>
        </w:rPr>
        <w:t>Produce a flash</w:t>
      </w:r>
      <w:r w:rsidR="00FA26BC" w:rsidRPr="00656EC7">
        <w:rPr>
          <w:rFonts w:cs="Arial"/>
        </w:rPr>
        <w:t xml:space="preserve"> </w:t>
      </w:r>
      <w:r w:rsidRPr="00656EC7">
        <w:rPr>
          <w:rFonts w:cs="Arial"/>
        </w:rPr>
        <w:t xml:space="preserve">card with a conflicting viewpoint on one side and a solution on the other. </w:t>
      </w:r>
    </w:p>
    <w:p w14:paraId="65CDFB30" w14:textId="77777777" w:rsidR="005A0976" w:rsidRPr="00656EC7" w:rsidRDefault="005A0976" w:rsidP="008111C2">
      <w:pPr>
        <w:spacing w:after="160" w:line="257" w:lineRule="auto"/>
        <w:rPr>
          <w:rFonts w:eastAsiaTheme="minorHAnsi" w:cs="Arial"/>
          <w:b/>
          <w:bCs/>
          <w:kern w:val="2"/>
          <w:lang w:eastAsia="en-US"/>
          <w14:ligatures w14:val="standardContextual"/>
        </w:rPr>
      </w:pPr>
      <w:r w:rsidRPr="00656EC7">
        <w:rPr>
          <w:rFonts w:cs="Arial"/>
        </w:rPr>
        <w:br w:type="page"/>
      </w:r>
    </w:p>
    <w:p w14:paraId="34C8892A" w14:textId="6921D41B" w:rsidR="00AE40E1" w:rsidRPr="00656EC7" w:rsidRDefault="00BD3120" w:rsidP="008111C2">
      <w:pPr>
        <w:pStyle w:val="Heading2"/>
      </w:pPr>
      <w:r w:rsidRPr="00656EC7">
        <w:lastRenderedPageBreak/>
        <w:t>The following materials relate to lesson 8:</w:t>
      </w:r>
      <w:r w:rsidRPr="00656EC7">
        <w:rPr>
          <w:color w:val="FF0000"/>
        </w:rPr>
        <w:t xml:space="preserve"> </w:t>
      </w:r>
      <w:r w:rsidR="00091A32" w:rsidRPr="00656EC7">
        <w:t xml:space="preserve">Planning a </w:t>
      </w:r>
      <w:r w:rsidR="00736EBD" w:rsidRPr="00656EC7">
        <w:t>presentation</w:t>
      </w:r>
    </w:p>
    <w:p w14:paraId="6D092F8E" w14:textId="77777777" w:rsidR="00AE40E1" w:rsidRPr="00656EC7" w:rsidRDefault="00AE40E1" w:rsidP="008111C2">
      <w:pPr>
        <w:spacing w:after="160" w:line="257" w:lineRule="auto"/>
        <w:rPr>
          <w:rFonts w:cs="Arial"/>
          <w:b/>
          <w:bCs/>
        </w:rPr>
      </w:pPr>
      <w:r w:rsidRPr="00656EC7">
        <w:rPr>
          <w:rFonts w:cs="Arial"/>
          <w:b/>
          <w:bCs/>
        </w:rPr>
        <w:br w:type="page"/>
      </w:r>
    </w:p>
    <w:p w14:paraId="3FFCD402" w14:textId="59BDC477" w:rsidR="00001979" w:rsidRPr="00656EC7" w:rsidRDefault="00D31DEA" w:rsidP="008111C2">
      <w:pPr>
        <w:pStyle w:val="Heading3"/>
        <w:rPr>
          <w:rFonts w:cs="Arial"/>
        </w:rPr>
      </w:pPr>
      <w:r w:rsidRPr="00656EC7">
        <w:rPr>
          <w:rFonts w:cs="Arial"/>
        </w:rPr>
        <w:lastRenderedPageBreak/>
        <w:t>Topic</w:t>
      </w:r>
      <w:r w:rsidR="00001979" w:rsidRPr="00656EC7">
        <w:rPr>
          <w:rFonts w:cs="Arial"/>
        </w:rPr>
        <w:t xml:space="preserve"> information</w:t>
      </w:r>
    </w:p>
    <w:p w14:paraId="50AD522A" w14:textId="4A43B553" w:rsidR="007F6BB3" w:rsidRPr="00656EC7" w:rsidRDefault="00001979" w:rsidP="008E1F0E">
      <w:pPr>
        <w:spacing w:after="120" w:line="257" w:lineRule="auto"/>
        <w:rPr>
          <w:rFonts w:cs="Arial"/>
          <w:b/>
          <w:bCs/>
        </w:rPr>
      </w:pPr>
      <w:r w:rsidRPr="00656EC7">
        <w:rPr>
          <w:rFonts w:cs="Arial"/>
          <w:b/>
          <w:bCs/>
        </w:rPr>
        <w:t xml:space="preserve">Topic </w:t>
      </w:r>
      <w:r w:rsidR="00DF78A8" w:rsidRPr="00656EC7">
        <w:rPr>
          <w:rFonts w:cs="Arial"/>
          <w:b/>
          <w:bCs/>
        </w:rPr>
        <w:t>1</w:t>
      </w:r>
      <w:r w:rsidRPr="00656EC7">
        <w:rPr>
          <w:rFonts w:cs="Arial"/>
          <w:b/>
          <w:bCs/>
        </w:rPr>
        <w:t>:</w:t>
      </w:r>
      <w:r w:rsidR="00D31DEA" w:rsidRPr="00656EC7">
        <w:rPr>
          <w:rFonts w:cs="Arial"/>
          <w:b/>
          <w:bCs/>
        </w:rPr>
        <w:t xml:space="preserve"> </w:t>
      </w:r>
      <w:r w:rsidR="00AE40E1" w:rsidRPr="00656EC7">
        <w:rPr>
          <w:rFonts w:cs="Arial"/>
          <w:b/>
          <w:bCs/>
        </w:rPr>
        <w:t xml:space="preserve">Benefits of </w:t>
      </w:r>
      <w:r w:rsidR="007F6BB3" w:rsidRPr="00656EC7">
        <w:rPr>
          <w:rFonts w:cs="Arial"/>
          <w:b/>
          <w:bCs/>
        </w:rPr>
        <w:t>g</w:t>
      </w:r>
      <w:r w:rsidR="00AE40E1" w:rsidRPr="00656EC7">
        <w:rPr>
          <w:rFonts w:cs="Arial"/>
          <w:b/>
          <w:bCs/>
        </w:rPr>
        <w:t xml:space="preserve">lulam </w:t>
      </w:r>
      <w:r w:rsidR="007F6BB3" w:rsidRPr="00656EC7">
        <w:rPr>
          <w:rFonts w:cs="Arial"/>
          <w:b/>
          <w:bCs/>
        </w:rPr>
        <w:t>b</w:t>
      </w:r>
      <w:r w:rsidR="00AE40E1" w:rsidRPr="00656EC7">
        <w:rPr>
          <w:rFonts w:cs="Arial"/>
          <w:b/>
          <w:bCs/>
        </w:rPr>
        <w:t xml:space="preserve">eams for a </w:t>
      </w:r>
      <w:r w:rsidR="007F6BB3" w:rsidRPr="00656EC7">
        <w:rPr>
          <w:rFonts w:cs="Arial"/>
          <w:b/>
          <w:bCs/>
        </w:rPr>
        <w:t>s</w:t>
      </w:r>
      <w:r w:rsidR="00AE40E1" w:rsidRPr="00656EC7">
        <w:rPr>
          <w:rFonts w:cs="Arial"/>
          <w:b/>
          <w:bCs/>
        </w:rPr>
        <w:t xml:space="preserve">ki </w:t>
      </w:r>
      <w:r w:rsidR="007F6BB3" w:rsidRPr="00656EC7">
        <w:rPr>
          <w:rFonts w:cs="Arial"/>
          <w:b/>
          <w:bCs/>
        </w:rPr>
        <w:t>r</w:t>
      </w:r>
      <w:r w:rsidR="00AE40E1" w:rsidRPr="00656EC7">
        <w:rPr>
          <w:rFonts w:cs="Arial"/>
          <w:b/>
          <w:bCs/>
        </w:rPr>
        <w:t>esort</w:t>
      </w:r>
    </w:p>
    <w:p w14:paraId="5BFA3C8B" w14:textId="22900ED1" w:rsidR="00AE40E1" w:rsidRPr="00656EC7" w:rsidRDefault="00AE40E1" w:rsidP="00236612">
      <w:pPr>
        <w:spacing w:after="160" w:line="259" w:lineRule="auto"/>
        <w:rPr>
          <w:rFonts w:cs="Arial"/>
          <w:b/>
          <w:bCs/>
        </w:rPr>
      </w:pPr>
      <w:r w:rsidRPr="00656EC7">
        <w:rPr>
          <w:rFonts w:cs="Arial"/>
          <w:b/>
          <w:bCs/>
        </w:rPr>
        <w:t xml:space="preserve">What </w:t>
      </w:r>
      <w:r w:rsidR="002B62F7" w:rsidRPr="00656EC7">
        <w:rPr>
          <w:rFonts w:cs="Arial"/>
          <w:b/>
          <w:bCs/>
        </w:rPr>
        <w:t>i</w:t>
      </w:r>
      <w:r w:rsidRPr="00656EC7">
        <w:rPr>
          <w:rFonts w:cs="Arial"/>
          <w:b/>
          <w:bCs/>
        </w:rPr>
        <w:t xml:space="preserve">s </w:t>
      </w:r>
      <w:r w:rsidR="007F6BB3" w:rsidRPr="00656EC7">
        <w:rPr>
          <w:rFonts w:cs="Arial"/>
          <w:b/>
          <w:bCs/>
        </w:rPr>
        <w:t>g</w:t>
      </w:r>
      <w:r w:rsidRPr="00656EC7">
        <w:rPr>
          <w:rFonts w:cs="Arial"/>
          <w:b/>
          <w:bCs/>
        </w:rPr>
        <w:t>lulam?</w:t>
      </w:r>
    </w:p>
    <w:p w14:paraId="29F18D38" w14:textId="77777777" w:rsidR="00AE40E1" w:rsidRPr="00656EC7" w:rsidRDefault="00AE40E1" w:rsidP="00236612">
      <w:pPr>
        <w:spacing w:after="160" w:line="259" w:lineRule="auto"/>
        <w:rPr>
          <w:rFonts w:cs="Arial"/>
          <w:color w:val="000000"/>
        </w:rPr>
      </w:pPr>
      <w:r w:rsidRPr="00656EC7">
        <w:rPr>
          <w:rFonts w:cs="Arial"/>
          <w:color w:val="000000"/>
        </w:rPr>
        <w:t>Glulam (glue-laminated timber) is made by layering and bonding strips of timber with strong, moisture-resistant adhesives.</w:t>
      </w:r>
    </w:p>
    <w:p w14:paraId="32C36653" w14:textId="77777777" w:rsidR="00AE40E1" w:rsidRPr="00656EC7" w:rsidRDefault="00AE40E1" w:rsidP="00236612">
      <w:pPr>
        <w:spacing w:after="160" w:line="259" w:lineRule="auto"/>
        <w:rPr>
          <w:rFonts w:cs="Arial"/>
          <w:color w:val="000000"/>
        </w:rPr>
      </w:pPr>
      <w:r w:rsidRPr="00656EC7">
        <w:rPr>
          <w:rFonts w:cs="Arial"/>
          <w:color w:val="000000"/>
        </w:rPr>
        <w:t>It allows for long spans and curved shapes not possible with solid timber.</w:t>
      </w:r>
    </w:p>
    <w:p w14:paraId="0D3954D9" w14:textId="3593A85C" w:rsidR="00AE40E1" w:rsidRPr="00656EC7" w:rsidRDefault="00AE40E1" w:rsidP="00236612">
      <w:pPr>
        <w:spacing w:after="160" w:line="259" w:lineRule="auto"/>
        <w:rPr>
          <w:rFonts w:cs="Arial"/>
          <w:b/>
          <w:bCs/>
        </w:rPr>
      </w:pPr>
      <w:r w:rsidRPr="00656EC7">
        <w:rPr>
          <w:rFonts w:cs="Arial"/>
          <w:b/>
          <w:bCs/>
        </w:rPr>
        <w:t xml:space="preserve">Why </w:t>
      </w:r>
      <w:r w:rsidR="007F6BB3" w:rsidRPr="00656EC7">
        <w:rPr>
          <w:rFonts w:cs="Arial"/>
          <w:b/>
          <w:bCs/>
        </w:rPr>
        <w:t>g</w:t>
      </w:r>
      <w:r w:rsidRPr="00656EC7">
        <w:rPr>
          <w:rFonts w:cs="Arial"/>
          <w:b/>
          <w:bCs/>
        </w:rPr>
        <w:t xml:space="preserve">lulam </w:t>
      </w:r>
      <w:r w:rsidR="007F6BB3" w:rsidRPr="00656EC7">
        <w:rPr>
          <w:rFonts w:cs="Arial"/>
          <w:b/>
          <w:bCs/>
        </w:rPr>
        <w:t>s</w:t>
      </w:r>
      <w:r w:rsidRPr="00656EC7">
        <w:rPr>
          <w:rFonts w:cs="Arial"/>
          <w:b/>
          <w:bCs/>
        </w:rPr>
        <w:t xml:space="preserve">uits </w:t>
      </w:r>
      <w:r w:rsidR="007F6BB3" w:rsidRPr="00656EC7">
        <w:rPr>
          <w:rFonts w:cs="Arial"/>
          <w:b/>
          <w:bCs/>
        </w:rPr>
        <w:t>s</w:t>
      </w:r>
      <w:r w:rsidRPr="00656EC7">
        <w:rPr>
          <w:rFonts w:cs="Arial"/>
          <w:b/>
          <w:bCs/>
        </w:rPr>
        <w:t xml:space="preserve">ki </w:t>
      </w:r>
      <w:r w:rsidR="007F6BB3" w:rsidRPr="00656EC7">
        <w:rPr>
          <w:rFonts w:cs="Arial"/>
          <w:b/>
          <w:bCs/>
        </w:rPr>
        <w:t>r</w:t>
      </w:r>
      <w:r w:rsidRPr="00656EC7">
        <w:rPr>
          <w:rFonts w:cs="Arial"/>
          <w:b/>
          <w:bCs/>
        </w:rPr>
        <w:t>esorts:</w:t>
      </w:r>
    </w:p>
    <w:p w14:paraId="6B78C260" w14:textId="25D7F3FF" w:rsidR="00AE40E1" w:rsidRPr="00656EC7" w:rsidRDefault="00AE40E1" w:rsidP="008111C2">
      <w:pPr>
        <w:numPr>
          <w:ilvl w:val="0"/>
          <w:numId w:val="31"/>
        </w:numPr>
        <w:spacing w:after="160" w:line="257" w:lineRule="auto"/>
        <w:rPr>
          <w:rFonts w:cs="Arial"/>
          <w:color w:val="000000"/>
        </w:rPr>
      </w:pPr>
      <w:r w:rsidRPr="00656EC7">
        <w:rPr>
          <w:rFonts w:cs="Arial"/>
          <w:color w:val="000000"/>
        </w:rPr>
        <w:t xml:space="preserve">Strength </w:t>
      </w:r>
      <w:r w:rsidR="007F6BB3" w:rsidRPr="00656EC7">
        <w:rPr>
          <w:rFonts w:cs="Arial"/>
          <w:color w:val="000000"/>
        </w:rPr>
        <w:t>and</w:t>
      </w:r>
      <w:r w:rsidRPr="00656EC7">
        <w:rPr>
          <w:rFonts w:cs="Arial"/>
          <w:color w:val="000000"/>
        </w:rPr>
        <w:t xml:space="preserve"> </w:t>
      </w:r>
      <w:r w:rsidR="007F6BB3" w:rsidRPr="00656EC7">
        <w:rPr>
          <w:rFonts w:cs="Arial"/>
          <w:color w:val="000000"/>
        </w:rPr>
        <w:t>s</w:t>
      </w:r>
      <w:r w:rsidRPr="00656EC7">
        <w:rPr>
          <w:rFonts w:cs="Arial"/>
          <w:color w:val="000000"/>
        </w:rPr>
        <w:t xml:space="preserve">tructural </w:t>
      </w:r>
      <w:r w:rsidR="007F6BB3" w:rsidRPr="00656EC7">
        <w:rPr>
          <w:rFonts w:cs="Arial"/>
          <w:color w:val="000000"/>
        </w:rPr>
        <w:t>v</w:t>
      </w:r>
      <w:r w:rsidRPr="00656EC7">
        <w:rPr>
          <w:rFonts w:cs="Arial"/>
          <w:color w:val="000000"/>
        </w:rPr>
        <w:t>ersatility</w:t>
      </w:r>
      <w:r w:rsidR="002B62F7" w:rsidRPr="00656EC7">
        <w:rPr>
          <w:rFonts w:cs="Arial"/>
          <w:color w:val="000000"/>
        </w:rPr>
        <w:t>:</w:t>
      </w:r>
    </w:p>
    <w:p w14:paraId="12C5C9E6" w14:textId="2B21DCE7" w:rsidR="00AE40E1" w:rsidRPr="00656EC7" w:rsidRDefault="002B62F7" w:rsidP="008111C2">
      <w:pPr>
        <w:pStyle w:val="ListParagraph"/>
        <w:numPr>
          <w:ilvl w:val="0"/>
          <w:numId w:val="69"/>
        </w:numPr>
        <w:rPr>
          <w:color w:val="000000"/>
        </w:rPr>
      </w:pPr>
      <w:r w:rsidRPr="00656EC7">
        <w:rPr>
          <w:color w:val="000000"/>
        </w:rPr>
        <w:t>c</w:t>
      </w:r>
      <w:r w:rsidR="00AE40E1" w:rsidRPr="00656EC7">
        <w:rPr>
          <w:color w:val="000000"/>
        </w:rPr>
        <w:t>an span wide areas for open spaces like ski lodges, dining areas or atriums without needing lots of support columns</w:t>
      </w:r>
    </w:p>
    <w:p w14:paraId="48DF3B1F" w14:textId="4D2461F5" w:rsidR="00AE40E1" w:rsidRPr="00656EC7" w:rsidRDefault="002B62F7" w:rsidP="008111C2">
      <w:pPr>
        <w:pStyle w:val="ListParagraph"/>
        <w:numPr>
          <w:ilvl w:val="0"/>
          <w:numId w:val="69"/>
        </w:numPr>
        <w:rPr>
          <w:color w:val="000000"/>
        </w:rPr>
      </w:pPr>
      <w:r w:rsidRPr="00656EC7">
        <w:rPr>
          <w:color w:val="000000"/>
        </w:rPr>
        <w:t>s</w:t>
      </w:r>
      <w:r w:rsidR="00AE40E1" w:rsidRPr="00656EC7">
        <w:rPr>
          <w:color w:val="000000"/>
        </w:rPr>
        <w:t>trong enough to support heavy snow loads on roofs.</w:t>
      </w:r>
    </w:p>
    <w:p w14:paraId="36EBE170" w14:textId="1AEC54AD" w:rsidR="00AE40E1" w:rsidRPr="00656EC7" w:rsidRDefault="00AE40E1" w:rsidP="008111C2">
      <w:pPr>
        <w:numPr>
          <w:ilvl w:val="0"/>
          <w:numId w:val="31"/>
        </w:numPr>
        <w:spacing w:after="160" w:line="257" w:lineRule="auto"/>
        <w:rPr>
          <w:rFonts w:cs="Arial"/>
          <w:color w:val="000000"/>
        </w:rPr>
      </w:pPr>
      <w:r w:rsidRPr="00656EC7">
        <w:rPr>
          <w:rFonts w:cs="Arial"/>
          <w:color w:val="000000"/>
        </w:rPr>
        <w:t xml:space="preserve">Weather </w:t>
      </w:r>
      <w:r w:rsidR="007F6BB3" w:rsidRPr="00656EC7">
        <w:rPr>
          <w:rFonts w:cs="Arial"/>
          <w:color w:val="000000"/>
        </w:rPr>
        <w:t>p</w:t>
      </w:r>
      <w:r w:rsidRPr="00656EC7">
        <w:rPr>
          <w:rFonts w:cs="Arial"/>
          <w:color w:val="000000"/>
        </w:rPr>
        <w:t>erformance</w:t>
      </w:r>
      <w:r w:rsidR="002B62F7" w:rsidRPr="00656EC7">
        <w:rPr>
          <w:rFonts w:cs="Arial"/>
          <w:color w:val="000000"/>
        </w:rPr>
        <w:t>:</w:t>
      </w:r>
    </w:p>
    <w:p w14:paraId="123462FA" w14:textId="501F21ED" w:rsidR="00AE40E1" w:rsidRPr="00656EC7" w:rsidRDefault="002B62F7" w:rsidP="008111C2">
      <w:pPr>
        <w:pStyle w:val="ListParagraph"/>
        <w:numPr>
          <w:ilvl w:val="0"/>
          <w:numId w:val="70"/>
        </w:numPr>
        <w:rPr>
          <w:color w:val="000000"/>
        </w:rPr>
      </w:pPr>
      <w:r w:rsidRPr="00656EC7">
        <w:rPr>
          <w:color w:val="000000"/>
        </w:rPr>
        <w:t>f</w:t>
      </w:r>
      <w:r w:rsidR="00AE40E1" w:rsidRPr="00656EC7">
        <w:rPr>
          <w:color w:val="000000"/>
        </w:rPr>
        <w:t>actory-treated glulam resists shrinking and warping from snow and cold</w:t>
      </w:r>
    </w:p>
    <w:p w14:paraId="7EC5C9C3" w14:textId="556560A1" w:rsidR="00AE40E1" w:rsidRPr="00656EC7" w:rsidRDefault="002B62F7" w:rsidP="008111C2">
      <w:pPr>
        <w:pStyle w:val="ListParagraph"/>
        <w:numPr>
          <w:ilvl w:val="0"/>
          <w:numId w:val="70"/>
        </w:numPr>
        <w:rPr>
          <w:color w:val="000000"/>
        </w:rPr>
      </w:pPr>
      <w:r w:rsidRPr="00656EC7">
        <w:rPr>
          <w:color w:val="000000"/>
        </w:rPr>
        <w:t>w</w:t>
      </w:r>
      <w:r w:rsidR="00AE40E1" w:rsidRPr="00656EC7">
        <w:rPr>
          <w:color w:val="000000"/>
        </w:rPr>
        <w:t>orks well with other insulating materials.</w:t>
      </w:r>
    </w:p>
    <w:p w14:paraId="04DA3FD8" w14:textId="17F20341" w:rsidR="00AE40E1" w:rsidRPr="00656EC7" w:rsidRDefault="00AE40E1" w:rsidP="008111C2">
      <w:pPr>
        <w:numPr>
          <w:ilvl w:val="0"/>
          <w:numId w:val="31"/>
        </w:numPr>
        <w:spacing w:after="160" w:line="257" w:lineRule="auto"/>
        <w:rPr>
          <w:rFonts w:cs="Arial"/>
          <w:color w:val="000000"/>
        </w:rPr>
      </w:pPr>
      <w:r w:rsidRPr="00656EC7">
        <w:rPr>
          <w:rFonts w:cs="Arial"/>
          <w:color w:val="000000"/>
        </w:rPr>
        <w:t>Sustainability</w:t>
      </w:r>
      <w:r w:rsidR="002B62F7" w:rsidRPr="00656EC7">
        <w:rPr>
          <w:rFonts w:cs="Arial"/>
          <w:color w:val="000000"/>
        </w:rPr>
        <w:t>:</w:t>
      </w:r>
    </w:p>
    <w:p w14:paraId="43CFFAA4" w14:textId="7C839300" w:rsidR="00AE40E1" w:rsidRPr="00656EC7" w:rsidRDefault="002B62F7" w:rsidP="008111C2">
      <w:pPr>
        <w:pStyle w:val="ListParagraph"/>
        <w:numPr>
          <w:ilvl w:val="0"/>
          <w:numId w:val="71"/>
        </w:numPr>
        <w:rPr>
          <w:color w:val="000000"/>
        </w:rPr>
      </w:pPr>
      <w:r w:rsidRPr="00656EC7">
        <w:rPr>
          <w:color w:val="000000"/>
        </w:rPr>
        <w:t>u</w:t>
      </w:r>
      <w:r w:rsidR="00AE40E1" w:rsidRPr="00656EC7">
        <w:rPr>
          <w:color w:val="000000"/>
        </w:rPr>
        <w:t>ses smaller timber sections (reduces deforestation pressure)</w:t>
      </w:r>
    </w:p>
    <w:p w14:paraId="1CCF2FC2" w14:textId="5EAB51B2" w:rsidR="00AE40E1" w:rsidRPr="00656EC7" w:rsidRDefault="002B62F7" w:rsidP="008111C2">
      <w:pPr>
        <w:pStyle w:val="ListParagraph"/>
        <w:numPr>
          <w:ilvl w:val="0"/>
          <w:numId w:val="71"/>
        </w:numPr>
        <w:rPr>
          <w:color w:val="000000"/>
        </w:rPr>
      </w:pPr>
      <w:r w:rsidRPr="00656EC7">
        <w:rPr>
          <w:color w:val="000000"/>
        </w:rPr>
        <w:t>s</w:t>
      </w:r>
      <w:r w:rsidR="00AE40E1" w:rsidRPr="00656EC7">
        <w:rPr>
          <w:color w:val="000000"/>
        </w:rPr>
        <w:t>tores carbon and has a lower embodied energy than steel or concrete.</w:t>
      </w:r>
    </w:p>
    <w:p w14:paraId="5367F892" w14:textId="70FC3223" w:rsidR="00AE40E1" w:rsidRPr="00656EC7" w:rsidRDefault="00AE40E1" w:rsidP="008111C2">
      <w:pPr>
        <w:numPr>
          <w:ilvl w:val="0"/>
          <w:numId w:val="31"/>
        </w:numPr>
        <w:spacing w:after="160" w:line="257" w:lineRule="auto"/>
        <w:rPr>
          <w:rFonts w:cs="Arial"/>
          <w:color w:val="000000"/>
        </w:rPr>
      </w:pPr>
      <w:r w:rsidRPr="00656EC7">
        <w:rPr>
          <w:rFonts w:cs="Arial"/>
          <w:color w:val="000000"/>
        </w:rPr>
        <w:t xml:space="preserve">Aesthetic </w:t>
      </w:r>
      <w:r w:rsidR="007F6BB3" w:rsidRPr="00656EC7">
        <w:rPr>
          <w:rFonts w:cs="Arial"/>
          <w:color w:val="000000"/>
        </w:rPr>
        <w:t>i</w:t>
      </w:r>
      <w:r w:rsidRPr="00656EC7">
        <w:rPr>
          <w:rFonts w:cs="Arial"/>
          <w:color w:val="000000"/>
        </w:rPr>
        <w:t>ntegration</w:t>
      </w:r>
      <w:r w:rsidR="002B62F7" w:rsidRPr="00656EC7">
        <w:rPr>
          <w:rFonts w:cs="Arial"/>
          <w:color w:val="000000"/>
        </w:rPr>
        <w:t>:</w:t>
      </w:r>
    </w:p>
    <w:p w14:paraId="56B7E3BC" w14:textId="18754216" w:rsidR="00AE40E1" w:rsidRPr="00656EC7" w:rsidRDefault="002B62F7" w:rsidP="008111C2">
      <w:pPr>
        <w:pStyle w:val="ListParagraph"/>
        <w:numPr>
          <w:ilvl w:val="0"/>
          <w:numId w:val="72"/>
        </w:numPr>
        <w:rPr>
          <w:color w:val="000000"/>
        </w:rPr>
      </w:pPr>
      <w:r w:rsidRPr="00656EC7">
        <w:rPr>
          <w:color w:val="000000"/>
        </w:rPr>
        <w:t>p</w:t>
      </w:r>
      <w:r w:rsidR="00AE40E1" w:rsidRPr="00656EC7">
        <w:rPr>
          <w:color w:val="000000"/>
        </w:rPr>
        <w:t>rovides a natural, warm interior look that fits the alpine environment</w:t>
      </w:r>
    </w:p>
    <w:p w14:paraId="67A8964F" w14:textId="6574F592" w:rsidR="00001979" w:rsidRPr="00656EC7" w:rsidRDefault="002B62F7" w:rsidP="008111C2">
      <w:pPr>
        <w:pStyle w:val="ListParagraph"/>
        <w:numPr>
          <w:ilvl w:val="0"/>
          <w:numId w:val="72"/>
        </w:numPr>
        <w:rPr>
          <w:color w:val="000000"/>
        </w:rPr>
      </w:pPr>
      <w:r w:rsidRPr="00656EC7">
        <w:rPr>
          <w:color w:val="000000"/>
        </w:rPr>
        <w:t>a</w:t>
      </w:r>
      <w:r w:rsidR="00AE40E1" w:rsidRPr="00656EC7">
        <w:rPr>
          <w:color w:val="000000"/>
        </w:rPr>
        <w:t>llows visible structures with architectural impact.</w:t>
      </w:r>
    </w:p>
    <w:p w14:paraId="03B0826C" w14:textId="77777777" w:rsidR="00001979" w:rsidRPr="00656EC7" w:rsidRDefault="00001979" w:rsidP="008111C2">
      <w:pPr>
        <w:spacing w:after="160" w:line="257" w:lineRule="auto"/>
        <w:rPr>
          <w:rFonts w:cs="Arial"/>
          <w:color w:val="000000"/>
        </w:rPr>
      </w:pPr>
      <w:r w:rsidRPr="00656EC7">
        <w:rPr>
          <w:rFonts w:cs="Arial"/>
          <w:color w:val="000000"/>
        </w:rPr>
        <w:br w:type="page"/>
      </w:r>
    </w:p>
    <w:p w14:paraId="021C18AD" w14:textId="11F0C427" w:rsidR="00AE40E1" w:rsidRPr="00656EC7" w:rsidRDefault="00530B84" w:rsidP="00965BA4">
      <w:pPr>
        <w:spacing w:after="160" w:line="259" w:lineRule="auto"/>
        <w:rPr>
          <w:rFonts w:cs="Arial"/>
          <w:b/>
          <w:bCs/>
        </w:rPr>
      </w:pPr>
      <w:r w:rsidRPr="00656EC7">
        <w:rPr>
          <w:rFonts w:cs="Arial"/>
          <w:b/>
          <w:bCs/>
        </w:rPr>
        <w:lastRenderedPageBreak/>
        <w:t xml:space="preserve">Topic </w:t>
      </w:r>
      <w:r w:rsidR="00DF78A8" w:rsidRPr="00656EC7">
        <w:rPr>
          <w:rFonts w:cs="Arial"/>
          <w:b/>
          <w:bCs/>
        </w:rPr>
        <w:t>2</w:t>
      </w:r>
      <w:r w:rsidR="007F6BB3" w:rsidRPr="00656EC7">
        <w:rPr>
          <w:rFonts w:cs="Arial"/>
          <w:b/>
          <w:bCs/>
        </w:rPr>
        <w:t>:</w:t>
      </w:r>
      <w:r w:rsidRPr="00656EC7">
        <w:rPr>
          <w:rFonts w:cs="Arial"/>
          <w:b/>
          <w:bCs/>
        </w:rPr>
        <w:t xml:space="preserve"> Theodolites vs total stations</w:t>
      </w:r>
    </w:p>
    <w:p w14:paraId="6D5A662C" w14:textId="446FEC8B" w:rsidR="00530B84" w:rsidRPr="00656EC7" w:rsidRDefault="00530B84" w:rsidP="00965BA4">
      <w:pPr>
        <w:spacing w:after="160" w:line="259" w:lineRule="auto"/>
        <w:rPr>
          <w:rFonts w:cs="Arial"/>
          <w:color w:val="000000"/>
        </w:rPr>
      </w:pPr>
      <w:r w:rsidRPr="00656EC7">
        <w:rPr>
          <w:rFonts w:cs="Arial"/>
          <w:color w:val="000000"/>
        </w:rPr>
        <w:t>Surveying tools like total stations and theodolites are vital for accurately setting out buildings, roads and landscapes. Knowing when to use each one can affect the precision, cost and speed of a construction project.</w:t>
      </w:r>
    </w:p>
    <w:p w14:paraId="400EA690" w14:textId="49A95E0A" w:rsidR="00530B84" w:rsidRPr="00656EC7" w:rsidRDefault="00530B84" w:rsidP="00965BA4">
      <w:pPr>
        <w:spacing w:after="160" w:line="259" w:lineRule="auto"/>
        <w:rPr>
          <w:rFonts w:cs="Arial"/>
          <w:b/>
          <w:bCs/>
          <w:i/>
        </w:rPr>
      </w:pPr>
      <w:r w:rsidRPr="00656EC7">
        <w:rPr>
          <w:rFonts w:cs="Arial"/>
          <w:b/>
          <w:bCs/>
        </w:rPr>
        <w:t>Theodolites</w:t>
      </w:r>
      <w:r w:rsidR="007F6BB3" w:rsidRPr="00656EC7">
        <w:rPr>
          <w:rFonts w:cs="Arial"/>
          <w:b/>
          <w:bCs/>
        </w:rPr>
        <w:t>:</w:t>
      </w:r>
    </w:p>
    <w:p w14:paraId="0D18B077" w14:textId="68D2E511" w:rsidR="00530B84" w:rsidRPr="00656EC7" w:rsidRDefault="00CB1DAB" w:rsidP="00965BA4">
      <w:pPr>
        <w:numPr>
          <w:ilvl w:val="0"/>
          <w:numId w:val="32"/>
        </w:numPr>
        <w:spacing w:after="160" w:line="259" w:lineRule="auto"/>
        <w:rPr>
          <w:rFonts w:cs="Arial"/>
          <w:color w:val="000000"/>
        </w:rPr>
      </w:pPr>
      <w:r w:rsidRPr="00656EC7">
        <w:rPr>
          <w:rFonts w:cs="Arial"/>
          <w:color w:val="000000"/>
        </w:rPr>
        <w:t>d</w:t>
      </w:r>
      <w:r w:rsidR="00530B84" w:rsidRPr="00656EC7">
        <w:rPr>
          <w:rFonts w:cs="Arial"/>
          <w:color w:val="000000"/>
        </w:rPr>
        <w:t>esigned to measure</w:t>
      </w:r>
      <w:r w:rsidR="00530B84" w:rsidRPr="00656EC7">
        <w:rPr>
          <w:rStyle w:val="apple-converted-space"/>
          <w:rFonts w:eastAsia="Arial" w:cs="Arial"/>
          <w:color w:val="000000"/>
        </w:rPr>
        <w:t> </w:t>
      </w:r>
      <w:r w:rsidR="00530B84" w:rsidRPr="00656EC7">
        <w:rPr>
          <w:rStyle w:val="Strong"/>
          <w:rFonts w:eastAsiaTheme="majorEastAsia" w:cs="Arial"/>
          <w:b w:val="0"/>
          <w:bCs w:val="0"/>
          <w:color w:val="000000"/>
        </w:rPr>
        <w:t>horizontal and vertical angles</w:t>
      </w:r>
    </w:p>
    <w:p w14:paraId="07368A05" w14:textId="6159D1FA" w:rsidR="00530B84" w:rsidRPr="00656EC7" w:rsidRDefault="00573B22" w:rsidP="00965BA4">
      <w:pPr>
        <w:numPr>
          <w:ilvl w:val="0"/>
          <w:numId w:val="32"/>
        </w:numPr>
        <w:spacing w:after="160" w:line="259" w:lineRule="auto"/>
        <w:rPr>
          <w:rFonts w:cs="Arial"/>
          <w:color w:val="000000"/>
        </w:rPr>
      </w:pPr>
      <w:r w:rsidRPr="00656EC7">
        <w:rPr>
          <w:rFonts w:cs="Arial"/>
          <w:color w:val="000000"/>
        </w:rPr>
        <w:t xml:space="preserve">traditionally </w:t>
      </w:r>
      <w:r w:rsidR="00CB1DAB" w:rsidRPr="00656EC7">
        <w:rPr>
          <w:rFonts w:cs="Arial"/>
          <w:color w:val="000000"/>
        </w:rPr>
        <w:t>u</w:t>
      </w:r>
      <w:r w:rsidR="00530B84" w:rsidRPr="00656EC7">
        <w:rPr>
          <w:rFonts w:cs="Arial"/>
          <w:color w:val="000000"/>
        </w:rPr>
        <w:t>sed with</w:t>
      </w:r>
      <w:r w:rsidR="00530B84" w:rsidRPr="00656EC7">
        <w:rPr>
          <w:rStyle w:val="apple-converted-space"/>
          <w:rFonts w:eastAsia="Arial" w:cs="Arial"/>
          <w:color w:val="000000"/>
        </w:rPr>
        <w:t> </w:t>
      </w:r>
      <w:r w:rsidR="00530B84" w:rsidRPr="00656EC7">
        <w:rPr>
          <w:rStyle w:val="Strong"/>
          <w:rFonts w:eastAsiaTheme="majorEastAsia" w:cs="Arial"/>
          <w:b w:val="0"/>
          <w:bCs w:val="0"/>
          <w:color w:val="000000"/>
        </w:rPr>
        <w:t>measuring tapes</w:t>
      </w:r>
      <w:r w:rsidR="00530B84" w:rsidRPr="00656EC7">
        <w:rPr>
          <w:rStyle w:val="apple-converted-space"/>
          <w:rFonts w:eastAsia="Arial" w:cs="Arial"/>
          <w:color w:val="000000"/>
        </w:rPr>
        <w:t> </w:t>
      </w:r>
      <w:r w:rsidR="00530B84" w:rsidRPr="00656EC7">
        <w:rPr>
          <w:rFonts w:cs="Arial"/>
          <w:color w:val="000000"/>
        </w:rPr>
        <w:t>or chains to determine distances</w:t>
      </w:r>
    </w:p>
    <w:p w14:paraId="52598B8D" w14:textId="272FB3BE" w:rsidR="00530B84" w:rsidRPr="00656EC7" w:rsidRDefault="00CB1DAB" w:rsidP="00965BA4">
      <w:pPr>
        <w:numPr>
          <w:ilvl w:val="0"/>
          <w:numId w:val="32"/>
        </w:numPr>
        <w:spacing w:after="160" w:line="259" w:lineRule="auto"/>
        <w:rPr>
          <w:rFonts w:cs="Arial"/>
          <w:color w:val="000000"/>
        </w:rPr>
      </w:pPr>
      <w:r w:rsidRPr="00656EC7">
        <w:rPr>
          <w:rFonts w:cs="Arial"/>
          <w:color w:val="000000"/>
        </w:rPr>
        <w:t>r</w:t>
      </w:r>
      <w:r w:rsidR="00530B84" w:rsidRPr="00656EC7">
        <w:rPr>
          <w:rFonts w:cs="Arial"/>
          <w:color w:val="000000"/>
        </w:rPr>
        <w:t>equire</w:t>
      </w:r>
      <w:r w:rsidR="00530B84" w:rsidRPr="00656EC7">
        <w:rPr>
          <w:rStyle w:val="apple-converted-space"/>
          <w:rFonts w:eastAsia="Arial" w:cs="Arial"/>
          <w:color w:val="000000"/>
        </w:rPr>
        <w:t> </w:t>
      </w:r>
      <w:r w:rsidR="00530B84" w:rsidRPr="00656EC7">
        <w:rPr>
          <w:rStyle w:val="Strong"/>
          <w:rFonts w:eastAsiaTheme="majorEastAsia" w:cs="Arial"/>
          <w:b w:val="0"/>
          <w:bCs w:val="0"/>
          <w:color w:val="000000"/>
        </w:rPr>
        <w:t>manual calculations</w:t>
      </w:r>
      <w:r w:rsidR="00530B84" w:rsidRPr="00656EC7">
        <w:rPr>
          <w:rStyle w:val="apple-converted-space"/>
          <w:rFonts w:eastAsia="Arial" w:cs="Arial"/>
          <w:color w:val="000000"/>
        </w:rPr>
        <w:t> </w:t>
      </w:r>
      <w:r w:rsidR="00530B84" w:rsidRPr="00656EC7">
        <w:rPr>
          <w:rFonts w:cs="Arial"/>
          <w:color w:val="000000"/>
        </w:rPr>
        <w:t>and record-keeping</w:t>
      </w:r>
    </w:p>
    <w:p w14:paraId="504B80BB" w14:textId="257A102A" w:rsidR="00530B84" w:rsidRPr="00656EC7" w:rsidRDefault="00CB1DAB" w:rsidP="00965BA4">
      <w:pPr>
        <w:numPr>
          <w:ilvl w:val="0"/>
          <w:numId w:val="32"/>
        </w:numPr>
        <w:spacing w:after="160" w:line="259" w:lineRule="auto"/>
        <w:rPr>
          <w:rFonts w:cs="Arial"/>
          <w:color w:val="000000"/>
        </w:rPr>
      </w:pPr>
      <w:r w:rsidRPr="00656EC7">
        <w:rPr>
          <w:rFonts w:cs="Arial"/>
          <w:color w:val="000000"/>
        </w:rPr>
        <w:t>o</w:t>
      </w:r>
      <w:r w:rsidR="00530B84" w:rsidRPr="00656EC7">
        <w:rPr>
          <w:rFonts w:cs="Arial"/>
          <w:color w:val="000000"/>
        </w:rPr>
        <w:t>ften used in</w:t>
      </w:r>
      <w:r w:rsidR="00530B84" w:rsidRPr="00656EC7">
        <w:rPr>
          <w:rStyle w:val="apple-converted-space"/>
          <w:rFonts w:eastAsia="Arial" w:cs="Arial"/>
          <w:color w:val="000000"/>
        </w:rPr>
        <w:t> </w:t>
      </w:r>
      <w:r w:rsidR="00530B84" w:rsidRPr="00656EC7">
        <w:rPr>
          <w:rStyle w:val="Strong"/>
          <w:rFonts w:eastAsiaTheme="majorEastAsia" w:cs="Arial"/>
          <w:b w:val="0"/>
          <w:bCs w:val="0"/>
          <w:color w:val="000000"/>
        </w:rPr>
        <w:t>education</w:t>
      </w:r>
      <w:r w:rsidR="00530B84" w:rsidRPr="00656EC7">
        <w:rPr>
          <w:rFonts w:cs="Arial"/>
          <w:color w:val="000000"/>
        </w:rPr>
        <w:t>, basic fieldwork and as back</w:t>
      </w:r>
      <w:r w:rsidR="008A313A" w:rsidRPr="00656EC7">
        <w:rPr>
          <w:rFonts w:cs="Arial"/>
          <w:color w:val="000000"/>
        </w:rPr>
        <w:t>-</w:t>
      </w:r>
      <w:r w:rsidR="00530B84" w:rsidRPr="00656EC7">
        <w:rPr>
          <w:rFonts w:cs="Arial"/>
          <w:color w:val="000000"/>
        </w:rPr>
        <w:t>up equipment</w:t>
      </w:r>
    </w:p>
    <w:p w14:paraId="7B965DF9" w14:textId="77777777" w:rsidR="00530B84" w:rsidRPr="00656EC7" w:rsidRDefault="00530B84" w:rsidP="00965BA4">
      <w:pPr>
        <w:spacing w:after="160" w:line="259" w:lineRule="auto"/>
        <w:rPr>
          <w:rFonts w:cs="Arial"/>
          <w:b/>
        </w:rPr>
      </w:pPr>
      <w:r w:rsidRPr="00656EC7">
        <w:rPr>
          <w:rStyle w:val="Strong"/>
          <w:rFonts w:eastAsiaTheme="majorEastAsia" w:cs="Arial"/>
          <w:b w:val="0"/>
          <w:bCs w:val="0"/>
          <w:i/>
          <w:iCs/>
          <w:color w:val="000000"/>
        </w:rPr>
        <w:t>Advantages:</w:t>
      </w:r>
    </w:p>
    <w:p w14:paraId="52A003B4" w14:textId="40C54D4D" w:rsidR="00530B84" w:rsidRPr="00656EC7" w:rsidRDefault="00AE7A3A" w:rsidP="00965BA4">
      <w:pPr>
        <w:numPr>
          <w:ilvl w:val="0"/>
          <w:numId w:val="33"/>
        </w:numPr>
        <w:spacing w:after="160" w:line="259" w:lineRule="auto"/>
        <w:rPr>
          <w:rFonts w:cs="Arial"/>
          <w:color w:val="000000"/>
        </w:rPr>
      </w:pPr>
      <w:r w:rsidRPr="00656EC7">
        <w:rPr>
          <w:rFonts w:cs="Arial"/>
          <w:color w:val="000000"/>
        </w:rPr>
        <w:t>c</w:t>
      </w:r>
      <w:r w:rsidR="00530B84" w:rsidRPr="00656EC7">
        <w:rPr>
          <w:rFonts w:cs="Arial"/>
          <w:color w:val="000000"/>
        </w:rPr>
        <w:t>heaper to buy and maintain</w:t>
      </w:r>
    </w:p>
    <w:p w14:paraId="5FBB001B" w14:textId="08BBD1E7" w:rsidR="00530B84" w:rsidRPr="00656EC7" w:rsidRDefault="00AE7A3A" w:rsidP="00965BA4">
      <w:pPr>
        <w:numPr>
          <w:ilvl w:val="0"/>
          <w:numId w:val="33"/>
        </w:numPr>
        <w:spacing w:after="160" w:line="259" w:lineRule="auto"/>
        <w:rPr>
          <w:rFonts w:cs="Arial"/>
          <w:color w:val="000000"/>
        </w:rPr>
      </w:pPr>
      <w:r w:rsidRPr="00656EC7">
        <w:rPr>
          <w:rFonts w:cs="Arial"/>
          <w:color w:val="000000"/>
        </w:rPr>
        <w:t>s</w:t>
      </w:r>
      <w:r w:rsidR="00530B84" w:rsidRPr="00656EC7">
        <w:rPr>
          <w:rFonts w:cs="Arial"/>
          <w:color w:val="000000"/>
        </w:rPr>
        <w:t>impler to use in basic situations</w:t>
      </w:r>
    </w:p>
    <w:p w14:paraId="24000558" w14:textId="28704597" w:rsidR="00530B84" w:rsidRPr="00656EC7" w:rsidRDefault="00AE7A3A" w:rsidP="00965BA4">
      <w:pPr>
        <w:numPr>
          <w:ilvl w:val="0"/>
          <w:numId w:val="33"/>
        </w:numPr>
        <w:spacing w:after="160" w:line="259" w:lineRule="auto"/>
        <w:rPr>
          <w:rFonts w:cs="Arial"/>
          <w:color w:val="000000"/>
        </w:rPr>
      </w:pPr>
      <w:r w:rsidRPr="00656EC7">
        <w:rPr>
          <w:rFonts w:cs="Arial"/>
          <w:color w:val="000000"/>
        </w:rPr>
        <w:t>l</w:t>
      </w:r>
      <w:r w:rsidR="00530B84" w:rsidRPr="00656EC7">
        <w:rPr>
          <w:rFonts w:cs="Arial"/>
          <w:color w:val="000000"/>
        </w:rPr>
        <w:t>ightweight and robust.</w:t>
      </w:r>
    </w:p>
    <w:p w14:paraId="2FD9CC46" w14:textId="77777777" w:rsidR="00530B84" w:rsidRPr="00656EC7" w:rsidRDefault="00530B84" w:rsidP="00965BA4">
      <w:pPr>
        <w:spacing w:after="160" w:line="259" w:lineRule="auto"/>
        <w:rPr>
          <w:rFonts w:cs="Arial"/>
          <w:b/>
        </w:rPr>
      </w:pPr>
      <w:r w:rsidRPr="00656EC7">
        <w:rPr>
          <w:rStyle w:val="Strong"/>
          <w:rFonts w:eastAsiaTheme="majorEastAsia" w:cs="Arial"/>
          <w:b w:val="0"/>
          <w:bCs w:val="0"/>
          <w:i/>
          <w:iCs/>
          <w:color w:val="000000"/>
        </w:rPr>
        <w:t>Disadvantages:</w:t>
      </w:r>
    </w:p>
    <w:p w14:paraId="517E61F6" w14:textId="54C8D0AD" w:rsidR="00530B84" w:rsidRPr="00656EC7" w:rsidRDefault="00AE7A3A" w:rsidP="00965BA4">
      <w:pPr>
        <w:numPr>
          <w:ilvl w:val="0"/>
          <w:numId w:val="34"/>
        </w:numPr>
        <w:spacing w:after="160" w:line="259" w:lineRule="auto"/>
        <w:rPr>
          <w:rFonts w:cs="Arial"/>
          <w:color w:val="000000"/>
        </w:rPr>
      </w:pPr>
      <w:r w:rsidRPr="00656EC7">
        <w:rPr>
          <w:rFonts w:cs="Arial"/>
          <w:color w:val="000000"/>
        </w:rPr>
        <w:t>s</w:t>
      </w:r>
      <w:r w:rsidR="00530B84" w:rsidRPr="00656EC7">
        <w:rPr>
          <w:rFonts w:cs="Arial"/>
          <w:color w:val="000000"/>
        </w:rPr>
        <w:t>lower process; needs manual maths</w:t>
      </w:r>
    </w:p>
    <w:p w14:paraId="7880ED9C" w14:textId="5D5D656B" w:rsidR="00530B84" w:rsidRPr="00656EC7" w:rsidRDefault="00AE7A3A" w:rsidP="00965BA4">
      <w:pPr>
        <w:numPr>
          <w:ilvl w:val="0"/>
          <w:numId w:val="34"/>
        </w:numPr>
        <w:spacing w:after="160" w:line="259" w:lineRule="auto"/>
        <w:rPr>
          <w:rFonts w:cs="Arial"/>
          <w:color w:val="000000"/>
        </w:rPr>
      </w:pPr>
      <w:r w:rsidRPr="00656EC7">
        <w:rPr>
          <w:rFonts w:cs="Arial"/>
          <w:color w:val="000000"/>
        </w:rPr>
        <w:t>d</w:t>
      </w:r>
      <w:r w:rsidR="00530B84" w:rsidRPr="00656EC7">
        <w:rPr>
          <w:rFonts w:cs="Arial"/>
          <w:color w:val="000000"/>
        </w:rPr>
        <w:t>oes</w:t>
      </w:r>
      <w:r w:rsidR="00CB1DAB" w:rsidRPr="00656EC7">
        <w:rPr>
          <w:rFonts w:cs="Arial"/>
          <w:color w:val="000000"/>
        </w:rPr>
        <w:t xml:space="preserve"> </w:t>
      </w:r>
      <w:r w:rsidR="00530B84" w:rsidRPr="00656EC7">
        <w:rPr>
          <w:rFonts w:cs="Arial"/>
          <w:color w:val="000000"/>
        </w:rPr>
        <w:t>n</w:t>
      </w:r>
      <w:r w:rsidR="00CB1DAB" w:rsidRPr="00656EC7">
        <w:rPr>
          <w:rFonts w:cs="Arial"/>
          <w:color w:val="000000"/>
        </w:rPr>
        <w:t>o</w:t>
      </w:r>
      <w:r w:rsidR="00530B84" w:rsidRPr="00656EC7">
        <w:rPr>
          <w:rFonts w:cs="Arial"/>
          <w:color w:val="000000"/>
        </w:rPr>
        <w:t>t measure distance automatically</w:t>
      </w:r>
    </w:p>
    <w:p w14:paraId="0528724F" w14:textId="63088F23" w:rsidR="00530B84" w:rsidRPr="00656EC7" w:rsidRDefault="00AE7A3A" w:rsidP="00965BA4">
      <w:pPr>
        <w:numPr>
          <w:ilvl w:val="0"/>
          <w:numId w:val="34"/>
        </w:numPr>
        <w:spacing w:after="160" w:line="259" w:lineRule="auto"/>
        <w:rPr>
          <w:rFonts w:cs="Arial"/>
          <w:color w:val="000000"/>
        </w:rPr>
      </w:pPr>
      <w:r w:rsidRPr="00656EC7">
        <w:rPr>
          <w:rFonts w:cs="Arial"/>
          <w:color w:val="000000"/>
        </w:rPr>
        <w:t>m</w:t>
      </w:r>
      <w:r w:rsidR="00530B84" w:rsidRPr="00656EC7">
        <w:rPr>
          <w:rFonts w:cs="Arial"/>
          <w:color w:val="000000"/>
        </w:rPr>
        <w:t>ore prone to human error.</w:t>
      </w:r>
    </w:p>
    <w:p w14:paraId="6771944F" w14:textId="5A6826AD" w:rsidR="000E255D" w:rsidRPr="00656EC7" w:rsidRDefault="00530B84" w:rsidP="00965BA4">
      <w:pPr>
        <w:spacing w:after="160" w:line="259" w:lineRule="auto"/>
        <w:rPr>
          <w:rFonts w:cs="Arial"/>
          <w:b/>
          <w:bCs/>
          <w:i/>
        </w:rPr>
      </w:pPr>
      <w:r w:rsidRPr="00656EC7">
        <w:rPr>
          <w:rFonts w:cs="Arial"/>
          <w:b/>
          <w:bCs/>
        </w:rPr>
        <w:t xml:space="preserve">Total </w:t>
      </w:r>
      <w:r w:rsidR="007F6BB3" w:rsidRPr="00656EC7">
        <w:rPr>
          <w:rFonts w:cs="Arial"/>
          <w:b/>
          <w:bCs/>
        </w:rPr>
        <w:t>s</w:t>
      </w:r>
      <w:r w:rsidRPr="00656EC7">
        <w:rPr>
          <w:rFonts w:cs="Arial"/>
          <w:b/>
          <w:bCs/>
        </w:rPr>
        <w:t>tations</w:t>
      </w:r>
      <w:r w:rsidR="00AE7A3A" w:rsidRPr="00656EC7">
        <w:rPr>
          <w:rFonts w:cs="Arial"/>
          <w:b/>
          <w:bCs/>
        </w:rPr>
        <w:t>:</w:t>
      </w:r>
    </w:p>
    <w:p w14:paraId="10F49689" w14:textId="769131C8" w:rsidR="00530B84" w:rsidRPr="00656EC7" w:rsidRDefault="00AE7A3A" w:rsidP="00965BA4">
      <w:pPr>
        <w:numPr>
          <w:ilvl w:val="0"/>
          <w:numId w:val="35"/>
        </w:numPr>
        <w:spacing w:after="160" w:line="259" w:lineRule="auto"/>
        <w:rPr>
          <w:rFonts w:cs="Arial"/>
          <w:color w:val="000000"/>
        </w:rPr>
      </w:pPr>
      <w:r w:rsidRPr="00656EC7">
        <w:rPr>
          <w:rFonts w:cs="Arial"/>
          <w:color w:val="000000"/>
        </w:rPr>
        <w:t>i</w:t>
      </w:r>
      <w:r w:rsidR="00530B84" w:rsidRPr="00656EC7">
        <w:rPr>
          <w:rFonts w:cs="Arial"/>
          <w:color w:val="000000"/>
        </w:rPr>
        <w:t>ntegrates a theodolite with</w:t>
      </w:r>
      <w:r w:rsidR="00530B84" w:rsidRPr="00656EC7">
        <w:rPr>
          <w:rStyle w:val="apple-converted-space"/>
          <w:rFonts w:eastAsia="Arial" w:cs="Arial"/>
          <w:color w:val="000000"/>
        </w:rPr>
        <w:t> </w:t>
      </w:r>
      <w:r w:rsidR="00530B84" w:rsidRPr="00656EC7">
        <w:rPr>
          <w:rStyle w:val="Strong"/>
          <w:rFonts w:eastAsiaTheme="majorEastAsia" w:cs="Arial"/>
          <w:b w:val="0"/>
          <w:bCs w:val="0"/>
          <w:color w:val="000000"/>
        </w:rPr>
        <w:t xml:space="preserve">electronic distance measurement </w:t>
      </w:r>
    </w:p>
    <w:p w14:paraId="123FCC6E" w14:textId="26E167F1" w:rsidR="00530B84" w:rsidRPr="00656EC7" w:rsidRDefault="00AE7A3A" w:rsidP="00965BA4">
      <w:pPr>
        <w:numPr>
          <w:ilvl w:val="0"/>
          <w:numId w:val="35"/>
        </w:numPr>
        <w:spacing w:after="160" w:line="259" w:lineRule="auto"/>
        <w:rPr>
          <w:rFonts w:cs="Arial"/>
          <w:color w:val="000000"/>
        </w:rPr>
      </w:pPr>
      <w:r w:rsidRPr="00656EC7">
        <w:rPr>
          <w:rFonts w:cs="Arial"/>
          <w:color w:val="000000"/>
        </w:rPr>
        <w:t>m</w:t>
      </w:r>
      <w:r w:rsidR="00530B84" w:rsidRPr="00656EC7">
        <w:rPr>
          <w:rFonts w:cs="Arial"/>
          <w:color w:val="000000"/>
        </w:rPr>
        <w:t>ost have</w:t>
      </w:r>
      <w:r w:rsidR="00530B84" w:rsidRPr="00656EC7">
        <w:rPr>
          <w:rStyle w:val="apple-converted-space"/>
          <w:rFonts w:eastAsia="Arial" w:cs="Arial"/>
          <w:color w:val="000000"/>
        </w:rPr>
        <w:t> </w:t>
      </w:r>
      <w:r w:rsidR="00530B84" w:rsidRPr="00656EC7">
        <w:rPr>
          <w:rStyle w:val="Strong"/>
          <w:rFonts w:eastAsiaTheme="majorEastAsia" w:cs="Arial"/>
          <w:b w:val="0"/>
          <w:bCs w:val="0"/>
          <w:color w:val="000000"/>
        </w:rPr>
        <w:t xml:space="preserve">internal </w:t>
      </w:r>
      <w:r w:rsidR="0011747E" w:rsidRPr="00656EC7">
        <w:rPr>
          <w:rStyle w:val="Strong"/>
          <w:rFonts w:eastAsiaTheme="majorEastAsia" w:cs="Arial"/>
          <w:b w:val="0"/>
          <w:bCs w:val="0"/>
          <w:color w:val="000000"/>
        </w:rPr>
        <w:t>memory</w:t>
      </w:r>
      <w:r w:rsidR="0011747E" w:rsidRPr="00656EC7">
        <w:rPr>
          <w:rFonts w:cs="Arial"/>
          <w:color w:val="000000"/>
        </w:rPr>
        <w:t>,</w:t>
      </w:r>
      <w:r w:rsidR="00530B84" w:rsidRPr="00656EC7">
        <w:rPr>
          <w:rFonts w:cs="Arial"/>
          <w:color w:val="000000"/>
        </w:rPr>
        <w:t xml:space="preserve"> some use</w:t>
      </w:r>
      <w:r w:rsidR="00530B84" w:rsidRPr="00656EC7">
        <w:rPr>
          <w:rStyle w:val="apple-converted-space"/>
          <w:rFonts w:eastAsia="Arial" w:cs="Arial"/>
          <w:color w:val="000000"/>
        </w:rPr>
        <w:t> </w:t>
      </w:r>
      <w:r w:rsidR="00530B84" w:rsidRPr="00656EC7">
        <w:rPr>
          <w:rStyle w:val="Strong"/>
          <w:rFonts w:eastAsiaTheme="majorEastAsia" w:cs="Arial"/>
          <w:b w:val="0"/>
          <w:bCs w:val="0"/>
          <w:color w:val="000000"/>
        </w:rPr>
        <w:t>Bluetooth, USB</w:t>
      </w:r>
      <w:r w:rsidR="00530B84" w:rsidRPr="00656EC7">
        <w:rPr>
          <w:rFonts w:cs="Arial"/>
          <w:color w:val="000000"/>
        </w:rPr>
        <w:t xml:space="preserve"> or</w:t>
      </w:r>
      <w:r w:rsidR="00530B84" w:rsidRPr="00656EC7">
        <w:rPr>
          <w:rStyle w:val="apple-converted-space"/>
          <w:rFonts w:eastAsia="Arial" w:cs="Arial"/>
          <w:color w:val="000000"/>
        </w:rPr>
        <w:t> </w:t>
      </w:r>
      <w:r w:rsidR="00530B84" w:rsidRPr="00656EC7">
        <w:rPr>
          <w:rStyle w:val="Strong"/>
          <w:rFonts w:eastAsiaTheme="majorEastAsia" w:cs="Arial"/>
          <w:b w:val="0"/>
          <w:bCs w:val="0"/>
          <w:color w:val="000000"/>
        </w:rPr>
        <w:t>cloud upload</w:t>
      </w:r>
    </w:p>
    <w:p w14:paraId="34925674" w14:textId="775D2E9C" w:rsidR="00530B84" w:rsidRPr="00656EC7" w:rsidRDefault="00AE7A3A" w:rsidP="00965BA4">
      <w:pPr>
        <w:numPr>
          <w:ilvl w:val="0"/>
          <w:numId w:val="35"/>
        </w:numPr>
        <w:spacing w:after="160" w:line="259" w:lineRule="auto"/>
        <w:rPr>
          <w:rFonts w:cs="Arial"/>
          <w:color w:val="000000"/>
        </w:rPr>
      </w:pPr>
      <w:r w:rsidRPr="00656EC7">
        <w:rPr>
          <w:rFonts w:cs="Arial"/>
          <w:color w:val="000000"/>
        </w:rPr>
        <w:t>c</w:t>
      </w:r>
      <w:r w:rsidR="00530B84" w:rsidRPr="00656EC7">
        <w:rPr>
          <w:rFonts w:cs="Arial"/>
          <w:color w:val="000000"/>
        </w:rPr>
        <w:t>an</w:t>
      </w:r>
      <w:r w:rsidR="00530B84" w:rsidRPr="00656EC7">
        <w:rPr>
          <w:rStyle w:val="apple-converted-space"/>
          <w:rFonts w:eastAsia="Arial" w:cs="Arial"/>
          <w:color w:val="000000"/>
        </w:rPr>
        <w:t> </w:t>
      </w:r>
      <w:r w:rsidR="00A274EB" w:rsidRPr="00656EC7">
        <w:rPr>
          <w:rStyle w:val="Strong"/>
          <w:rFonts w:eastAsiaTheme="majorEastAsia" w:cs="Arial"/>
          <w:b w:val="0"/>
          <w:bCs w:val="0"/>
          <w:color w:val="000000"/>
        </w:rPr>
        <w:t>autocorrect</w:t>
      </w:r>
      <w:r w:rsidR="00530B84" w:rsidRPr="00656EC7">
        <w:rPr>
          <w:rStyle w:val="Strong"/>
          <w:rFonts w:eastAsiaTheme="majorEastAsia" w:cs="Arial"/>
          <w:b w:val="0"/>
          <w:bCs w:val="0"/>
          <w:color w:val="000000"/>
        </w:rPr>
        <w:t xml:space="preserve"> for tilt</w:t>
      </w:r>
      <w:r w:rsidR="00530B84" w:rsidRPr="00656EC7">
        <w:rPr>
          <w:rFonts w:cs="Arial"/>
          <w:color w:val="000000"/>
        </w:rPr>
        <w:t>, measure height differences and interface with site plans</w:t>
      </w:r>
    </w:p>
    <w:p w14:paraId="6D0B6659" w14:textId="2F466945" w:rsidR="00530B84" w:rsidRPr="00656EC7" w:rsidRDefault="00AE7A3A" w:rsidP="00965BA4">
      <w:pPr>
        <w:numPr>
          <w:ilvl w:val="0"/>
          <w:numId w:val="35"/>
        </w:numPr>
        <w:spacing w:after="160" w:line="259" w:lineRule="auto"/>
        <w:rPr>
          <w:rFonts w:cs="Arial"/>
          <w:color w:val="000000"/>
        </w:rPr>
      </w:pPr>
      <w:r w:rsidRPr="00656EC7">
        <w:rPr>
          <w:rFonts w:cs="Arial"/>
          <w:color w:val="000000"/>
        </w:rPr>
        <w:t>w</w:t>
      </w:r>
      <w:r w:rsidR="00530B84" w:rsidRPr="00656EC7">
        <w:rPr>
          <w:rFonts w:cs="Arial"/>
          <w:color w:val="000000"/>
        </w:rPr>
        <w:t>idely used in civil engineering, large infrastructure and digital construction workflows.</w:t>
      </w:r>
    </w:p>
    <w:p w14:paraId="696245BD" w14:textId="77777777" w:rsidR="00530B84" w:rsidRPr="00656EC7" w:rsidRDefault="00530B84" w:rsidP="00965BA4">
      <w:pPr>
        <w:spacing w:after="160" w:line="259" w:lineRule="auto"/>
        <w:rPr>
          <w:rFonts w:cs="Arial"/>
          <w:b/>
        </w:rPr>
      </w:pPr>
      <w:r w:rsidRPr="00656EC7">
        <w:rPr>
          <w:rStyle w:val="Strong"/>
          <w:rFonts w:eastAsiaTheme="majorEastAsia" w:cs="Arial"/>
          <w:b w:val="0"/>
          <w:bCs w:val="0"/>
          <w:i/>
          <w:iCs/>
          <w:color w:val="000000"/>
        </w:rPr>
        <w:t>Advantages:</w:t>
      </w:r>
    </w:p>
    <w:p w14:paraId="7A1A4297" w14:textId="51113EEA" w:rsidR="00530B84" w:rsidRPr="00656EC7" w:rsidRDefault="00AE7A3A" w:rsidP="00965BA4">
      <w:pPr>
        <w:numPr>
          <w:ilvl w:val="0"/>
          <w:numId w:val="36"/>
        </w:numPr>
        <w:spacing w:after="160" w:line="259" w:lineRule="auto"/>
        <w:rPr>
          <w:rFonts w:cs="Arial"/>
          <w:color w:val="000000"/>
        </w:rPr>
      </w:pPr>
      <w:r w:rsidRPr="00656EC7">
        <w:rPr>
          <w:rFonts w:cs="Arial"/>
          <w:color w:val="000000"/>
        </w:rPr>
        <w:t>e</w:t>
      </w:r>
      <w:r w:rsidR="00530B84" w:rsidRPr="00656EC7">
        <w:rPr>
          <w:rFonts w:cs="Arial"/>
          <w:color w:val="000000"/>
        </w:rPr>
        <w:t>xtremely accurate measurements</w:t>
      </w:r>
    </w:p>
    <w:p w14:paraId="5C79A060" w14:textId="3CAC5A7A" w:rsidR="00530B84" w:rsidRPr="00656EC7" w:rsidRDefault="00AE7A3A" w:rsidP="00965BA4">
      <w:pPr>
        <w:numPr>
          <w:ilvl w:val="0"/>
          <w:numId w:val="36"/>
        </w:numPr>
        <w:spacing w:after="160" w:line="259" w:lineRule="auto"/>
        <w:rPr>
          <w:rFonts w:cs="Arial"/>
          <w:color w:val="000000"/>
        </w:rPr>
      </w:pPr>
      <w:r w:rsidRPr="00656EC7">
        <w:rPr>
          <w:rFonts w:cs="Arial"/>
          <w:color w:val="000000"/>
        </w:rPr>
        <w:t>f</w:t>
      </w:r>
      <w:r w:rsidR="00530B84" w:rsidRPr="00656EC7">
        <w:rPr>
          <w:rFonts w:cs="Arial"/>
          <w:color w:val="000000"/>
        </w:rPr>
        <w:t>ast data collection and storage</w:t>
      </w:r>
    </w:p>
    <w:p w14:paraId="410A7717" w14:textId="3B17D416" w:rsidR="00530B84" w:rsidRPr="00656EC7" w:rsidRDefault="00AE7A3A" w:rsidP="00965BA4">
      <w:pPr>
        <w:numPr>
          <w:ilvl w:val="0"/>
          <w:numId w:val="36"/>
        </w:numPr>
        <w:spacing w:after="160" w:line="259" w:lineRule="auto"/>
        <w:rPr>
          <w:rFonts w:cs="Arial"/>
          <w:color w:val="000000"/>
        </w:rPr>
      </w:pPr>
      <w:r w:rsidRPr="00656EC7">
        <w:rPr>
          <w:rFonts w:cs="Arial"/>
          <w:color w:val="000000"/>
        </w:rPr>
        <w:t>m</w:t>
      </w:r>
      <w:r w:rsidR="00530B84" w:rsidRPr="00656EC7">
        <w:rPr>
          <w:rFonts w:cs="Arial"/>
          <w:color w:val="000000"/>
        </w:rPr>
        <w:t>inimises error and reduces labour cost.</w:t>
      </w:r>
    </w:p>
    <w:p w14:paraId="49877CA1" w14:textId="77777777" w:rsidR="00530B84" w:rsidRPr="00656EC7" w:rsidRDefault="00530B84" w:rsidP="00965BA4">
      <w:pPr>
        <w:spacing w:after="160" w:line="259" w:lineRule="auto"/>
        <w:rPr>
          <w:rFonts w:cs="Arial"/>
          <w:b/>
        </w:rPr>
      </w:pPr>
      <w:r w:rsidRPr="00656EC7">
        <w:rPr>
          <w:rStyle w:val="Strong"/>
          <w:rFonts w:eastAsiaTheme="majorEastAsia" w:cs="Arial"/>
          <w:b w:val="0"/>
          <w:bCs w:val="0"/>
          <w:i/>
          <w:iCs/>
          <w:color w:val="000000"/>
        </w:rPr>
        <w:t>Disadvantages:</w:t>
      </w:r>
    </w:p>
    <w:p w14:paraId="6DC50D12" w14:textId="7C7CFC2C" w:rsidR="00530B84" w:rsidRPr="00656EC7" w:rsidRDefault="00AE7A3A" w:rsidP="00965BA4">
      <w:pPr>
        <w:numPr>
          <w:ilvl w:val="0"/>
          <w:numId w:val="37"/>
        </w:numPr>
        <w:spacing w:after="160" w:line="259" w:lineRule="auto"/>
        <w:rPr>
          <w:rFonts w:cs="Arial"/>
          <w:color w:val="000000"/>
        </w:rPr>
      </w:pPr>
      <w:r w:rsidRPr="00656EC7">
        <w:rPr>
          <w:rFonts w:cs="Arial"/>
          <w:color w:val="000000"/>
        </w:rPr>
        <w:t>m</w:t>
      </w:r>
      <w:r w:rsidR="00530B84" w:rsidRPr="00656EC7">
        <w:rPr>
          <w:rFonts w:cs="Arial"/>
          <w:color w:val="000000"/>
        </w:rPr>
        <w:t>ore expensive and complex</w:t>
      </w:r>
    </w:p>
    <w:p w14:paraId="3B934A8C" w14:textId="60242BE0" w:rsidR="00530B84" w:rsidRPr="00656EC7" w:rsidRDefault="00AE7A3A" w:rsidP="00965BA4">
      <w:pPr>
        <w:numPr>
          <w:ilvl w:val="0"/>
          <w:numId w:val="37"/>
        </w:numPr>
        <w:spacing w:after="160" w:line="259" w:lineRule="auto"/>
        <w:rPr>
          <w:rFonts w:cs="Arial"/>
          <w:color w:val="000000"/>
        </w:rPr>
      </w:pPr>
      <w:r w:rsidRPr="00656EC7">
        <w:rPr>
          <w:rFonts w:cs="Arial"/>
          <w:color w:val="000000"/>
        </w:rPr>
        <w:t>n</w:t>
      </w:r>
      <w:r w:rsidR="00530B84" w:rsidRPr="00656EC7">
        <w:rPr>
          <w:rFonts w:cs="Arial"/>
          <w:color w:val="000000"/>
        </w:rPr>
        <w:t>eeds training and regular calibration</w:t>
      </w:r>
    </w:p>
    <w:p w14:paraId="1C9FC2FD" w14:textId="66B417ED" w:rsidR="00530B84" w:rsidRPr="00656EC7" w:rsidRDefault="00AE7A3A" w:rsidP="00965BA4">
      <w:pPr>
        <w:numPr>
          <w:ilvl w:val="0"/>
          <w:numId w:val="37"/>
        </w:numPr>
        <w:spacing w:after="160" w:line="259" w:lineRule="auto"/>
        <w:rPr>
          <w:rFonts w:cs="Arial"/>
          <w:color w:val="000000"/>
        </w:rPr>
      </w:pPr>
      <w:r w:rsidRPr="00656EC7">
        <w:rPr>
          <w:rFonts w:cs="Arial"/>
          <w:color w:val="000000"/>
        </w:rPr>
        <w:lastRenderedPageBreak/>
        <w:t>c</w:t>
      </w:r>
      <w:r w:rsidR="00530B84" w:rsidRPr="00656EC7">
        <w:rPr>
          <w:rFonts w:cs="Arial"/>
          <w:color w:val="000000"/>
        </w:rPr>
        <w:t>an be affected by battery life or digital faults.</w:t>
      </w:r>
    </w:p>
    <w:p w14:paraId="38082D7E" w14:textId="5C0B56ED" w:rsidR="00530B84" w:rsidRPr="00656EC7" w:rsidRDefault="00530B84" w:rsidP="00965BA4">
      <w:pPr>
        <w:spacing w:after="160" w:line="259" w:lineRule="auto"/>
        <w:rPr>
          <w:rFonts w:cs="Arial"/>
          <w:b/>
          <w:bCs/>
          <w:i/>
        </w:rPr>
      </w:pPr>
      <w:r w:rsidRPr="00656EC7">
        <w:rPr>
          <w:rFonts w:cs="Arial"/>
          <w:b/>
          <w:bCs/>
        </w:rPr>
        <w:t xml:space="preserve">Use </w:t>
      </w:r>
      <w:r w:rsidR="007F6BB3" w:rsidRPr="00656EC7">
        <w:rPr>
          <w:rFonts w:cs="Arial"/>
          <w:b/>
          <w:bCs/>
        </w:rPr>
        <w:t>c</w:t>
      </w:r>
      <w:r w:rsidRPr="00656EC7">
        <w:rPr>
          <w:rFonts w:cs="Arial"/>
          <w:b/>
          <w:bCs/>
        </w:rPr>
        <w:t>ases:</w:t>
      </w:r>
    </w:p>
    <w:p w14:paraId="2CC5FC7D" w14:textId="2606B9FD" w:rsidR="00530B84" w:rsidRPr="00656EC7" w:rsidRDefault="00530B84" w:rsidP="00965BA4">
      <w:pPr>
        <w:numPr>
          <w:ilvl w:val="0"/>
          <w:numId w:val="38"/>
        </w:numPr>
        <w:spacing w:after="160" w:line="259" w:lineRule="auto"/>
        <w:rPr>
          <w:rFonts w:cs="Arial"/>
          <w:color w:val="000000"/>
        </w:rPr>
      </w:pPr>
      <w:r w:rsidRPr="00656EC7">
        <w:rPr>
          <w:rFonts w:cs="Arial"/>
          <w:color w:val="000000"/>
        </w:rPr>
        <w:t xml:space="preserve">A theodolite </w:t>
      </w:r>
      <w:r w:rsidR="00AE7A3A" w:rsidRPr="00656EC7">
        <w:rPr>
          <w:rFonts w:cs="Arial"/>
          <w:color w:val="000000"/>
        </w:rPr>
        <w:t>c</w:t>
      </w:r>
      <w:r w:rsidR="00EB69E4" w:rsidRPr="00656EC7">
        <w:rPr>
          <w:rFonts w:cs="Arial"/>
          <w:color w:val="000000"/>
        </w:rPr>
        <w:t>an</w:t>
      </w:r>
      <w:r w:rsidR="00AE7A3A" w:rsidRPr="00656EC7">
        <w:rPr>
          <w:rFonts w:cs="Arial"/>
          <w:color w:val="000000"/>
        </w:rPr>
        <w:t xml:space="preserve"> </w:t>
      </w:r>
      <w:r w:rsidRPr="00656EC7">
        <w:rPr>
          <w:rFonts w:cs="Arial"/>
          <w:color w:val="000000"/>
        </w:rPr>
        <w:t>be used to set fence posts on a small site.</w:t>
      </w:r>
    </w:p>
    <w:p w14:paraId="4274065A" w14:textId="6B19DF0C" w:rsidR="00530B84" w:rsidRPr="00656EC7" w:rsidRDefault="00530B84" w:rsidP="00965BA4">
      <w:pPr>
        <w:numPr>
          <w:ilvl w:val="0"/>
          <w:numId w:val="38"/>
        </w:numPr>
        <w:spacing w:after="160" w:line="259" w:lineRule="auto"/>
        <w:rPr>
          <w:rFonts w:cs="Arial"/>
          <w:color w:val="000000"/>
        </w:rPr>
      </w:pPr>
      <w:r w:rsidRPr="00656EC7">
        <w:rPr>
          <w:rFonts w:cs="Arial"/>
          <w:color w:val="000000"/>
        </w:rPr>
        <w:t xml:space="preserve">A total station </w:t>
      </w:r>
      <w:r w:rsidR="00EB69E4" w:rsidRPr="00656EC7">
        <w:rPr>
          <w:rFonts w:cs="Arial"/>
          <w:color w:val="000000"/>
        </w:rPr>
        <w:t xml:space="preserve">can </w:t>
      </w:r>
      <w:r w:rsidRPr="00656EC7">
        <w:rPr>
          <w:rFonts w:cs="Arial"/>
          <w:color w:val="000000"/>
        </w:rPr>
        <w:t>be used to align pillars for a bridge or to manage levels on a large housing site.</w:t>
      </w:r>
    </w:p>
    <w:p w14:paraId="0C42EA1A" w14:textId="60EEA116" w:rsidR="00376FC8" w:rsidRPr="00656EC7" w:rsidRDefault="00376FC8" w:rsidP="00965BA4">
      <w:pPr>
        <w:spacing w:after="160" w:line="259" w:lineRule="auto"/>
        <w:rPr>
          <w:rFonts w:cs="Arial"/>
        </w:rPr>
      </w:pPr>
    </w:p>
    <w:p w14:paraId="3DA6C141" w14:textId="77777777" w:rsidR="00376FC8" w:rsidRPr="00656EC7" w:rsidRDefault="00376FC8" w:rsidP="008111C2">
      <w:pPr>
        <w:spacing w:after="160" w:line="257" w:lineRule="auto"/>
        <w:rPr>
          <w:rFonts w:cs="Arial"/>
        </w:rPr>
      </w:pPr>
      <w:r w:rsidRPr="00656EC7">
        <w:rPr>
          <w:rFonts w:cs="Arial"/>
        </w:rPr>
        <w:br w:type="page"/>
      </w:r>
    </w:p>
    <w:p w14:paraId="12D3C30E" w14:textId="2D868113" w:rsidR="00BD3120" w:rsidRPr="00656EC7" w:rsidRDefault="00AC5915" w:rsidP="00965BA4">
      <w:pPr>
        <w:spacing w:after="160" w:line="259" w:lineRule="auto"/>
        <w:rPr>
          <w:rFonts w:cs="Arial"/>
          <w:b/>
          <w:bCs/>
        </w:rPr>
      </w:pPr>
      <w:r w:rsidRPr="00656EC7">
        <w:rPr>
          <w:rFonts w:cs="Arial"/>
          <w:b/>
          <w:bCs/>
        </w:rPr>
        <w:lastRenderedPageBreak/>
        <w:t xml:space="preserve">Topic </w:t>
      </w:r>
      <w:r w:rsidR="00DF78A8" w:rsidRPr="00656EC7">
        <w:rPr>
          <w:rFonts w:cs="Arial"/>
          <w:b/>
          <w:bCs/>
        </w:rPr>
        <w:t>3</w:t>
      </w:r>
      <w:r w:rsidR="007F6BB3" w:rsidRPr="00656EC7">
        <w:rPr>
          <w:rFonts w:cs="Arial"/>
          <w:b/>
          <w:bCs/>
        </w:rPr>
        <w:t xml:space="preserve">: </w:t>
      </w:r>
      <w:r w:rsidRPr="00656EC7">
        <w:rPr>
          <w:rFonts w:cs="Arial"/>
          <w:b/>
          <w:bCs/>
        </w:rPr>
        <w:t>Concrete render vs lime render</w:t>
      </w:r>
    </w:p>
    <w:p w14:paraId="22D0AF17" w14:textId="0D3893AF" w:rsidR="00AC5915" w:rsidRPr="00656EC7" w:rsidRDefault="00AC5915" w:rsidP="00965BA4">
      <w:pPr>
        <w:spacing w:after="160" w:line="259" w:lineRule="auto"/>
        <w:rPr>
          <w:rFonts w:cs="Arial"/>
          <w:color w:val="000000"/>
        </w:rPr>
      </w:pPr>
      <w:r w:rsidRPr="00656EC7">
        <w:rPr>
          <w:rFonts w:cs="Arial"/>
          <w:color w:val="000000"/>
        </w:rPr>
        <w:t xml:space="preserve">Render protects buildings from the elements and defines the exterior look. The choice between concrete and lime render </w:t>
      </w:r>
      <w:r w:rsidR="00573B22" w:rsidRPr="00656EC7">
        <w:rPr>
          <w:rFonts w:cs="Arial"/>
          <w:color w:val="000000"/>
        </w:rPr>
        <w:t xml:space="preserve">relates to </w:t>
      </w:r>
      <w:r w:rsidRPr="00656EC7">
        <w:rPr>
          <w:rFonts w:cs="Arial"/>
          <w:color w:val="000000"/>
        </w:rPr>
        <w:t>breathability, longevity, aesthetics and suitability for old or new buildings.</w:t>
      </w:r>
    </w:p>
    <w:p w14:paraId="3AD9C439" w14:textId="4E865DA4" w:rsidR="00AC5915" w:rsidRPr="00656EC7" w:rsidRDefault="00AC5915" w:rsidP="00965BA4">
      <w:pPr>
        <w:spacing w:after="160" w:line="259" w:lineRule="auto"/>
        <w:rPr>
          <w:rFonts w:cs="Arial"/>
          <w:b/>
          <w:bCs/>
          <w:i/>
        </w:rPr>
      </w:pPr>
      <w:r w:rsidRPr="00656EC7">
        <w:rPr>
          <w:rFonts w:cs="Arial"/>
          <w:b/>
          <w:bCs/>
        </w:rPr>
        <w:t xml:space="preserve">Concrete </w:t>
      </w:r>
      <w:r w:rsidR="00573B22" w:rsidRPr="00656EC7">
        <w:rPr>
          <w:rFonts w:cs="Arial"/>
          <w:b/>
          <w:bCs/>
        </w:rPr>
        <w:t>r</w:t>
      </w:r>
      <w:r w:rsidRPr="00656EC7">
        <w:rPr>
          <w:rFonts w:cs="Arial"/>
          <w:b/>
          <w:bCs/>
        </w:rPr>
        <w:t>ender</w:t>
      </w:r>
      <w:r w:rsidR="007F6BB3" w:rsidRPr="00656EC7">
        <w:rPr>
          <w:rFonts w:cs="Arial"/>
          <w:b/>
          <w:bCs/>
        </w:rPr>
        <w:t>:</w:t>
      </w:r>
    </w:p>
    <w:p w14:paraId="4F498165" w14:textId="595621CF" w:rsidR="00AC5915" w:rsidRPr="00656EC7" w:rsidRDefault="00573B22" w:rsidP="00965BA4">
      <w:pPr>
        <w:numPr>
          <w:ilvl w:val="0"/>
          <w:numId w:val="39"/>
        </w:numPr>
        <w:spacing w:after="160" w:line="259" w:lineRule="auto"/>
        <w:rPr>
          <w:rFonts w:cs="Arial"/>
          <w:color w:val="000000"/>
        </w:rPr>
      </w:pPr>
      <w:r w:rsidRPr="00656EC7">
        <w:rPr>
          <w:rFonts w:cs="Arial"/>
          <w:color w:val="000000"/>
        </w:rPr>
        <w:t>m</w:t>
      </w:r>
      <w:r w:rsidR="00AC5915" w:rsidRPr="00656EC7">
        <w:rPr>
          <w:rFonts w:cs="Arial"/>
          <w:color w:val="000000"/>
        </w:rPr>
        <w:t>ade from</w:t>
      </w:r>
      <w:r w:rsidR="00AC5915" w:rsidRPr="00656EC7">
        <w:rPr>
          <w:rStyle w:val="apple-converted-space"/>
          <w:rFonts w:eastAsia="Arial" w:cs="Arial"/>
          <w:color w:val="000000"/>
        </w:rPr>
        <w:t> </w:t>
      </w:r>
      <w:r w:rsidR="00AC5915" w:rsidRPr="00656EC7">
        <w:rPr>
          <w:rStyle w:val="Strong"/>
          <w:rFonts w:eastAsiaTheme="majorEastAsia" w:cs="Arial"/>
          <w:b w:val="0"/>
          <w:bCs w:val="0"/>
          <w:color w:val="000000"/>
        </w:rPr>
        <w:t>cement, sand and water</w:t>
      </w:r>
    </w:p>
    <w:p w14:paraId="51F5CC7E" w14:textId="5668C510" w:rsidR="00AC5915" w:rsidRPr="00656EC7" w:rsidRDefault="00573B22" w:rsidP="00965BA4">
      <w:pPr>
        <w:numPr>
          <w:ilvl w:val="0"/>
          <w:numId w:val="39"/>
        </w:numPr>
        <w:spacing w:after="160" w:line="259" w:lineRule="auto"/>
        <w:rPr>
          <w:rFonts w:cs="Arial"/>
          <w:color w:val="000000"/>
        </w:rPr>
      </w:pPr>
      <w:r w:rsidRPr="00656EC7">
        <w:rPr>
          <w:rFonts w:cs="Arial"/>
          <w:color w:val="000000"/>
        </w:rPr>
        <w:t>o</w:t>
      </w:r>
      <w:r w:rsidR="00AC5915" w:rsidRPr="00656EC7">
        <w:rPr>
          <w:rFonts w:cs="Arial"/>
          <w:color w:val="000000"/>
        </w:rPr>
        <w:t>ften includes polymers for improved bonding and strength</w:t>
      </w:r>
    </w:p>
    <w:p w14:paraId="5DB2DE94" w14:textId="0C5CE14A" w:rsidR="00AC5915" w:rsidRPr="00656EC7" w:rsidRDefault="00573B22" w:rsidP="00965BA4">
      <w:pPr>
        <w:numPr>
          <w:ilvl w:val="0"/>
          <w:numId w:val="39"/>
        </w:numPr>
        <w:spacing w:after="160" w:line="259" w:lineRule="auto"/>
        <w:rPr>
          <w:rFonts w:cs="Arial"/>
          <w:color w:val="000000"/>
        </w:rPr>
      </w:pPr>
      <w:r w:rsidRPr="00656EC7">
        <w:rPr>
          <w:rFonts w:cs="Arial"/>
          <w:color w:val="000000"/>
        </w:rPr>
        <w:t>c</w:t>
      </w:r>
      <w:r w:rsidR="00AC5915" w:rsidRPr="00656EC7">
        <w:rPr>
          <w:rFonts w:cs="Arial"/>
          <w:color w:val="000000"/>
        </w:rPr>
        <w:t>reates a</w:t>
      </w:r>
      <w:r w:rsidR="00AC5915" w:rsidRPr="00656EC7">
        <w:rPr>
          <w:rStyle w:val="apple-converted-space"/>
          <w:rFonts w:eastAsia="Arial" w:cs="Arial"/>
          <w:color w:val="000000"/>
        </w:rPr>
        <w:t> </w:t>
      </w:r>
      <w:r w:rsidR="00AC5915" w:rsidRPr="00656EC7">
        <w:rPr>
          <w:rStyle w:val="Strong"/>
          <w:rFonts w:eastAsiaTheme="majorEastAsia" w:cs="Arial"/>
          <w:b w:val="0"/>
          <w:bCs w:val="0"/>
          <w:color w:val="000000"/>
        </w:rPr>
        <w:t>hard, smooth finish</w:t>
      </w:r>
      <w:r w:rsidR="00AC5915" w:rsidRPr="00656EC7">
        <w:rPr>
          <w:rFonts w:cs="Arial"/>
          <w:color w:val="000000"/>
        </w:rPr>
        <w:t>.</w:t>
      </w:r>
    </w:p>
    <w:p w14:paraId="3211C7AE" w14:textId="77777777" w:rsidR="00AC5915" w:rsidRPr="00656EC7" w:rsidRDefault="00AC5915" w:rsidP="00965BA4">
      <w:pPr>
        <w:spacing w:after="160" w:line="259" w:lineRule="auto"/>
        <w:rPr>
          <w:rFonts w:cs="Arial"/>
          <w:color w:val="000000"/>
        </w:rPr>
      </w:pPr>
      <w:r w:rsidRPr="00656EC7">
        <w:rPr>
          <w:rStyle w:val="Strong"/>
          <w:rFonts w:eastAsiaTheme="majorEastAsia" w:cs="Arial"/>
          <w:b w:val="0"/>
          <w:bCs w:val="0"/>
          <w:color w:val="000000"/>
        </w:rPr>
        <w:t>Pros:</w:t>
      </w:r>
    </w:p>
    <w:p w14:paraId="6F2637F9" w14:textId="21687EB9" w:rsidR="00AC5915" w:rsidRPr="00656EC7" w:rsidRDefault="00573B22" w:rsidP="00965BA4">
      <w:pPr>
        <w:numPr>
          <w:ilvl w:val="0"/>
          <w:numId w:val="40"/>
        </w:numPr>
        <w:spacing w:after="160" w:line="259" w:lineRule="auto"/>
        <w:rPr>
          <w:rFonts w:cs="Arial"/>
          <w:color w:val="000000"/>
        </w:rPr>
      </w:pPr>
      <w:r w:rsidRPr="00656EC7">
        <w:rPr>
          <w:rFonts w:cs="Arial"/>
          <w:color w:val="000000"/>
        </w:rPr>
        <w:t>t</w:t>
      </w:r>
      <w:r w:rsidR="00AC5915" w:rsidRPr="00656EC7">
        <w:rPr>
          <w:rFonts w:cs="Arial"/>
          <w:color w:val="000000"/>
        </w:rPr>
        <w:t>ough and long-lasting when applied correctly</w:t>
      </w:r>
    </w:p>
    <w:p w14:paraId="283E3C87" w14:textId="5FE89BF4" w:rsidR="00AC5915" w:rsidRPr="00656EC7" w:rsidRDefault="00573B22" w:rsidP="00965BA4">
      <w:pPr>
        <w:numPr>
          <w:ilvl w:val="0"/>
          <w:numId w:val="40"/>
        </w:numPr>
        <w:spacing w:after="160" w:line="259" w:lineRule="auto"/>
        <w:rPr>
          <w:rFonts w:cs="Arial"/>
          <w:color w:val="000000"/>
        </w:rPr>
      </w:pPr>
      <w:r w:rsidRPr="00656EC7">
        <w:rPr>
          <w:rFonts w:cs="Arial"/>
          <w:color w:val="000000"/>
        </w:rPr>
        <w:t>p</w:t>
      </w:r>
      <w:r w:rsidR="00AC5915" w:rsidRPr="00656EC7">
        <w:rPr>
          <w:rFonts w:cs="Arial"/>
          <w:color w:val="000000"/>
        </w:rPr>
        <w:t>rovides a clean, modern appearance</w:t>
      </w:r>
    </w:p>
    <w:p w14:paraId="76A4BE43" w14:textId="79B3C8D6" w:rsidR="00AC5915" w:rsidRPr="00656EC7" w:rsidRDefault="00573B22" w:rsidP="00965BA4">
      <w:pPr>
        <w:numPr>
          <w:ilvl w:val="0"/>
          <w:numId w:val="40"/>
        </w:numPr>
        <w:spacing w:after="160" w:line="259" w:lineRule="auto"/>
        <w:rPr>
          <w:rFonts w:cs="Arial"/>
          <w:color w:val="000000"/>
        </w:rPr>
      </w:pPr>
      <w:r w:rsidRPr="00656EC7">
        <w:rPr>
          <w:rFonts w:cs="Arial"/>
          <w:color w:val="000000"/>
        </w:rPr>
        <w:t>l</w:t>
      </w:r>
      <w:r w:rsidR="00AC5915" w:rsidRPr="00656EC7">
        <w:rPr>
          <w:rFonts w:cs="Arial"/>
          <w:color w:val="000000"/>
        </w:rPr>
        <w:t>ower maintenance once cured.</w:t>
      </w:r>
    </w:p>
    <w:p w14:paraId="29240B86" w14:textId="77777777" w:rsidR="00AC5915" w:rsidRPr="00656EC7" w:rsidRDefault="00AC5915" w:rsidP="00965BA4">
      <w:pPr>
        <w:spacing w:after="160" w:line="259" w:lineRule="auto"/>
        <w:rPr>
          <w:rFonts w:cs="Arial"/>
        </w:rPr>
      </w:pPr>
      <w:r w:rsidRPr="00656EC7">
        <w:rPr>
          <w:rStyle w:val="Strong"/>
          <w:rFonts w:eastAsiaTheme="majorEastAsia" w:cs="Arial"/>
          <w:b w:val="0"/>
          <w:bCs w:val="0"/>
          <w:color w:val="000000"/>
        </w:rPr>
        <w:t>Cons:</w:t>
      </w:r>
    </w:p>
    <w:p w14:paraId="66DADED5" w14:textId="2C08C91C" w:rsidR="00AC5915" w:rsidRPr="00656EC7" w:rsidRDefault="00573B22" w:rsidP="00965BA4">
      <w:pPr>
        <w:numPr>
          <w:ilvl w:val="0"/>
          <w:numId w:val="41"/>
        </w:numPr>
        <w:spacing w:after="160" w:line="259" w:lineRule="auto"/>
        <w:rPr>
          <w:rFonts w:cs="Arial"/>
          <w:color w:val="000000"/>
        </w:rPr>
      </w:pPr>
      <w:r w:rsidRPr="00656EC7">
        <w:rPr>
          <w:rFonts w:cs="Arial"/>
          <w:color w:val="000000"/>
        </w:rPr>
        <w:t>n</w:t>
      </w:r>
      <w:r w:rsidR="00AC5915" w:rsidRPr="00656EC7">
        <w:rPr>
          <w:rFonts w:cs="Arial"/>
          <w:color w:val="000000"/>
        </w:rPr>
        <w:t>ot breathable – traps moisture inside walls</w:t>
      </w:r>
    </w:p>
    <w:p w14:paraId="75A37255" w14:textId="7DA22526" w:rsidR="00AC5915" w:rsidRPr="00656EC7" w:rsidRDefault="00573B22" w:rsidP="00965BA4">
      <w:pPr>
        <w:numPr>
          <w:ilvl w:val="0"/>
          <w:numId w:val="41"/>
        </w:numPr>
        <w:spacing w:after="160" w:line="259" w:lineRule="auto"/>
        <w:rPr>
          <w:rFonts w:cs="Arial"/>
          <w:color w:val="000000"/>
        </w:rPr>
      </w:pPr>
      <w:r w:rsidRPr="00656EC7">
        <w:rPr>
          <w:rFonts w:cs="Arial"/>
          <w:color w:val="000000"/>
        </w:rPr>
        <w:t>c</w:t>
      </w:r>
      <w:r w:rsidR="00AC5915" w:rsidRPr="00656EC7">
        <w:rPr>
          <w:rFonts w:cs="Arial"/>
          <w:color w:val="000000"/>
        </w:rPr>
        <w:t>an crack if walls move slightly or if applied on old substrates</w:t>
      </w:r>
    </w:p>
    <w:p w14:paraId="1A6628BB" w14:textId="2B73BA72" w:rsidR="00AC5915" w:rsidRPr="00656EC7" w:rsidRDefault="00573B22" w:rsidP="00965BA4">
      <w:pPr>
        <w:numPr>
          <w:ilvl w:val="0"/>
          <w:numId w:val="41"/>
        </w:numPr>
        <w:spacing w:after="160" w:line="259" w:lineRule="auto"/>
        <w:rPr>
          <w:rFonts w:cs="Arial"/>
          <w:color w:val="000000"/>
        </w:rPr>
      </w:pPr>
      <w:r w:rsidRPr="00656EC7">
        <w:rPr>
          <w:rFonts w:cs="Arial"/>
          <w:color w:val="000000"/>
        </w:rPr>
        <w:t>h</w:t>
      </w:r>
      <w:r w:rsidR="00AC5915" w:rsidRPr="00656EC7">
        <w:rPr>
          <w:rFonts w:cs="Arial"/>
          <w:color w:val="000000"/>
        </w:rPr>
        <w:t xml:space="preserve">igher carbon footprint </w:t>
      </w:r>
      <w:r w:rsidR="005746AB" w:rsidRPr="00656EC7">
        <w:rPr>
          <w:rFonts w:cs="Arial"/>
          <w:color w:val="000000"/>
        </w:rPr>
        <w:t>because of</w:t>
      </w:r>
      <w:r w:rsidR="00AC5915" w:rsidRPr="00656EC7">
        <w:rPr>
          <w:rFonts w:cs="Arial"/>
          <w:color w:val="000000"/>
        </w:rPr>
        <w:t xml:space="preserve"> cement.</w:t>
      </w:r>
    </w:p>
    <w:p w14:paraId="5C355F87" w14:textId="373DE1F1" w:rsidR="00AC5915" w:rsidRPr="00656EC7" w:rsidRDefault="00AC5915" w:rsidP="00965BA4">
      <w:pPr>
        <w:spacing w:after="160" w:line="259" w:lineRule="auto"/>
        <w:rPr>
          <w:rFonts w:cs="Arial"/>
          <w:color w:val="000000"/>
        </w:rPr>
      </w:pPr>
      <w:r w:rsidRPr="00656EC7">
        <w:rPr>
          <w:rStyle w:val="Strong"/>
          <w:rFonts w:eastAsiaTheme="majorEastAsia" w:cs="Arial"/>
          <w:b w:val="0"/>
          <w:bCs w:val="0"/>
          <w:color w:val="000000"/>
        </w:rPr>
        <w:t xml:space="preserve">Best </w:t>
      </w:r>
      <w:r w:rsidR="00573B22" w:rsidRPr="00656EC7">
        <w:rPr>
          <w:rStyle w:val="Strong"/>
          <w:rFonts w:eastAsiaTheme="majorEastAsia" w:cs="Arial"/>
          <w:b w:val="0"/>
          <w:bCs w:val="0"/>
          <w:color w:val="000000"/>
        </w:rPr>
        <w:t>f</w:t>
      </w:r>
      <w:r w:rsidRPr="00656EC7">
        <w:rPr>
          <w:rStyle w:val="Strong"/>
          <w:rFonts w:eastAsiaTheme="majorEastAsia" w:cs="Arial"/>
          <w:b w:val="0"/>
          <w:bCs w:val="0"/>
          <w:color w:val="000000"/>
        </w:rPr>
        <w:t>or:</w:t>
      </w:r>
      <w:r w:rsidRPr="00656EC7">
        <w:rPr>
          <w:rStyle w:val="apple-converted-space"/>
          <w:rFonts w:eastAsia="Arial" w:cs="Arial"/>
          <w:color w:val="000000"/>
        </w:rPr>
        <w:t> </w:t>
      </w:r>
      <w:r w:rsidR="00573B22" w:rsidRPr="00656EC7">
        <w:rPr>
          <w:rFonts w:cs="Arial"/>
          <w:color w:val="000000"/>
        </w:rPr>
        <w:t>n</w:t>
      </w:r>
      <w:r w:rsidRPr="00656EC7">
        <w:rPr>
          <w:rFonts w:cs="Arial"/>
          <w:color w:val="000000"/>
        </w:rPr>
        <w:t>ew builds, exposed locations modern aesthetics.</w:t>
      </w:r>
    </w:p>
    <w:p w14:paraId="069EB6D5" w14:textId="5C11A481" w:rsidR="00AC5915" w:rsidRPr="00656EC7" w:rsidRDefault="00AC5915" w:rsidP="00965BA4">
      <w:pPr>
        <w:spacing w:after="160" w:line="259" w:lineRule="auto"/>
        <w:rPr>
          <w:rFonts w:cs="Arial"/>
          <w:b/>
          <w:bCs/>
          <w:i/>
        </w:rPr>
      </w:pPr>
      <w:r w:rsidRPr="00656EC7">
        <w:rPr>
          <w:rFonts w:cs="Arial"/>
          <w:b/>
          <w:bCs/>
        </w:rPr>
        <w:t xml:space="preserve">Lime </w:t>
      </w:r>
      <w:r w:rsidR="00573B22" w:rsidRPr="00656EC7">
        <w:rPr>
          <w:rFonts w:cs="Arial"/>
          <w:b/>
          <w:bCs/>
        </w:rPr>
        <w:t>r</w:t>
      </w:r>
      <w:r w:rsidRPr="00656EC7">
        <w:rPr>
          <w:rFonts w:cs="Arial"/>
          <w:b/>
          <w:bCs/>
        </w:rPr>
        <w:t>ender</w:t>
      </w:r>
      <w:r w:rsidR="007F6BB3" w:rsidRPr="00656EC7">
        <w:rPr>
          <w:rFonts w:cs="Arial"/>
          <w:b/>
          <w:bCs/>
        </w:rPr>
        <w:t>:</w:t>
      </w:r>
    </w:p>
    <w:p w14:paraId="11D8B55D" w14:textId="1AAD7692" w:rsidR="00AC5915" w:rsidRPr="00656EC7" w:rsidRDefault="00573B22" w:rsidP="00965BA4">
      <w:pPr>
        <w:numPr>
          <w:ilvl w:val="0"/>
          <w:numId w:val="42"/>
        </w:numPr>
        <w:spacing w:after="160" w:line="259" w:lineRule="auto"/>
        <w:rPr>
          <w:rFonts w:cs="Arial"/>
          <w:color w:val="000000"/>
        </w:rPr>
      </w:pPr>
      <w:r w:rsidRPr="00656EC7">
        <w:rPr>
          <w:rFonts w:cs="Arial"/>
          <w:color w:val="000000"/>
        </w:rPr>
        <w:t>m</w:t>
      </w:r>
      <w:r w:rsidR="00AC5915" w:rsidRPr="00656EC7">
        <w:rPr>
          <w:rFonts w:cs="Arial"/>
          <w:color w:val="000000"/>
        </w:rPr>
        <w:t>ade from</w:t>
      </w:r>
      <w:r w:rsidR="00AC5915" w:rsidRPr="00656EC7">
        <w:rPr>
          <w:rStyle w:val="apple-converted-space"/>
          <w:rFonts w:eastAsia="Arial" w:cs="Arial"/>
          <w:color w:val="000000"/>
        </w:rPr>
        <w:t> </w:t>
      </w:r>
      <w:r w:rsidR="00AC5915" w:rsidRPr="00656EC7">
        <w:rPr>
          <w:rStyle w:val="Strong"/>
          <w:rFonts w:eastAsiaTheme="majorEastAsia" w:cs="Arial"/>
          <w:b w:val="0"/>
          <w:bCs w:val="0"/>
          <w:color w:val="000000"/>
        </w:rPr>
        <w:t>lime, sand and water</w:t>
      </w:r>
    </w:p>
    <w:p w14:paraId="41B27C2A" w14:textId="2581FD6B" w:rsidR="00AC5915" w:rsidRPr="00656EC7" w:rsidRDefault="00573B22" w:rsidP="00965BA4">
      <w:pPr>
        <w:numPr>
          <w:ilvl w:val="0"/>
          <w:numId w:val="42"/>
        </w:numPr>
        <w:spacing w:after="160" w:line="259" w:lineRule="auto"/>
        <w:rPr>
          <w:rFonts w:cs="Arial"/>
          <w:color w:val="000000"/>
        </w:rPr>
      </w:pPr>
      <w:r w:rsidRPr="00656EC7">
        <w:rPr>
          <w:rFonts w:cs="Arial"/>
          <w:color w:val="000000"/>
        </w:rPr>
        <w:t>m</w:t>
      </w:r>
      <w:r w:rsidR="00AC5915" w:rsidRPr="00656EC7">
        <w:rPr>
          <w:rFonts w:cs="Arial"/>
          <w:color w:val="000000"/>
        </w:rPr>
        <w:t>ore flexible and breathable than cement-based render</w:t>
      </w:r>
    </w:p>
    <w:p w14:paraId="775226C1" w14:textId="06E3C545" w:rsidR="00AC5915" w:rsidRPr="00656EC7" w:rsidRDefault="00573B22" w:rsidP="00965BA4">
      <w:pPr>
        <w:numPr>
          <w:ilvl w:val="0"/>
          <w:numId w:val="42"/>
        </w:numPr>
        <w:spacing w:after="160" w:line="259" w:lineRule="auto"/>
        <w:rPr>
          <w:rFonts w:cs="Arial"/>
          <w:color w:val="000000"/>
        </w:rPr>
      </w:pPr>
      <w:r w:rsidRPr="00656EC7">
        <w:rPr>
          <w:rFonts w:cs="Arial"/>
          <w:color w:val="000000"/>
        </w:rPr>
        <w:t>i</w:t>
      </w:r>
      <w:r w:rsidR="00AC5915" w:rsidRPr="00656EC7">
        <w:rPr>
          <w:rFonts w:cs="Arial"/>
          <w:color w:val="000000"/>
        </w:rPr>
        <w:t>deal for</w:t>
      </w:r>
      <w:r w:rsidR="00AC5915" w:rsidRPr="00656EC7">
        <w:rPr>
          <w:rStyle w:val="apple-converted-space"/>
          <w:rFonts w:eastAsia="Arial" w:cs="Arial"/>
          <w:color w:val="000000"/>
        </w:rPr>
        <w:t> </w:t>
      </w:r>
      <w:r w:rsidR="00AC5915" w:rsidRPr="00656EC7">
        <w:rPr>
          <w:rStyle w:val="Strong"/>
          <w:rFonts w:eastAsiaTheme="majorEastAsia" w:cs="Arial"/>
          <w:b w:val="0"/>
          <w:bCs w:val="0"/>
          <w:color w:val="000000"/>
        </w:rPr>
        <w:t>heritage buildings and soft bricks</w:t>
      </w:r>
      <w:r w:rsidR="00AC5915" w:rsidRPr="00656EC7">
        <w:rPr>
          <w:rFonts w:cs="Arial"/>
          <w:color w:val="000000"/>
        </w:rPr>
        <w:t>.</w:t>
      </w:r>
    </w:p>
    <w:p w14:paraId="25A5AF9A" w14:textId="77777777" w:rsidR="00AC5915" w:rsidRPr="00656EC7" w:rsidRDefault="00AC5915" w:rsidP="00965BA4">
      <w:pPr>
        <w:spacing w:after="160" w:line="259" w:lineRule="auto"/>
        <w:rPr>
          <w:rFonts w:cs="Arial"/>
          <w:color w:val="000000"/>
        </w:rPr>
      </w:pPr>
      <w:r w:rsidRPr="00656EC7">
        <w:rPr>
          <w:rStyle w:val="Strong"/>
          <w:rFonts w:eastAsiaTheme="majorEastAsia" w:cs="Arial"/>
          <w:b w:val="0"/>
          <w:bCs w:val="0"/>
          <w:color w:val="000000"/>
        </w:rPr>
        <w:t>Pros:</w:t>
      </w:r>
    </w:p>
    <w:p w14:paraId="604E7997" w14:textId="6B374A2C" w:rsidR="00AC5915" w:rsidRPr="00656EC7" w:rsidRDefault="00573B22" w:rsidP="00965BA4">
      <w:pPr>
        <w:numPr>
          <w:ilvl w:val="0"/>
          <w:numId w:val="43"/>
        </w:numPr>
        <w:spacing w:after="160" w:line="259" w:lineRule="auto"/>
        <w:rPr>
          <w:rFonts w:cs="Arial"/>
          <w:color w:val="000000"/>
        </w:rPr>
      </w:pPr>
      <w:r w:rsidRPr="00656EC7">
        <w:rPr>
          <w:rFonts w:cs="Arial"/>
          <w:color w:val="000000"/>
        </w:rPr>
        <w:t>a</w:t>
      </w:r>
      <w:r w:rsidR="00AC5915" w:rsidRPr="00656EC7">
        <w:rPr>
          <w:rFonts w:cs="Arial"/>
          <w:color w:val="000000"/>
        </w:rPr>
        <w:t>llows moisture to escape, reducing damp risk</w:t>
      </w:r>
    </w:p>
    <w:p w14:paraId="3D9B7D1B" w14:textId="0EFE5E80" w:rsidR="00AC5915" w:rsidRPr="00656EC7" w:rsidRDefault="00573B22" w:rsidP="00965BA4">
      <w:pPr>
        <w:numPr>
          <w:ilvl w:val="0"/>
          <w:numId w:val="43"/>
        </w:numPr>
        <w:spacing w:after="160" w:line="259" w:lineRule="auto"/>
        <w:rPr>
          <w:rFonts w:cs="Arial"/>
          <w:color w:val="000000"/>
        </w:rPr>
      </w:pPr>
      <w:r w:rsidRPr="00656EC7">
        <w:rPr>
          <w:rFonts w:cs="Arial"/>
          <w:color w:val="000000"/>
        </w:rPr>
        <w:t>m</w:t>
      </w:r>
      <w:r w:rsidR="00AC5915" w:rsidRPr="00656EC7">
        <w:rPr>
          <w:rFonts w:cs="Arial"/>
          <w:color w:val="000000"/>
        </w:rPr>
        <w:t>ore tolerant to small movements in old walls</w:t>
      </w:r>
    </w:p>
    <w:p w14:paraId="111B5A31" w14:textId="4F7C044E" w:rsidR="00AC5915" w:rsidRPr="00656EC7" w:rsidRDefault="00573B22" w:rsidP="00965BA4">
      <w:pPr>
        <w:numPr>
          <w:ilvl w:val="0"/>
          <w:numId w:val="43"/>
        </w:numPr>
        <w:spacing w:after="160" w:line="259" w:lineRule="auto"/>
        <w:rPr>
          <w:rFonts w:cs="Arial"/>
          <w:color w:val="000000"/>
        </w:rPr>
      </w:pPr>
      <w:r w:rsidRPr="00656EC7">
        <w:rPr>
          <w:rFonts w:cs="Arial"/>
          <w:color w:val="000000"/>
        </w:rPr>
        <w:t>n</w:t>
      </w:r>
      <w:r w:rsidR="00AC5915" w:rsidRPr="00656EC7">
        <w:rPr>
          <w:rFonts w:cs="Arial"/>
          <w:color w:val="000000"/>
        </w:rPr>
        <w:t>aturally antibacterial and environmentally lower impact.</w:t>
      </w:r>
    </w:p>
    <w:p w14:paraId="615FB40F" w14:textId="77777777" w:rsidR="00AC5915" w:rsidRPr="00656EC7" w:rsidRDefault="00AC5915" w:rsidP="00965BA4">
      <w:pPr>
        <w:spacing w:after="160" w:line="259" w:lineRule="auto"/>
        <w:rPr>
          <w:rFonts w:cs="Arial"/>
          <w:color w:val="000000"/>
        </w:rPr>
      </w:pPr>
      <w:r w:rsidRPr="00656EC7">
        <w:rPr>
          <w:rStyle w:val="Strong"/>
          <w:rFonts w:eastAsiaTheme="majorEastAsia" w:cs="Arial"/>
          <w:b w:val="0"/>
          <w:bCs w:val="0"/>
          <w:color w:val="000000"/>
        </w:rPr>
        <w:t>Cons:</w:t>
      </w:r>
    </w:p>
    <w:p w14:paraId="2F8B8E60" w14:textId="0A261D86" w:rsidR="00AC5915" w:rsidRPr="00656EC7" w:rsidRDefault="00573B22" w:rsidP="00965BA4">
      <w:pPr>
        <w:numPr>
          <w:ilvl w:val="0"/>
          <w:numId w:val="44"/>
        </w:numPr>
        <w:spacing w:after="160" w:line="259" w:lineRule="auto"/>
        <w:rPr>
          <w:rFonts w:cs="Arial"/>
          <w:color w:val="000000"/>
        </w:rPr>
      </w:pPr>
      <w:r w:rsidRPr="00656EC7">
        <w:rPr>
          <w:rFonts w:cs="Arial"/>
          <w:color w:val="000000"/>
        </w:rPr>
        <w:t>n</w:t>
      </w:r>
      <w:r w:rsidR="00AC5915" w:rsidRPr="00656EC7">
        <w:rPr>
          <w:rFonts w:cs="Arial"/>
          <w:color w:val="000000"/>
        </w:rPr>
        <w:t>eeds more care in mixing and application</w:t>
      </w:r>
    </w:p>
    <w:p w14:paraId="17E1B412" w14:textId="13432EB9" w:rsidR="00AC5915" w:rsidRPr="00656EC7" w:rsidRDefault="00573B22" w:rsidP="00965BA4">
      <w:pPr>
        <w:numPr>
          <w:ilvl w:val="0"/>
          <w:numId w:val="44"/>
        </w:numPr>
        <w:spacing w:after="160" w:line="259" w:lineRule="auto"/>
        <w:rPr>
          <w:rFonts w:cs="Arial"/>
          <w:color w:val="000000"/>
        </w:rPr>
      </w:pPr>
      <w:r w:rsidRPr="00656EC7">
        <w:rPr>
          <w:rFonts w:cs="Arial"/>
          <w:color w:val="000000"/>
        </w:rPr>
        <w:t>s</w:t>
      </w:r>
      <w:r w:rsidR="00AC5915" w:rsidRPr="00656EC7">
        <w:rPr>
          <w:rFonts w:cs="Arial"/>
          <w:color w:val="000000"/>
        </w:rPr>
        <w:t>lower curing process</w:t>
      </w:r>
    </w:p>
    <w:p w14:paraId="48C5DD0C" w14:textId="13642130" w:rsidR="00AC5915" w:rsidRPr="00656EC7" w:rsidRDefault="00573B22" w:rsidP="00965BA4">
      <w:pPr>
        <w:numPr>
          <w:ilvl w:val="0"/>
          <w:numId w:val="44"/>
        </w:numPr>
        <w:spacing w:after="160" w:line="259" w:lineRule="auto"/>
        <w:rPr>
          <w:rFonts w:cs="Arial"/>
          <w:color w:val="000000"/>
        </w:rPr>
      </w:pPr>
      <w:r w:rsidRPr="00656EC7">
        <w:rPr>
          <w:rFonts w:cs="Arial"/>
          <w:color w:val="000000"/>
        </w:rPr>
        <w:t>m</w:t>
      </w:r>
      <w:r w:rsidR="00AC5915" w:rsidRPr="00656EC7">
        <w:rPr>
          <w:rFonts w:cs="Arial"/>
          <w:color w:val="000000"/>
        </w:rPr>
        <w:t>ore regular maintenance in exposed settings.</w:t>
      </w:r>
    </w:p>
    <w:p w14:paraId="69BDEC46" w14:textId="7A815CF6" w:rsidR="00AC5915" w:rsidRPr="00656EC7" w:rsidRDefault="00AC5915" w:rsidP="00965BA4">
      <w:pPr>
        <w:spacing w:after="160" w:line="259" w:lineRule="auto"/>
        <w:rPr>
          <w:rFonts w:cs="Arial"/>
          <w:color w:val="000000"/>
        </w:rPr>
      </w:pPr>
      <w:r w:rsidRPr="00656EC7">
        <w:rPr>
          <w:rStyle w:val="Strong"/>
          <w:rFonts w:eastAsiaTheme="majorEastAsia" w:cs="Arial"/>
          <w:b w:val="0"/>
          <w:bCs w:val="0"/>
          <w:color w:val="000000"/>
        </w:rPr>
        <w:t xml:space="preserve">Best </w:t>
      </w:r>
      <w:r w:rsidR="00573B22" w:rsidRPr="00656EC7">
        <w:rPr>
          <w:rStyle w:val="Strong"/>
          <w:rFonts w:eastAsiaTheme="majorEastAsia" w:cs="Arial"/>
          <w:b w:val="0"/>
          <w:bCs w:val="0"/>
          <w:color w:val="000000"/>
        </w:rPr>
        <w:t>f</w:t>
      </w:r>
      <w:r w:rsidRPr="00656EC7">
        <w:rPr>
          <w:rStyle w:val="Strong"/>
          <w:rFonts w:eastAsiaTheme="majorEastAsia" w:cs="Arial"/>
          <w:b w:val="0"/>
          <w:bCs w:val="0"/>
          <w:color w:val="000000"/>
        </w:rPr>
        <w:t>or:</w:t>
      </w:r>
      <w:r w:rsidRPr="00656EC7">
        <w:rPr>
          <w:rStyle w:val="apple-converted-space"/>
          <w:rFonts w:eastAsia="Arial" w:cs="Arial"/>
          <w:color w:val="000000"/>
        </w:rPr>
        <w:t> </w:t>
      </w:r>
      <w:r w:rsidR="00573B22" w:rsidRPr="00656EC7">
        <w:rPr>
          <w:rFonts w:cs="Arial"/>
          <w:color w:val="000000"/>
        </w:rPr>
        <w:t>l</w:t>
      </w:r>
      <w:r w:rsidRPr="00656EC7">
        <w:rPr>
          <w:rFonts w:cs="Arial"/>
          <w:color w:val="000000"/>
        </w:rPr>
        <w:t>isted buildings, barns or older properties with breathable materials.</w:t>
      </w:r>
    </w:p>
    <w:p w14:paraId="361E2E3E" w14:textId="7C9F5AC5" w:rsidR="00AC5915" w:rsidRPr="00656EC7" w:rsidRDefault="00AC5915" w:rsidP="00965BA4">
      <w:pPr>
        <w:spacing w:after="160" w:line="259" w:lineRule="auto"/>
        <w:rPr>
          <w:rFonts w:cs="Arial"/>
          <w:b/>
          <w:bCs/>
          <w:i/>
        </w:rPr>
      </w:pPr>
      <w:r w:rsidRPr="00656EC7">
        <w:rPr>
          <w:rFonts w:cs="Arial"/>
          <w:b/>
          <w:bCs/>
        </w:rPr>
        <w:t xml:space="preserve">Use </w:t>
      </w:r>
      <w:r w:rsidR="007F6BB3" w:rsidRPr="00656EC7">
        <w:rPr>
          <w:rFonts w:cs="Arial"/>
          <w:b/>
          <w:bCs/>
        </w:rPr>
        <w:t>c</w:t>
      </w:r>
      <w:r w:rsidRPr="00656EC7">
        <w:rPr>
          <w:rFonts w:cs="Arial"/>
          <w:b/>
          <w:bCs/>
        </w:rPr>
        <w:t>ases:</w:t>
      </w:r>
    </w:p>
    <w:p w14:paraId="3EE0E12E" w14:textId="77777777" w:rsidR="00AC5915" w:rsidRPr="00656EC7" w:rsidRDefault="00AC5915" w:rsidP="00965BA4">
      <w:pPr>
        <w:numPr>
          <w:ilvl w:val="0"/>
          <w:numId w:val="45"/>
        </w:numPr>
        <w:spacing w:after="160" w:line="259" w:lineRule="auto"/>
        <w:rPr>
          <w:rFonts w:cs="Arial"/>
          <w:color w:val="000000"/>
        </w:rPr>
      </w:pPr>
      <w:r w:rsidRPr="00656EC7">
        <w:rPr>
          <w:rFonts w:cs="Arial"/>
          <w:color w:val="000000"/>
        </w:rPr>
        <w:lastRenderedPageBreak/>
        <w:t>A Victorian terrace being refurbished would need lime render.</w:t>
      </w:r>
    </w:p>
    <w:p w14:paraId="542B87B0" w14:textId="77777777" w:rsidR="00AC5915" w:rsidRPr="00656EC7" w:rsidRDefault="00AC5915" w:rsidP="00965BA4">
      <w:pPr>
        <w:numPr>
          <w:ilvl w:val="0"/>
          <w:numId w:val="45"/>
        </w:numPr>
        <w:spacing w:after="160" w:line="259" w:lineRule="auto"/>
        <w:rPr>
          <w:rFonts w:cs="Arial"/>
          <w:color w:val="000000"/>
        </w:rPr>
      </w:pPr>
      <w:r w:rsidRPr="00656EC7">
        <w:rPr>
          <w:rFonts w:cs="Arial"/>
          <w:color w:val="000000"/>
        </w:rPr>
        <w:t>A newly built garden wall may suit concrete render for sharp edges.</w:t>
      </w:r>
    </w:p>
    <w:p w14:paraId="6BE4DD63" w14:textId="4DB6E9DA" w:rsidR="008C0438" w:rsidRPr="00656EC7" w:rsidRDefault="008C0438" w:rsidP="00965BA4">
      <w:pPr>
        <w:spacing w:after="160" w:line="259" w:lineRule="auto"/>
        <w:rPr>
          <w:rFonts w:cs="Arial"/>
        </w:rPr>
      </w:pPr>
    </w:p>
    <w:p w14:paraId="7D361E6B" w14:textId="77777777" w:rsidR="008C0438" w:rsidRPr="00656EC7" w:rsidRDefault="008C0438" w:rsidP="00965BA4">
      <w:pPr>
        <w:spacing w:after="160" w:line="259" w:lineRule="auto"/>
        <w:rPr>
          <w:rFonts w:cs="Arial"/>
        </w:rPr>
      </w:pPr>
      <w:r w:rsidRPr="00656EC7">
        <w:rPr>
          <w:rFonts w:cs="Arial"/>
        </w:rPr>
        <w:br w:type="page"/>
      </w:r>
    </w:p>
    <w:p w14:paraId="06AD9EEF" w14:textId="4FD83530" w:rsidR="00AC5915" w:rsidRPr="00656EC7" w:rsidRDefault="00B658B8" w:rsidP="00965BA4">
      <w:pPr>
        <w:spacing w:after="160" w:line="259" w:lineRule="auto"/>
        <w:rPr>
          <w:rFonts w:cs="Arial"/>
          <w:b/>
          <w:bCs/>
        </w:rPr>
      </w:pPr>
      <w:r w:rsidRPr="00656EC7">
        <w:rPr>
          <w:rFonts w:cs="Arial"/>
          <w:b/>
          <w:bCs/>
        </w:rPr>
        <w:lastRenderedPageBreak/>
        <w:t xml:space="preserve">Topic </w:t>
      </w:r>
      <w:r w:rsidR="00DF78A8" w:rsidRPr="00656EC7">
        <w:rPr>
          <w:rFonts w:cs="Arial"/>
          <w:b/>
          <w:bCs/>
        </w:rPr>
        <w:t>4</w:t>
      </w:r>
      <w:r w:rsidR="007F6BB3" w:rsidRPr="00656EC7">
        <w:rPr>
          <w:rFonts w:cs="Arial"/>
          <w:b/>
          <w:bCs/>
        </w:rPr>
        <w:t xml:space="preserve">: </w:t>
      </w:r>
      <w:r w:rsidRPr="00656EC7">
        <w:rPr>
          <w:rFonts w:cs="Arial"/>
          <w:b/>
          <w:bCs/>
        </w:rPr>
        <w:t xml:space="preserve">Use of </w:t>
      </w:r>
      <w:r w:rsidR="00BD25E1" w:rsidRPr="00656EC7">
        <w:rPr>
          <w:rFonts w:cs="Arial"/>
          <w:b/>
          <w:bCs/>
        </w:rPr>
        <w:t>C</w:t>
      </w:r>
      <w:r w:rsidRPr="00656EC7">
        <w:rPr>
          <w:rFonts w:cs="Arial"/>
          <w:b/>
          <w:bCs/>
        </w:rPr>
        <w:t>orten steel for cladding</w:t>
      </w:r>
    </w:p>
    <w:p w14:paraId="1301DB70" w14:textId="77777777" w:rsidR="00B658B8" w:rsidRPr="00656EC7" w:rsidRDefault="00B658B8" w:rsidP="00965BA4">
      <w:pPr>
        <w:spacing w:after="160" w:line="259" w:lineRule="auto"/>
        <w:rPr>
          <w:rFonts w:cs="Arial"/>
          <w:color w:val="000000"/>
        </w:rPr>
      </w:pPr>
      <w:r w:rsidRPr="00656EC7">
        <w:rPr>
          <w:rFonts w:cs="Arial"/>
          <w:color w:val="000000"/>
        </w:rPr>
        <w:t>Corten steel (also called weathering steel) is a modern material used in architecture and construction for its durability and striking rusty appearance.</w:t>
      </w:r>
    </w:p>
    <w:p w14:paraId="494C016C" w14:textId="4817781E" w:rsidR="00B658B8" w:rsidRPr="00656EC7" w:rsidRDefault="00B658B8" w:rsidP="00965BA4">
      <w:pPr>
        <w:spacing w:after="160" w:line="259" w:lineRule="auto"/>
        <w:rPr>
          <w:rFonts w:cs="Arial"/>
          <w:b/>
          <w:bCs/>
          <w:i/>
        </w:rPr>
      </w:pPr>
      <w:r w:rsidRPr="00656EC7">
        <w:rPr>
          <w:rFonts w:cs="Arial"/>
          <w:b/>
          <w:bCs/>
        </w:rPr>
        <w:t xml:space="preserve">What </w:t>
      </w:r>
      <w:r w:rsidR="00573B22" w:rsidRPr="00656EC7">
        <w:rPr>
          <w:rFonts w:cs="Arial"/>
          <w:b/>
          <w:bCs/>
        </w:rPr>
        <w:t>i</w:t>
      </w:r>
      <w:r w:rsidRPr="00656EC7">
        <w:rPr>
          <w:rFonts w:cs="Arial"/>
          <w:b/>
          <w:bCs/>
        </w:rPr>
        <w:t xml:space="preserve">s </w:t>
      </w:r>
      <w:r w:rsidR="00573B22" w:rsidRPr="00656EC7">
        <w:rPr>
          <w:rFonts w:cs="Arial"/>
          <w:b/>
          <w:bCs/>
        </w:rPr>
        <w:t>i</w:t>
      </w:r>
      <w:r w:rsidRPr="00656EC7">
        <w:rPr>
          <w:rFonts w:cs="Arial"/>
          <w:b/>
          <w:bCs/>
        </w:rPr>
        <w:t>t?</w:t>
      </w:r>
    </w:p>
    <w:p w14:paraId="03DF6CBF" w14:textId="4767EE31" w:rsidR="00B658B8" w:rsidRPr="00656EC7" w:rsidRDefault="00192C80" w:rsidP="00965BA4">
      <w:pPr>
        <w:numPr>
          <w:ilvl w:val="0"/>
          <w:numId w:val="46"/>
        </w:numPr>
        <w:spacing w:after="160" w:line="259" w:lineRule="auto"/>
        <w:rPr>
          <w:rFonts w:cs="Arial"/>
          <w:color w:val="000000"/>
        </w:rPr>
      </w:pPr>
      <w:r w:rsidRPr="00656EC7">
        <w:rPr>
          <w:rFonts w:cs="Arial"/>
          <w:color w:val="000000"/>
        </w:rPr>
        <w:t>It is a</w:t>
      </w:r>
      <w:r w:rsidR="00B658B8" w:rsidRPr="00656EC7">
        <w:rPr>
          <w:rFonts w:cs="Arial"/>
          <w:color w:val="000000"/>
        </w:rPr>
        <w:t xml:space="preserve"> group of steel alloys that form a</w:t>
      </w:r>
      <w:r w:rsidR="00B658B8" w:rsidRPr="00656EC7">
        <w:rPr>
          <w:rStyle w:val="apple-converted-space"/>
          <w:rFonts w:eastAsia="Arial" w:cs="Arial"/>
          <w:color w:val="000000"/>
        </w:rPr>
        <w:t> </w:t>
      </w:r>
      <w:r w:rsidR="00B658B8" w:rsidRPr="00656EC7">
        <w:rPr>
          <w:rStyle w:val="Strong"/>
          <w:rFonts w:eastAsiaTheme="majorEastAsia" w:cs="Arial"/>
          <w:b w:val="0"/>
          <w:bCs w:val="0"/>
          <w:color w:val="000000"/>
        </w:rPr>
        <w:t>stable, self-protecting layer of rust</w:t>
      </w:r>
      <w:r w:rsidR="00B658B8" w:rsidRPr="00656EC7">
        <w:rPr>
          <w:rFonts w:cs="Arial"/>
          <w:color w:val="000000"/>
        </w:rPr>
        <w:t>.</w:t>
      </w:r>
    </w:p>
    <w:p w14:paraId="2D5B8D11" w14:textId="5A1F630C" w:rsidR="00B658B8" w:rsidRPr="00656EC7" w:rsidRDefault="00B658B8" w:rsidP="00965BA4">
      <w:pPr>
        <w:numPr>
          <w:ilvl w:val="0"/>
          <w:numId w:val="46"/>
        </w:numPr>
        <w:spacing w:after="160" w:line="259" w:lineRule="auto"/>
        <w:rPr>
          <w:rFonts w:cs="Arial"/>
          <w:color w:val="000000"/>
        </w:rPr>
      </w:pPr>
      <w:r w:rsidRPr="00656EC7">
        <w:rPr>
          <w:rFonts w:cs="Arial"/>
          <w:color w:val="000000"/>
        </w:rPr>
        <w:t>The rust seals the surface and</w:t>
      </w:r>
      <w:r w:rsidRPr="00656EC7">
        <w:rPr>
          <w:rStyle w:val="apple-converted-space"/>
          <w:rFonts w:eastAsia="Arial" w:cs="Arial"/>
          <w:color w:val="000000"/>
        </w:rPr>
        <w:t> </w:t>
      </w:r>
      <w:r w:rsidRPr="00656EC7">
        <w:rPr>
          <w:rStyle w:val="Strong"/>
          <w:rFonts w:eastAsiaTheme="majorEastAsia" w:cs="Arial"/>
          <w:b w:val="0"/>
          <w:bCs w:val="0"/>
          <w:color w:val="000000"/>
        </w:rPr>
        <w:t>prevents deeper corrosion</w:t>
      </w:r>
      <w:r w:rsidRPr="00656EC7">
        <w:rPr>
          <w:rFonts w:cs="Arial"/>
          <w:color w:val="000000"/>
        </w:rPr>
        <w:t>.</w:t>
      </w:r>
    </w:p>
    <w:p w14:paraId="2C3F8910" w14:textId="0127BCAC" w:rsidR="00B658B8" w:rsidRPr="00656EC7" w:rsidRDefault="00B658B8" w:rsidP="00965BA4">
      <w:pPr>
        <w:numPr>
          <w:ilvl w:val="0"/>
          <w:numId w:val="46"/>
        </w:numPr>
        <w:spacing w:after="160" w:line="259" w:lineRule="auto"/>
        <w:rPr>
          <w:rFonts w:cs="Arial"/>
          <w:color w:val="000000"/>
        </w:rPr>
      </w:pPr>
      <w:r w:rsidRPr="00656EC7">
        <w:rPr>
          <w:rFonts w:cs="Arial"/>
          <w:color w:val="000000"/>
        </w:rPr>
        <w:t>No paint or coating is needed.</w:t>
      </w:r>
    </w:p>
    <w:p w14:paraId="1C79F405" w14:textId="77777777" w:rsidR="00B658B8" w:rsidRPr="00656EC7" w:rsidRDefault="00B658B8" w:rsidP="00965BA4">
      <w:pPr>
        <w:spacing w:after="160" w:line="259" w:lineRule="auto"/>
        <w:rPr>
          <w:rFonts w:cs="Arial"/>
          <w:b/>
          <w:bCs/>
          <w:i/>
        </w:rPr>
      </w:pPr>
      <w:r w:rsidRPr="00656EC7">
        <w:rPr>
          <w:rFonts w:cs="Arial"/>
          <w:b/>
          <w:bCs/>
        </w:rPr>
        <w:t>Benefits:</w:t>
      </w:r>
    </w:p>
    <w:p w14:paraId="0D93290E" w14:textId="792998BA" w:rsidR="00B658B8" w:rsidRPr="00656EC7" w:rsidRDefault="00B658B8" w:rsidP="00965BA4">
      <w:pPr>
        <w:numPr>
          <w:ilvl w:val="0"/>
          <w:numId w:val="47"/>
        </w:numPr>
        <w:spacing w:after="160" w:line="259" w:lineRule="auto"/>
        <w:rPr>
          <w:rFonts w:cs="Arial"/>
          <w:color w:val="000000"/>
        </w:rPr>
      </w:pPr>
      <w:r w:rsidRPr="00656EC7">
        <w:rPr>
          <w:rStyle w:val="Strong"/>
          <w:rFonts w:eastAsiaTheme="majorEastAsia" w:cs="Arial"/>
          <w:b w:val="0"/>
          <w:bCs w:val="0"/>
          <w:color w:val="000000"/>
        </w:rPr>
        <w:t>Durable</w:t>
      </w:r>
      <w:r w:rsidRPr="00656EC7">
        <w:rPr>
          <w:rFonts w:cs="Arial"/>
          <w:color w:val="000000"/>
        </w:rPr>
        <w:t xml:space="preserve">: </w:t>
      </w:r>
      <w:r w:rsidR="00192C80" w:rsidRPr="00656EC7">
        <w:rPr>
          <w:rFonts w:cs="Arial"/>
          <w:color w:val="000000"/>
        </w:rPr>
        <w:t xml:space="preserve">It </w:t>
      </w:r>
      <w:r w:rsidR="00AE3C70" w:rsidRPr="00656EC7">
        <w:rPr>
          <w:rFonts w:cs="Arial"/>
          <w:color w:val="000000"/>
        </w:rPr>
        <w:t>w</w:t>
      </w:r>
      <w:r w:rsidRPr="00656EC7">
        <w:rPr>
          <w:rFonts w:cs="Arial"/>
          <w:color w:val="000000"/>
        </w:rPr>
        <w:t>ithstands most environments for decades.</w:t>
      </w:r>
    </w:p>
    <w:p w14:paraId="619AAB44" w14:textId="4BD509FC" w:rsidR="00B658B8" w:rsidRPr="00656EC7" w:rsidRDefault="00B658B8" w:rsidP="00965BA4">
      <w:pPr>
        <w:numPr>
          <w:ilvl w:val="0"/>
          <w:numId w:val="47"/>
        </w:numPr>
        <w:spacing w:after="160" w:line="259" w:lineRule="auto"/>
        <w:rPr>
          <w:rFonts w:cs="Arial"/>
          <w:color w:val="000000"/>
        </w:rPr>
      </w:pPr>
      <w:r w:rsidRPr="00656EC7">
        <w:rPr>
          <w:rStyle w:val="Strong"/>
          <w:rFonts w:eastAsiaTheme="majorEastAsia" w:cs="Arial"/>
          <w:b w:val="0"/>
          <w:bCs w:val="0"/>
          <w:color w:val="000000"/>
        </w:rPr>
        <w:t xml:space="preserve">Low </w:t>
      </w:r>
      <w:r w:rsidR="00AE3C70" w:rsidRPr="00656EC7">
        <w:rPr>
          <w:rStyle w:val="Strong"/>
          <w:rFonts w:eastAsiaTheme="majorEastAsia" w:cs="Arial"/>
          <w:b w:val="0"/>
          <w:bCs w:val="0"/>
          <w:color w:val="000000"/>
        </w:rPr>
        <w:t>m</w:t>
      </w:r>
      <w:r w:rsidRPr="00656EC7">
        <w:rPr>
          <w:rStyle w:val="Strong"/>
          <w:rFonts w:eastAsiaTheme="majorEastAsia" w:cs="Arial"/>
          <w:b w:val="0"/>
          <w:bCs w:val="0"/>
          <w:color w:val="000000"/>
        </w:rPr>
        <w:t>aintenance</w:t>
      </w:r>
      <w:r w:rsidRPr="00656EC7">
        <w:rPr>
          <w:rFonts w:cs="Arial"/>
          <w:color w:val="000000"/>
        </w:rPr>
        <w:t xml:space="preserve">: No repainting or coating </w:t>
      </w:r>
      <w:r w:rsidR="00407121" w:rsidRPr="00656EC7">
        <w:rPr>
          <w:rFonts w:cs="Arial"/>
          <w:color w:val="000000"/>
        </w:rPr>
        <w:t xml:space="preserve">is </w:t>
      </w:r>
      <w:r w:rsidRPr="00656EC7">
        <w:rPr>
          <w:rFonts w:cs="Arial"/>
          <w:color w:val="000000"/>
        </w:rPr>
        <w:t>required.</w:t>
      </w:r>
    </w:p>
    <w:p w14:paraId="05A93DDA" w14:textId="0AD22954" w:rsidR="00B658B8" w:rsidRPr="00656EC7" w:rsidRDefault="00B658B8" w:rsidP="00965BA4">
      <w:pPr>
        <w:numPr>
          <w:ilvl w:val="0"/>
          <w:numId w:val="47"/>
        </w:numPr>
        <w:spacing w:after="160" w:line="259" w:lineRule="auto"/>
        <w:rPr>
          <w:rFonts w:cs="Arial"/>
          <w:color w:val="000000"/>
        </w:rPr>
      </w:pPr>
      <w:r w:rsidRPr="00656EC7">
        <w:rPr>
          <w:rStyle w:val="Strong"/>
          <w:rFonts w:eastAsiaTheme="majorEastAsia" w:cs="Arial"/>
          <w:b w:val="0"/>
          <w:bCs w:val="0"/>
          <w:color w:val="000000"/>
        </w:rPr>
        <w:t xml:space="preserve">Visual </w:t>
      </w:r>
      <w:r w:rsidR="00192C80" w:rsidRPr="00656EC7">
        <w:rPr>
          <w:rStyle w:val="Strong"/>
          <w:rFonts w:eastAsiaTheme="majorEastAsia" w:cs="Arial"/>
          <w:b w:val="0"/>
          <w:bCs w:val="0"/>
          <w:color w:val="000000"/>
        </w:rPr>
        <w:t>a</w:t>
      </w:r>
      <w:r w:rsidRPr="00656EC7">
        <w:rPr>
          <w:rStyle w:val="Strong"/>
          <w:rFonts w:eastAsiaTheme="majorEastAsia" w:cs="Arial"/>
          <w:b w:val="0"/>
          <w:bCs w:val="0"/>
          <w:color w:val="000000"/>
        </w:rPr>
        <w:t>ppeal</w:t>
      </w:r>
      <w:r w:rsidRPr="00656EC7">
        <w:rPr>
          <w:rFonts w:cs="Arial"/>
          <w:color w:val="000000"/>
        </w:rPr>
        <w:t>:</w:t>
      </w:r>
      <w:r w:rsidR="00192C80" w:rsidRPr="00656EC7">
        <w:rPr>
          <w:rFonts w:cs="Arial"/>
          <w:color w:val="000000"/>
        </w:rPr>
        <w:t xml:space="preserve"> It has an</w:t>
      </w:r>
      <w:r w:rsidRPr="00656EC7">
        <w:rPr>
          <w:rFonts w:cs="Arial"/>
          <w:color w:val="000000"/>
        </w:rPr>
        <w:t xml:space="preserve"> </w:t>
      </w:r>
      <w:r w:rsidR="00AE3C70" w:rsidRPr="00656EC7">
        <w:rPr>
          <w:rFonts w:cs="Arial"/>
          <w:color w:val="000000"/>
        </w:rPr>
        <w:t>e</w:t>
      </w:r>
      <w:r w:rsidRPr="00656EC7">
        <w:rPr>
          <w:rFonts w:cs="Arial"/>
          <w:color w:val="000000"/>
        </w:rPr>
        <w:t xml:space="preserve">arthy, industrial appearance </w:t>
      </w:r>
      <w:r w:rsidR="00192C80" w:rsidRPr="00656EC7">
        <w:rPr>
          <w:rFonts w:cs="Arial"/>
          <w:color w:val="000000"/>
        </w:rPr>
        <w:t xml:space="preserve">that </w:t>
      </w:r>
      <w:r w:rsidRPr="00656EC7">
        <w:rPr>
          <w:rFonts w:cs="Arial"/>
          <w:color w:val="000000"/>
        </w:rPr>
        <w:t>suits modern and natural settings.</w:t>
      </w:r>
    </w:p>
    <w:p w14:paraId="48B6881F" w14:textId="3B88270D" w:rsidR="00B658B8" w:rsidRPr="00656EC7" w:rsidRDefault="00B658B8" w:rsidP="00965BA4">
      <w:pPr>
        <w:numPr>
          <w:ilvl w:val="0"/>
          <w:numId w:val="47"/>
        </w:numPr>
        <w:spacing w:after="160" w:line="259" w:lineRule="auto"/>
        <w:rPr>
          <w:rFonts w:cs="Arial"/>
          <w:color w:val="000000"/>
        </w:rPr>
      </w:pPr>
      <w:r w:rsidRPr="00656EC7">
        <w:rPr>
          <w:rStyle w:val="Strong"/>
          <w:rFonts w:eastAsiaTheme="majorEastAsia" w:cs="Arial"/>
          <w:b w:val="0"/>
          <w:bCs w:val="0"/>
          <w:color w:val="000000"/>
        </w:rPr>
        <w:t>Sustainability</w:t>
      </w:r>
      <w:r w:rsidRPr="00656EC7">
        <w:rPr>
          <w:rFonts w:cs="Arial"/>
          <w:color w:val="000000"/>
        </w:rPr>
        <w:t>:</w:t>
      </w:r>
      <w:r w:rsidR="00407121" w:rsidRPr="00656EC7">
        <w:rPr>
          <w:rFonts w:cs="Arial"/>
          <w:color w:val="000000"/>
        </w:rPr>
        <w:t xml:space="preserve"> It has a</w:t>
      </w:r>
      <w:r w:rsidRPr="00656EC7">
        <w:rPr>
          <w:rFonts w:cs="Arial"/>
          <w:color w:val="000000"/>
        </w:rPr>
        <w:t xml:space="preserve"> </w:t>
      </w:r>
      <w:r w:rsidR="00AE3C70" w:rsidRPr="00656EC7">
        <w:rPr>
          <w:rFonts w:cs="Arial"/>
          <w:color w:val="000000"/>
        </w:rPr>
        <w:t>l</w:t>
      </w:r>
      <w:r w:rsidRPr="00656EC7">
        <w:rPr>
          <w:rFonts w:cs="Arial"/>
          <w:color w:val="000000"/>
        </w:rPr>
        <w:t>ong lifespan and no chemical coatings.</w:t>
      </w:r>
    </w:p>
    <w:p w14:paraId="1D90E262" w14:textId="714EE5A7" w:rsidR="00B658B8" w:rsidRPr="00656EC7" w:rsidRDefault="00B658B8" w:rsidP="00965BA4">
      <w:pPr>
        <w:spacing w:after="160" w:line="259" w:lineRule="auto"/>
        <w:rPr>
          <w:rFonts w:cs="Arial"/>
          <w:b/>
          <w:bCs/>
          <w:i/>
        </w:rPr>
      </w:pPr>
      <w:r w:rsidRPr="00656EC7">
        <w:rPr>
          <w:rFonts w:cs="Arial"/>
          <w:b/>
          <w:bCs/>
        </w:rPr>
        <w:t xml:space="preserve">Risks and </w:t>
      </w:r>
      <w:r w:rsidR="00AE3C70" w:rsidRPr="00656EC7">
        <w:rPr>
          <w:rFonts w:cs="Arial"/>
          <w:b/>
          <w:bCs/>
        </w:rPr>
        <w:t>l</w:t>
      </w:r>
      <w:r w:rsidRPr="00656EC7">
        <w:rPr>
          <w:rFonts w:cs="Arial"/>
          <w:b/>
          <w:bCs/>
        </w:rPr>
        <w:t>imitations:</w:t>
      </w:r>
    </w:p>
    <w:p w14:paraId="5A498A43" w14:textId="77777777" w:rsidR="00B658B8" w:rsidRPr="00656EC7" w:rsidRDefault="00B658B8" w:rsidP="00965BA4">
      <w:pPr>
        <w:numPr>
          <w:ilvl w:val="0"/>
          <w:numId w:val="48"/>
        </w:numPr>
        <w:spacing w:after="160" w:line="259" w:lineRule="auto"/>
        <w:rPr>
          <w:rFonts w:cs="Arial"/>
          <w:color w:val="000000"/>
        </w:rPr>
      </w:pPr>
      <w:r w:rsidRPr="00656EC7">
        <w:rPr>
          <w:rStyle w:val="Strong"/>
          <w:rFonts w:eastAsiaTheme="majorEastAsia" w:cs="Arial"/>
          <w:b w:val="0"/>
          <w:bCs w:val="0"/>
          <w:color w:val="000000"/>
        </w:rPr>
        <w:t>Run-off</w:t>
      </w:r>
      <w:r w:rsidRPr="00656EC7">
        <w:rPr>
          <w:rFonts w:cs="Arial"/>
          <w:color w:val="000000"/>
        </w:rPr>
        <w:t>: Rainwater may carry rust and stain concrete or other surfaces.</w:t>
      </w:r>
    </w:p>
    <w:p w14:paraId="524A232D" w14:textId="7ACD1FE4" w:rsidR="00B658B8" w:rsidRPr="00656EC7" w:rsidRDefault="00B658B8" w:rsidP="00965BA4">
      <w:pPr>
        <w:numPr>
          <w:ilvl w:val="0"/>
          <w:numId w:val="48"/>
        </w:numPr>
        <w:spacing w:after="160" w:line="259" w:lineRule="auto"/>
        <w:rPr>
          <w:rFonts w:cs="Arial"/>
          <w:color w:val="000000"/>
        </w:rPr>
      </w:pPr>
      <w:r w:rsidRPr="00656EC7">
        <w:rPr>
          <w:rStyle w:val="Strong"/>
          <w:rFonts w:eastAsiaTheme="majorEastAsia" w:cs="Arial"/>
          <w:b w:val="0"/>
          <w:bCs w:val="0"/>
          <w:color w:val="000000"/>
        </w:rPr>
        <w:t xml:space="preserve">Coastal </w:t>
      </w:r>
      <w:r w:rsidR="00192C80" w:rsidRPr="00656EC7">
        <w:rPr>
          <w:rStyle w:val="Strong"/>
          <w:rFonts w:eastAsiaTheme="majorEastAsia" w:cs="Arial"/>
          <w:b w:val="0"/>
          <w:bCs w:val="0"/>
          <w:color w:val="000000"/>
        </w:rPr>
        <w:t>u</w:t>
      </w:r>
      <w:r w:rsidRPr="00656EC7">
        <w:rPr>
          <w:rStyle w:val="Strong"/>
          <w:rFonts w:eastAsiaTheme="majorEastAsia" w:cs="Arial"/>
          <w:b w:val="0"/>
          <w:bCs w:val="0"/>
          <w:color w:val="000000"/>
        </w:rPr>
        <w:t>nsuitability</w:t>
      </w:r>
      <w:r w:rsidRPr="00656EC7">
        <w:rPr>
          <w:rFonts w:cs="Arial"/>
          <w:color w:val="000000"/>
        </w:rPr>
        <w:t xml:space="preserve">: Saltwater accelerates corrosion and prevents the protective layer </w:t>
      </w:r>
      <w:r w:rsidR="00192C80" w:rsidRPr="00656EC7">
        <w:rPr>
          <w:rFonts w:cs="Arial"/>
          <w:color w:val="000000"/>
        </w:rPr>
        <w:t xml:space="preserve">from </w:t>
      </w:r>
      <w:r w:rsidRPr="00656EC7">
        <w:rPr>
          <w:rFonts w:cs="Arial"/>
          <w:color w:val="000000"/>
        </w:rPr>
        <w:t>forming.</w:t>
      </w:r>
    </w:p>
    <w:p w14:paraId="01345256" w14:textId="759490E5" w:rsidR="00B658B8" w:rsidRPr="00656EC7" w:rsidRDefault="00B658B8" w:rsidP="00965BA4">
      <w:pPr>
        <w:numPr>
          <w:ilvl w:val="0"/>
          <w:numId w:val="48"/>
        </w:numPr>
        <w:spacing w:after="160" w:line="259" w:lineRule="auto"/>
        <w:rPr>
          <w:rFonts w:cs="Arial"/>
          <w:color w:val="000000"/>
        </w:rPr>
      </w:pPr>
      <w:r w:rsidRPr="00656EC7">
        <w:rPr>
          <w:rStyle w:val="Strong"/>
          <w:rFonts w:eastAsiaTheme="majorEastAsia" w:cs="Arial"/>
          <w:b w:val="0"/>
          <w:bCs w:val="0"/>
          <w:color w:val="000000"/>
        </w:rPr>
        <w:t xml:space="preserve">Detailing </w:t>
      </w:r>
      <w:r w:rsidR="00AE3C70" w:rsidRPr="00656EC7">
        <w:rPr>
          <w:rStyle w:val="Strong"/>
          <w:rFonts w:eastAsiaTheme="majorEastAsia" w:cs="Arial"/>
          <w:b w:val="0"/>
          <w:bCs w:val="0"/>
          <w:color w:val="000000"/>
        </w:rPr>
        <w:t>n</w:t>
      </w:r>
      <w:r w:rsidRPr="00656EC7">
        <w:rPr>
          <w:rStyle w:val="Strong"/>
          <w:rFonts w:eastAsiaTheme="majorEastAsia" w:cs="Arial"/>
          <w:b w:val="0"/>
          <w:bCs w:val="0"/>
          <w:color w:val="000000"/>
        </w:rPr>
        <w:t>eeded</w:t>
      </w:r>
      <w:r w:rsidRPr="00656EC7">
        <w:rPr>
          <w:rFonts w:cs="Arial"/>
          <w:color w:val="000000"/>
        </w:rPr>
        <w:t xml:space="preserve">: </w:t>
      </w:r>
      <w:r w:rsidR="00AE3C70" w:rsidRPr="00656EC7">
        <w:rPr>
          <w:rFonts w:cs="Arial"/>
          <w:color w:val="000000"/>
        </w:rPr>
        <w:t>It r</w:t>
      </w:r>
      <w:r w:rsidRPr="00656EC7">
        <w:rPr>
          <w:rFonts w:cs="Arial"/>
          <w:color w:val="000000"/>
        </w:rPr>
        <w:t>equires careful drainage design and weathering knowledge.</w:t>
      </w:r>
    </w:p>
    <w:p w14:paraId="4F4770AD" w14:textId="5F8793D5" w:rsidR="00B658B8" w:rsidRPr="00656EC7" w:rsidRDefault="00B658B8" w:rsidP="00965BA4">
      <w:pPr>
        <w:spacing w:after="160" w:line="259" w:lineRule="auto"/>
        <w:rPr>
          <w:rFonts w:cs="Arial"/>
          <w:b/>
          <w:bCs/>
          <w:i/>
        </w:rPr>
      </w:pPr>
      <w:r w:rsidRPr="00656EC7">
        <w:rPr>
          <w:rFonts w:cs="Arial"/>
          <w:b/>
          <w:bCs/>
        </w:rPr>
        <w:t xml:space="preserve">Common </w:t>
      </w:r>
      <w:r w:rsidR="00AE3C70" w:rsidRPr="00656EC7">
        <w:rPr>
          <w:rFonts w:cs="Arial"/>
          <w:b/>
          <w:bCs/>
        </w:rPr>
        <w:t>a</w:t>
      </w:r>
      <w:r w:rsidRPr="00656EC7">
        <w:rPr>
          <w:rFonts w:cs="Arial"/>
          <w:b/>
          <w:bCs/>
        </w:rPr>
        <w:t>pplications:</w:t>
      </w:r>
    </w:p>
    <w:p w14:paraId="02BA88F9" w14:textId="3EC87874" w:rsidR="00B658B8" w:rsidRPr="00656EC7" w:rsidRDefault="00557924" w:rsidP="00965BA4">
      <w:pPr>
        <w:numPr>
          <w:ilvl w:val="0"/>
          <w:numId w:val="49"/>
        </w:numPr>
        <w:spacing w:after="160" w:line="259" w:lineRule="auto"/>
        <w:rPr>
          <w:rFonts w:cs="Arial"/>
          <w:color w:val="000000"/>
        </w:rPr>
      </w:pPr>
      <w:r>
        <w:rPr>
          <w:rFonts w:cs="Arial"/>
          <w:color w:val="000000"/>
        </w:rPr>
        <w:t>E</w:t>
      </w:r>
      <w:r w:rsidR="00B658B8" w:rsidRPr="00656EC7">
        <w:rPr>
          <w:rFonts w:cs="Arial"/>
          <w:color w:val="000000"/>
        </w:rPr>
        <w:t>xternal wall cladding for museums, galleries and offices</w:t>
      </w:r>
    </w:p>
    <w:p w14:paraId="49257B85" w14:textId="454A3D3A" w:rsidR="00B658B8" w:rsidRPr="00656EC7" w:rsidRDefault="00557924" w:rsidP="00965BA4">
      <w:pPr>
        <w:numPr>
          <w:ilvl w:val="0"/>
          <w:numId w:val="49"/>
        </w:numPr>
        <w:spacing w:after="160" w:line="259" w:lineRule="auto"/>
        <w:rPr>
          <w:rFonts w:cs="Arial"/>
          <w:color w:val="000000"/>
        </w:rPr>
      </w:pPr>
      <w:r>
        <w:rPr>
          <w:rFonts w:cs="Arial"/>
          <w:color w:val="000000"/>
        </w:rPr>
        <w:t>G</w:t>
      </w:r>
      <w:r w:rsidR="00B658B8" w:rsidRPr="00656EC7">
        <w:rPr>
          <w:rFonts w:cs="Arial"/>
          <w:color w:val="000000"/>
        </w:rPr>
        <w:t>arden walls or facades where a natural look is desired</w:t>
      </w:r>
    </w:p>
    <w:p w14:paraId="3E006699" w14:textId="7177E414" w:rsidR="00B658B8" w:rsidRPr="00656EC7" w:rsidRDefault="0088587A" w:rsidP="00965BA4">
      <w:pPr>
        <w:numPr>
          <w:ilvl w:val="0"/>
          <w:numId w:val="49"/>
        </w:numPr>
        <w:spacing w:after="160" w:line="259" w:lineRule="auto"/>
        <w:rPr>
          <w:rFonts w:cs="Arial"/>
          <w:color w:val="000000"/>
        </w:rPr>
      </w:pPr>
      <w:r>
        <w:rPr>
          <w:rFonts w:cs="Arial"/>
          <w:color w:val="000000"/>
        </w:rPr>
        <w:t>S</w:t>
      </w:r>
      <w:r w:rsidR="00B658B8" w:rsidRPr="00656EC7">
        <w:rPr>
          <w:rFonts w:cs="Arial"/>
          <w:color w:val="000000"/>
        </w:rPr>
        <w:t>culptural or signage uses in public spaces.</w:t>
      </w:r>
    </w:p>
    <w:p w14:paraId="76FDA20F" w14:textId="6695FB51" w:rsidR="00E6189A" w:rsidRPr="00656EC7" w:rsidRDefault="00E6189A" w:rsidP="00965BA4">
      <w:pPr>
        <w:spacing w:after="160" w:line="259" w:lineRule="auto"/>
        <w:rPr>
          <w:rFonts w:cs="Arial"/>
        </w:rPr>
      </w:pPr>
    </w:p>
    <w:p w14:paraId="22D7448B" w14:textId="77777777" w:rsidR="00E6189A" w:rsidRPr="00656EC7" w:rsidRDefault="00E6189A" w:rsidP="00965BA4">
      <w:pPr>
        <w:spacing w:after="160" w:line="259" w:lineRule="auto"/>
        <w:rPr>
          <w:rFonts w:cs="Arial"/>
        </w:rPr>
      </w:pPr>
      <w:r w:rsidRPr="00656EC7">
        <w:rPr>
          <w:rFonts w:cs="Arial"/>
        </w:rPr>
        <w:br w:type="page"/>
      </w:r>
    </w:p>
    <w:p w14:paraId="7D23EF08" w14:textId="38415597" w:rsidR="00B658B8" w:rsidRPr="00656EC7" w:rsidRDefault="002F0C68" w:rsidP="00965BA4">
      <w:pPr>
        <w:spacing w:after="160" w:line="259" w:lineRule="auto"/>
        <w:rPr>
          <w:rFonts w:cs="Arial"/>
          <w:b/>
          <w:bCs/>
        </w:rPr>
      </w:pPr>
      <w:r w:rsidRPr="00656EC7">
        <w:rPr>
          <w:rFonts w:cs="Arial"/>
          <w:b/>
          <w:bCs/>
        </w:rPr>
        <w:lastRenderedPageBreak/>
        <w:t xml:space="preserve">Topic </w:t>
      </w:r>
      <w:r w:rsidR="00DF78A8" w:rsidRPr="00656EC7">
        <w:rPr>
          <w:rFonts w:cs="Arial"/>
          <w:b/>
          <w:bCs/>
        </w:rPr>
        <w:t>5</w:t>
      </w:r>
      <w:r w:rsidR="00BD25E1" w:rsidRPr="00656EC7">
        <w:rPr>
          <w:rFonts w:cs="Arial"/>
          <w:b/>
          <w:bCs/>
        </w:rPr>
        <w:t xml:space="preserve">: </w:t>
      </w:r>
      <w:r w:rsidRPr="00656EC7">
        <w:rPr>
          <w:rFonts w:cs="Arial"/>
          <w:b/>
          <w:bCs/>
        </w:rPr>
        <w:t>Use of existing services in</w:t>
      </w:r>
      <w:r w:rsidR="00FA52C9" w:rsidRPr="00656EC7">
        <w:rPr>
          <w:rFonts w:cs="Arial"/>
          <w:b/>
          <w:bCs/>
        </w:rPr>
        <w:t xml:space="preserve"> a repurposed building</w:t>
      </w:r>
    </w:p>
    <w:p w14:paraId="17F9250B" w14:textId="3517442E" w:rsidR="00FA52C9" w:rsidRPr="00656EC7" w:rsidRDefault="00FA52C9" w:rsidP="00965BA4">
      <w:pPr>
        <w:spacing w:after="160" w:line="259" w:lineRule="auto"/>
        <w:rPr>
          <w:rFonts w:cs="Arial"/>
          <w:color w:val="000000"/>
        </w:rPr>
      </w:pPr>
      <w:r w:rsidRPr="00656EC7">
        <w:rPr>
          <w:rFonts w:cs="Arial"/>
          <w:color w:val="000000"/>
        </w:rPr>
        <w:t>Repurposing buildings (e.g. turning a factory into flats) is increasingly popular. Reusing existing services</w:t>
      </w:r>
      <w:r w:rsidR="00407121" w:rsidRPr="00656EC7">
        <w:rPr>
          <w:rFonts w:cs="Arial"/>
          <w:color w:val="000000"/>
        </w:rPr>
        <w:t xml:space="preserve"> – </w:t>
      </w:r>
      <w:r w:rsidRPr="00656EC7">
        <w:rPr>
          <w:rFonts w:cs="Arial"/>
          <w:color w:val="000000"/>
        </w:rPr>
        <w:t>like pipework, cables and ventilation</w:t>
      </w:r>
      <w:r w:rsidR="00407121" w:rsidRPr="00656EC7">
        <w:rPr>
          <w:rFonts w:cs="Arial"/>
          <w:color w:val="000000"/>
        </w:rPr>
        <w:t xml:space="preserve"> – </w:t>
      </w:r>
      <w:r w:rsidRPr="00656EC7">
        <w:rPr>
          <w:rFonts w:cs="Arial"/>
          <w:color w:val="000000"/>
        </w:rPr>
        <w:t>can be a smart way to save time, money and resources.</w:t>
      </w:r>
    </w:p>
    <w:p w14:paraId="4C0ED902" w14:textId="0BCC2864" w:rsidR="00FA52C9" w:rsidRPr="00656EC7" w:rsidRDefault="00FA52C9" w:rsidP="00965BA4">
      <w:pPr>
        <w:spacing w:after="160" w:line="259" w:lineRule="auto"/>
        <w:rPr>
          <w:rFonts w:cs="Arial"/>
          <w:b/>
          <w:bCs/>
          <w:i/>
        </w:rPr>
      </w:pPr>
      <w:r w:rsidRPr="00656EC7">
        <w:rPr>
          <w:rFonts w:cs="Arial"/>
          <w:b/>
          <w:bCs/>
        </w:rPr>
        <w:t xml:space="preserve">What </w:t>
      </w:r>
      <w:r w:rsidR="00407121" w:rsidRPr="00656EC7">
        <w:rPr>
          <w:rFonts w:cs="Arial"/>
          <w:b/>
          <w:bCs/>
        </w:rPr>
        <w:t>a</w:t>
      </w:r>
      <w:r w:rsidRPr="00656EC7">
        <w:rPr>
          <w:rFonts w:cs="Arial"/>
          <w:b/>
          <w:bCs/>
        </w:rPr>
        <w:t xml:space="preserve">re </w:t>
      </w:r>
      <w:r w:rsidR="005333BE" w:rsidRPr="00656EC7">
        <w:rPr>
          <w:rFonts w:cs="Arial"/>
          <w:b/>
          <w:bCs/>
        </w:rPr>
        <w:t>‘</w:t>
      </w:r>
      <w:r w:rsidR="0011747E" w:rsidRPr="00656EC7">
        <w:rPr>
          <w:rFonts w:cs="Arial"/>
          <w:b/>
          <w:bCs/>
        </w:rPr>
        <w:t>services</w:t>
      </w:r>
      <w:r w:rsidRPr="00656EC7">
        <w:rPr>
          <w:rFonts w:cs="Arial"/>
          <w:b/>
          <w:bCs/>
        </w:rPr>
        <w:t>?</w:t>
      </w:r>
    </w:p>
    <w:p w14:paraId="70A7FC89" w14:textId="249E1900" w:rsidR="00FA52C9" w:rsidRPr="00656EC7" w:rsidRDefault="00FA52C9" w:rsidP="00965BA4">
      <w:pPr>
        <w:numPr>
          <w:ilvl w:val="0"/>
          <w:numId w:val="50"/>
        </w:numPr>
        <w:spacing w:after="160" w:line="259" w:lineRule="auto"/>
        <w:rPr>
          <w:rFonts w:cs="Arial"/>
          <w:color w:val="000000"/>
        </w:rPr>
      </w:pPr>
      <w:r w:rsidRPr="00656EC7">
        <w:rPr>
          <w:rStyle w:val="Strong"/>
          <w:rFonts w:eastAsia="Arial" w:cs="Arial"/>
          <w:b w:val="0"/>
          <w:bCs w:val="0"/>
          <w:color w:val="000000"/>
        </w:rPr>
        <w:t>Electrical</w:t>
      </w:r>
      <w:r w:rsidRPr="00656EC7">
        <w:rPr>
          <w:rFonts w:cs="Arial"/>
          <w:color w:val="000000"/>
        </w:rPr>
        <w:t xml:space="preserve">: </w:t>
      </w:r>
      <w:r w:rsidR="00407121" w:rsidRPr="00656EC7">
        <w:rPr>
          <w:rFonts w:cs="Arial"/>
          <w:color w:val="000000"/>
        </w:rPr>
        <w:t>p</w:t>
      </w:r>
      <w:r w:rsidRPr="00656EC7">
        <w:rPr>
          <w:rFonts w:cs="Arial"/>
          <w:color w:val="000000"/>
        </w:rPr>
        <w:t>ower, lighting, data cabling</w:t>
      </w:r>
    </w:p>
    <w:p w14:paraId="779019AA" w14:textId="7E97DDD8" w:rsidR="00FA52C9" w:rsidRPr="00656EC7" w:rsidRDefault="00FA52C9" w:rsidP="00965BA4">
      <w:pPr>
        <w:numPr>
          <w:ilvl w:val="0"/>
          <w:numId w:val="50"/>
        </w:numPr>
        <w:spacing w:after="160" w:line="259" w:lineRule="auto"/>
        <w:rPr>
          <w:rFonts w:cs="Arial"/>
          <w:color w:val="000000"/>
        </w:rPr>
      </w:pPr>
      <w:r w:rsidRPr="00656EC7">
        <w:rPr>
          <w:rStyle w:val="Strong"/>
          <w:rFonts w:eastAsia="Arial" w:cs="Arial"/>
          <w:b w:val="0"/>
          <w:bCs w:val="0"/>
          <w:color w:val="000000"/>
        </w:rPr>
        <w:t>Mechanical</w:t>
      </w:r>
      <w:r w:rsidRPr="00656EC7">
        <w:rPr>
          <w:rFonts w:cs="Arial"/>
          <w:color w:val="000000"/>
        </w:rPr>
        <w:t xml:space="preserve">: </w:t>
      </w:r>
      <w:r w:rsidR="00407121" w:rsidRPr="00656EC7">
        <w:rPr>
          <w:rFonts w:cs="Arial"/>
          <w:color w:val="000000"/>
        </w:rPr>
        <w:t>h</w:t>
      </w:r>
      <w:r w:rsidRPr="00656EC7">
        <w:rPr>
          <w:rFonts w:cs="Arial"/>
          <w:color w:val="000000"/>
        </w:rPr>
        <w:t>eating, cooling and ventilation (HVAC)</w:t>
      </w:r>
    </w:p>
    <w:p w14:paraId="6E357F5F" w14:textId="1DECB85F" w:rsidR="00FA52C9" w:rsidRPr="00656EC7" w:rsidRDefault="00FA52C9" w:rsidP="00965BA4">
      <w:pPr>
        <w:numPr>
          <w:ilvl w:val="0"/>
          <w:numId w:val="50"/>
        </w:numPr>
        <w:spacing w:after="160" w:line="259" w:lineRule="auto"/>
        <w:ind w:left="714" w:hanging="357"/>
        <w:rPr>
          <w:rFonts w:cs="Arial"/>
          <w:color w:val="000000"/>
        </w:rPr>
      </w:pPr>
      <w:r w:rsidRPr="00656EC7">
        <w:rPr>
          <w:rStyle w:val="Strong"/>
          <w:rFonts w:eastAsia="Arial" w:cs="Arial"/>
          <w:b w:val="0"/>
          <w:bCs w:val="0"/>
          <w:color w:val="000000"/>
        </w:rPr>
        <w:t>Plumbing</w:t>
      </w:r>
      <w:r w:rsidRPr="00656EC7">
        <w:rPr>
          <w:rFonts w:cs="Arial"/>
          <w:color w:val="000000"/>
        </w:rPr>
        <w:t xml:space="preserve">: </w:t>
      </w:r>
      <w:r w:rsidR="00407121" w:rsidRPr="00656EC7">
        <w:rPr>
          <w:rFonts w:cs="Arial"/>
          <w:color w:val="000000"/>
        </w:rPr>
        <w:t>w</w:t>
      </w:r>
      <w:r w:rsidRPr="00656EC7">
        <w:rPr>
          <w:rFonts w:cs="Arial"/>
          <w:color w:val="000000"/>
        </w:rPr>
        <w:t>ater supply, drainage, waste systems</w:t>
      </w:r>
    </w:p>
    <w:p w14:paraId="15646004" w14:textId="77777777" w:rsidR="00FA52C9" w:rsidRPr="00656EC7" w:rsidRDefault="00FA52C9" w:rsidP="00965BA4">
      <w:pPr>
        <w:spacing w:after="160" w:line="259" w:lineRule="auto"/>
        <w:rPr>
          <w:rFonts w:cs="Arial"/>
          <w:b/>
          <w:bCs/>
          <w:i/>
        </w:rPr>
      </w:pPr>
      <w:r w:rsidRPr="00656EC7">
        <w:rPr>
          <w:rFonts w:cs="Arial"/>
          <w:b/>
          <w:bCs/>
        </w:rPr>
        <w:t>Advantages:</w:t>
      </w:r>
    </w:p>
    <w:p w14:paraId="46C440B6" w14:textId="7F019CE1" w:rsidR="00FA52C9" w:rsidRPr="00656EC7" w:rsidRDefault="00FA52C9" w:rsidP="00965BA4">
      <w:pPr>
        <w:numPr>
          <w:ilvl w:val="0"/>
          <w:numId w:val="51"/>
        </w:numPr>
        <w:spacing w:after="160" w:line="259" w:lineRule="auto"/>
        <w:rPr>
          <w:rFonts w:cs="Arial"/>
          <w:color w:val="000000"/>
        </w:rPr>
      </w:pPr>
      <w:r w:rsidRPr="00656EC7">
        <w:rPr>
          <w:rStyle w:val="Strong"/>
          <w:rFonts w:eastAsia="Arial" w:cs="Arial"/>
          <w:b w:val="0"/>
          <w:bCs w:val="0"/>
          <w:color w:val="000000"/>
        </w:rPr>
        <w:t xml:space="preserve">Lower </w:t>
      </w:r>
      <w:r w:rsidR="00D73175" w:rsidRPr="00656EC7">
        <w:rPr>
          <w:rStyle w:val="Strong"/>
          <w:rFonts w:eastAsia="Arial" w:cs="Arial"/>
          <w:b w:val="0"/>
          <w:bCs w:val="0"/>
          <w:color w:val="000000"/>
        </w:rPr>
        <w:t>c</w:t>
      </w:r>
      <w:r w:rsidRPr="00656EC7">
        <w:rPr>
          <w:rStyle w:val="Strong"/>
          <w:rFonts w:eastAsia="Arial" w:cs="Arial"/>
          <w:b w:val="0"/>
          <w:bCs w:val="0"/>
          <w:color w:val="000000"/>
        </w:rPr>
        <w:t>ost</w:t>
      </w:r>
      <w:r w:rsidRPr="00656EC7">
        <w:rPr>
          <w:rFonts w:cs="Arial"/>
          <w:b/>
          <w:bCs/>
          <w:color w:val="000000"/>
        </w:rPr>
        <w:t>:</w:t>
      </w:r>
      <w:r w:rsidRPr="00656EC7">
        <w:rPr>
          <w:rFonts w:cs="Arial"/>
          <w:color w:val="000000"/>
        </w:rPr>
        <w:t xml:space="preserve"> Reusing ductwork, wiring or water mains reduces materials and labour.</w:t>
      </w:r>
    </w:p>
    <w:p w14:paraId="71F355FD" w14:textId="365E4AC0" w:rsidR="00FA52C9" w:rsidRPr="00656EC7" w:rsidRDefault="00FA52C9" w:rsidP="00965BA4">
      <w:pPr>
        <w:numPr>
          <w:ilvl w:val="0"/>
          <w:numId w:val="51"/>
        </w:numPr>
        <w:spacing w:after="160" w:line="259" w:lineRule="auto"/>
        <w:rPr>
          <w:rFonts w:cs="Arial"/>
          <w:color w:val="000000"/>
        </w:rPr>
      </w:pPr>
      <w:r w:rsidRPr="00656EC7">
        <w:rPr>
          <w:rStyle w:val="Strong"/>
          <w:rFonts w:eastAsia="Arial" w:cs="Arial"/>
          <w:b w:val="0"/>
          <w:bCs w:val="0"/>
          <w:color w:val="000000"/>
        </w:rPr>
        <w:t xml:space="preserve">Faster </w:t>
      </w:r>
      <w:r w:rsidR="00D73175" w:rsidRPr="00656EC7">
        <w:rPr>
          <w:rStyle w:val="Strong"/>
          <w:rFonts w:eastAsia="Arial" w:cs="Arial"/>
          <w:b w:val="0"/>
          <w:bCs w:val="0"/>
          <w:color w:val="000000"/>
        </w:rPr>
        <w:t>p</w:t>
      </w:r>
      <w:r w:rsidRPr="00656EC7">
        <w:rPr>
          <w:rStyle w:val="Strong"/>
          <w:rFonts w:eastAsia="Arial" w:cs="Arial"/>
          <w:b w:val="0"/>
          <w:bCs w:val="0"/>
          <w:color w:val="000000"/>
        </w:rPr>
        <w:t>rogramme</w:t>
      </w:r>
      <w:r w:rsidRPr="00656EC7">
        <w:rPr>
          <w:rFonts w:cs="Arial"/>
          <w:b/>
          <w:bCs/>
          <w:color w:val="000000"/>
        </w:rPr>
        <w:t>:</w:t>
      </w:r>
      <w:r w:rsidRPr="00656EC7">
        <w:rPr>
          <w:rFonts w:cs="Arial"/>
          <w:color w:val="000000"/>
        </w:rPr>
        <w:t xml:space="preserve"> </w:t>
      </w:r>
      <w:r w:rsidR="00D73175" w:rsidRPr="00656EC7">
        <w:rPr>
          <w:rFonts w:cs="Arial"/>
          <w:color w:val="000000"/>
        </w:rPr>
        <w:t>There is l</w:t>
      </w:r>
      <w:r w:rsidRPr="00656EC7">
        <w:rPr>
          <w:rFonts w:cs="Arial"/>
          <w:color w:val="000000"/>
        </w:rPr>
        <w:t>ess demolition and fewer delays.</w:t>
      </w:r>
    </w:p>
    <w:p w14:paraId="1F36BCE1" w14:textId="5A6677FF" w:rsidR="00FA52C9" w:rsidRPr="00656EC7" w:rsidRDefault="00FA52C9" w:rsidP="00965BA4">
      <w:pPr>
        <w:numPr>
          <w:ilvl w:val="0"/>
          <w:numId w:val="51"/>
        </w:numPr>
        <w:spacing w:after="160" w:line="259" w:lineRule="auto"/>
        <w:rPr>
          <w:rFonts w:cs="Arial"/>
          <w:color w:val="000000"/>
        </w:rPr>
      </w:pPr>
      <w:r w:rsidRPr="00656EC7">
        <w:rPr>
          <w:rStyle w:val="Strong"/>
          <w:rFonts w:eastAsia="Arial" w:cs="Arial"/>
          <w:b w:val="0"/>
          <w:bCs w:val="0"/>
          <w:color w:val="000000"/>
        </w:rPr>
        <w:t>Sustainable</w:t>
      </w:r>
      <w:r w:rsidRPr="00656EC7">
        <w:rPr>
          <w:rFonts w:cs="Arial"/>
          <w:color w:val="000000"/>
        </w:rPr>
        <w:t xml:space="preserve">: </w:t>
      </w:r>
      <w:r w:rsidR="00D73175" w:rsidRPr="00656EC7">
        <w:rPr>
          <w:rFonts w:cs="Arial"/>
          <w:color w:val="000000"/>
        </w:rPr>
        <w:t>It r</w:t>
      </w:r>
      <w:r w:rsidRPr="00656EC7">
        <w:rPr>
          <w:rFonts w:cs="Arial"/>
          <w:color w:val="000000"/>
        </w:rPr>
        <w:t>educes waste and embodied carbon.</w:t>
      </w:r>
    </w:p>
    <w:p w14:paraId="11F8C1DB" w14:textId="77777777" w:rsidR="00FA52C9" w:rsidRPr="00656EC7" w:rsidRDefault="00FA52C9" w:rsidP="00965BA4">
      <w:pPr>
        <w:spacing w:after="160" w:line="259" w:lineRule="auto"/>
        <w:rPr>
          <w:rFonts w:cs="Arial"/>
          <w:b/>
          <w:bCs/>
          <w:i/>
        </w:rPr>
      </w:pPr>
      <w:r w:rsidRPr="00656EC7">
        <w:rPr>
          <w:rFonts w:cs="Arial"/>
          <w:b/>
          <w:bCs/>
        </w:rPr>
        <w:t>Challenges:</w:t>
      </w:r>
    </w:p>
    <w:p w14:paraId="0F31B84B" w14:textId="77777777" w:rsidR="00FA52C9" w:rsidRPr="00656EC7" w:rsidRDefault="00FA52C9" w:rsidP="00965BA4">
      <w:pPr>
        <w:numPr>
          <w:ilvl w:val="0"/>
          <w:numId w:val="52"/>
        </w:numPr>
        <w:spacing w:after="160" w:line="259" w:lineRule="auto"/>
        <w:rPr>
          <w:rFonts w:cs="Arial"/>
          <w:color w:val="000000"/>
        </w:rPr>
      </w:pPr>
      <w:r w:rsidRPr="00656EC7">
        <w:rPr>
          <w:rStyle w:val="Strong"/>
          <w:rFonts w:eastAsia="Arial" w:cs="Arial"/>
          <w:b w:val="0"/>
          <w:bCs w:val="0"/>
          <w:color w:val="000000"/>
        </w:rPr>
        <w:t>Compliance</w:t>
      </w:r>
      <w:r w:rsidRPr="00656EC7">
        <w:rPr>
          <w:rFonts w:cs="Arial"/>
          <w:b/>
          <w:bCs/>
          <w:color w:val="000000"/>
        </w:rPr>
        <w:t>:</w:t>
      </w:r>
      <w:r w:rsidRPr="00656EC7">
        <w:rPr>
          <w:rFonts w:cs="Arial"/>
          <w:color w:val="000000"/>
        </w:rPr>
        <w:t xml:space="preserve"> Old services may not meet modern regulations (e.g. fire safety, efficiency).</w:t>
      </w:r>
    </w:p>
    <w:p w14:paraId="0177BE89" w14:textId="77777777" w:rsidR="00FA52C9" w:rsidRPr="00656EC7" w:rsidRDefault="00FA52C9" w:rsidP="00965BA4">
      <w:pPr>
        <w:numPr>
          <w:ilvl w:val="0"/>
          <w:numId w:val="52"/>
        </w:numPr>
        <w:spacing w:after="160" w:line="259" w:lineRule="auto"/>
        <w:rPr>
          <w:rFonts w:cs="Arial"/>
          <w:color w:val="000000"/>
        </w:rPr>
      </w:pPr>
      <w:r w:rsidRPr="00656EC7">
        <w:rPr>
          <w:rStyle w:val="Strong"/>
          <w:rFonts w:eastAsia="Arial" w:cs="Arial"/>
          <w:b w:val="0"/>
          <w:bCs w:val="0"/>
          <w:color w:val="000000"/>
        </w:rPr>
        <w:t>Condition</w:t>
      </w:r>
      <w:r w:rsidRPr="00656EC7">
        <w:rPr>
          <w:rFonts w:cs="Arial"/>
          <w:b/>
          <w:bCs/>
          <w:color w:val="000000"/>
        </w:rPr>
        <w:t>:</w:t>
      </w:r>
      <w:r w:rsidRPr="00656EC7">
        <w:rPr>
          <w:rFonts w:cs="Arial"/>
          <w:color w:val="000000"/>
        </w:rPr>
        <w:t xml:space="preserve"> Existing pipes and cables may be hidden and damaged.</w:t>
      </w:r>
    </w:p>
    <w:p w14:paraId="69D54477" w14:textId="77777777" w:rsidR="00FA52C9" w:rsidRPr="00656EC7" w:rsidRDefault="00FA52C9" w:rsidP="00965BA4">
      <w:pPr>
        <w:numPr>
          <w:ilvl w:val="0"/>
          <w:numId w:val="52"/>
        </w:numPr>
        <w:spacing w:after="160" w:line="259" w:lineRule="auto"/>
        <w:rPr>
          <w:rFonts w:cs="Arial"/>
          <w:color w:val="000000"/>
        </w:rPr>
      </w:pPr>
      <w:r w:rsidRPr="00656EC7">
        <w:rPr>
          <w:rStyle w:val="Strong"/>
          <w:rFonts w:eastAsia="Arial" w:cs="Arial"/>
          <w:b w:val="0"/>
          <w:bCs w:val="0"/>
          <w:color w:val="000000"/>
        </w:rPr>
        <w:t>Inflexibility</w:t>
      </w:r>
      <w:r w:rsidRPr="00656EC7">
        <w:rPr>
          <w:rFonts w:cs="Arial"/>
          <w:b/>
          <w:bCs/>
          <w:color w:val="000000"/>
        </w:rPr>
        <w:t>:</w:t>
      </w:r>
      <w:r w:rsidRPr="00656EC7">
        <w:rPr>
          <w:rFonts w:cs="Arial"/>
          <w:color w:val="000000"/>
        </w:rPr>
        <w:t xml:space="preserve"> Services may be in the wrong location for the new layout.</w:t>
      </w:r>
    </w:p>
    <w:p w14:paraId="35B07A00" w14:textId="77777777" w:rsidR="00FA52C9" w:rsidRPr="00656EC7" w:rsidRDefault="00FA52C9" w:rsidP="00965BA4">
      <w:pPr>
        <w:spacing w:after="160" w:line="259" w:lineRule="auto"/>
        <w:rPr>
          <w:rFonts w:cs="Arial"/>
          <w:b/>
          <w:bCs/>
          <w:i/>
        </w:rPr>
      </w:pPr>
      <w:r w:rsidRPr="00656EC7">
        <w:rPr>
          <w:rFonts w:cs="Arial"/>
          <w:b/>
          <w:bCs/>
        </w:rPr>
        <w:t>Examples:</w:t>
      </w:r>
    </w:p>
    <w:p w14:paraId="4E451F1A" w14:textId="77777777" w:rsidR="00FA52C9" w:rsidRPr="00656EC7" w:rsidRDefault="00FA52C9" w:rsidP="00965BA4">
      <w:pPr>
        <w:numPr>
          <w:ilvl w:val="0"/>
          <w:numId w:val="53"/>
        </w:numPr>
        <w:spacing w:after="160" w:line="259" w:lineRule="auto"/>
        <w:rPr>
          <w:rFonts w:cs="Arial"/>
          <w:color w:val="000000"/>
        </w:rPr>
      </w:pPr>
      <w:r w:rsidRPr="00656EC7">
        <w:rPr>
          <w:rFonts w:cs="Arial"/>
          <w:color w:val="000000"/>
        </w:rPr>
        <w:t>A church converted into a co-working space may reuse heating ducts.</w:t>
      </w:r>
    </w:p>
    <w:p w14:paraId="4CC6FEC3" w14:textId="77777777" w:rsidR="00FA52C9" w:rsidRPr="00656EC7" w:rsidRDefault="00FA52C9" w:rsidP="00965BA4">
      <w:pPr>
        <w:numPr>
          <w:ilvl w:val="0"/>
          <w:numId w:val="53"/>
        </w:numPr>
        <w:spacing w:after="160" w:line="259" w:lineRule="auto"/>
        <w:rPr>
          <w:rFonts w:cs="Arial"/>
          <w:color w:val="000000"/>
        </w:rPr>
      </w:pPr>
      <w:r w:rsidRPr="00656EC7">
        <w:rPr>
          <w:rFonts w:cs="Arial"/>
          <w:color w:val="000000"/>
        </w:rPr>
        <w:t>A 1960s office converted to housing might reconfigure bathrooms using existing stacks.</w:t>
      </w:r>
    </w:p>
    <w:p w14:paraId="09286246" w14:textId="06B57A52" w:rsidR="00FA52C9" w:rsidRPr="00656EC7" w:rsidRDefault="00FA52C9" w:rsidP="00965BA4">
      <w:pPr>
        <w:spacing w:after="160" w:line="259" w:lineRule="auto"/>
        <w:rPr>
          <w:rFonts w:cs="Arial"/>
          <w:b/>
          <w:bCs/>
          <w:i/>
        </w:rPr>
      </w:pPr>
      <w:r w:rsidRPr="00656EC7">
        <w:rPr>
          <w:rFonts w:cs="Arial"/>
          <w:b/>
          <w:bCs/>
        </w:rPr>
        <w:t xml:space="preserve">Good </w:t>
      </w:r>
      <w:r w:rsidR="00BD25E1" w:rsidRPr="00656EC7">
        <w:rPr>
          <w:rFonts w:cs="Arial"/>
          <w:b/>
          <w:bCs/>
        </w:rPr>
        <w:t>p</w:t>
      </w:r>
      <w:r w:rsidRPr="00656EC7">
        <w:rPr>
          <w:rFonts w:cs="Arial"/>
          <w:b/>
          <w:bCs/>
        </w:rPr>
        <w:t>ractice:</w:t>
      </w:r>
    </w:p>
    <w:p w14:paraId="6D4ECC54" w14:textId="77777777" w:rsidR="00FA52C9" w:rsidRPr="00656EC7" w:rsidRDefault="00FA52C9" w:rsidP="00965BA4">
      <w:pPr>
        <w:numPr>
          <w:ilvl w:val="0"/>
          <w:numId w:val="54"/>
        </w:numPr>
        <w:spacing w:after="160" w:line="259" w:lineRule="auto"/>
        <w:rPr>
          <w:rFonts w:cs="Arial"/>
          <w:color w:val="000000"/>
        </w:rPr>
      </w:pPr>
      <w:r w:rsidRPr="00656EC7">
        <w:rPr>
          <w:rFonts w:cs="Arial"/>
          <w:color w:val="000000"/>
        </w:rPr>
        <w:t>Conduct a thorough survey of systems.</w:t>
      </w:r>
    </w:p>
    <w:p w14:paraId="03019580" w14:textId="28166015" w:rsidR="00FA52C9" w:rsidRPr="00656EC7" w:rsidRDefault="00FA52C9" w:rsidP="00965BA4">
      <w:pPr>
        <w:numPr>
          <w:ilvl w:val="0"/>
          <w:numId w:val="54"/>
        </w:numPr>
        <w:spacing w:after="160" w:line="259" w:lineRule="auto"/>
        <w:rPr>
          <w:rFonts w:cs="Arial"/>
          <w:color w:val="000000"/>
        </w:rPr>
      </w:pPr>
      <w:r w:rsidRPr="00656EC7">
        <w:rPr>
          <w:rFonts w:cs="Arial"/>
          <w:color w:val="000000"/>
        </w:rPr>
        <w:t>Decide whether to</w:t>
      </w:r>
      <w:r w:rsidRPr="00656EC7">
        <w:rPr>
          <w:rStyle w:val="apple-converted-space"/>
          <w:rFonts w:eastAsiaTheme="majorEastAsia" w:cs="Arial"/>
          <w:color w:val="000000"/>
        </w:rPr>
        <w:t> </w:t>
      </w:r>
      <w:r w:rsidRPr="00656EC7">
        <w:rPr>
          <w:rStyle w:val="Strong"/>
          <w:rFonts w:eastAsia="Arial" w:cs="Arial"/>
          <w:b w:val="0"/>
          <w:bCs w:val="0"/>
          <w:color w:val="000000"/>
        </w:rPr>
        <w:t>retain</w:t>
      </w:r>
      <w:r w:rsidRPr="00656EC7">
        <w:rPr>
          <w:rFonts w:cs="Arial"/>
          <w:b/>
          <w:bCs/>
          <w:color w:val="000000"/>
        </w:rPr>
        <w:t>,</w:t>
      </w:r>
      <w:r w:rsidRPr="00656EC7">
        <w:rPr>
          <w:rStyle w:val="apple-converted-space"/>
          <w:rFonts w:eastAsiaTheme="majorEastAsia" w:cs="Arial"/>
          <w:b/>
          <w:bCs/>
          <w:color w:val="000000"/>
        </w:rPr>
        <w:t> </w:t>
      </w:r>
      <w:r w:rsidRPr="00656EC7">
        <w:rPr>
          <w:rStyle w:val="Strong"/>
          <w:rFonts w:eastAsia="Arial" w:cs="Arial"/>
          <w:b w:val="0"/>
          <w:bCs w:val="0"/>
          <w:color w:val="000000"/>
        </w:rPr>
        <w:t>upgrade</w:t>
      </w:r>
      <w:r w:rsidRPr="00656EC7">
        <w:rPr>
          <w:rFonts w:cs="Arial"/>
          <w:color w:val="000000"/>
        </w:rPr>
        <w:t xml:space="preserve"> or</w:t>
      </w:r>
      <w:r w:rsidRPr="00656EC7">
        <w:rPr>
          <w:rStyle w:val="apple-converted-space"/>
          <w:rFonts w:eastAsiaTheme="majorEastAsia" w:cs="Arial"/>
          <w:color w:val="000000"/>
        </w:rPr>
        <w:t> </w:t>
      </w:r>
      <w:r w:rsidRPr="00656EC7">
        <w:rPr>
          <w:rStyle w:val="Strong"/>
          <w:rFonts w:eastAsia="Arial" w:cs="Arial"/>
          <w:b w:val="0"/>
          <w:bCs w:val="0"/>
          <w:color w:val="000000"/>
        </w:rPr>
        <w:t>replace</w:t>
      </w:r>
      <w:r w:rsidRPr="00656EC7">
        <w:rPr>
          <w:rStyle w:val="apple-converted-space"/>
          <w:rFonts w:eastAsiaTheme="majorEastAsia" w:cs="Arial"/>
          <w:color w:val="000000"/>
        </w:rPr>
        <w:t> </w:t>
      </w:r>
      <w:r w:rsidRPr="00656EC7">
        <w:rPr>
          <w:rFonts w:cs="Arial"/>
          <w:color w:val="000000"/>
        </w:rPr>
        <w:t>each part.</w:t>
      </w:r>
    </w:p>
    <w:p w14:paraId="6ED10106" w14:textId="3755F790" w:rsidR="00531CE4" w:rsidRPr="00656EC7" w:rsidRDefault="00FA52C9" w:rsidP="00965BA4">
      <w:pPr>
        <w:numPr>
          <w:ilvl w:val="0"/>
          <w:numId w:val="54"/>
        </w:numPr>
        <w:spacing w:after="160" w:line="259" w:lineRule="auto"/>
        <w:rPr>
          <w:rFonts w:cs="Arial"/>
          <w:color w:val="000000"/>
        </w:rPr>
      </w:pPr>
      <w:r w:rsidRPr="00656EC7">
        <w:rPr>
          <w:rFonts w:cs="Arial"/>
          <w:color w:val="000000"/>
        </w:rPr>
        <w:t>Coordinate service reuse with structural and design needs.</w:t>
      </w:r>
    </w:p>
    <w:p w14:paraId="78071E82" w14:textId="77777777" w:rsidR="00531CE4" w:rsidRPr="00656EC7" w:rsidRDefault="00531CE4" w:rsidP="00965BA4">
      <w:pPr>
        <w:spacing w:after="160" w:line="259" w:lineRule="auto"/>
        <w:rPr>
          <w:rFonts w:cs="Arial"/>
          <w:color w:val="000000"/>
        </w:rPr>
      </w:pPr>
      <w:r w:rsidRPr="00656EC7">
        <w:rPr>
          <w:rFonts w:cs="Arial"/>
          <w:color w:val="000000"/>
        </w:rPr>
        <w:br w:type="page"/>
      </w:r>
    </w:p>
    <w:p w14:paraId="0DED1992" w14:textId="77777777" w:rsidR="004739F2" w:rsidRPr="00656EC7" w:rsidRDefault="00531CE4" w:rsidP="008111C2">
      <w:pPr>
        <w:spacing w:after="160" w:line="257" w:lineRule="auto"/>
        <w:rPr>
          <w:rFonts w:cs="Arial"/>
        </w:rPr>
      </w:pPr>
      <w:r w:rsidRPr="00656EC7">
        <w:rPr>
          <w:rFonts w:cs="Arial"/>
        </w:rPr>
        <w:lastRenderedPageBreak/>
        <w:t>Final practice topics</w:t>
      </w:r>
    </w:p>
    <w:p w14:paraId="6C9814A5" w14:textId="26335BD0" w:rsidR="002A6BBE" w:rsidRPr="00656EC7" w:rsidRDefault="00531CE4" w:rsidP="008111C2">
      <w:pPr>
        <w:spacing w:after="160" w:line="257" w:lineRule="auto"/>
        <w:rPr>
          <w:rFonts w:cs="Arial"/>
          <w:b/>
          <w:bCs/>
          <w:color w:val="000000"/>
        </w:rPr>
      </w:pPr>
      <w:r w:rsidRPr="00656EC7">
        <w:rPr>
          <w:rFonts w:cs="Arial"/>
          <w:b/>
          <w:bCs/>
          <w:color w:val="000000"/>
        </w:rPr>
        <w:t>Topic 1</w:t>
      </w:r>
      <w:r w:rsidR="00D73175" w:rsidRPr="00656EC7">
        <w:rPr>
          <w:rFonts w:cs="Arial"/>
          <w:b/>
          <w:bCs/>
          <w:color w:val="000000"/>
        </w:rPr>
        <w:t>:</w:t>
      </w:r>
      <w:r w:rsidRPr="00656EC7">
        <w:rPr>
          <w:rFonts w:cs="Arial"/>
          <w:b/>
          <w:bCs/>
          <w:color w:val="000000"/>
        </w:rPr>
        <w:t xml:space="preserve"> Heating, </w:t>
      </w:r>
      <w:r w:rsidR="002A6BBE" w:rsidRPr="00656EC7">
        <w:rPr>
          <w:rFonts w:cs="Arial"/>
          <w:b/>
          <w:bCs/>
          <w:color w:val="000000"/>
        </w:rPr>
        <w:t>ventilation</w:t>
      </w:r>
      <w:r w:rsidRPr="00656EC7">
        <w:rPr>
          <w:rFonts w:cs="Arial"/>
          <w:b/>
          <w:bCs/>
          <w:color w:val="000000"/>
        </w:rPr>
        <w:t xml:space="preserve"> and </w:t>
      </w:r>
      <w:r w:rsidR="002A6BBE" w:rsidRPr="00656EC7">
        <w:rPr>
          <w:rFonts w:cs="Arial"/>
          <w:b/>
          <w:bCs/>
          <w:color w:val="000000"/>
        </w:rPr>
        <w:t>air conditioning (HVAC)</w:t>
      </w:r>
    </w:p>
    <w:p w14:paraId="4E9CBEE7" w14:textId="0ED9F215" w:rsidR="00531CE4" w:rsidRPr="00656EC7" w:rsidRDefault="00531CE4" w:rsidP="008111C2">
      <w:pPr>
        <w:spacing w:after="160" w:line="257" w:lineRule="auto"/>
        <w:rPr>
          <w:rFonts w:cs="Arial"/>
          <w:color w:val="000000"/>
        </w:rPr>
      </w:pPr>
      <w:r w:rsidRPr="00656EC7">
        <w:rPr>
          <w:rFonts w:cs="Arial"/>
          <w:color w:val="000000"/>
        </w:rPr>
        <w:t>HVAC stands for</w:t>
      </w:r>
      <w:r w:rsidRPr="00656EC7">
        <w:rPr>
          <w:rStyle w:val="apple-converted-space"/>
          <w:rFonts w:cs="Arial"/>
          <w:color w:val="000000"/>
        </w:rPr>
        <w:t> </w:t>
      </w:r>
      <w:r w:rsidR="00D85974" w:rsidRPr="00656EC7">
        <w:rPr>
          <w:rStyle w:val="Strong"/>
          <w:rFonts w:eastAsia="Arial" w:cs="Arial"/>
          <w:b w:val="0"/>
          <w:bCs w:val="0"/>
          <w:color w:val="000000"/>
        </w:rPr>
        <w:t>h</w:t>
      </w:r>
      <w:r w:rsidRPr="00656EC7">
        <w:rPr>
          <w:rStyle w:val="Strong"/>
          <w:rFonts w:eastAsia="Arial" w:cs="Arial"/>
          <w:b w:val="0"/>
          <w:bCs w:val="0"/>
          <w:color w:val="000000"/>
        </w:rPr>
        <w:t xml:space="preserve">eating, </w:t>
      </w:r>
      <w:r w:rsidR="00D85974" w:rsidRPr="00656EC7">
        <w:rPr>
          <w:rStyle w:val="Strong"/>
          <w:rFonts w:eastAsia="Arial" w:cs="Arial"/>
          <w:b w:val="0"/>
          <w:bCs w:val="0"/>
          <w:color w:val="000000"/>
        </w:rPr>
        <w:t>v</w:t>
      </w:r>
      <w:r w:rsidRPr="00656EC7">
        <w:rPr>
          <w:rStyle w:val="Strong"/>
          <w:rFonts w:eastAsia="Arial" w:cs="Arial"/>
          <w:b w:val="0"/>
          <w:bCs w:val="0"/>
          <w:color w:val="000000"/>
        </w:rPr>
        <w:t xml:space="preserve">entilation and </w:t>
      </w:r>
      <w:r w:rsidR="00D85974" w:rsidRPr="00656EC7">
        <w:rPr>
          <w:rStyle w:val="Strong"/>
          <w:rFonts w:eastAsia="Arial" w:cs="Arial"/>
          <w:b w:val="0"/>
          <w:bCs w:val="0"/>
          <w:color w:val="000000"/>
        </w:rPr>
        <w:t>a</w:t>
      </w:r>
      <w:r w:rsidRPr="00656EC7">
        <w:rPr>
          <w:rStyle w:val="Strong"/>
          <w:rFonts w:eastAsia="Arial" w:cs="Arial"/>
          <w:b w:val="0"/>
          <w:bCs w:val="0"/>
          <w:color w:val="000000"/>
        </w:rPr>
        <w:t xml:space="preserve">ir </w:t>
      </w:r>
      <w:r w:rsidR="00D85974" w:rsidRPr="00656EC7">
        <w:rPr>
          <w:rStyle w:val="Strong"/>
          <w:rFonts w:eastAsia="Arial" w:cs="Arial"/>
          <w:b w:val="0"/>
          <w:bCs w:val="0"/>
          <w:color w:val="000000"/>
        </w:rPr>
        <w:t>c</w:t>
      </w:r>
      <w:r w:rsidRPr="00656EC7">
        <w:rPr>
          <w:rStyle w:val="Strong"/>
          <w:rFonts w:eastAsia="Arial" w:cs="Arial"/>
          <w:b w:val="0"/>
          <w:bCs w:val="0"/>
          <w:color w:val="000000"/>
        </w:rPr>
        <w:t>onditioning</w:t>
      </w:r>
      <w:r w:rsidRPr="00656EC7">
        <w:rPr>
          <w:rFonts w:cs="Arial"/>
          <w:color w:val="000000"/>
        </w:rPr>
        <w:t>. It refers to systems used to control indoor temperature, air quality and airflow.</w:t>
      </w:r>
    </w:p>
    <w:p w14:paraId="6E549282" w14:textId="77777777" w:rsidR="00531CE4" w:rsidRPr="00656EC7" w:rsidRDefault="00531CE4" w:rsidP="008111C2">
      <w:pPr>
        <w:numPr>
          <w:ilvl w:val="0"/>
          <w:numId w:val="55"/>
        </w:numPr>
        <w:spacing w:after="160" w:line="257" w:lineRule="auto"/>
        <w:rPr>
          <w:rFonts w:cs="Arial"/>
          <w:color w:val="000000"/>
        </w:rPr>
      </w:pPr>
      <w:r w:rsidRPr="00656EC7">
        <w:rPr>
          <w:rStyle w:val="Strong"/>
          <w:rFonts w:eastAsia="Arial" w:cs="Arial"/>
          <w:b w:val="0"/>
          <w:bCs w:val="0"/>
          <w:color w:val="000000"/>
        </w:rPr>
        <w:t>Heating</w:t>
      </w:r>
      <w:r w:rsidRPr="00656EC7">
        <w:rPr>
          <w:rStyle w:val="apple-converted-space"/>
          <w:rFonts w:cs="Arial"/>
          <w:color w:val="000000"/>
        </w:rPr>
        <w:t> </w:t>
      </w:r>
      <w:r w:rsidRPr="00656EC7">
        <w:rPr>
          <w:rFonts w:cs="Arial"/>
          <w:color w:val="000000"/>
        </w:rPr>
        <w:t>keeps spaces warm in cold weather.</w:t>
      </w:r>
    </w:p>
    <w:p w14:paraId="3D858953" w14:textId="77777777" w:rsidR="00531CE4" w:rsidRPr="00656EC7" w:rsidRDefault="00531CE4" w:rsidP="008111C2">
      <w:pPr>
        <w:numPr>
          <w:ilvl w:val="0"/>
          <w:numId w:val="55"/>
        </w:numPr>
        <w:spacing w:after="160" w:line="257" w:lineRule="auto"/>
        <w:rPr>
          <w:rFonts w:cs="Arial"/>
          <w:color w:val="000000"/>
        </w:rPr>
      </w:pPr>
      <w:r w:rsidRPr="00656EC7">
        <w:rPr>
          <w:rStyle w:val="Strong"/>
          <w:rFonts w:eastAsia="Arial" w:cs="Arial"/>
          <w:b w:val="0"/>
          <w:bCs w:val="0"/>
          <w:color w:val="000000"/>
        </w:rPr>
        <w:t>Ventilation</w:t>
      </w:r>
      <w:r w:rsidRPr="00656EC7">
        <w:rPr>
          <w:rStyle w:val="apple-converted-space"/>
          <w:rFonts w:cs="Arial"/>
          <w:color w:val="000000"/>
        </w:rPr>
        <w:t> </w:t>
      </w:r>
      <w:r w:rsidRPr="00656EC7">
        <w:rPr>
          <w:rFonts w:cs="Arial"/>
          <w:color w:val="000000"/>
        </w:rPr>
        <w:t>provides fresh air and removes pollutants.</w:t>
      </w:r>
    </w:p>
    <w:p w14:paraId="46F217FC" w14:textId="5A28D05E" w:rsidR="00531CE4" w:rsidRPr="00656EC7" w:rsidRDefault="00531CE4" w:rsidP="008111C2">
      <w:pPr>
        <w:numPr>
          <w:ilvl w:val="0"/>
          <w:numId w:val="55"/>
        </w:numPr>
        <w:spacing w:after="160" w:line="257" w:lineRule="auto"/>
        <w:rPr>
          <w:rFonts w:cs="Arial"/>
          <w:color w:val="000000"/>
        </w:rPr>
      </w:pPr>
      <w:r w:rsidRPr="00656EC7">
        <w:rPr>
          <w:rStyle w:val="Strong"/>
          <w:rFonts w:eastAsia="Arial" w:cs="Arial"/>
          <w:b w:val="0"/>
          <w:bCs w:val="0"/>
          <w:color w:val="000000"/>
        </w:rPr>
        <w:t xml:space="preserve">Air </w:t>
      </w:r>
      <w:r w:rsidR="00D73175" w:rsidRPr="00656EC7">
        <w:rPr>
          <w:rStyle w:val="Strong"/>
          <w:rFonts w:eastAsia="Arial" w:cs="Arial"/>
          <w:b w:val="0"/>
          <w:bCs w:val="0"/>
          <w:color w:val="000000"/>
        </w:rPr>
        <w:t>c</w:t>
      </w:r>
      <w:r w:rsidRPr="00656EC7">
        <w:rPr>
          <w:rStyle w:val="Strong"/>
          <w:rFonts w:eastAsia="Arial" w:cs="Arial"/>
          <w:b w:val="0"/>
          <w:bCs w:val="0"/>
          <w:color w:val="000000"/>
        </w:rPr>
        <w:t>onditioning</w:t>
      </w:r>
      <w:r w:rsidRPr="00656EC7">
        <w:rPr>
          <w:rStyle w:val="apple-converted-space"/>
          <w:rFonts w:cs="Arial"/>
          <w:color w:val="000000"/>
        </w:rPr>
        <w:t> </w:t>
      </w:r>
      <w:r w:rsidRPr="00656EC7">
        <w:rPr>
          <w:rFonts w:cs="Arial"/>
          <w:color w:val="000000"/>
        </w:rPr>
        <w:t>cools spaces during hot weather.</w:t>
      </w:r>
    </w:p>
    <w:p w14:paraId="508EE86D" w14:textId="69B65A41" w:rsidR="00531CE4" w:rsidRPr="00656EC7" w:rsidRDefault="00531CE4" w:rsidP="008111C2">
      <w:pPr>
        <w:spacing w:after="160" w:line="257" w:lineRule="auto"/>
        <w:rPr>
          <w:rFonts w:cs="Arial"/>
          <w:color w:val="000000"/>
        </w:rPr>
      </w:pPr>
      <w:r w:rsidRPr="00656EC7">
        <w:rPr>
          <w:rFonts w:cs="Arial"/>
          <w:color w:val="000000"/>
        </w:rPr>
        <w:t>HVAC systems improve comfort, air quality and energy efficiency by managing temperature, humidity and airflow. Key components include thermostats, air filters, ducts and vents. These systems are important in maintaining a healthy and comfortable indoor environment, especially in extreme climates.</w:t>
      </w:r>
    </w:p>
    <w:p w14:paraId="797F881F" w14:textId="0F2C3D11" w:rsidR="002A6BBE" w:rsidRPr="00656EC7" w:rsidRDefault="002A6BBE" w:rsidP="008111C2">
      <w:pPr>
        <w:spacing w:after="160" w:line="257" w:lineRule="auto"/>
        <w:rPr>
          <w:rFonts w:cs="Arial"/>
          <w:b/>
          <w:bCs/>
          <w:color w:val="000000"/>
        </w:rPr>
      </w:pPr>
      <w:r w:rsidRPr="00656EC7">
        <w:rPr>
          <w:rFonts w:cs="Arial"/>
          <w:b/>
          <w:bCs/>
          <w:color w:val="000000"/>
        </w:rPr>
        <w:t xml:space="preserve">Topic </w:t>
      </w:r>
      <w:r w:rsidR="00E53880" w:rsidRPr="00656EC7">
        <w:rPr>
          <w:rFonts w:cs="Arial"/>
          <w:b/>
          <w:bCs/>
          <w:color w:val="000000"/>
        </w:rPr>
        <w:t>2</w:t>
      </w:r>
      <w:r w:rsidR="00D73175" w:rsidRPr="00656EC7">
        <w:rPr>
          <w:rFonts w:cs="Arial"/>
          <w:b/>
          <w:bCs/>
          <w:color w:val="000000"/>
        </w:rPr>
        <w:t>:</w:t>
      </w:r>
      <w:r w:rsidR="00E53880" w:rsidRPr="00656EC7">
        <w:rPr>
          <w:rFonts w:cs="Arial"/>
          <w:b/>
          <w:bCs/>
          <w:color w:val="000000"/>
        </w:rPr>
        <w:t xml:space="preserve"> Mechanical ventilation </w:t>
      </w:r>
      <w:r w:rsidR="00AF37D2" w:rsidRPr="00656EC7">
        <w:rPr>
          <w:rFonts w:cs="Arial"/>
          <w:b/>
          <w:bCs/>
          <w:color w:val="000000"/>
        </w:rPr>
        <w:t xml:space="preserve">with </w:t>
      </w:r>
      <w:r w:rsidR="00E53880" w:rsidRPr="00656EC7">
        <w:rPr>
          <w:rFonts w:cs="Arial"/>
          <w:b/>
          <w:bCs/>
          <w:color w:val="000000"/>
        </w:rPr>
        <w:t>heat recovery (MVHR)</w:t>
      </w:r>
    </w:p>
    <w:p w14:paraId="01D90BDE" w14:textId="40624947" w:rsidR="00F11E9F" w:rsidRPr="00656EC7" w:rsidRDefault="00F11E9F" w:rsidP="008111C2">
      <w:pPr>
        <w:spacing w:after="160" w:line="257" w:lineRule="auto"/>
        <w:rPr>
          <w:rFonts w:cs="Arial"/>
          <w:color w:val="000000"/>
        </w:rPr>
      </w:pPr>
      <w:r w:rsidRPr="00656EC7">
        <w:rPr>
          <w:rStyle w:val="Strong"/>
          <w:rFonts w:cs="Arial"/>
          <w:b w:val="0"/>
          <w:bCs w:val="0"/>
          <w:color w:val="000000"/>
        </w:rPr>
        <w:t>MVHR</w:t>
      </w:r>
      <w:r w:rsidRPr="00656EC7">
        <w:rPr>
          <w:rStyle w:val="apple-converted-space"/>
          <w:rFonts w:eastAsia="Arial" w:cs="Arial"/>
          <w:color w:val="000000"/>
        </w:rPr>
        <w:t> </w:t>
      </w:r>
      <w:r w:rsidRPr="00656EC7">
        <w:rPr>
          <w:rFonts w:cs="Arial"/>
          <w:color w:val="000000"/>
        </w:rPr>
        <w:t>stands for</w:t>
      </w:r>
      <w:r w:rsidRPr="00656EC7">
        <w:rPr>
          <w:rStyle w:val="apple-converted-space"/>
          <w:rFonts w:eastAsia="Arial" w:cs="Arial"/>
          <w:color w:val="000000"/>
        </w:rPr>
        <w:t> </w:t>
      </w:r>
      <w:r w:rsidR="00AF37D2" w:rsidRPr="00656EC7">
        <w:rPr>
          <w:rStyle w:val="Strong"/>
          <w:rFonts w:cs="Arial"/>
          <w:b w:val="0"/>
          <w:bCs w:val="0"/>
          <w:color w:val="000000"/>
        </w:rPr>
        <w:t>m</w:t>
      </w:r>
      <w:r w:rsidRPr="00656EC7">
        <w:rPr>
          <w:rStyle w:val="Strong"/>
          <w:rFonts w:cs="Arial"/>
          <w:b w:val="0"/>
          <w:bCs w:val="0"/>
          <w:color w:val="000000"/>
        </w:rPr>
        <w:t xml:space="preserve">echanical </w:t>
      </w:r>
      <w:r w:rsidR="00AF37D2" w:rsidRPr="00656EC7">
        <w:rPr>
          <w:rStyle w:val="Strong"/>
          <w:rFonts w:cs="Arial"/>
          <w:b w:val="0"/>
          <w:bCs w:val="0"/>
          <w:color w:val="000000"/>
        </w:rPr>
        <w:t>v</w:t>
      </w:r>
      <w:r w:rsidRPr="00656EC7">
        <w:rPr>
          <w:rStyle w:val="Strong"/>
          <w:rFonts w:cs="Arial"/>
          <w:b w:val="0"/>
          <w:bCs w:val="0"/>
          <w:color w:val="000000"/>
        </w:rPr>
        <w:t xml:space="preserve">entilation with </w:t>
      </w:r>
      <w:r w:rsidR="00AF37D2" w:rsidRPr="00656EC7">
        <w:rPr>
          <w:rStyle w:val="Strong"/>
          <w:rFonts w:cs="Arial"/>
          <w:b w:val="0"/>
          <w:bCs w:val="0"/>
          <w:color w:val="000000"/>
        </w:rPr>
        <w:t>h</w:t>
      </w:r>
      <w:r w:rsidRPr="00656EC7">
        <w:rPr>
          <w:rStyle w:val="Strong"/>
          <w:rFonts w:cs="Arial"/>
          <w:b w:val="0"/>
          <w:bCs w:val="0"/>
          <w:color w:val="000000"/>
        </w:rPr>
        <w:t xml:space="preserve">eat </w:t>
      </w:r>
      <w:r w:rsidR="00AF37D2" w:rsidRPr="00656EC7">
        <w:rPr>
          <w:rStyle w:val="Strong"/>
          <w:rFonts w:cs="Arial"/>
          <w:b w:val="0"/>
          <w:bCs w:val="0"/>
          <w:color w:val="000000"/>
        </w:rPr>
        <w:t>r</w:t>
      </w:r>
      <w:r w:rsidRPr="00656EC7">
        <w:rPr>
          <w:rStyle w:val="Strong"/>
          <w:rFonts w:cs="Arial"/>
          <w:b w:val="0"/>
          <w:bCs w:val="0"/>
          <w:color w:val="000000"/>
        </w:rPr>
        <w:t>ecovery</w:t>
      </w:r>
      <w:r w:rsidRPr="00656EC7">
        <w:rPr>
          <w:rFonts w:cs="Arial"/>
          <w:color w:val="000000"/>
        </w:rPr>
        <w:t>. It</w:t>
      </w:r>
      <w:r w:rsidR="00D73175" w:rsidRPr="00656EC7">
        <w:rPr>
          <w:rFonts w:cs="Arial"/>
          <w:color w:val="000000"/>
        </w:rPr>
        <w:t xml:space="preserve"> i</w:t>
      </w:r>
      <w:r w:rsidRPr="00656EC7">
        <w:rPr>
          <w:rFonts w:cs="Arial"/>
          <w:color w:val="000000"/>
        </w:rPr>
        <w:t>s a system designed to provide fresh air to a building while recovering heat from the outgoing stale air.</w:t>
      </w:r>
    </w:p>
    <w:p w14:paraId="7EA8E86F" w14:textId="77777777" w:rsidR="00F11E9F" w:rsidRPr="00656EC7" w:rsidRDefault="00F11E9F" w:rsidP="008111C2">
      <w:pPr>
        <w:numPr>
          <w:ilvl w:val="0"/>
          <w:numId w:val="56"/>
        </w:numPr>
        <w:spacing w:after="160" w:line="257" w:lineRule="auto"/>
        <w:rPr>
          <w:rFonts w:cs="Arial"/>
          <w:color w:val="000000"/>
        </w:rPr>
      </w:pPr>
      <w:r w:rsidRPr="00656EC7">
        <w:rPr>
          <w:rStyle w:val="Strong"/>
          <w:rFonts w:cs="Arial"/>
          <w:b w:val="0"/>
          <w:bCs w:val="0"/>
          <w:color w:val="000000"/>
        </w:rPr>
        <w:t>Function</w:t>
      </w:r>
      <w:r w:rsidRPr="00656EC7">
        <w:rPr>
          <w:rFonts w:cs="Arial"/>
          <w:color w:val="000000"/>
        </w:rPr>
        <w:t>: MVHR systems extract warm, stale air from inside the building and use that heat to warm the incoming fresh, cold air from outside.</w:t>
      </w:r>
    </w:p>
    <w:p w14:paraId="30E9F1A6" w14:textId="77777777" w:rsidR="00F11E9F" w:rsidRPr="00656EC7" w:rsidRDefault="00F11E9F" w:rsidP="008111C2">
      <w:pPr>
        <w:numPr>
          <w:ilvl w:val="0"/>
          <w:numId w:val="56"/>
        </w:numPr>
        <w:spacing w:after="160" w:line="257" w:lineRule="auto"/>
        <w:rPr>
          <w:rFonts w:cs="Arial"/>
          <w:color w:val="000000"/>
        </w:rPr>
      </w:pPr>
      <w:r w:rsidRPr="00656EC7">
        <w:rPr>
          <w:rStyle w:val="Strong"/>
          <w:rFonts w:cs="Arial"/>
          <w:b w:val="0"/>
          <w:bCs w:val="0"/>
          <w:color w:val="000000"/>
        </w:rPr>
        <w:t>Efficiency</w:t>
      </w:r>
      <w:r w:rsidRPr="00656EC7">
        <w:rPr>
          <w:rFonts w:cs="Arial"/>
          <w:color w:val="000000"/>
        </w:rPr>
        <w:t>: It helps maintain a comfortable indoor temperature without wasting energy, as it reduces the need for additional heating.</w:t>
      </w:r>
    </w:p>
    <w:p w14:paraId="19E83982" w14:textId="2B0E33E0" w:rsidR="00F11E9F" w:rsidRPr="00656EC7" w:rsidRDefault="00F11E9F" w:rsidP="008111C2">
      <w:pPr>
        <w:numPr>
          <w:ilvl w:val="0"/>
          <w:numId w:val="56"/>
        </w:numPr>
        <w:spacing w:after="160" w:line="257" w:lineRule="auto"/>
        <w:rPr>
          <w:rFonts w:cs="Arial"/>
          <w:color w:val="000000"/>
        </w:rPr>
      </w:pPr>
      <w:r w:rsidRPr="00656EC7">
        <w:rPr>
          <w:rStyle w:val="Strong"/>
          <w:rFonts w:cs="Arial"/>
          <w:b w:val="0"/>
          <w:bCs w:val="0"/>
          <w:color w:val="000000"/>
        </w:rPr>
        <w:t>Health</w:t>
      </w:r>
      <w:r w:rsidRPr="00656EC7">
        <w:rPr>
          <w:rFonts w:cs="Arial"/>
          <w:color w:val="000000"/>
        </w:rPr>
        <w:t>: MVHR improves indoor air quality by continuously bringing in fresh air and removing pollutants, moisture and odours.</w:t>
      </w:r>
    </w:p>
    <w:p w14:paraId="7B37EEA1" w14:textId="309C1376" w:rsidR="00531CE4" w:rsidRPr="00656EC7" w:rsidRDefault="00F11E9F" w:rsidP="008111C2">
      <w:pPr>
        <w:spacing w:after="160" w:line="257" w:lineRule="auto"/>
        <w:rPr>
          <w:rFonts w:cs="Arial"/>
          <w:color w:val="000000"/>
        </w:rPr>
      </w:pPr>
      <w:r w:rsidRPr="00656EC7">
        <w:rPr>
          <w:rFonts w:cs="Arial"/>
          <w:color w:val="000000"/>
        </w:rPr>
        <w:t>In summary, MVHR systems are energy-efficient and help improve air quality while reducing heating costs. They are commonly used in well-insulated homes and buildings to ensure ventilation without losing heat.</w:t>
      </w:r>
    </w:p>
    <w:p w14:paraId="4D974880" w14:textId="77777777" w:rsidR="00FA52C9" w:rsidRPr="00656EC7" w:rsidRDefault="00FA52C9" w:rsidP="008111C2">
      <w:pPr>
        <w:spacing w:after="160" w:line="257" w:lineRule="auto"/>
        <w:rPr>
          <w:rFonts w:cs="Arial"/>
        </w:rPr>
      </w:pPr>
    </w:p>
    <w:p w14:paraId="7E1B92C0" w14:textId="77777777" w:rsidR="00BD3120" w:rsidRPr="00656EC7" w:rsidRDefault="00BD3120" w:rsidP="008111C2">
      <w:pPr>
        <w:spacing w:after="160" w:line="257" w:lineRule="auto"/>
        <w:rPr>
          <w:rFonts w:cs="Arial"/>
        </w:rPr>
      </w:pPr>
      <w:r w:rsidRPr="00656EC7">
        <w:rPr>
          <w:rFonts w:cs="Arial"/>
        </w:rPr>
        <w:br w:type="page"/>
      </w:r>
    </w:p>
    <w:p w14:paraId="347996B2" w14:textId="56A53C6A" w:rsidR="009B6BB6" w:rsidRPr="00656EC7" w:rsidRDefault="00BD3120" w:rsidP="008111C2">
      <w:pPr>
        <w:pStyle w:val="Heading2"/>
        <w:rPr>
          <w:color w:val="000000" w:themeColor="text1"/>
        </w:rPr>
      </w:pPr>
      <w:r w:rsidRPr="00656EC7">
        <w:lastRenderedPageBreak/>
        <w:t xml:space="preserve">The following materials relate to lesson 9: </w:t>
      </w:r>
      <w:r w:rsidR="00A12B36" w:rsidRPr="00656EC7">
        <w:rPr>
          <w:color w:val="000000" w:themeColor="text1"/>
        </w:rPr>
        <w:t>Record and produce</w:t>
      </w:r>
    </w:p>
    <w:p w14:paraId="7F4D20A7" w14:textId="60AD65CA" w:rsidR="00AA4FD1" w:rsidRPr="00656EC7" w:rsidRDefault="009B6BB6" w:rsidP="008111C2">
      <w:pPr>
        <w:spacing w:after="160" w:line="257" w:lineRule="auto"/>
        <w:rPr>
          <w:rFonts w:cs="Arial"/>
          <w:b/>
          <w:bCs/>
          <w:color w:val="000000" w:themeColor="text1"/>
        </w:rPr>
      </w:pPr>
      <w:r w:rsidRPr="00656EC7">
        <w:rPr>
          <w:rFonts w:cs="Arial"/>
          <w:b/>
          <w:bCs/>
          <w:color w:val="000000" w:themeColor="text1"/>
        </w:rPr>
        <w:br w:type="page"/>
      </w:r>
    </w:p>
    <w:p w14:paraId="05909BC8" w14:textId="780C5D1D" w:rsidR="00AA4FD1" w:rsidRPr="00656EC7" w:rsidRDefault="00AA4FD1" w:rsidP="008111C2">
      <w:pPr>
        <w:pStyle w:val="Heading3"/>
        <w:rPr>
          <w:rFonts w:cs="Arial"/>
        </w:rPr>
      </w:pPr>
      <w:r w:rsidRPr="00656EC7">
        <w:rPr>
          <w:rFonts w:cs="Arial"/>
        </w:rPr>
        <w:lastRenderedPageBreak/>
        <w:t xml:space="preserve">Coffee </w:t>
      </w:r>
      <w:r w:rsidR="00B05E53" w:rsidRPr="00656EC7">
        <w:rPr>
          <w:rFonts w:cs="Arial"/>
        </w:rPr>
        <w:t>s</w:t>
      </w:r>
      <w:r w:rsidRPr="00656EC7">
        <w:rPr>
          <w:rFonts w:cs="Arial"/>
        </w:rPr>
        <w:t xml:space="preserve">hop </w:t>
      </w:r>
      <w:r w:rsidR="00B05E53" w:rsidRPr="00656EC7">
        <w:rPr>
          <w:rFonts w:cs="Arial"/>
        </w:rPr>
        <w:t>c</w:t>
      </w:r>
      <w:r w:rsidRPr="00656EC7">
        <w:rPr>
          <w:rFonts w:cs="Arial"/>
        </w:rPr>
        <w:t xml:space="preserve">ase </w:t>
      </w:r>
      <w:r w:rsidR="00B05E53" w:rsidRPr="00656EC7">
        <w:rPr>
          <w:rFonts w:cs="Arial"/>
        </w:rPr>
        <w:t>s</w:t>
      </w:r>
      <w:r w:rsidRPr="00656EC7">
        <w:rPr>
          <w:rFonts w:cs="Arial"/>
        </w:rPr>
        <w:t>tudy</w:t>
      </w:r>
    </w:p>
    <w:p w14:paraId="17B4FF7B" w14:textId="502C1E2B"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A coffee shop has been invited to tender for a new site on the edge of a retail park</w:t>
      </w:r>
      <w:r w:rsidR="00542A33" w:rsidRPr="00656EC7">
        <w:rPr>
          <w:rFonts w:eastAsia="Arial" w:cs="Arial"/>
          <w:color w:val="000000" w:themeColor="text1"/>
        </w:rPr>
        <w:t>.</w:t>
      </w:r>
      <w:r w:rsidRPr="00656EC7">
        <w:rPr>
          <w:rFonts w:eastAsia="Arial" w:cs="Arial"/>
          <w:color w:val="000000" w:themeColor="text1"/>
        </w:rPr>
        <w:t xml:space="preserve"> </w:t>
      </w:r>
      <w:r w:rsidR="00542A33" w:rsidRPr="00656EC7">
        <w:rPr>
          <w:rFonts w:eastAsia="Arial" w:cs="Arial"/>
          <w:color w:val="000000" w:themeColor="text1"/>
        </w:rPr>
        <w:t>T</w:t>
      </w:r>
      <w:r w:rsidRPr="00656EC7">
        <w:rPr>
          <w:rFonts w:eastAsia="Arial" w:cs="Arial"/>
          <w:color w:val="000000" w:themeColor="text1"/>
        </w:rPr>
        <w:t xml:space="preserve">he retail park is investigating the feasibility of a food and drink outlet in an established retail park. The prospective site is close to a commuter route for a large city 60 miles away. The retail park in question is within </w:t>
      </w:r>
      <w:r w:rsidR="00CE1A5E" w:rsidRPr="00656EC7">
        <w:rPr>
          <w:rFonts w:eastAsia="Arial" w:cs="Arial"/>
          <w:color w:val="000000" w:themeColor="text1"/>
        </w:rPr>
        <w:t>three</w:t>
      </w:r>
      <w:r w:rsidR="00542A33" w:rsidRPr="00656EC7">
        <w:rPr>
          <w:rFonts w:eastAsia="Arial" w:cs="Arial"/>
          <w:color w:val="000000" w:themeColor="text1"/>
        </w:rPr>
        <w:t xml:space="preserve"> </w:t>
      </w:r>
      <w:r w:rsidRPr="00656EC7">
        <w:rPr>
          <w:rFonts w:eastAsia="Arial" w:cs="Arial"/>
          <w:color w:val="000000" w:themeColor="text1"/>
        </w:rPr>
        <w:t>miles of a smaller city that has park-and-ride facilities located on the opposite side of a minor road heading into the city.</w:t>
      </w:r>
    </w:p>
    <w:p w14:paraId="15B9D187" w14:textId="478E361B"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A national coffee chain has other establishments in the small city centre, 2.8 miles away. The new food and drink establishment will have the unique selling points of a drive-thr</w:t>
      </w:r>
      <w:r w:rsidR="00A77DDF" w:rsidRPr="00656EC7">
        <w:rPr>
          <w:rFonts w:eastAsia="Arial" w:cs="Arial"/>
          <w:color w:val="000000" w:themeColor="text1"/>
        </w:rPr>
        <w:t>u</w:t>
      </w:r>
      <w:r w:rsidRPr="00656EC7">
        <w:rPr>
          <w:rFonts w:eastAsia="Arial" w:cs="Arial"/>
          <w:color w:val="000000" w:themeColor="text1"/>
        </w:rPr>
        <w:t xml:space="preserve"> and extended opening hours.</w:t>
      </w:r>
    </w:p>
    <w:p w14:paraId="14A7D23B" w14:textId="77777777"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The retail park units currently have the following tenants:</w:t>
      </w:r>
    </w:p>
    <w:p w14:paraId="0538DF07" w14:textId="560552E9" w:rsidR="00AA4FD1" w:rsidRPr="00656EC7" w:rsidRDefault="00542A33" w:rsidP="008111C2">
      <w:pPr>
        <w:pStyle w:val="ListParagraph"/>
        <w:numPr>
          <w:ilvl w:val="0"/>
          <w:numId w:val="3"/>
        </w:numPr>
        <w:rPr>
          <w:rFonts w:eastAsia="Arial"/>
          <w:color w:val="000000" w:themeColor="text1"/>
        </w:rPr>
      </w:pPr>
      <w:r w:rsidRPr="00656EC7">
        <w:rPr>
          <w:rFonts w:eastAsia="Arial"/>
          <w:color w:val="000000" w:themeColor="text1"/>
        </w:rPr>
        <w:t>a</w:t>
      </w:r>
      <w:r w:rsidR="00AA4FD1" w:rsidRPr="00656EC7">
        <w:rPr>
          <w:rFonts w:eastAsia="Arial"/>
          <w:color w:val="000000" w:themeColor="text1"/>
        </w:rPr>
        <w:t xml:space="preserve"> vehicle mechanic offering MOTs and </w:t>
      </w:r>
      <w:r w:rsidRPr="00656EC7">
        <w:rPr>
          <w:rFonts w:eastAsia="Arial"/>
          <w:color w:val="000000" w:themeColor="text1"/>
        </w:rPr>
        <w:t>s</w:t>
      </w:r>
      <w:r w:rsidR="00AA4FD1" w:rsidRPr="00656EC7">
        <w:rPr>
          <w:rFonts w:eastAsia="Arial"/>
          <w:color w:val="000000" w:themeColor="text1"/>
        </w:rPr>
        <w:t>ervicing</w:t>
      </w:r>
    </w:p>
    <w:p w14:paraId="71D0CEDB" w14:textId="3A3D2637" w:rsidR="00AA4FD1" w:rsidRPr="00656EC7" w:rsidRDefault="00542A33" w:rsidP="008111C2">
      <w:pPr>
        <w:pStyle w:val="ListParagraph"/>
        <w:numPr>
          <w:ilvl w:val="0"/>
          <w:numId w:val="3"/>
        </w:numPr>
        <w:rPr>
          <w:rFonts w:eastAsia="Arial"/>
          <w:color w:val="000000" w:themeColor="text1"/>
        </w:rPr>
      </w:pPr>
      <w:r w:rsidRPr="00656EC7">
        <w:rPr>
          <w:rFonts w:eastAsia="Arial"/>
          <w:color w:val="000000" w:themeColor="text1"/>
        </w:rPr>
        <w:t>a</w:t>
      </w:r>
      <w:r w:rsidR="00AA4FD1" w:rsidRPr="00656EC7">
        <w:rPr>
          <w:rFonts w:eastAsia="Arial"/>
          <w:color w:val="000000" w:themeColor="text1"/>
        </w:rPr>
        <w:t xml:space="preserve"> furniture store</w:t>
      </w:r>
    </w:p>
    <w:p w14:paraId="729C940D" w14:textId="4E05674E" w:rsidR="00AA4FD1" w:rsidRPr="00656EC7" w:rsidRDefault="00542A33" w:rsidP="008111C2">
      <w:pPr>
        <w:pStyle w:val="ListParagraph"/>
        <w:numPr>
          <w:ilvl w:val="0"/>
          <w:numId w:val="3"/>
        </w:numPr>
        <w:rPr>
          <w:rFonts w:eastAsia="Arial"/>
          <w:color w:val="000000" w:themeColor="text1"/>
        </w:rPr>
      </w:pPr>
      <w:r w:rsidRPr="00656EC7">
        <w:rPr>
          <w:rFonts w:eastAsia="Arial"/>
          <w:color w:val="000000" w:themeColor="text1"/>
        </w:rPr>
        <w:t>a</w:t>
      </w:r>
      <w:r w:rsidR="00AA4FD1" w:rsidRPr="00656EC7">
        <w:rPr>
          <w:rFonts w:eastAsia="Arial"/>
          <w:color w:val="000000" w:themeColor="text1"/>
        </w:rPr>
        <w:t xml:space="preserve"> clothing store</w:t>
      </w:r>
    </w:p>
    <w:p w14:paraId="7BE8B785" w14:textId="62664D3B" w:rsidR="00AA4FD1" w:rsidRPr="00656EC7" w:rsidRDefault="00542A33" w:rsidP="008111C2">
      <w:pPr>
        <w:pStyle w:val="ListParagraph"/>
        <w:numPr>
          <w:ilvl w:val="0"/>
          <w:numId w:val="3"/>
        </w:numPr>
        <w:rPr>
          <w:rFonts w:eastAsia="Arial"/>
          <w:color w:val="000000" w:themeColor="text1"/>
        </w:rPr>
      </w:pPr>
      <w:r w:rsidRPr="00656EC7">
        <w:rPr>
          <w:rFonts w:eastAsia="Arial"/>
          <w:color w:val="000000" w:themeColor="text1"/>
        </w:rPr>
        <w:t>a</w:t>
      </w:r>
      <w:r w:rsidR="00AA4FD1" w:rsidRPr="00656EC7">
        <w:rPr>
          <w:rFonts w:eastAsia="Arial"/>
          <w:color w:val="000000" w:themeColor="text1"/>
        </w:rPr>
        <w:t xml:space="preserve"> </w:t>
      </w:r>
      <w:r w:rsidRPr="00656EC7">
        <w:rPr>
          <w:rFonts w:eastAsia="Arial"/>
          <w:color w:val="000000" w:themeColor="text1"/>
        </w:rPr>
        <w:t>v</w:t>
      </w:r>
      <w:r w:rsidR="00AA4FD1" w:rsidRPr="00656EC7">
        <w:rPr>
          <w:rFonts w:eastAsia="Arial"/>
          <w:color w:val="000000" w:themeColor="text1"/>
        </w:rPr>
        <w:t>eterinary practice</w:t>
      </w:r>
    </w:p>
    <w:p w14:paraId="29D572D0" w14:textId="47AF27D8" w:rsidR="00AA4FD1" w:rsidRPr="00656EC7" w:rsidRDefault="00542A33" w:rsidP="008111C2">
      <w:pPr>
        <w:pStyle w:val="ListParagraph"/>
        <w:numPr>
          <w:ilvl w:val="0"/>
          <w:numId w:val="3"/>
        </w:numPr>
        <w:rPr>
          <w:rFonts w:eastAsia="Arial"/>
          <w:color w:val="000000" w:themeColor="text1"/>
        </w:rPr>
      </w:pPr>
      <w:r w:rsidRPr="00656EC7">
        <w:rPr>
          <w:rFonts w:eastAsia="Arial"/>
          <w:color w:val="000000" w:themeColor="text1"/>
        </w:rPr>
        <w:t>a</w:t>
      </w:r>
      <w:r w:rsidR="00AA4FD1" w:rsidRPr="00656EC7">
        <w:rPr>
          <w:rFonts w:eastAsia="Arial"/>
          <w:color w:val="000000" w:themeColor="text1"/>
        </w:rPr>
        <w:t xml:space="preserve"> pet shop with a dog groomer</w:t>
      </w:r>
    </w:p>
    <w:p w14:paraId="7CA25506" w14:textId="6306D548" w:rsidR="00AA4FD1" w:rsidRPr="00656EC7" w:rsidRDefault="00542A33" w:rsidP="008111C2">
      <w:pPr>
        <w:pStyle w:val="ListParagraph"/>
        <w:numPr>
          <w:ilvl w:val="0"/>
          <w:numId w:val="3"/>
        </w:numPr>
        <w:rPr>
          <w:rFonts w:eastAsia="Arial"/>
          <w:color w:val="000000" w:themeColor="text1"/>
        </w:rPr>
      </w:pPr>
      <w:r w:rsidRPr="00656EC7">
        <w:rPr>
          <w:rFonts w:eastAsia="Arial"/>
          <w:color w:val="000000" w:themeColor="text1"/>
        </w:rPr>
        <w:t>two</w:t>
      </w:r>
      <w:r w:rsidR="00AA4FD1" w:rsidRPr="00656EC7">
        <w:rPr>
          <w:rFonts w:eastAsia="Arial"/>
          <w:color w:val="000000" w:themeColor="text1"/>
        </w:rPr>
        <w:t xml:space="preserve"> recently vacated small units.</w:t>
      </w:r>
    </w:p>
    <w:p w14:paraId="7AA4C19C" w14:textId="123F231F"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Many of the units have wait times</w:t>
      </w:r>
      <w:r w:rsidR="00542A33" w:rsidRPr="00656EC7">
        <w:rPr>
          <w:rFonts w:eastAsia="Arial" w:cs="Arial"/>
          <w:color w:val="000000" w:themeColor="text1"/>
        </w:rPr>
        <w:t>,</w:t>
      </w:r>
      <w:r w:rsidRPr="00656EC7">
        <w:rPr>
          <w:rFonts w:eastAsia="Arial" w:cs="Arial"/>
          <w:color w:val="000000" w:themeColor="text1"/>
        </w:rPr>
        <w:t xml:space="preserve"> and they have asked for the food and drink outlet to try to make these wait times more attractive to customers, who at the minute go elsewhere or look around shops and then wait in the car or waiting areas in respective units.</w:t>
      </w:r>
    </w:p>
    <w:p w14:paraId="1DA47662" w14:textId="32384BD8"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The park-and-ride site</w:t>
      </w:r>
      <w:r w:rsidR="005333BE" w:rsidRPr="00656EC7">
        <w:rPr>
          <w:rFonts w:eastAsia="Arial" w:cs="Arial"/>
          <w:color w:val="000000" w:themeColor="text1"/>
        </w:rPr>
        <w:t>’</w:t>
      </w:r>
      <w:r w:rsidRPr="00656EC7">
        <w:rPr>
          <w:rFonts w:eastAsia="Arial" w:cs="Arial"/>
          <w:color w:val="000000" w:themeColor="text1"/>
        </w:rPr>
        <w:t>s first bus to the city departs at 6</w:t>
      </w:r>
      <w:r w:rsidR="00EF145C" w:rsidRPr="00656EC7">
        <w:rPr>
          <w:rFonts w:eastAsia="Arial" w:cs="Arial"/>
          <w:color w:val="000000" w:themeColor="text1"/>
        </w:rPr>
        <w:t>.</w:t>
      </w:r>
      <w:r w:rsidRPr="00656EC7">
        <w:rPr>
          <w:rFonts w:eastAsia="Arial" w:cs="Arial"/>
          <w:color w:val="000000" w:themeColor="text1"/>
        </w:rPr>
        <w:t>00am, with the final bus returning passengers to the facility by 8</w:t>
      </w:r>
      <w:r w:rsidR="00EF145C" w:rsidRPr="00656EC7">
        <w:rPr>
          <w:rFonts w:eastAsia="Arial" w:cs="Arial"/>
          <w:color w:val="000000" w:themeColor="text1"/>
        </w:rPr>
        <w:t>.</w:t>
      </w:r>
      <w:r w:rsidRPr="00656EC7">
        <w:rPr>
          <w:rFonts w:eastAsia="Arial" w:cs="Arial"/>
          <w:color w:val="000000" w:themeColor="text1"/>
        </w:rPr>
        <w:t>00pm. The site has parking for 400 cars.</w:t>
      </w:r>
    </w:p>
    <w:p w14:paraId="495E590E" w14:textId="481B0755"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 xml:space="preserve">The proposed site for the new coffee shop is in the top-left corner of the retail park. The site currently has no food and drink facilities other than vending machines </w:t>
      </w:r>
      <w:r w:rsidR="00EF145C" w:rsidRPr="00656EC7">
        <w:rPr>
          <w:rFonts w:eastAsia="Arial" w:cs="Arial"/>
          <w:color w:val="000000" w:themeColor="text1"/>
        </w:rPr>
        <w:t xml:space="preserve">at </w:t>
      </w:r>
      <w:r w:rsidRPr="00656EC7">
        <w:rPr>
          <w:rFonts w:eastAsia="Arial" w:cs="Arial"/>
          <w:color w:val="000000" w:themeColor="text1"/>
        </w:rPr>
        <w:t xml:space="preserve">the </w:t>
      </w:r>
      <w:r w:rsidR="00EF145C" w:rsidRPr="00656EC7">
        <w:rPr>
          <w:rFonts w:eastAsia="Arial" w:cs="Arial"/>
          <w:color w:val="000000" w:themeColor="text1"/>
        </w:rPr>
        <w:t>m</w:t>
      </w:r>
      <w:r w:rsidRPr="00656EC7">
        <w:rPr>
          <w:rFonts w:eastAsia="Arial" w:cs="Arial"/>
          <w:color w:val="000000" w:themeColor="text1"/>
        </w:rPr>
        <w:t xml:space="preserve">echanic and </w:t>
      </w:r>
      <w:r w:rsidR="00EF145C" w:rsidRPr="00656EC7">
        <w:rPr>
          <w:rFonts w:eastAsia="Arial" w:cs="Arial"/>
          <w:color w:val="000000" w:themeColor="text1"/>
        </w:rPr>
        <w:t>v</w:t>
      </w:r>
      <w:r w:rsidRPr="00656EC7">
        <w:rPr>
          <w:rFonts w:eastAsia="Arial" w:cs="Arial"/>
          <w:color w:val="000000" w:themeColor="text1"/>
        </w:rPr>
        <w:t>eterinary practice</w:t>
      </w:r>
      <w:r w:rsidR="005D4CDE" w:rsidRPr="00656EC7">
        <w:rPr>
          <w:rFonts w:eastAsia="Arial" w:cs="Arial"/>
          <w:color w:val="000000" w:themeColor="text1"/>
        </w:rPr>
        <w:t xml:space="preserve"> sites</w:t>
      </w:r>
      <w:r w:rsidRPr="00656EC7">
        <w:rPr>
          <w:rFonts w:eastAsia="Arial" w:cs="Arial"/>
          <w:color w:val="000000" w:themeColor="text1"/>
        </w:rPr>
        <w:t>. The plan is to attach to the required facilities in the car park of the retail park.</w:t>
      </w:r>
      <w:r w:rsidRPr="00656EC7" w:rsidDel="003B782F">
        <w:rPr>
          <w:rFonts w:eastAsia="Arial" w:cs="Arial"/>
          <w:color w:val="000000" w:themeColor="text1"/>
        </w:rPr>
        <w:t xml:space="preserve"> </w:t>
      </w:r>
    </w:p>
    <w:p w14:paraId="438B448E" w14:textId="77777777"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The design and size of the coffee shop have not been finalised but should include:</w:t>
      </w:r>
    </w:p>
    <w:p w14:paraId="50D1C697" w14:textId="3640D0A0" w:rsidR="00AA4FD1" w:rsidRPr="00656EC7" w:rsidRDefault="005D4CDE" w:rsidP="008111C2">
      <w:pPr>
        <w:pStyle w:val="ListParagraph"/>
        <w:numPr>
          <w:ilvl w:val="0"/>
          <w:numId w:val="2"/>
        </w:numPr>
        <w:rPr>
          <w:rFonts w:eastAsia="Arial"/>
          <w:color w:val="000000" w:themeColor="text1"/>
        </w:rPr>
      </w:pPr>
      <w:r w:rsidRPr="00656EC7">
        <w:rPr>
          <w:rFonts w:eastAsia="Arial"/>
          <w:color w:val="000000" w:themeColor="text1"/>
        </w:rPr>
        <w:t>o</w:t>
      </w:r>
      <w:r w:rsidR="00AA4FD1" w:rsidRPr="00656EC7">
        <w:rPr>
          <w:rFonts w:eastAsia="Arial"/>
          <w:color w:val="000000" w:themeColor="text1"/>
        </w:rPr>
        <w:t>utdoor seating</w:t>
      </w:r>
    </w:p>
    <w:p w14:paraId="1ABC61E1" w14:textId="6F905307" w:rsidR="00AA4FD1" w:rsidRPr="00656EC7" w:rsidRDefault="005D4CDE" w:rsidP="008111C2">
      <w:pPr>
        <w:pStyle w:val="ListParagraph"/>
        <w:numPr>
          <w:ilvl w:val="0"/>
          <w:numId w:val="2"/>
        </w:numPr>
        <w:rPr>
          <w:rFonts w:eastAsia="Arial"/>
          <w:color w:val="000000" w:themeColor="text1"/>
        </w:rPr>
      </w:pPr>
      <w:r w:rsidRPr="00656EC7">
        <w:rPr>
          <w:rFonts w:eastAsia="Arial"/>
          <w:color w:val="000000" w:themeColor="text1"/>
        </w:rPr>
        <w:t>a</w:t>
      </w:r>
      <w:r w:rsidR="00AA4FD1" w:rsidRPr="00656EC7">
        <w:rPr>
          <w:rFonts w:eastAsia="Arial"/>
          <w:color w:val="000000" w:themeColor="text1"/>
        </w:rPr>
        <w:t>ccessible parking spots.</w:t>
      </w:r>
    </w:p>
    <w:p w14:paraId="4803B21B" w14:textId="77777777"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The retail park car park can be used by all other retail customers, and a new zebra crossing will be installed by the retail park owner to serve the coffee shop.</w:t>
      </w:r>
    </w:p>
    <w:p w14:paraId="50D48695" w14:textId="77777777"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The land has been inspected and deemed suitable for the load-bearing requirements of a single-storey development. The construction method is yet to be determined but will make use of strip foundations.</w:t>
      </w:r>
    </w:p>
    <w:p w14:paraId="043BD4A1" w14:textId="15D02AF6"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The coffee shop will operate with shift patterns to accommodate opening hours between 6</w:t>
      </w:r>
      <w:r w:rsidR="005D4CDE" w:rsidRPr="00656EC7">
        <w:rPr>
          <w:rFonts w:eastAsia="Arial" w:cs="Arial"/>
          <w:color w:val="000000" w:themeColor="text1"/>
        </w:rPr>
        <w:t>.</w:t>
      </w:r>
      <w:r w:rsidRPr="00656EC7">
        <w:rPr>
          <w:rFonts w:eastAsia="Arial" w:cs="Arial"/>
          <w:color w:val="000000" w:themeColor="text1"/>
        </w:rPr>
        <w:t>00am and 8</w:t>
      </w:r>
      <w:r w:rsidR="005D4CDE" w:rsidRPr="00656EC7">
        <w:rPr>
          <w:rFonts w:eastAsia="Arial" w:cs="Arial"/>
          <w:color w:val="000000" w:themeColor="text1"/>
        </w:rPr>
        <w:t>.</w:t>
      </w:r>
      <w:r w:rsidRPr="00656EC7">
        <w:rPr>
          <w:rFonts w:eastAsia="Arial" w:cs="Arial"/>
          <w:color w:val="000000" w:themeColor="text1"/>
        </w:rPr>
        <w:t>00pm, with busier periods expected during weekends. The store will hire locally and train staff internally.</w:t>
      </w:r>
    </w:p>
    <w:p w14:paraId="4F28E255" w14:textId="56257628" w:rsidR="00BC4218" w:rsidRPr="00656EC7" w:rsidRDefault="00BC4218">
      <w:pPr>
        <w:spacing w:after="160" w:line="257" w:lineRule="auto"/>
        <w:rPr>
          <w:rFonts w:eastAsia="Arial" w:cs="Arial"/>
          <w:color w:val="000000" w:themeColor="text1"/>
        </w:rPr>
      </w:pPr>
      <w:r w:rsidRPr="00656EC7">
        <w:rPr>
          <w:rFonts w:eastAsia="Arial" w:cs="Arial"/>
          <w:color w:val="000000" w:themeColor="text1"/>
        </w:rPr>
        <w:br w:type="page"/>
      </w:r>
    </w:p>
    <w:p w14:paraId="0658D772" w14:textId="1508910C"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lastRenderedPageBreak/>
        <w:t>The roles available include:</w:t>
      </w:r>
    </w:p>
    <w:p w14:paraId="194DD14F" w14:textId="77777777" w:rsidR="00AA4FD1" w:rsidRPr="00656EC7" w:rsidRDefault="00AA4FD1" w:rsidP="008111C2">
      <w:pPr>
        <w:pStyle w:val="ListParagraph"/>
        <w:numPr>
          <w:ilvl w:val="0"/>
          <w:numId w:val="1"/>
        </w:numPr>
        <w:rPr>
          <w:rFonts w:eastAsia="Arial"/>
          <w:color w:val="000000" w:themeColor="text1"/>
        </w:rPr>
      </w:pPr>
      <w:r w:rsidRPr="00656EC7">
        <w:rPr>
          <w:rFonts w:eastAsia="Arial"/>
          <w:color w:val="000000" w:themeColor="text1"/>
        </w:rPr>
        <w:t>baristas</w:t>
      </w:r>
    </w:p>
    <w:p w14:paraId="59639392" w14:textId="77777777" w:rsidR="00AA4FD1" w:rsidRPr="00656EC7" w:rsidRDefault="00AA4FD1" w:rsidP="008111C2">
      <w:pPr>
        <w:pStyle w:val="ListParagraph"/>
        <w:numPr>
          <w:ilvl w:val="0"/>
          <w:numId w:val="1"/>
        </w:numPr>
        <w:rPr>
          <w:rFonts w:eastAsia="Arial"/>
          <w:color w:val="000000" w:themeColor="text1"/>
        </w:rPr>
      </w:pPr>
      <w:r w:rsidRPr="00656EC7">
        <w:rPr>
          <w:rFonts w:eastAsia="Arial"/>
          <w:color w:val="000000" w:themeColor="text1"/>
        </w:rPr>
        <w:t>cleaners</w:t>
      </w:r>
    </w:p>
    <w:p w14:paraId="5C213A01" w14:textId="77777777" w:rsidR="00AA4FD1" w:rsidRPr="00656EC7" w:rsidRDefault="00AA4FD1" w:rsidP="008111C2">
      <w:pPr>
        <w:pStyle w:val="ListParagraph"/>
        <w:numPr>
          <w:ilvl w:val="0"/>
          <w:numId w:val="1"/>
        </w:numPr>
        <w:rPr>
          <w:rFonts w:eastAsia="Arial"/>
          <w:color w:val="000000" w:themeColor="text1"/>
        </w:rPr>
      </w:pPr>
      <w:r w:rsidRPr="00656EC7">
        <w:rPr>
          <w:rFonts w:eastAsia="Arial"/>
          <w:color w:val="000000" w:themeColor="text1"/>
        </w:rPr>
        <w:t>store managers</w:t>
      </w:r>
    </w:p>
    <w:p w14:paraId="01BB1CC5" w14:textId="549BA738" w:rsidR="00AA4FD1" w:rsidRPr="00656EC7" w:rsidRDefault="00AA4FD1" w:rsidP="008111C2">
      <w:pPr>
        <w:pStyle w:val="ListParagraph"/>
        <w:numPr>
          <w:ilvl w:val="0"/>
          <w:numId w:val="1"/>
        </w:numPr>
        <w:rPr>
          <w:rFonts w:eastAsia="Arial"/>
          <w:color w:val="000000" w:themeColor="text1"/>
        </w:rPr>
      </w:pPr>
      <w:r w:rsidRPr="00656EC7">
        <w:rPr>
          <w:rFonts w:eastAsia="Arial"/>
          <w:color w:val="000000" w:themeColor="text1"/>
        </w:rPr>
        <w:t>cashiers</w:t>
      </w:r>
      <w:r w:rsidR="005D4CDE" w:rsidRPr="00656EC7">
        <w:rPr>
          <w:rFonts w:eastAsia="Arial"/>
          <w:color w:val="000000" w:themeColor="text1"/>
        </w:rPr>
        <w:t>.</w:t>
      </w:r>
    </w:p>
    <w:p w14:paraId="024B7455" w14:textId="43256880"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 xml:space="preserve">The quantity of each role will depend on the size of the development and its popularity. The site should be designed to operate for </w:t>
      </w:r>
      <w:r w:rsidR="00CE1A5E" w:rsidRPr="00656EC7">
        <w:rPr>
          <w:rFonts w:eastAsia="Arial" w:cs="Arial"/>
          <w:color w:val="000000" w:themeColor="text1"/>
        </w:rPr>
        <w:t>10</w:t>
      </w:r>
      <w:r w:rsidRPr="00656EC7">
        <w:rPr>
          <w:rFonts w:eastAsia="Arial" w:cs="Arial"/>
          <w:color w:val="000000" w:themeColor="text1"/>
        </w:rPr>
        <w:t xml:space="preserve"> years before requiring refurbishment or redesign. The coffee shop aims for the development to recoup its costs within five years.</w:t>
      </w:r>
    </w:p>
    <w:p w14:paraId="23BA8E4A" w14:textId="0D26BFEF"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The car park is equipped with security systems, including automated number plate recognition to enforce a strict 2.5-hour parking limit. The site is also well-lit using LED light poles.</w:t>
      </w:r>
    </w:p>
    <w:p w14:paraId="46F17A34" w14:textId="77777777"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The lease for the land has been agreed at £2,500 per calendar month. The agreement stipulates that all construction costs will be borne by the new tenants. The lease is a 20-year contract.</w:t>
      </w:r>
    </w:p>
    <w:p w14:paraId="38EA0079" w14:textId="6F7AA471"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For comparison purposes, the cost of a regular latte at the coffee chain in the city is £3.80. The average order total at the city centre store, including food and drink, is £10.60. The cost of a machine-dispensed regular latte at the fast-food chain is £2.00. The sandwich shop operates between 10</w:t>
      </w:r>
      <w:r w:rsidR="00796BAF" w:rsidRPr="00656EC7">
        <w:rPr>
          <w:rFonts w:eastAsia="Arial" w:cs="Arial"/>
          <w:color w:val="000000" w:themeColor="text1"/>
        </w:rPr>
        <w:t>.</w:t>
      </w:r>
      <w:r w:rsidRPr="00656EC7">
        <w:rPr>
          <w:rFonts w:eastAsia="Arial" w:cs="Arial"/>
          <w:color w:val="000000" w:themeColor="text1"/>
        </w:rPr>
        <w:t>00am and 6</w:t>
      </w:r>
      <w:r w:rsidR="00796BAF" w:rsidRPr="00656EC7">
        <w:rPr>
          <w:rFonts w:eastAsia="Arial" w:cs="Arial"/>
          <w:color w:val="000000" w:themeColor="text1"/>
        </w:rPr>
        <w:t>.</w:t>
      </w:r>
      <w:r w:rsidRPr="00656EC7">
        <w:rPr>
          <w:rFonts w:eastAsia="Arial" w:cs="Arial"/>
          <w:color w:val="000000" w:themeColor="text1"/>
        </w:rPr>
        <w:t>00pm, while the burger chain operates 24 hours a day.</w:t>
      </w:r>
    </w:p>
    <w:p w14:paraId="0420E4CC" w14:textId="4F036DD3" w:rsidR="00AA4FD1" w:rsidRPr="00656EC7" w:rsidRDefault="00AA4FD1" w:rsidP="008111C2">
      <w:pPr>
        <w:spacing w:after="160" w:line="257" w:lineRule="auto"/>
        <w:rPr>
          <w:rFonts w:eastAsia="Arial" w:cs="Arial"/>
          <w:color w:val="000000" w:themeColor="text1"/>
        </w:rPr>
      </w:pPr>
      <w:r w:rsidRPr="00656EC7">
        <w:rPr>
          <w:rFonts w:eastAsia="Arial" w:cs="Arial"/>
          <w:color w:val="000000" w:themeColor="text1"/>
        </w:rPr>
        <w:t>Currently, there are three sites within 0.7 miles seeking permission for large housing developments</w:t>
      </w:r>
      <w:r w:rsidR="00796BAF" w:rsidRPr="00656EC7">
        <w:rPr>
          <w:rFonts w:eastAsia="Arial" w:cs="Arial"/>
          <w:color w:val="000000" w:themeColor="text1"/>
        </w:rPr>
        <w:t>,</w:t>
      </w:r>
      <w:r w:rsidRPr="00656EC7">
        <w:rPr>
          <w:rFonts w:eastAsia="Arial" w:cs="Arial"/>
          <w:color w:val="000000" w:themeColor="text1"/>
        </w:rPr>
        <w:t xml:space="preserve"> targeting commuters for the large city. These developments include some affordable housing, a community hub and a play area as part of their applications.</w:t>
      </w:r>
    </w:p>
    <w:p w14:paraId="5FB9317B" w14:textId="2BFA94DD" w:rsidR="00AA4FD1" w:rsidRPr="00656EC7" w:rsidRDefault="00AA4FD1" w:rsidP="00BC4218">
      <w:pPr>
        <w:rPr>
          <w:rFonts w:cs="Arial"/>
        </w:rPr>
      </w:pPr>
      <w:r w:rsidRPr="00656EC7">
        <w:rPr>
          <w:rFonts w:cs="Arial"/>
        </w:rPr>
        <w:br w:type="page"/>
      </w:r>
      <w:r w:rsidRPr="00656EC7">
        <w:rPr>
          <w:rFonts w:cs="Arial"/>
        </w:rPr>
        <w:lastRenderedPageBreak/>
        <w:t>Coffee shop site plan</w:t>
      </w:r>
    </w:p>
    <w:p w14:paraId="5EAC2D33" w14:textId="77777777" w:rsidR="00AA4FD1" w:rsidRPr="00656EC7" w:rsidRDefault="00AA4FD1" w:rsidP="008111C2">
      <w:pPr>
        <w:spacing w:after="160" w:line="257" w:lineRule="auto"/>
        <w:rPr>
          <w:rFonts w:cs="Arial"/>
          <w:b/>
          <w:bCs/>
        </w:rPr>
      </w:pPr>
      <w:r w:rsidRPr="00656EC7">
        <w:rPr>
          <w:rFonts w:cs="Arial"/>
          <w:b/>
          <w:bCs/>
        </w:rPr>
        <w:t>Site overview</w:t>
      </w:r>
    </w:p>
    <w:p w14:paraId="39DA7357" w14:textId="2AB08C51" w:rsidR="00DB4674" w:rsidRPr="00656EC7" w:rsidRDefault="00AA4FD1" w:rsidP="008111C2">
      <w:pPr>
        <w:spacing w:after="160" w:line="257" w:lineRule="auto"/>
        <w:rPr>
          <w:rFonts w:cs="Arial"/>
        </w:rPr>
      </w:pPr>
      <w:r w:rsidRPr="00656EC7">
        <w:rPr>
          <w:rFonts w:cs="Arial"/>
          <w:noProof/>
        </w:rPr>
        <w:drawing>
          <wp:inline distT="0" distB="0" distL="0" distR="0" wp14:anchorId="3736A262" wp14:editId="1CD2A0C9">
            <wp:extent cx="5724524" cy="3857625"/>
            <wp:effectExtent l="0" t="0" r="0" b="0"/>
            <wp:docPr id="406755820" name="Picture 406755820" descr="Site map showing the layout of a retail and transport area. At the top left, a pale yellow section is labelled 'Site' and is adjacent to a large grey area  mostly given over to car parking. The Retail Park is in the rough centre of the car park, it is a long rectuangular L shaped structure with the long length running horizontally and the short length coming down the image from the right hand end. Below this, a large green area is labelled 'Park and ride', with a small red square marked 'Cafe' near the bottom edge. Two roundabouts connect the retail park and park and ride to a major road interchange on the right, illustrated with slip roads and lanes. A scale bar indicates 10 metres for reference suggesting the retail site is around 70m in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55820" name="Picture 406755820" descr="Site map showing the layout of a retail and transport area. At the top left, a pale yellow section is labelled 'Site' and is adjacent to a large grey area  mostly given over to car parking. The Retail Park is in the rough centre of the car park, it is a long rectuangular L shaped structure with the long length running horizontally and the short length coming down the image from the right hand end. Below this, a large green area is labelled 'Park and ride', with a small red square marked 'Cafe' near the bottom edge. Two roundabouts connect the retail park and park and ride to a major road interchange on the right, illustrated with slip roads and lanes. A scale bar indicates 10 metres for reference suggesting the retail site is around 70m in length."/>
                    <pic:cNvPicPr/>
                  </pic:nvPicPr>
                  <pic:blipFill>
                    <a:blip r:embed="rId77">
                      <a:extLst>
                        <a:ext uri="{28A0092B-C50C-407E-A947-70E740481C1C}">
                          <a14:useLocalDpi xmlns:a14="http://schemas.microsoft.com/office/drawing/2010/main" val="0"/>
                        </a:ext>
                      </a:extLst>
                    </a:blip>
                    <a:stretch>
                      <a:fillRect/>
                    </a:stretch>
                  </pic:blipFill>
                  <pic:spPr>
                    <a:xfrm>
                      <a:off x="0" y="0"/>
                      <a:ext cx="5724524" cy="3857625"/>
                    </a:xfrm>
                    <a:prstGeom prst="rect">
                      <a:avLst/>
                    </a:prstGeom>
                  </pic:spPr>
                </pic:pic>
              </a:graphicData>
            </a:graphic>
          </wp:inline>
        </w:drawing>
      </w:r>
      <w:r w:rsidR="00DB4674" w:rsidRPr="00656EC7">
        <w:rPr>
          <w:rFonts w:cs="Arial"/>
        </w:rPr>
        <w:t>Source: Author</w:t>
      </w:r>
    </w:p>
    <w:p w14:paraId="6EE6E372" w14:textId="77777777" w:rsidR="00A274EB" w:rsidRPr="00656EC7" w:rsidRDefault="00A274EB" w:rsidP="008111C2">
      <w:pPr>
        <w:spacing w:after="160" w:line="257" w:lineRule="auto"/>
        <w:rPr>
          <w:rFonts w:eastAsia="Aptos" w:cs="Arial"/>
          <w:b/>
          <w:bCs/>
        </w:rPr>
      </w:pPr>
    </w:p>
    <w:p w14:paraId="02BA168A" w14:textId="6C46B050" w:rsidR="00AA4FD1" w:rsidRPr="00656EC7" w:rsidRDefault="00AA4FD1" w:rsidP="008111C2">
      <w:pPr>
        <w:spacing w:after="160" w:line="257" w:lineRule="auto"/>
        <w:rPr>
          <w:rFonts w:eastAsia="Aptos" w:cs="Arial"/>
          <w:b/>
          <w:bCs/>
        </w:rPr>
      </w:pPr>
      <w:r w:rsidRPr="00656EC7">
        <w:rPr>
          <w:rFonts w:eastAsia="Aptos" w:cs="Arial"/>
          <w:b/>
          <w:bCs/>
        </w:rPr>
        <w:t>Site plan</w:t>
      </w:r>
    </w:p>
    <w:p w14:paraId="59C4A3B3" w14:textId="3CB521B0" w:rsidR="00AA4FD1" w:rsidRPr="00656EC7" w:rsidRDefault="00AA4FD1" w:rsidP="008111C2">
      <w:pPr>
        <w:spacing w:after="160" w:line="257" w:lineRule="auto"/>
        <w:rPr>
          <w:rFonts w:cs="Arial"/>
        </w:rPr>
      </w:pPr>
      <w:r w:rsidRPr="00656EC7">
        <w:rPr>
          <w:rFonts w:eastAsia="Aptos" w:cs="Arial"/>
        </w:rPr>
        <w:t xml:space="preserve"> </w:t>
      </w:r>
      <w:r w:rsidRPr="00656EC7">
        <w:rPr>
          <w:rFonts w:cs="Arial"/>
          <w:noProof/>
        </w:rPr>
        <w:drawing>
          <wp:inline distT="0" distB="0" distL="0" distR="0" wp14:anchorId="18C2AE6A" wp14:editId="6705F767">
            <wp:extent cx="5730737" cy="2548348"/>
            <wp:effectExtent l="0" t="0" r="0" b="0"/>
            <wp:docPr id="1144619352" name="Picture 1144619352" descr="Close-up view of the pale yellow shaded 'Site' area from a larger site map. The shape has a rounded left edge and a curved tapering section to the right that connects to a grey access road and adjacent parking bays. A 10-metre scale bar is shown in the top right corner, providing spatial reference for interpreting the site dim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19352" name="Picture 1144619352" descr="Close-up view of the pale yellow shaded 'Site' area from a larger site map. The shape has a rounded left edge and a curved tapering section to the right that connects to a grey access road and adjacent parking bays. A 10-metre scale bar is shown in the top right corner, providing spatial reference for interpreting the site dimensions."/>
                    <pic:cNvPicPr/>
                  </pic:nvPicPr>
                  <pic:blipFill>
                    <a:blip r:embed="rId78">
                      <a:extLst>
                        <a:ext uri="{28A0092B-C50C-407E-A947-70E740481C1C}">
                          <a14:useLocalDpi xmlns:a14="http://schemas.microsoft.com/office/drawing/2010/main" val="0"/>
                        </a:ext>
                      </a:extLst>
                    </a:blip>
                    <a:stretch>
                      <a:fillRect/>
                    </a:stretch>
                  </pic:blipFill>
                  <pic:spPr>
                    <a:xfrm>
                      <a:off x="0" y="0"/>
                      <a:ext cx="5730737" cy="2548348"/>
                    </a:xfrm>
                    <a:prstGeom prst="rect">
                      <a:avLst/>
                    </a:prstGeom>
                  </pic:spPr>
                </pic:pic>
              </a:graphicData>
            </a:graphic>
          </wp:inline>
        </w:drawing>
      </w:r>
    </w:p>
    <w:p w14:paraId="24EFAFF7" w14:textId="5CA0604B" w:rsidR="00AA4FD1" w:rsidRPr="00656EC7" w:rsidRDefault="00DB4674" w:rsidP="008111C2">
      <w:pPr>
        <w:spacing w:after="160" w:line="257" w:lineRule="auto"/>
        <w:rPr>
          <w:rFonts w:cs="Arial"/>
        </w:rPr>
        <w:sectPr w:rsidR="00AA4FD1" w:rsidRPr="00656EC7" w:rsidSect="006F6A5E">
          <w:pgSz w:w="11906" w:h="16838"/>
          <w:pgMar w:top="1440" w:right="1440" w:bottom="1440" w:left="1440" w:header="709" w:footer="709" w:gutter="0"/>
          <w:cols w:space="708"/>
          <w:titlePg/>
          <w:docGrid w:linePitch="360"/>
        </w:sectPr>
      </w:pPr>
      <w:r w:rsidRPr="00656EC7">
        <w:rPr>
          <w:rFonts w:cs="Arial"/>
        </w:rPr>
        <w:t>Source: Author</w:t>
      </w:r>
    </w:p>
    <w:p w14:paraId="692043B7" w14:textId="77777777" w:rsidR="00AA4FD1" w:rsidRPr="00656EC7" w:rsidRDefault="00AC521D" w:rsidP="008111C2">
      <w:pPr>
        <w:tabs>
          <w:tab w:val="left" w:pos="7793"/>
        </w:tabs>
        <w:spacing w:after="160" w:line="257" w:lineRule="auto"/>
        <w:rPr>
          <w:rFonts w:cs="Arial"/>
          <w:noProof/>
        </w:rPr>
      </w:pPr>
      <w:r w:rsidRPr="00656EC7">
        <w:rPr>
          <w:rFonts w:cs="Arial"/>
          <w:noProof/>
        </w:rPr>
        <w:lastRenderedPageBreak/>
        <w:t>Potential layout</w:t>
      </w:r>
    </w:p>
    <w:p w14:paraId="30F8F56C" w14:textId="1C844049" w:rsidR="00AC521D" w:rsidRPr="00656EC7" w:rsidRDefault="001E7FE1" w:rsidP="008111C2">
      <w:pPr>
        <w:spacing w:after="160" w:line="257" w:lineRule="auto"/>
        <w:rPr>
          <w:rFonts w:cs="Arial"/>
        </w:rPr>
      </w:pPr>
      <w:r w:rsidRPr="00656EC7">
        <w:rPr>
          <w:rFonts w:cs="Arial"/>
          <w:noProof/>
          <w14:ligatures w14:val="standardContextual"/>
        </w:rPr>
        <mc:AlternateContent>
          <mc:Choice Requires="wpg">
            <w:drawing>
              <wp:anchor distT="0" distB="0" distL="114300" distR="114300" simplePos="0" relativeHeight="251686912" behindDoc="0" locked="0" layoutInCell="1" allowOverlap="1" wp14:anchorId="18A300C5" wp14:editId="6B13C21F">
                <wp:simplePos x="0" y="0"/>
                <wp:positionH relativeFrom="column">
                  <wp:posOffset>2025353</wp:posOffset>
                </wp:positionH>
                <wp:positionV relativeFrom="paragraph">
                  <wp:posOffset>356716</wp:posOffset>
                </wp:positionV>
                <wp:extent cx="1649339" cy="2179177"/>
                <wp:effectExtent l="0" t="0" r="1905" b="5715"/>
                <wp:wrapNone/>
                <wp:docPr id="37898699" name="Group 4"/>
                <wp:cNvGraphicFramePr/>
                <a:graphic xmlns:a="http://schemas.openxmlformats.org/drawingml/2006/main">
                  <a:graphicData uri="http://schemas.microsoft.com/office/word/2010/wordprocessingGroup">
                    <wpg:wgp>
                      <wpg:cNvGrpSpPr/>
                      <wpg:grpSpPr>
                        <a:xfrm>
                          <a:off x="0" y="0"/>
                          <a:ext cx="1649339" cy="2179177"/>
                          <a:chOff x="0" y="0"/>
                          <a:chExt cx="1649339" cy="2179177"/>
                        </a:xfrm>
                      </wpg:grpSpPr>
                      <wps:wsp>
                        <wps:cNvPr id="1787585083" name="Rectangle 1"/>
                        <wps:cNvSpPr/>
                        <wps:spPr>
                          <a:xfrm>
                            <a:off x="435836" y="786213"/>
                            <a:ext cx="1213503" cy="367469"/>
                          </a:xfrm>
                          <a:prstGeom prst="rect">
                            <a:avLst/>
                          </a:prstGeom>
                          <a:solidFill>
                            <a:srgbClr val="E9713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6246DC" w14:textId="26B1BCC2" w:rsidR="002570F4" w:rsidRPr="00AB56E1" w:rsidRDefault="002570F4" w:rsidP="00952FE0">
                              <w:pPr>
                                <w:jc w:val="center"/>
                                <w:rPr>
                                  <w:lang w:val="en-US"/>
                                </w:rPr>
                              </w:pPr>
                              <w:r>
                                <w:rPr>
                                  <w:lang w:val="en-US"/>
                                </w:rPr>
                                <w:t>Coffee shop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468802" name="Rectangle 2"/>
                        <wps:cNvSpPr/>
                        <wps:spPr>
                          <a:xfrm>
                            <a:off x="0" y="1674975"/>
                            <a:ext cx="820397" cy="504202"/>
                          </a:xfrm>
                          <a:prstGeom prst="rect">
                            <a:avLst/>
                          </a:prstGeom>
                          <a:solidFill>
                            <a:srgbClr val="0D9FD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A48D73" w14:textId="7A59001E" w:rsidR="001E7FE1" w:rsidRPr="00AB56E1" w:rsidRDefault="001E7FE1" w:rsidP="00952FE0">
                              <w:pPr>
                                <w:jc w:val="center"/>
                                <w:rPr>
                                  <w:lang w:val="en-US"/>
                                </w:rPr>
                              </w:pPr>
                              <w:r>
                                <w:rPr>
                                  <w:lang w:val="en-US"/>
                                </w:rPr>
                                <w:t>Outdoor seating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7222970" name="Rectangle 3"/>
                        <wps:cNvSpPr/>
                        <wps:spPr>
                          <a:xfrm>
                            <a:off x="94004" y="0"/>
                            <a:ext cx="1555334" cy="30764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C5F2660" w14:textId="014FAD66" w:rsidR="001E7FE1" w:rsidRPr="00AB56E1" w:rsidRDefault="001E7FE1" w:rsidP="00952FE0">
                              <w:pPr>
                                <w:jc w:val="center"/>
                                <w:rPr>
                                  <w:lang w:val="en-US"/>
                                </w:rPr>
                              </w:pPr>
                              <w:r>
                                <w:rPr>
                                  <w:lang w:val="en-US"/>
                                </w:rPr>
                                <w:t>Route for drive-thru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A300C5" id="Group 4" o:spid="_x0000_s1065" style="position:absolute;margin-left:159.5pt;margin-top:28.1pt;width:129.85pt;height:171.6pt;z-index:251686912" coordsize="16493,21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">
                <v:rect id="Rectangle 1" o:spid="_x0000_s1066" style="position:absolute;left:4358;top:7862;width:12135;height:3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" fillcolor="#e97131" stroked="f" strokeweight="1pt">
                  <v:textbox>
                    <w:txbxContent>
                      <w:p w14:paraId="026246DC" w14:textId="26B1BCC2" w:rsidR="002570F4" w:rsidRPr="00AB56E1" w:rsidRDefault="002570F4" w:rsidP="00952FE0">
                        <w:pPr>
                          <w:jc w:val="center"/>
                          <w:rPr>
                            <w:lang w:val="en-US"/>
                          </w:rPr>
                        </w:pPr>
                        <w:r>
                          <w:rPr>
                            <w:lang w:val="en-US"/>
                          </w:rPr>
                          <w:t>Coffee shop</w:t>
                        </w:r>
                      </w:p>
                    </w:txbxContent>
                  </v:textbox>
                </v:rect>
                <v:rect id="_x0000_s1067" style="position:absolute;top:16749;width:8203;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" fillcolor="#0d9fd5" stroked="f" strokeweight="1pt">
                  <v:textbox>
                    <w:txbxContent>
                      <w:p w14:paraId="74A48D73" w14:textId="7A59001E" w:rsidR="001E7FE1" w:rsidRPr="00AB56E1" w:rsidRDefault="001E7FE1" w:rsidP="00952FE0">
                        <w:pPr>
                          <w:jc w:val="center"/>
                          <w:rPr>
                            <w:lang w:val="en-US"/>
                          </w:rPr>
                        </w:pPr>
                        <w:r>
                          <w:rPr>
                            <w:lang w:val="en-US"/>
                          </w:rPr>
                          <w:t>Outdoor seating</w:t>
                        </w:r>
                      </w:p>
                    </w:txbxContent>
                  </v:textbox>
                </v:rect>
                <v:rect id="Rectangle 3" o:spid="_x0000_s1068" style="position:absolute;left:940;width:15553;height:3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" fillcolor="white [3201]" stroked="f" strokeweight="1pt">
                  <v:textbox>
                    <w:txbxContent>
                      <w:p w14:paraId="0C5F2660" w14:textId="014FAD66" w:rsidR="001E7FE1" w:rsidRPr="00AB56E1" w:rsidRDefault="001E7FE1" w:rsidP="00952FE0">
                        <w:pPr>
                          <w:jc w:val="center"/>
                          <w:rPr>
                            <w:lang w:val="en-US"/>
                          </w:rPr>
                        </w:pPr>
                        <w:r>
                          <w:rPr>
                            <w:lang w:val="en-US"/>
                          </w:rPr>
                          <w:t>Route for drive-thru</w:t>
                        </w:r>
                      </w:p>
                    </w:txbxContent>
                  </v:textbox>
                </v:rect>
              </v:group>
            </w:pict>
          </mc:Fallback>
        </mc:AlternateContent>
      </w:r>
      <w:r w:rsidR="00AC521D" w:rsidRPr="00656EC7">
        <w:rPr>
          <w:rFonts w:cs="Arial"/>
          <w:noProof/>
        </w:rPr>
        <w:drawing>
          <wp:inline distT="0" distB="0" distL="0" distR="0" wp14:anchorId="4F7C2A60" wp14:editId="2EB2458B">
            <wp:extent cx="8298975" cy="3570973"/>
            <wp:effectExtent l="0" t="0" r="0" b="0"/>
            <wp:docPr id="1190711210" name="Picture 1" descr="Site area reconfigured from the previous diagram with a plan showing the layout of a proposed coffee shop with surrounding features. The orange rectangular block represents the 'Coffee Shop', positioned near the top centre of the plot. Below it to the left is a blue area labelled 'Outdoor Seating', and to its right a grey area marked 'Disabled parking'. A single-lane drive-thru route loops around the coffee shop in a U-shape, clearly marked with a blue line and labelled 'Route for drive thru'. A 10-metre scale bar is shown in the top right for reference and suggests the Coffee Shop would be approximately 30m wide and 10m d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11210" name="Picture 1" descr="Site area reconfigured from the previous diagram with a plan showing the layout of a proposed coffee shop with surrounding features. The orange rectangular block represents the 'Coffee Shop', positioned near the top centre of the plot. Below it to the left is a blue area labelled 'Outdoor Seating', and to its right a grey area marked 'Disabled parking'. A single-lane drive-thru route loops around the coffee shop in a U-shape, clearly marked with a blue line and labelled 'Route for drive thru'. A 10-metre scale bar is shown in the top right for reference and suggests the Coffee Shop would be approximately 30m wide and 10m deep."/>
                    <pic:cNvPicPr/>
                  </pic:nvPicPr>
                  <pic:blipFill>
                    <a:blip r:embed="rId79"/>
                    <a:stretch>
                      <a:fillRect/>
                    </a:stretch>
                  </pic:blipFill>
                  <pic:spPr>
                    <a:xfrm>
                      <a:off x="0" y="0"/>
                      <a:ext cx="8316309" cy="3578432"/>
                    </a:xfrm>
                    <a:prstGeom prst="rect">
                      <a:avLst/>
                    </a:prstGeom>
                  </pic:spPr>
                </pic:pic>
              </a:graphicData>
            </a:graphic>
          </wp:inline>
        </w:drawing>
      </w:r>
    </w:p>
    <w:p w14:paraId="59EC0B59" w14:textId="77777777" w:rsidR="00AC521D" w:rsidRPr="00656EC7" w:rsidRDefault="00AC521D" w:rsidP="008111C2">
      <w:pPr>
        <w:spacing w:after="160" w:line="257" w:lineRule="auto"/>
        <w:rPr>
          <w:rFonts w:cs="Arial"/>
        </w:rPr>
      </w:pPr>
      <w:r w:rsidRPr="00656EC7">
        <w:rPr>
          <w:rFonts w:cs="Arial"/>
        </w:rPr>
        <w:t>Source: Author</w:t>
      </w:r>
    </w:p>
    <w:p w14:paraId="63E816F5" w14:textId="3B64B35B" w:rsidR="00AC521D" w:rsidRPr="00656EC7" w:rsidRDefault="00AC521D" w:rsidP="008111C2">
      <w:pPr>
        <w:tabs>
          <w:tab w:val="left" w:pos="7793"/>
        </w:tabs>
        <w:spacing w:after="160" w:line="257" w:lineRule="auto"/>
        <w:rPr>
          <w:rFonts w:cs="Arial"/>
          <w:noProof/>
        </w:rPr>
        <w:sectPr w:rsidR="00AC521D" w:rsidRPr="00656EC7" w:rsidSect="00AA4FD1">
          <w:pgSz w:w="16838" w:h="11906" w:orient="landscape"/>
          <w:pgMar w:top="1440" w:right="1440" w:bottom="1440" w:left="1440" w:header="709" w:footer="709" w:gutter="0"/>
          <w:cols w:space="708"/>
          <w:titlePg/>
          <w:docGrid w:linePitch="360"/>
        </w:sectPr>
      </w:pPr>
    </w:p>
    <w:p w14:paraId="57F4D957" w14:textId="48262B43" w:rsidR="00412E85" w:rsidRPr="00656EC7" w:rsidRDefault="00506CE0" w:rsidP="008111C2">
      <w:pPr>
        <w:pStyle w:val="Heading3"/>
        <w:rPr>
          <w:rFonts w:cs="Arial"/>
        </w:rPr>
      </w:pPr>
      <w:r w:rsidRPr="00656EC7">
        <w:rPr>
          <w:rFonts w:cs="Arial"/>
        </w:rPr>
        <w:lastRenderedPageBreak/>
        <w:t>Stakeholder roles</w:t>
      </w:r>
    </w:p>
    <w:tbl>
      <w:tblPr>
        <w:tblStyle w:val="TableGrid"/>
        <w:tblW w:w="9016" w:type="dxa"/>
        <w:tblLayout w:type="fixed"/>
        <w:tblLook w:val="04A0" w:firstRow="1" w:lastRow="0" w:firstColumn="1" w:lastColumn="0" w:noHBand="0" w:noVBand="1"/>
      </w:tblPr>
      <w:tblGrid>
        <w:gridCol w:w="4101"/>
        <w:gridCol w:w="4915"/>
      </w:tblGrid>
      <w:tr w:rsidR="00AA4FD1" w:rsidRPr="00656EC7" w14:paraId="0FD0536F" w14:textId="77777777" w:rsidTr="00412E85">
        <w:trPr>
          <w:trHeight w:val="300"/>
        </w:trPr>
        <w:tc>
          <w:tcPr>
            <w:tcW w:w="4101" w:type="dxa"/>
            <w:tcBorders>
              <w:top w:val="single" w:sz="4"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5DA583A" w14:textId="77777777" w:rsidR="00AA4FD1" w:rsidRPr="00656EC7" w:rsidRDefault="00AA4FD1" w:rsidP="008111C2">
            <w:pPr>
              <w:spacing w:after="160" w:line="257" w:lineRule="auto"/>
              <w:rPr>
                <w:rFonts w:ascii="Arial" w:eastAsia="Arial" w:hAnsi="Arial" w:cs="Arial"/>
                <w:b/>
                <w:bCs/>
                <w:color w:val="000000" w:themeColor="text1"/>
              </w:rPr>
            </w:pPr>
            <w:r w:rsidRPr="00656EC7">
              <w:rPr>
                <w:rFonts w:ascii="Arial" w:eastAsia="Arial" w:hAnsi="Arial" w:cs="Arial"/>
                <w:b/>
                <w:bCs/>
                <w:color w:val="000000" w:themeColor="text1"/>
              </w:rPr>
              <w:t>Role</w:t>
            </w:r>
          </w:p>
        </w:tc>
        <w:tc>
          <w:tcPr>
            <w:tcW w:w="4915" w:type="dxa"/>
            <w:tcBorders>
              <w:top w:val="single" w:sz="4"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4774CF7" w14:textId="77777777" w:rsidR="00AA4FD1" w:rsidRPr="00656EC7" w:rsidRDefault="00AA4FD1" w:rsidP="008111C2">
            <w:pPr>
              <w:spacing w:after="160" w:line="257" w:lineRule="auto"/>
              <w:rPr>
                <w:rFonts w:ascii="Arial" w:eastAsia="Arial" w:hAnsi="Arial" w:cs="Arial"/>
                <w:b/>
                <w:bCs/>
                <w:color w:val="000000" w:themeColor="text1"/>
              </w:rPr>
            </w:pPr>
            <w:r w:rsidRPr="00656EC7">
              <w:rPr>
                <w:rFonts w:ascii="Arial" w:eastAsia="Arial" w:hAnsi="Arial" w:cs="Arial"/>
                <w:b/>
                <w:bCs/>
                <w:color w:val="000000" w:themeColor="text1"/>
              </w:rPr>
              <w:t>Descriptor</w:t>
            </w:r>
          </w:p>
        </w:tc>
      </w:tr>
      <w:tr w:rsidR="00AA4FD1" w:rsidRPr="00656EC7" w14:paraId="67E51626" w14:textId="77777777" w:rsidTr="00A274EB">
        <w:trPr>
          <w:trHeight w:val="300"/>
        </w:trPr>
        <w:tc>
          <w:tcPr>
            <w:tcW w:w="4101" w:type="dxa"/>
            <w:tcBorders>
              <w:top w:val="single" w:sz="8" w:space="0" w:color="auto"/>
              <w:left w:val="single" w:sz="8" w:space="0" w:color="auto"/>
              <w:bottom w:val="single" w:sz="8" w:space="0" w:color="auto"/>
              <w:right w:val="single" w:sz="8" w:space="0" w:color="auto"/>
            </w:tcBorders>
            <w:tcMar>
              <w:left w:w="108" w:type="dxa"/>
              <w:right w:w="108" w:type="dxa"/>
            </w:tcMar>
          </w:tcPr>
          <w:p w14:paraId="76324028" w14:textId="4716994D" w:rsidR="00AA4FD1" w:rsidRPr="00656EC7" w:rsidRDefault="00AA4FD1" w:rsidP="00230B20">
            <w:pPr>
              <w:spacing w:after="160" w:line="257" w:lineRule="auto"/>
              <w:rPr>
                <w:rFonts w:ascii="Arial" w:eastAsia="Arial" w:hAnsi="Arial" w:cs="Arial"/>
                <w:b/>
                <w:bCs/>
              </w:rPr>
            </w:pPr>
            <w:r w:rsidRPr="00656EC7">
              <w:rPr>
                <w:rFonts w:ascii="Arial" w:eastAsia="Arial" w:hAnsi="Arial" w:cs="Arial"/>
                <w:b/>
                <w:bCs/>
              </w:rPr>
              <w:t>Finance director for the retail site</w:t>
            </w:r>
          </w:p>
        </w:tc>
        <w:tc>
          <w:tcPr>
            <w:tcW w:w="4915" w:type="dxa"/>
            <w:tcBorders>
              <w:top w:val="single" w:sz="8" w:space="0" w:color="auto"/>
              <w:left w:val="single" w:sz="8" w:space="0" w:color="auto"/>
              <w:bottom w:val="single" w:sz="8" w:space="0" w:color="auto"/>
              <w:right w:val="single" w:sz="8" w:space="0" w:color="auto"/>
            </w:tcBorders>
            <w:tcMar>
              <w:left w:w="108" w:type="dxa"/>
              <w:right w:w="108" w:type="dxa"/>
            </w:tcMar>
          </w:tcPr>
          <w:p w14:paraId="00D4343F" w14:textId="50ADCA7F" w:rsidR="00AA4FD1" w:rsidRPr="00656EC7" w:rsidRDefault="00CC24FF" w:rsidP="008111C2">
            <w:pPr>
              <w:spacing w:after="160" w:line="257" w:lineRule="auto"/>
              <w:rPr>
                <w:rFonts w:ascii="Arial" w:eastAsia="Arial" w:hAnsi="Arial" w:cs="Arial"/>
              </w:rPr>
            </w:pPr>
            <w:r w:rsidRPr="00656EC7">
              <w:rPr>
                <w:rFonts w:ascii="Arial" w:eastAsia="Arial" w:hAnsi="Arial" w:cs="Arial"/>
              </w:rPr>
              <w:t>The finance director a</w:t>
            </w:r>
            <w:r w:rsidR="00AA4FD1" w:rsidRPr="00656EC7">
              <w:rPr>
                <w:rFonts w:ascii="Arial" w:eastAsia="Arial" w:hAnsi="Arial" w:cs="Arial"/>
              </w:rPr>
              <w:t>sks questions associated with the finances of the coffee shop</w:t>
            </w:r>
            <w:r w:rsidRPr="00656EC7">
              <w:rPr>
                <w:rFonts w:ascii="Arial" w:eastAsia="Arial" w:hAnsi="Arial" w:cs="Arial"/>
              </w:rPr>
              <w:t>. T</w:t>
            </w:r>
            <w:r w:rsidR="00AA4FD1" w:rsidRPr="00656EC7">
              <w:rPr>
                <w:rFonts w:ascii="Arial" w:eastAsia="Arial" w:hAnsi="Arial" w:cs="Arial"/>
              </w:rPr>
              <w:t>hey want to know that the coffee shop will be long</w:t>
            </w:r>
            <w:r w:rsidRPr="00656EC7">
              <w:rPr>
                <w:rFonts w:ascii="Arial" w:eastAsia="Arial" w:hAnsi="Arial" w:cs="Arial"/>
              </w:rPr>
              <w:t>-</w:t>
            </w:r>
            <w:r w:rsidR="009C6852" w:rsidRPr="00656EC7">
              <w:rPr>
                <w:rFonts w:ascii="Arial" w:eastAsia="Arial" w:hAnsi="Arial" w:cs="Arial"/>
              </w:rPr>
              <w:t xml:space="preserve">lasting </w:t>
            </w:r>
            <w:r w:rsidR="00A274EB" w:rsidRPr="00656EC7">
              <w:rPr>
                <w:rFonts w:ascii="Arial" w:eastAsia="Arial" w:hAnsi="Arial" w:cs="Arial"/>
              </w:rPr>
              <w:t>and</w:t>
            </w:r>
            <w:r w:rsidR="00AA4FD1" w:rsidRPr="00656EC7">
              <w:rPr>
                <w:rFonts w:ascii="Arial" w:eastAsia="Arial" w:hAnsi="Arial" w:cs="Arial"/>
              </w:rPr>
              <w:t xml:space="preserve"> will boost the profits and rentability of the retail outlets.</w:t>
            </w:r>
          </w:p>
        </w:tc>
      </w:tr>
      <w:tr w:rsidR="00AA4FD1" w:rsidRPr="00656EC7" w14:paraId="367DA2CB" w14:textId="77777777" w:rsidTr="00A274EB">
        <w:trPr>
          <w:trHeight w:val="300"/>
        </w:trPr>
        <w:tc>
          <w:tcPr>
            <w:tcW w:w="4101" w:type="dxa"/>
            <w:tcBorders>
              <w:top w:val="single" w:sz="8" w:space="0" w:color="auto"/>
              <w:left w:val="single" w:sz="8" w:space="0" w:color="auto"/>
              <w:bottom w:val="single" w:sz="8" w:space="0" w:color="auto"/>
              <w:right w:val="single" w:sz="8" w:space="0" w:color="auto"/>
            </w:tcBorders>
            <w:tcMar>
              <w:left w:w="108" w:type="dxa"/>
              <w:right w:w="108" w:type="dxa"/>
            </w:tcMar>
          </w:tcPr>
          <w:p w14:paraId="50D3EE3D" w14:textId="5DD77A29" w:rsidR="00AA4FD1" w:rsidRPr="00656EC7" w:rsidRDefault="00AA4FD1" w:rsidP="00230B20">
            <w:pPr>
              <w:spacing w:after="160" w:line="257" w:lineRule="auto"/>
              <w:rPr>
                <w:rFonts w:ascii="Arial" w:eastAsia="Arial" w:hAnsi="Arial" w:cs="Arial"/>
                <w:b/>
                <w:bCs/>
              </w:rPr>
            </w:pPr>
            <w:r w:rsidRPr="00656EC7">
              <w:rPr>
                <w:rFonts w:ascii="Arial" w:eastAsia="Arial" w:hAnsi="Arial" w:cs="Arial"/>
                <w:b/>
                <w:bCs/>
              </w:rPr>
              <w:t>Potential investor</w:t>
            </w:r>
          </w:p>
        </w:tc>
        <w:tc>
          <w:tcPr>
            <w:tcW w:w="4915" w:type="dxa"/>
            <w:tcBorders>
              <w:top w:val="single" w:sz="8" w:space="0" w:color="auto"/>
              <w:left w:val="single" w:sz="8" w:space="0" w:color="auto"/>
              <w:bottom w:val="single" w:sz="8" w:space="0" w:color="auto"/>
              <w:right w:val="single" w:sz="8" w:space="0" w:color="auto"/>
            </w:tcBorders>
            <w:tcMar>
              <w:left w:w="108" w:type="dxa"/>
              <w:right w:w="108" w:type="dxa"/>
            </w:tcMar>
          </w:tcPr>
          <w:p w14:paraId="6D677EF0" w14:textId="28DEFF16" w:rsidR="00AA4FD1" w:rsidRPr="00656EC7" w:rsidRDefault="00CC24FF" w:rsidP="008111C2">
            <w:pPr>
              <w:spacing w:after="160" w:line="257" w:lineRule="auto"/>
              <w:rPr>
                <w:rFonts w:ascii="Arial" w:eastAsia="Arial" w:hAnsi="Arial" w:cs="Arial"/>
              </w:rPr>
            </w:pPr>
            <w:r w:rsidRPr="00656EC7">
              <w:rPr>
                <w:rFonts w:ascii="Arial" w:eastAsia="Arial" w:hAnsi="Arial" w:cs="Arial"/>
              </w:rPr>
              <w:t>The potential investor a</w:t>
            </w:r>
            <w:r w:rsidR="00AA4FD1" w:rsidRPr="00656EC7">
              <w:rPr>
                <w:rFonts w:ascii="Arial" w:eastAsia="Arial" w:hAnsi="Arial" w:cs="Arial"/>
              </w:rPr>
              <w:t>sks questions associated with the finances of the coffee shop</w:t>
            </w:r>
            <w:r w:rsidRPr="00656EC7">
              <w:rPr>
                <w:rFonts w:ascii="Arial" w:eastAsia="Arial" w:hAnsi="Arial" w:cs="Arial"/>
              </w:rPr>
              <w:t>.</w:t>
            </w:r>
            <w:r w:rsidR="00AA4FD1" w:rsidRPr="00656EC7">
              <w:rPr>
                <w:rFonts w:ascii="Arial" w:eastAsia="Arial" w:hAnsi="Arial" w:cs="Arial"/>
              </w:rPr>
              <w:t xml:space="preserve"> </w:t>
            </w:r>
            <w:r w:rsidRPr="00656EC7">
              <w:rPr>
                <w:rFonts w:ascii="Arial" w:eastAsia="Arial" w:hAnsi="Arial" w:cs="Arial"/>
              </w:rPr>
              <w:t>T</w:t>
            </w:r>
            <w:r w:rsidR="00AA4FD1" w:rsidRPr="00656EC7">
              <w:rPr>
                <w:rFonts w:ascii="Arial" w:eastAsia="Arial" w:hAnsi="Arial" w:cs="Arial"/>
              </w:rPr>
              <w:t>hey want to be assured that the coffee shop is profitable as a business in all aspects (takeaway food and drinks, eat</w:t>
            </w:r>
            <w:r w:rsidRPr="00656EC7">
              <w:rPr>
                <w:rFonts w:ascii="Arial" w:eastAsia="Arial" w:hAnsi="Arial" w:cs="Arial"/>
              </w:rPr>
              <w:t>-</w:t>
            </w:r>
            <w:r w:rsidR="00AA4FD1" w:rsidRPr="00656EC7">
              <w:rPr>
                <w:rFonts w:ascii="Arial" w:eastAsia="Arial" w:hAnsi="Arial" w:cs="Arial"/>
              </w:rPr>
              <w:t>in</w:t>
            </w:r>
            <w:r w:rsidR="009C6852" w:rsidRPr="00656EC7">
              <w:rPr>
                <w:rFonts w:ascii="Arial" w:eastAsia="Arial" w:hAnsi="Arial" w:cs="Arial"/>
              </w:rPr>
              <w:t xml:space="preserve"> facilities</w:t>
            </w:r>
            <w:r w:rsidR="00AA4FD1" w:rsidRPr="00656EC7">
              <w:rPr>
                <w:rFonts w:ascii="Arial" w:eastAsia="Arial" w:hAnsi="Arial" w:cs="Arial"/>
              </w:rPr>
              <w:t>)</w:t>
            </w:r>
            <w:r w:rsidRPr="00656EC7">
              <w:rPr>
                <w:rFonts w:ascii="Arial" w:eastAsia="Arial" w:hAnsi="Arial" w:cs="Arial"/>
              </w:rPr>
              <w:t>.</w:t>
            </w:r>
          </w:p>
        </w:tc>
      </w:tr>
      <w:tr w:rsidR="00AA4FD1" w:rsidRPr="00656EC7" w14:paraId="5930D692" w14:textId="77777777" w:rsidTr="00A274EB">
        <w:trPr>
          <w:trHeight w:val="300"/>
        </w:trPr>
        <w:tc>
          <w:tcPr>
            <w:tcW w:w="4101" w:type="dxa"/>
            <w:tcBorders>
              <w:top w:val="single" w:sz="8" w:space="0" w:color="auto"/>
              <w:left w:val="single" w:sz="8" w:space="0" w:color="auto"/>
              <w:bottom w:val="single" w:sz="8" w:space="0" w:color="auto"/>
              <w:right w:val="single" w:sz="8" w:space="0" w:color="auto"/>
            </w:tcBorders>
            <w:tcMar>
              <w:left w:w="108" w:type="dxa"/>
              <w:right w:w="108" w:type="dxa"/>
            </w:tcMar>
          </w:tcPr>
          <w:p w14:paraId="0CDB04EA" w14:textId="4406ABA6" w:rsidR="00AA4FD1" w:rsidRPr="00656EC7" w:rsidRDefault="00AA4FD1" w:rsidP="008111C2">
            <w:pPr>
              <w:spacing w:after="160" w:line="257" w:lineRule="auto"/>
              <w:rPr>
                <w:rFonts w:ascii="Arial" w:eastAsia="Arial" w:hAnsi="Arial" w:cs="Arial"/>
                <w:b/>
                <w:bCs/>
              </w:rPr>
            </w:pPr>
            <w:r w:rsidRPr="00656EC7">
              <w:rPr>
                <w:rFonts w:ascii="Arial" w:eastAsia="Arial" w:hAnsi="Arial" w:cs="Arial"/>
                <w:b/>
                <w:bCs/>
              </w:rPr>
              <w:t>Retailer</w:t>
            </w:r>
            <w:r w:rsidR="00981440" w:rsidRPr="00656EC7">
              <w:rPr>
                <w:rFonts w:ascii="Arial" w:eastAsia="Arial" w:hAnsi="Arial" w:cs="Arial"/>
                <w:b/>
                <w:bCs/>
              </w:rPr>
              <w:t xml:space="preserve"> </w:t>
            </w:r>
          </w:p>
        </w:tc>
        <w:tc>
          <w:tcPr>
            <w:tcW w:w="4915" w:type="dxa"/>
            <w:tcBorders>
              <w:top w:val="single" w:sz="8" w:space="0" w:color="auto"/>
              <w:left w:val="single" w:sz="8" w:space="0" w:color="auto"/>
              <w:bottom w:val="single" w:sz="8" w:space="0" w:color="auto"/>
              <w:right w:val="single" w:sz="8" w:space="0" w:color="auto"/>
            </w:tcBorders>
            <w:tcMar>
              <w:left w:w="108" w:type="dxa"/>
              <w:right w:w="108" w:type="dxa"/>
            </w:tcMar>
          </w:tcPr>
          <w:p w14:paraId="49583D34" w14:textId="5A9CD4E9" w:rsidR="00AA4FD1" w:rsidRPr="00656EC7" w:rsidRDefault="00CC24FF" w:rsidP="008111C2">
            <w:pPr>
              <w:spacing w:after="160" w:line="257" w:lineRule="auto"/>
              <w:rPr>
                <w:rFonts w:ascii="Arial" w:eastAsia="Arial" w:hAnsi="Arial" w:cs="Arial"/>
              </w:rPr>
            </w:pPr>
            <w:r w:rsidRPr="00656EC7">
              <w:rPr>
                <w:rFonts w:ascii="Arial" w:eastAsia="Arial" w:hAnsi="Arial" w:cs="Arial"/>
              </w:rPr>
              <w:t>The o</w:t>
            </w:r>
            <w:r w:rsidR="00AA4FD1" w:rsidRPr="00656EC7">
              <w:rPr>
                <w:rFonts w:ascii="Arial" w:eastAsia="Arial" w:hAnsi="Arial" w:cs="Arial"/>
              </w:rPr>
              <w:t xml:space="preserve">wner and manager of one of the stores </w:t>
            </w:r>
            <w:r w:rsidRPr="00656EC7">
              <w:rPr>
                <w:rFonts w:ascii="Arial" w:eastAsia="Arial" w:hAnsi="Arial" w:cs="Arial"/>
              </w:rPr>
              <w:t>i</w:t>
            </w:r>
            <w:r w:rsidR="00AA4FD1" w:rsidRPr="00656EC7">
              <w:rPr>
                <w:rFonts w:ascii="Arial" w:eastAsia="Arial" w:hAnsi="Arial" w:cs="Arial"/>
              </w:rPr>
              <w:t xml:space="preserve">n the </w:t>
            </w:r>
            <w:r w:rsidRPr="00656EC7">
              <w:rPr>
                <w:rFonts w:ascii="Arial" w:eastAsia="Arial" w:hAnsi="Arial" w:cs="Arial"/>
              </w:rPr>
              <w:t>r</w:t>
            </w:r>
            <w:r w:rsidR="00952B4E" w:rsidRPr="00656EC7">
              <w:rPr>
                <w:rFonts w:ascii="Arial" w:eastAsia="Arial" w:hAnsi="Arial" w:cs="Arial"/>
              </w:rPr>
              <w:t xml:space="preserve">etail </w:t>
            </w:r>
            <w:r w:rsidRPr="00656EC7">
              <w:rPr>
                <w:rFonts w:ascii="Arial" w:eastAsia="Arial" w:hAnsi="Arial" w:cs="Arial"/>
              </w:rPr>
              <w:t>p</w:t>
            </w:r>
            <w:r w:rsidR="00952B4E" w:rsidRPr="00656EC7">
              <w:rPr>
                <w:rFonts w:ascii="Arial" w:eastAsia="Arial" w:hAnsi="Arial" w:cs="Arial"/>
              </w:rPr>
              <w:t>ark</w:t>
            </w:r>
            <w:r w:rsidR="00AA4FD1" w:rsidRPr="00656EC7">
              <w:rPr>
                <w:rFonts w:ascii="Arial" w:eastAsia="Arial" w:hAnsi="Arial" w:cs="Arial"/>
              </w:rPr>
              <w:t xml:space="preserve"> asks questions on how the </w:t>
            </w:r>
            <w:r w:rsidRPr="00656EC7">
              <w:rPr>
                <w:rFonts w:ascii="Arial" w:eastAsia="Arial" w:hAnsi="Arial" w:cs="Arial"/>
              </w:rPr>
              <w:t>c</w:t>
            </w:r>
            <w:r w:rsidR="00AA4FD1" w:rsidRPr="00656EC7">
              <w:rPr>
                <w:rFonts w:ascii="Arial" w:eastAsia="Arial" w:hAnsi="Arial" w:cs="Arial"/>
              </w:rPr>
              <w:t xml:space="preserve">offee shop will potentially boost trade and add to the retail park. </w:t>
            </w:r>
          </w:p>
        </w:tc>
      </w:tr>
      <w:tr w:rsidR="00AA4FD1" w:rsidRPr="00656EC7" w14:paraId="3EF5C6E8" w14:textId="77777777" w:rsidTr="00A274EB">
        <w:trPr>
          <w:trHeight w:val="300"/>
        </w:trPr>
        <w:tc>
          <w:tcPr>
            <w:tcW w:w="4101" w:type="dxa"/>
            <w:tcBorders>
              <w:top w:val="single" w:sz="8" w:space="0" w:color="auto"/>
              <w:left w:val="single" w:sz="8" w:space="0" w:color="auto"/>
              <w:bottom w:val="single" w:sz="8" w:space="0" w:color="auto"/>
              <w:right w:val="single" w:sz="8" w:space="0" w:color="auto"/>
            </w:tcBorders>
            <w:tcMar>
              <w:left w:w="108" w:type="dxa"/>
              <w:right w:w="108" w:type="dxa"/>
            </w:tcMar>
          </w:tcPr>
          <w:p w14:paraId="5F02F2CB" w14:textId="32A8FE2B" w:rsidR="00AA4FD1" w:rsidRPr="00656EC7" w:rsidRDefault="00AA4FD1" w:rsidP="008111C2">
            <w:pPr>
              <w:spacing w:after="160" w:line="257" w:lineRule="auto"/>
              <w:rPr>
                <w:rFonts w:ascii="Arial" w:eastAsia="Arial" w:hAnsi="Arial" w:cs="Arial"/>
                <w:b/>
                <w:bCs/>
              </w:rPr>
            </w:pPr>
            <w:r w:rsidRPr="00656EC7">
              <w:rPr>
                <w:rFonts w:ascii="Arial" w:eastAsia="Arial" w:hAnsi="Arial" w:cs="Arial"/>
                <w:b/>
                <w:bCs/>
              </w:rPr>
              <w:t>Planning expert for the retail park</w:t>
            </w:r>
            <w:r w:rsidR="00CC24FF" w:rsidRPr="00656EC7">
              <w:rPr>
                <w:rFonts w:ascii="Arial" w:eastAsia="Arial" w:hAnsi="Arial" w:cs="Arial"/>
                <w:b/>
                <w:bCs/>
              </w:rPr>
              <w:t>’</w:t>
            </w:r>
            <w:r w:rsidRPr="00656EC7">
              <w:rPr>
                <w:rFonts w:ascii="Arial" w:eastAsia="Arial" w:hAnsi="Arial" w:cs="Arial"/>
                <w:b/>
                <w:bCs/>
              </w:rPr>
              <w:t xml:space="preserve">s owners </w:t>
            </w:r>
          </w:p>
        </w:tc>
        <w:tc>
          <w:tcPr>
            <w:tcW w:w="4915" w:type="dxa"/>
            <w:tcBorders>
              <w:top w:val="single" w:sz="8" w:space="0" w:color="auto"/>
              <w:left w:val="single" w:sz="8" w:space="0" w:color="auto"/>
              <w:bottom w:val="single" w:sz="8" w:space="0" w:color="auto"/>
              <w:right w:val="single" w:sz="8" w:space="0" w:color="auto"/>
            </w:tcBorders>
            <w:tcMar>
              <w:left w:w="108" w:type="dxa"/>
              <w:right w:w="108" w:type="dxa"/>
            </w:tcMar>
          </w:tcPr>
          <w:p w14:paraId="0F29502F" w14:textId="77777777" w:rsidR="00AA4FD1" w:rsidRPr="00656EC7" w:rsidRDefault="00AA4FD1" w:rsidP="008111C2">
            <w:pPr>
              <w:spacing w:after="160" w:line="257" w:lineRule="auto"/>
              <w:rPr>
                <w:rFonts w:ascii="Arial" w:eastAsia="Arial" w:hAnsi="Arial" w:cs="Arial"/>
              </w:rPr>
            </w:pPr>
            <w:r w:rsidRPr="00656EC7">
              <w:rPr>
                <w:rFonts w:ascii="Arial" w:eastAsia="Arial" w:hAnsi="Arial" w:cs="Arial"/>
              </w:rPr>
              <w:t>The planning expert has knowledge of the planning process and asks questions about the suitability of building layouts and parking.</w:t>
            </w:r>
          </w:p>
        </w:tc>
      </w:tr>
    </w:tbl>
    <w:p w14:paraId="75DC9615" w14:textId="77777777" w:rsidR="00AA4FD1" w:rsidRPr="00656EC7" w:rsidRDefault="00AA4FD1" w:rsidP="008111C2">
      <w:pPr>
        <w:spacing w:after="160" w:line="257" w:lineRule="auto"/>
        <w:rPr>
          <w:rFonts w:cs="Arial"/>
        </w:rPr>
      </w:pPr>
    </w:p>
    <w:p w14:paraId="35D53864" w14:textId="77777777" w:rsidR="0020391F" w:rsidRPr="00656EC7" w:rsidRDefault="0020391F" w:rsidP="008111C2">
      <w:pPr>
        <w:spacing w:after="160" w:line="257" w:lineRule="auto"/>
        <w:rPr>
          <w:rFonts w:cs="Arial"/>
          <w:b/>
          <w:bCs/>
        </w:rPr>
      </w:pPr>
      <w:r w:rsidRPr="00656EC7">
        <w:rPr>
          <w:rFonts w:cs="Arial"/>
          <w:b/>
          <w:bCs/>
        </w:rPr>
        <w:br w:type="page"/>
      </w:r>
    </w:p>
    <w:p w14:paraId="7F2A2D77" w14:textId="5419118A" w:rsidR="00A75501" w:rsidRPr="00656EC7" w:rsidRDefault="00BD3120" w:rsidP="008111C2">
      <w:pPr>
        <w:pStyle w:val="Heading2"/>
        <w:rPr>
          <w:color w:val="000000" w:themeColor="text1"/>
        </w:rPr>
      </w:pPr>
      <w:r w:rsidRPr="00656EC7">
        <w:lastRenderedPageBreak/>
        <w:t xml:space="preserve">The following materials relate to lesson 10: </w:t>
      </w:r>
      <w:r w:rsidR="00A12B36" w:rsidRPr="00656EC7">
        <w:rPr>
          <w:color w:val="000000" w:themeColor="text1"/>
        </w:rPr>
        <w:t xml:space="preserve">The </w:t>
      </w:r>
      <w:r w:rsidR="009E516C" w:rsidRPr="00656EC7">
        <w:rPr>
          <w:color w:val="000000" w:themeColor="text1"/>
        </w:rPr>
        <w:t>stakeholder panel</w:t>
      </w:r>
    </w:p>
    <w:p w14:paraId="03366B5D" w14:textId="23093C34" w:rsidR="00A12B36" w:rsidRPr="00656EC7" w:rsidRDefault="00A75501" w:rsidP="008111C2">
      <w:pPr>
        <w:spacing w:after="160" w:line="257" w:lineRule="auto"/>
        <w:rPr>
          <w:rFonts w:cs="Arial"/>
          <w:b/>
          <w:bCs/>
          <w:color w:val="000000" w:themeColor="text1"/>
        </w:rPr>
      </w:pPr>
      <w:r w:rsidRPr="00656EC7">
        <w:rPr>
          <w:rFonts w:cs="Arial"/>
          <w:b/>
          <w:bCs/>
          <w:color w:val="000000" w:themeColor="text1"/>
        </w:rPr>
        <w:br w:type="page"/>
      </w:r>
    </w:p>
    <w:p w14:paraId="50D1F918" w14:textId="165318B0" w:rsidR="00AD6FD7" w:rsidRPr="00656EC7" w:rsidRDefault="009E516C" w:rsidP="008111C2">
      <w:pPr>
        <w:pStyle w:val="Heading3"/>
        <w:rPr>
          <w:rFonts w:cs="Arial"/>
        </w:rPr>
      </w:pPr>
      <w:r w:rsidRPr="00656EC7">
        <w:rPr>
          <w:rFonts w:cs="Arial"/>
        </w:rPr>
        <w:lastRenderedPageBreak/>
        <w:t>Teacher instructions: TRetail Park expansion plans</w:t>
      </w:r>
      <w:r w:rsidR="00981440" w:rsidRPr="00656EC7">
        <w:rPr>
          <w:rFonts w:cs="Arial"/>
        </w:rPr>
        <w:t xml:space="preserve"> </w:t>
      </w:r>
    </w:p>
    <w:p w14:paraId="34295C27" w14:textId="77777777" w:rsidR="009E516C" w:rsidRPr="00656EC7" w:rsidRDefault="009E516C" w:rsidP="008111C2">
      <w:pPr>
        <w:spacing w:after="160" w:line="257" w:lineRule="auto"/>
        <w:rPr>
          <w:rFonts w:cs="Arial"/>
          <w:b/>
          <w:bCs/>
        </w:rPr>
      </w:pPr>
      <w:r w:rsidRPr="00656EC7">
        <w:rPr>
          <w:rFonts w:cs="Arial"/>
          <w:b/>
          <w:bCs/>
        </w:rPr>
        <w:t>Resources to be distributed:</w:t>
      </w:r>
    </w:p>
    <w:p w14:paraId="6E67ECE1" w14:textId="5C4405F2" w:rsidR="00C271E8" w:rsidRPr="00656EC7" w:rsidRDefault="00C271E8" w:rsidP="008111C2">
      <w:pPr>
        <w:pStyle w:val="ListParagraph"/>
        <w:numPr>
          <w:ilvl w:val="0"/>
          <w:numId w:val="8"/>
        </w:numPr>
      </w:pPr>
      <w:r w:rsidRPr="00656EC7">
        <w:t xml:space="preserve">TRetail Park expansion plans </w:t>
      </w:r>
      <w:r w:rsidR="009C3441" w:rsidRPr="00656EC7">
        <w:t>task</w:t>
      </w:r>
    </w:p>
    <w:p w14:paraId="31C11A1D" w14:textId="5CE44C00" w:rsidR="009E516C" w:rsidRPr="00656EC7" w:rsidRDefault="009E516C" w:rsidP="008111C2">
      <w:pPr>
        <w:pStyle w:val="ListParagraph"/>
        <w:numPr>
          <w:ilvl w:val="0"/>
          <w:numId w:val="8"/>
        </w:numPr>
      </w:pPr>
      <w:r w:rsidRPr="00656EC7">
        <w:t>Case study: TRetail Park expansion plans</w:t>
      </w:r>
    </w:p>
    <w:p w14:paraId="00CD1422" w14:textId="6A759308" w:rsidR="009E516C" w:rsidRPr="00656EC7" w:rsidRDefault="009E516C" w:rsidP="008111C2">
      <w:pPr>
        <w:pStyle w:val="ListParagraph"/>
        <w:numPr>
          <w:ilvl w:val="0"/>
          <w:numId w:val="8"/>
        </w:numPr>
      </w:pPr>
      <w:r w:rsidRPr="00656EC7">
        <w:t>TRetail Park tender presentation slides</w:t>
      </w:r>
    </w:p>
    <w:p w14:paraId="7E321DF1" w14:textId="35329650" w:rsidR="009E516C" w:rsidRPr="00656EC7" w:rsidRDefault="00157409" w:rsidP="008111C2">
      <w:pPr>
        <w:pStyle w:val="ListParagraph"/>
        <w:numPr>
          <w:ilvl w:val="0"/>
          <w:numId w:val="8"/>
        </w:numPr>
      </w:pPr>
      <w:r w:rsidRPr="00656EC7">
        <w:t xml:space="preserve">Highlighter pens. </w:t>
      </w:r>
    </w:p>
    <w:p w14:paraId="79B015CC" w14:textId="39A6B1A1" w:rsidR="009E516C" w:rsidRPr="00656EC7" w:rsidRDefault="009E516C" w:rsidP="008111C2">
      <w:pPr>
        <w:spacing w:after="160" w:line="257" w:lineRule="auto"/>
        <w:rPr>
          <w:rFonts w:cs="Arial"/>
        </w:rPr>
      </w:pPr>
      <w:r w:rsidRPr="00656EC7">
        <w:rPr>
          <w:rFonts w:cs="Arial"/>
        </w:rPr>
        <w:t xml:space="preserve">Provide learners with an overall explanation </w:t>
      </w:r>
      <w:r w:rsidR="00074322" w:rsidRPr="00656EC7">
        <w:rPr>
          <w:rFonts w:cs="Arial"/>
        </w:rPr>
        <w:t xml:space="preserve">of </w:t>
      </w:r>
      <w:r w:rsidRPr="00656EC7">
        <w:rPr>
          <w:rFonts w:cs="Arial"/>
        </w:rPr>
        <w:t>the tasks that they will be completing. Advise learners that they are provided with one slide deck presentation which is to be used to present solutions to two audiences. Advise learners to use the case study to establish information about each audience and the proposed extension plans. Learners must be advised that they are not to change the presentation slides.</w:t>
      </w:r>
      <w:r w:rsidR="00981440" w:rsidRPr="00656EC7">
        <w:rPr>
          <w:rFonts w:cs="Arial"/>
        </w:rPr>
        <w:t xml:space="preserve"> </w:t>
      </w:r>
      <w:r w:rsidRPr="00656EC7">
        <w:rPr>
          <w:rFonts w:cs="Arial"/>
        </w:rPr>
        <w:t>Learners are to emphasise and use the relevant information in the slide deck presentation for each audience presentation.</w:t>
      </w:r>
      <w:r w:rsidR="00981440" w:rsidRPr="00656EC7">
        <w:rPr>
          <w:rFonts w:cs="Arial"/>
        </w:rPr>
        <w:t xml:space="preserve"> </w:t>
      </w:r>
      <w:r w:rsidRPr="00656EC7">
        <w:rPr>
          <w:rFonts w:cs="Arial"/>
        </w:rPr>
        <w:t>The slides are designed as a visual support to their presentations and to provide the content to be communicated.</w:t>
      </w:r>
      <w:r w:rsidR="00981440" w:rsidRPr="00656EC7">
        <w:rPr>
          <w:rFonts w:cs="Arial"/>
        </w:rPr>
        <w:t xml:space="preserve"> </w:t>
      </w:r>
      <w:r w:rsidRPr="00656EC7">
        <w:rPr>
          <w:rFonts w:cs="Arial"/>
        </w:rPr>
        <w:t xml:space="preserve">It is the communication skills demonstrated that are key to this lesson. </w:t>
      </w:r>
    </w:p>
    <w:p w14:paraId="28F56364" w14:textId="3B09B37E" w:rsidR="009E516C" w:rsidRPr="00656EC7" w:rsidRDefault="009E516C" w:rsidP="008111C2">
      <w:pPr>
        <w:spacing w:after="160" w:line="257" w:lineRule="auto"/>
        <w:rPr>
          <w:rFonts w:cs="Arial"/>
        </w:rPr>
      </w:pPr>
      <w:r w:rsidRPr="00656EC7">
        <w:rPr>
          <w:rFonts w:cs="Arial"/>
        </w:rPr>
        <w:t>Learners are to take the role of a regional manager of a national coffee shop who is bidding for the tender.</w:t>
      </w:r>
      <w:r w:rsidR="00981440" w:rsidRPr="00656EC7">
        <w:rPr>
          <w:rFonts w:cs="Arial"/>
        </w:rPr>
        <w:t xml:space="preserve"> </w:t>
      </w:r>
      <w:r w:rsidRPr="00656EC7">
        <w:rPr>
          <w:rFonts w:cs="Arial"/>
        </w:rPr>
        <w:t>The tender relates to the opening of a food and drink outlet which has been identified as a solution to help increase footfall at the retail outlet.</w:t>
      </w:r>
      <w:r w:rsidR="00981440" w:rsidRPr="00656EC7">
        <w:rPr>
          <w:rFonts w:cs="Arial"/>
        </w:rPr>
        <w:t xml:space="preserve"> </w:t>
      </w:r>
    </w:p>
    <w:p w14:paraId="45AA3CCF" w14:textId="373C0451" w:rsidR="009E516C" w:rsidRPr="00656EC7" w:rsidRDefault="009E516C" w:rsidP="008111C2">
      <w:pPr>
        <w:spacing w:after="160" w:line="257" w:lineRule="auto"/>
        <w:rPr>
          <w:rFonts w:cs="Arial"/>
        </w:rPr>
      </w:pPr>
      <w:r w:rsidRPr="00656EC7">
        <w:rPr>
          <w:rFonts w:cs="Arial"/>
        </w:rPr>
        <w:t xml:space="preserve">Audience 1 is the </w:t>
      </w:r>
      <w:r w:rsidR="00842A98" w:rsidRPr="00656EC7">
        <w:rPr>
          <w:rFonts w:cs="Arial"/>
        </w:rPr>
        <w:t>national coffee chain</w:t>
      </w:r>
      <w:r w:rsidR="00627D8E" w:rsidRPr="00656EC7">
        <w:rPr>
          <w:rFonts w:cs="Arial"/>
        </w:rPr>
        <w:t>’</w:t>
      </w:r>
      <w:r w:rsidR="00842A98" w:rsidRPr="00656EC7">
        <w:rPr>
          <w:rFonts w:cs="Arial"/>
        </w:rPr>
        <w:t>s</w:t>
      </w:r>
      <w:r w:rsidRPr="00656EC7">
        <w:rPr>
          <w:rFonts w:cs="Arial"/>
        </w:rPr>
        <w:t xml:space="preserve"> </w:t>
      </w:r>
      <w:r w:rsidR="00DE4F0F" w:rsidRPr="00656EC7">
        <w:rPr>
          <w:rFonts w:cs="Arial"/>
        </w:rPr>
        <w:t>operations director</w:t>
      </w:r>
      <w:r w:rsidR="00627D8E" w:rsidRPr="00656EC7">
        <w:rPr>
          <w:rFonts w:cs="Arial"/>
        </w:rPr>
        <w:t>.</w:t>
      </w:r>
    </w:p>
    <w:p w14:paraId="247494A2" w14:textId="35C0091C" w:rsidR="009E516C" w:rsidRPr="00656EC7" w:rsidRDefault="009E516C" w:rsidP="008111C2">
      <w:pPr>
        <w:spacing w:after="160" w:line="257" w:lineRule="auto"/>
        <w:rPr>
          <w:rFonts w:cs="Arial"/>
        </w:rPr>
      </w:pPr>
      <w:r w:rsidRPr="00656EC7">
        <w:rPr>
          <w:rFonts w:cs="Arial"/>
        </w:rPr>
        <w:t xml:space="preserve">Audience 2 is </w:t>
      </w:r>
      <w:r w:rsidR="009975FD" w:rsidRPr="00656EC7">
        <w:rPr>
          <w:rFonts w:cs="Arial"/>
        </w:rPr>
        <w:t xml:space="preserve">the public relations manager </w:t>
      </w:r>
      <w:r w:rsidRPr="00656EC7">
        <w:rPr>
          <w:rFonts w:cs="Arial"/>
        </w:rPr>
        <w:t xml:space="preserve">from the </w:t>
      </w:r>
      <w:r w:rsidR="009975FD" w:rsidRPr="00656EC7">
        <w:rPr>
          <w:rFonts w:cs="Arial"/>
        </w:rPr>
        <w:t>national coffee chain</w:t>
      </w:r>
      <w:r w:rsidRPr="00656EC7">
        <w:rPr>
          <w:rFonts w:cs="Arial"/>
        </w:rPr>
        <w:t>.</w:t>
      </w:r>
      <w:r w:rsidR="00981440" w:rsidRPr="00656EC7">
        <w:rPr>
          <w:rFonts w:cs="Arial"/>
        </w:rPr>
        <w:t xml:space="preserve"> </w:t>
      </w:r>
    </w:p>
    <w:p w14:paraId="603BA9E2" w14:textId="2D8FEF72" w:rsidR="009E516C" w:rsidRPr="00656EC7" w:rsidRDefault="009E516C" w:rsidP="008111C2">
      <w:pPr>
        <w:spacing w:after="160" w:line="257" w:lineRule="auto"/>
        <w:rPr>
          <w:rFonts w:cs="Arial"/>
        </w:rPr>
      </w:pPr>
      <w:r w:rsidRPr="00656EC7">
        <w:rPr>
          <w:rFonts w:cs="Arial"/>
        </w:rPr>
        <w:t xml:space="preserve">The learning sequence for this </w:t>
      </w:r>
      <w:r w:rsidR="009C3441" w:rsidRPr="00656EC7">
        <w:rPr>
          <w:rFonts w:cs="Arial"/>
        </w:rPr>
        <w:t>task</w:t>
      </w:r>
      <w:r w:rsidRPr="00656EC7">
        <w:rPr>
          <w:rFonts w:cs="Arial"/>
        </w:rPr>
        <w:t xml:space="preserve"> is:</w:t>
      </w:r>
    </w:p>
    <w:p w14:paraId="6BF124A8" w14:textId="147E75FD" w:rsidR="009E516C" w:rsidRPr="00656EC7" w:rsidRDefault="00627D8E" w:rsidP="008111C2">
      <w:pPr>
        <w:pStyle w:val="ListParagraph"/>
        <w:numPr>
          <w:ilvl w:val="0"/>
          <w:numId w:val="9"/>
        </w:numPr>
      </w:pPr>
      <w:r w:rsidRPr="00656EC7">
        <w:t>P</w:t>
      </w:r>
      <w:r w:rsidR="009E516C" w:rsidRPr="00656EC7">
        <w:t>resent to audience 1</w:t>
      </w:r>
    </w:p>
    <w:p w14:paraId="1D182DE8" w14:textId="5281273A" w:rsidR="009E516C" w:rsidRPr="00656EC7" w:rsidRDefault="00627D8E" w:rsidP="008111C2">
      <w:pPr>
        <w:pStyle w:val="ListParagraph"/>
        <w:numPr>
          <w:ilvl w:val="0"/>
          <w:numId w:val="9"/>
        </w:numPr>
      </w:pPr>
      <w:r w:rsidRPr="00656EC7">
        <w:t>S</w:t>
      </w:r>
      <w:r w:rsidR="009E516C" w:rsidRPr="00656EC7">
        <w:t>wap roles and repeat</w:t>
      </w:r>
    </w:p>
    <w:p w14:paraId="43A5CDE9" w14:textId="3FCABE60" w:rsidR="009E516C" w:rsidRPr="00656EC7" w:rsidRDefault="00627D8E" w:rsidP="008111C2">
      <w:pPr>
        <w:pStyle w:val="ListParagraph"/>
        <w:numPr>
          <w:ilvl w:val="0"/>
          <w:numId w:val="9"/>
        </w:numPr>
      </w:pPr>
      <w:r w:rsidRPr="00656EC7">
        <w:t>P</w:t>
      </w:r>
      <w:r w:rsidR="009E516C" w:rsidRPr="00656EC7">
        <w:t xml:space="preserve">resent </w:t>
      </w:r>
      <w:r w:rsidR="00A25E60" w:rsidRPr="00656EC7">
        <w:t>partner</w:t>
      </w:r>
      <w:r w:rsidR="009E516C" w:rsidRPr="00656EC7">
        <w:t xml:space="preserve"> feedback</w:t>
      </w:r>
    </w:p>
    <w:p w14:paraId="4AD93910" w14:textId="5FF64EB3" w:rsidR="009E516C" w:rsidRPr="00656EC7" w:rsidRDefault="00627D8E" w:rsidP="008111C2">
      <w:pPr>
        <w:pStyle w:val="ListParagraph"/>
        <w:numPr>
          <w:ilvl w:val="0"/>
          <w:numId w:val="9"/>
        </w:numPr>
      </w:pPr>
      <w:r w:rsidRPr="00656EC7">
        <w:t>P</w:t>
      </w:r>
      <w:r w:rsidR="009E516C" w:rsidRPr="00656EC7">
        <w:t>repare for audience 2</w:t>
      </w:r>
      <w:r w:rsidRPr="00656EC7">
        <w:t>,</w:t>
      </w:r>
      <w:r w:rsidR="009E516C" w:rsidRPr="00656EC7">
        <w:t xml:space="preserve"> considering </w:t>
      </w:r>
      <w:r w:rsidR="00A25E60" w:rsidRPr="00656EC7">
        <w:t>partner</w:t>
      </w:r>
      <w:r w:rsidR="009E516C" w:rsidRPr="00656EC7">
        <w:t xml:space="preserve"> feedback</w:t>
      </w:r>
    </w:p>
    <w:p w14:paraId="0A6EF75A" w14:textId="07362377" w:rsidR="009E516C" w:rsidRPr="00656EC7" w:rsidRDefault="00627D8E" w:rsidP="008111C2">
      <w:pPr>
        <w:pStyle w:val="ListParagraph"/>
        <w:numPr>
          <w:ilvl w:val="0"/>
          <w:numId w:val="9"/>
        </w:numPr>
      </w:pPr>
      <w:r w:rsidRPr="00656EC7">
        <w:t>P</w:t>
      </w:r>
      <w:r w:rsidR="009E516C" w:rsidRPr="00656EC7">
        <w:t>resent to audience 2</w:t>
      </w:r>
    </w:p>
    <w:p w14:paraId="5E13F7AF" w14:textId="42FB3810" w:rsidR="009E516C" w:rsidRPr="00656EC7" w:rsidRDefault="00627D8E" w:rsidP="008111C2">
      <w:pPr>
        <w:pStyle w:val="ListParagraph"/>
        <w:numPr>
          <w:ilvl w:val="0"/>
          <w:numId w:val="9"/>
        </w:numPr>
      </w:pPr>
      <w:r w:rsidRPr="00656EC7">
        <w:t>S</w:t>
      </w:r>
      <w:r w:rsidR="009E516C" w:rsidRPr="00656EC7">
        <w:t>wap roles and repeat</w:t>
      </w:r>
    </w:p>
    <w:p w14:paraId="29DAC22A" w14:textId="3AA2A19E" w:rsidR="009E516C" w:rsidRPr="00656EC7" w:rsidRDefault="00627D8E" w:rsidP="008111C2">
      <w:pPr>
        <w:pStyle w:val="ListParagraph"/>
        <w:numPr>
          <w:ilvl w:val="0"/>
          <w:numId w:val="9"/>
        </w:numPr>
      </w:pPr>
      <w:r w:rsidRPr="00656EC7">
        <w:t>P</w:t>
      </w:r>
      <w:r w:rsidR="009E516C" w:rsidRPr="00656EC7">
        <w:t xml:space="preserve">resent </w:t>
      </w:r>
      <w:r w:rsidR="00A25E60" w:rsidRPr="00656EC7">
        <w:t>partner</w:t>
      </w:r>
      <w:r w:rsidR="009E516C" w:rsidRPr="00656EC7">
        <w:t xml:space="preserve"> feedback</w:t>
      </w:r>
      <w:r w:rsidRPr="00656EC7">
        <w:t>,</w:t>
      </w:r>
      <w:r w:rsidR="009E516C" w:rsidRPr="00656EC7">
        <w:t xml:space="preserve"> identifying improvements observed.</w:t>
      </w:r>
    </w:p>
    <w:p w14:paraId="65112EE2" w14:textId="0FCC07A9" w:rsidR="00E77491" w:rsidRPr="00656EC7" w:rsidRDefault="009E516C" w:rsidP="008111C2">
      <w:pPr>
        <w:spacing w:after="160" w:line="257" w:lineRule="auto"/>
        <w:rPr>
          <w:rFonts w:cs="Arial"/>
        </w:rPr>
      </w:pPr>
      <w:r w:rsidRPr="00656EC7">
        <w:rPr>
          <w:rFonts w:cs="Arial"/>
        </w:rPr>
        <w:t>The specific task details are as follows:</w:t>
      </w:r>
    </w:p>
    <w:p w14:paraId="551EA21D" w14:textId="6088B0AD" w:rsidR="009E516C" w:rsidRPr="00656EC7" w:rsidRDefault="0022599A" w:rsidP="008111C2">
      <w:pPr>
        <w:spacing w:after="160" w:line="257" w:lineRule="auto"/>
        <w:rPr>
          <w:rFonts w:cs="Arial"/>
          <w:b/>
          <w:bCs/>
        </w:rPr>
      </w:pPr>
      <w:r w:rsidRPr="00656EC7">
        <w:rPr>
          <w:rFonts w:cs="Arial"/>
          <w:b/>
          <w:bCs/>
        </w:rPr>
        <w:t xml:space="preserve">Task: Prepare a presentation </w:t>
      </w:r>
      <w:r w:rsidR="009E516C" w:rsidRPr="00656EC7">
        <w:rPr>
          <w:rFonts w:cs="Arial"/>
          <w:b/>
          <w:bCs/>
        </w:rPr>
        <w:t>(20 minutes)</w:t>
      </w:r>
    </w:p>
    <w:p w14:paraId="133E1957" w14:textId="34C141A8" w:rsidR="009E516C" w:rsidRPr="00656EC7" w:rsidRDefault="009E516C" w:rsidP="008111C2">
      <w:pPr>
        <w:spacing w:after="160" w:line="257" w:lineRule="auto"/>
        <w:rPr>
          <w:rFonts w:cs="Arial"/>
        </w:rPr>
      </w:pPr>
      <w:r w:rsidRPr="00656EC7">
        <w:rPr>
          <w:rFonts w:cs="Arial"/>
        </w:rPr>
        <w:t>This is an individual task. All learners need access to the slide deck presentation and the case study.</w:t>
      </w:r>
      <w:r w:rsidR="00981440" w:rsidRPr="00656EC7">
        <w:rPr>
          <w:rFonts w:cs="Arial"/>
        </w:rPr>
        <w:t xml:space="preserve"> </w:t>
      </w:r>
      <w:r w:rsidRPr="00656EC7">
        <w:rPr>
          <w:rFonts w:cs="Arial"/>
        </w:rPr>
        <w:t>This task is the preparation of the presentation for audience 1.</w:t>
      </w:r>
      <w:r w:rsidR="00981440" w:rsidRPr="00656EC7">
        <w:rPr>
          <w:rFonts w:cs="Arial"/>
        </w:rPr>
        <w:t xml:space="preserve"> </w:t>
      </w:r>
    </w:p>
    <w:p w14:paraId="505EDA2C" w14:textId="18936F91" w:rsidR="009E516C" w:rsidRPr="00656EC7" w:rsidRDefault="009E516C" w:rsidP="008111C2">
      <w:pPr>
        <w:spacing w:after="160" w:line="257" w:lineRule="auto"/>
        <w:rPr>
          <w:rFonts w:cs="Arial"/>
        </w:rPr>
      </w:pPr>
      <w:r w:rsidRPr="00656EC7">
        <w:rPr>
          <w:rFonts w:cs="Arial"/>
        </w:rPr>
        <w:t xml:space="preserve">Learners are to plan </w:t>
      </w:r>
      <w:r w:rsidR="00B753E3" w:rsidRPr="00656EC7">
        <w:rPr>
          <w:rFonts w:cs="Arial"/>
        </w:rPr>
        <w:t xml:space="preserve">how to </w:t>
      </w:r>
      <w:r w:rsidRPr="00656EC7">
        <w:rPr>
          <w:rFonts w:cs="Arial"/>
        </w:rPr>
        <w:t xml:space="preserve">use </w:t>
      </w:r>
      <w:r w:rsidR="00B753E3" w:rsidRPr="00656EC7">
        <w:rPr>
          <w:rFonts w:cs="Arial"/>
        </w:rPr>
        <w:t xml:space="preserve">the </w:t>
      </w:r>
      <w:r w:rsidRPr="00656EC7">
        <w:rPr>
          <w:rFonts w:cs="Arial"/>
        </w:rPr>
        <w:t>information provided in the slide deck presentation for the audience.</w:t>
      </w:r>
      <w:r w:rsidR="00981440" w:rsidRPr="00656EC7">
        <w:rPr>
          <w:rFonts w:cs="Arial"/>
        </w:rPr>
        <w:t xml:space="preserve"> </w:t>
      </w:r>
      <w:r w:rsidRPr="00656EC7">
        <w:rPr>
          <w:rFonts w:cs="Arial"/>
        </w:rPr>
        <w:t xml:space="preserve">Learners need to plan how they will use good communication skills when presenting to audience 1. </w:t>
      </w:r>
    </w:p>
    <w:p w14:paraId="61E4B355" w14:textId="3FC3B659" w:rsidR="009E516C" w:rsidRPr="00656EC7" w:rsidRDefault="00C271E8" w:rsidP="008111C2">
      <w:pPr>
        <w:spacing w:after="160" w:line="257" w:lineRule="auto"/>
        <w:rPr>
          <w:rFonts w:cs="Arial"/>
        </w:rPr>
      </w:pPr>
      <w:r w:rsidRPr="00656EC7">
        <w:rPr>
          <w:rFonts w:cs="Arial"/>
        </w:rPr>
        <w:t xml:space="preserve">Five minutes has been allocated to set up the </w:t>
      </w:r>
      <w:r w:rsidR="009C3441" w:rsidRPr="00656EC7">
        <w:rPr>
          <w:rFonts w:cs="Arial"/>
        </w:rPr>
        <w:t>task</w:t>
      </w:r>
      <w:r w:rsidRPr="00656EC7">
        <w:rPr>
          <w:rFonts w:cs="Arial"/>
        </w:rPr>
        <w:t xml:space="preserve">. </w:t>
      </w:r>
    </w:p>
    <w:p w14:paraId="1DC0AC8E" w14:textId="224DF20D" w:rsidR="009E516C" w:rsidRPr="00656EC7" w:rsidRDefault="0022599A" w:rsidP="008111C2">
      <w:pPr>
        <w:spacing w:after="160" w:line="257" w:lineRule="auto"/>
        <w:rPr>
          <w:rFonts w:cs="Arial"/>
          <w:b/>
          <w:bCs/>
        </w:rPr>
      </w:pPr>
      <w:r w:rsidRPr="00656EC7">
        <w:rPr>
          <w:rFonts w:cs="Arial"/>
          <w:b/>
          <w:bCs/>
        </w:rPr>
        <w:t xml:space="preserve">Task: Present to stakeholders </w:t>
      </w:r>
      <w:r w:rsidR="009E516C" w:rsidRPr="00656EC7">
        <w:rPr>
          <w:rFonts w:cs="Arial"/>
          <w:b/>
          <w:bCs/>
        </w:rPr>
        <w:t>(2</w:t>
      </w:r>
      <w:r w:rsidR="002A37EA" w:rsidRPr="00656EC7">
        <w:rPr>
          <w:rFonts w:cs="Arial"/>
          <w:b/>
          <w:bCs/>
        </w:rPr>
        <w:t>5</w:t>
      </w:r>
      <w:r w:rsidR="009E516C" w:rsidRPr="00656EC7">
        <w:rPr>
          <w:rFonts w:cs="Arial"/>
          <w:b/>
          <w:bCs/>
        </w:rPr>
        <w:t xml:space="preserve"> minutes)</w:t>
      </w:r>
    </w:p>
    <w:p w14:paraId="03A893EA" w14:textId="5AC99A51" w:rsidR="009E516C" w:rsidRPr="00656EC7" w:rsidRDefault="009E516C" w:rsidP="008111C2">
      <w:pPr>
        <w:spacing w:after="160" w:line="257" w:lineRule="auto"/>
        <w:rPr>
          <w:rFonts w:cs="Arial"/>
        </w:rPr>
      </w:pPr>
      <w:r w:rsidRPr="00656EC7">
        <w:rPr>
          <w:rFonts w:cs="Arial"/>
        </w:rPr>
        <w:lastRenderedPageBreak/>
        <w:t>Learners need to be allocated a pair.</w:t>
      </w:r>
      <w:r w:rsidR="00981440" w:rsidRPr="00656EC7">
        <w:rPr>
          <w:rFonts w:cs="Arial"/>
        </w:rPr>
        <w:t xml:space="preserve"> </w:t>
      </w:r>
      <w:r w:rsidRPr="00656EC7">
        <w:rPr>
          <w:rFonts w:cs="Arial"/>
        </w:rPr>
        <w:t>One learner is to take the role of the regional manager of a national coffee shop. The other learner is to take the role of a representative from audience 1.</w:t>
      </w:r>
      <w:r w:rsidR="00981440" w:rsidRPr="00656EC7">
        <w:rPr>
          <w:rFonts w:cs="Arial"/>
        </w:rPr>
        <w:t xml:space="preserve"> </w:t>
      </w:r>
      <w:r w:rsidR="007877A8" w:rsidRPr="00656EC7">
        <w:rPr>
          <w:rFonts w:cs="Arial"/>
        </w:rPr>
        <w:t xml:space="preserve">The learner taking on the role of the audience should produce </w:t>
      </w:r>
      <w:r w:rsidR="00201697" w:rsidRPr="00656EC7">
        <w:rPr>
          <w:rFonts w:cs="Arial"/>
        </w:rPr>
        <w:t>three</w:t>
      </w:r>
      <w:r w:rsidR="007877A8" w:rsidRPr="00656EC7">
        <w:rPr>
          <w:rFonts w:cs="Arial"/>
        </w:rPr>
        <w:t xml:space="preserve"> questions</w:t>
      </w:r>
      <w:r w:rsidR="001F26DE" w:rsidRPr="00656EC7">
        <w:rPr>
          <w:rFonts w:cs="Arial"/>
        </w:rPr>
        <w:t xml:space="preserve"> –</w:t>
      </w:r>
      <w:r w:rsidR="007877A8" w:rsidRPr="00656EC7">
        <w:rPr>
          <w:rFonts w:cs="Arial"/>
        </w:rPr>
        <w:t xml:space="preserve"> using the question styles covered in lesson 8</w:t>
      </w:r>
      <w:r w:rsidR="001F26DE" w:rsidRPr="00656EC7">
        <w:rPr>
          <w:rFonts w:cs="Arial"/>
        </w:rPr>
        <w:t xml:space="preserve"> –</w:t>
      </w:r>
      <w:r w:rsidR="007877A8" w:rsidRPr="00656EC7">
        <w:rPr>
          <w:rFonts w:cs="Arial"/>
        </w:rPr>
        <w:t xml:space="preserve"> </w:t>
      </w:r>
      <w:r w:rsidR="00201697" w:rsidRPr="00656EC7">
        <w:rPr>
          <w:rFonts w:cs="Arial"/>
        </w:rPr>
        <w:t xml:space="preserve">based on </w:t>
      </w:r>
      <w:r w:rsidR="007877A8" w:rsidRPr="00656EC7">
        <w:rPr>
          <w:rFonts w:cs="Arial"/>
        </w:rPr>
        <w:t xml:space="preserve">the </w:t>
      </w:r>
      <w:r w:rsidR="0056166A" w:rsidRPr="00656EC7">
        <w:rPr>
          <w:rFonts w:cs="Arial"/>
          <w:b/>
          <w:bCs/>
        </w:rPr>
        <w:t>S</w:t>
      </w:r>
      <w:r w:rsidR="007877A8" w:rsidRPr="00656EC7">
        <w:rPr>
          <w:rFonts w:cs="Arial"/>
          <w:b/>
          <w:bCs/>
        </w:rPr>
        <w:t>takeholder panel members</w:t>
      </w:r>
      <w:r w:rsidR="007877A8" w:rsidRPr="00656EC7">
        <w:rPr>
          <w:rFonts w:cs="Arial"/>
        </w:rPr>
        <w:t xml:space="preserve"> inf</w:t>
      </w:r>
      <w:r w:rsidR="00C46A86" w:rsidRPr="00656EC7">
        <w:rPr>
          <w:rFonts w:cs="Arial"/>
        </w:rPr>
        <w:t>ormation</w:t>
      </w:r>
      <w:r w:rsidR="00201697" w:rsidRPr="00656EC7">
        <w:rPr>
          <w:rFonts w:cs="Arial"/>
        </w:rPr>
        <w:t>.</w:t>
      </w:r>
    </w:p>
    <w:p w14:paraId="11706E31" w14:textId="75A8B03D" w:rsidR="009E516C" w:rsidRPr="00656EC7" w:rsidRDefault="009E516C" w:rsidP="008111C2">
      <w:pPr>
        <w:spacing w:after="160" w:line="257" w:lineRule="auto"/>
        <w:rPr>
          <w:rFonts w:cs="Arial"/>
        </w:rPr>
      </w:pPr>
      <w:r w:rsidRPr="00656EC7">
        <w:rPr>
          <w:rFonts w:cs="Arial"/>
        </w:rPr>
        <w:t>Once complete</w:t>
      </w:r>
      <w:r w:rsidR="001F26DE" w:rsidRPr="00656EC7">
        <w:rPr>
          <w:rFonts w:cs="Arial"/>
        </w:rPr>
        <w:t>,</w:t>
      </w:r>
      <w:r w:rsidRPr="00656EC7">
        <w:rPr>
          <w:rFonts w:cs="Arial"/>
        </w:rPr>
        <w:t xml:space="preserve"> the roles should be swapped. </w:t>
      </w:r>
    </w:p>
    <w:p w14:paraId="034A8F69" w14:textId="0068964B" w:rsidR="009E516C" w:rsidRPr="00656EC7" w:rsidRDefault="009E516C" w:rsidP="008111C2">
      <w:pPr>
        <w:spacing w:after="160" w:line="257" w:lineRule="auto"/>
        <w:rPr>
          <w:rFonts w:cs="Arial"/>
          <w:b/>
          <w:bCs/>
        </w:rPr>
      </w:pPr>
      <w:r w:rsidRPr="00656EC7">
        <w:rPr>
          <w:rFonts w:cs="Arial"/>
          <w:b/>
          <w:bCs/>
        </w:rPr>
        <w:t>Task</w:t>
      </w:r>
      <w:r w:rsidR="0022599A" w:rsidRPr="00656EC7">
        <w:rPr>
          <w:rFonts w:cs="Arial"/>
          <w:b/>
          <w:bCs/>
        </w:rPr>
        <w:t>: Presenting feedback</w:t>
      </w:r>
      <w:r w:rsidRPr="00656EC7">
        <w:rPr>
          <w:rFonts w:cs="Arial"/>
          <w:b/>
          <w:bCs/>
        </w:rPr>
        <w:t xml:space="preserve"> (20 minutes)</w:t>
      </w:r>
    </w:p>
    <w:p w14:paraId="24102B09" w14:textId="3D025603" w:rsidR="009E516C" w:rsidRPr="00656EC7" w:rsidRDefault="009E516C" w:rsidP="008111C2">
      <w:pPr>
        <w:spacing w:after="160" w:line="257" w:lineRule="auto"/>
        <w:rPr>
          <w:rFonts w:cs="Arial"/>
        </w:rPr>
      </w:pPr>
      <w:r w:rsidRPr="00656EC7">
        <w:rPr>
          <w:rFonts w:cs="Arial"/>
        </w:rPr>
        <w:t xml:space="preserve">Leaners should be given </w:t>
      </w:r>
      <w:r w:rsidR="001F26DE" w:rsidRPr="00656EC7">
        <w:rPr>
          <w:rFonts w:cs="Arial"/>
        </w:rPr>
        <w:t xml:space="preserve">10 </w:t>
      </w:r>
      <w:r w:rsidRPr="00656EC7">
        <w:rPr>
          <w:rFonts w:cs="Arial"/>
        </w:rPr>
        <w:t xml:space="preserve">minutes to reflect on the communication skills demonstrated by their </w:t>
      </w:r>
      <w:r w:rsidR="00A25E60" w:rsidRPr="00656EC7">
        <w:rPr>
          <w:rFonts w:cs="Arial"/>
        </w:rPr>
        <w:t>partner</w:t>
      </w:r>
      <w:r w:rsidRPr="00656EC7">
        <w:rPr>
          <w:rFonts w:cs="Arial"/>
        </w:rPr>
        <w:t xml:space="preserve"> and prepare to provide oral feedback.</w:t>
      </w:r>
      <w:r w:rsidR="00981440" w:rsidRPr="00656EC7">
        <w:rPr>
          <w:rFonts w:cs="Arial"/>
        </w:rPr>
        <w:t xml:space="preserve"> </w:t>
      </w:r>
      <w:r w:rsidRPr="00656EC7">
        <w:rPr>
          <w:rFonts w:cs="Arial"/>
        </w:rPr>
        <w:t xml:space="preserve">Learners should then be given </w:t>
      </w:r>
      <w:r w:rsidR="001F26DE" w:rsidRPr="00656EC7">
        <w:rPr>
          <w:rFonts w:cs="Arial"/>
        </w:rPr>
        <w:t xml:space="preserve">5 </w:t>
      </w:r>
      <w:r w:rsidRPr="00656EC7">
        <w:rPr>
          <w:rFonts w:cs="Arial"/>
        </w:rPr>
        <w:t xml:space="preserve">minutes each to present the feedback to their </w:t>
      </w:r>
      <w:r w:rsidR="00A25E60" w:rsidRPr="00656EC7">
        <w:rPr>
          <w:rFonts w:cs="Arial"/>
        </w:rPr>
        <w:t>partner</w:t>
      </w:r>
      <w:r w:rsidRPr="00656EC7">
        <w:rPr>
          <w:rFonts w:cs="Arial"/>
        </w:rPr>
        <w:t>.</w:t>
      </w:r>
      <w:r w:rsidR="00981440" w:rsidRPr="00656EC7">
        <w:rPr>
          <w:rFonts w:cs="Arial"/>
        </w:rPr>
        <w:t xml:space="preserve"> </w:t>
      </w:r>
      <w:r w:rsidRPr="00656EC7">
        <w:rPr>
          <w:rFonts w:cs="Arial"/>
        </w:rPr>
        <w:t>Guidance o</w:t>
      </w:r>
      <w:r w:rsidR="00C349FD" w:rsidRPr="00656EC7">
        <w:rPr>
          <w:rFonts w:cs="Arial"/>
        </w:rPr>
        <w:t>n</w:t>
      </w:r>
      <w:r w:rsidRPr="00656EC7">
        <w:rPr>
          <w:rFonts w:cs="Arial"/>
        </w:rPr>
        <w:t xml:space="preserve"> timings should be given to ensure that each learner </w:t>
      </w:r>
      <w:r w:rsidR="00C349FD" w:rsidRPr="00656EC7">
        <w:rPr>
          <w:rFonts w:cs="Arial"/>
        </w:rPr>
        <w:t>has</w:t>
      </w:r>
      <w:r w:rsidRPr="00656EC7">
        <w:rPr>
          <w:rFonts w:cs="Arial"/>
        </w:rPr>
        <w:t xml:space="preserve"> 5 minutes.</w:t>
      </w:r>
    </w:p>
    <w:p w14:paraId="4B27D8C5" w14:textId="4D8B1465" w:rsidR="009E516C" w:rsidRPr="00656EC7" w:rsidRDefault="009E516C" w:rsidP="008111C2">
      <w:pPr>
        <w:spacing w:after="160" w:line="257" w:lineRule="auto"/>
        <w:rPr>
          <w:rFonts w:cs="Arial"/>
          <w:b/>
          <w:bCs/>
        </w:rPr>
      </w:pPr>
      <w:r w:rsidRPr="00656EC7">
        <w:rPr>
          <w:rFonts w:cs="Arial"/>
          <w:b/>
          <w:bCs/>
        </w:rPr>
        <w:t>Task</w:t>
      </w:r>
      <w:r w:rsidR="0022599A" w:rsidRPr="00656EC7">
        <w:rPr>
          <w:rFonts w:cs="Arial"/>
          <w:b/>
          <w:bCs/>
        </w:rPr>
        <w:t xml:space="preserve">: Presenting to new </w:t>
      </w:r>
      <w:r w:rsidR="00C70DC7" w:rsidRPr="00656EC7">
        <w:rPr>
          <w:rFonts w:cs="Arial"/>
          <w:b/>
          <w:bCs/>
        </w:rPr>
        <w:t>stakeholders (</w:t>
      </w:r>
      <w:r w:rsidRPr="00656EC7">
        <w:rPr>
          <w:rFonts w:cs="Arial"/>
          <w:b/>
          <w:bCs/>
        </w:rPr>
        <w:t>2</w:t>
      </w:r>
      <w:r w:rsidR="002A37EA" w:rsidRPr="00656EC7">
        <w:rPr>
          <w:rFonts w:cs="Arial"/>
          <w:b/>
          <w:bCs/>
        </w:rPr>
        <w:t>5</w:t>
      </w:r>
      <w:r w:rsidRPr="00656EC7">
        <w:rPr>
          <w:rFonts w:cs="Arial"/>
          <w:b/>
          <w:bCs/>
        </w:rPr>
        <w:t xml:space="preserve"> minutes)</w:t>
      </w:r>
    </w:p>
    <w:p w14:paraId="54AC9391" w14:textId="5961CD57" w:rsidR="009E516C" w:rsidRPr="00656EC7" w:rsidRDefault="009E516C" w:rsidP="008111C2">
      <w:pPr>
        <w:spacing w:after="160" w:line="257" w:lineRule="auto"/>
        <w:rPr>
          <w:rFonts w:cs="Arial"/>
        </w:rPr>
      </w:pPr>
      <w:r w:rsidRPr="00656EC7">
        <w:rPr>
          <w:rFonts w:cs="Arial"/>
        </w:rPr>
        <w:t xml:space="preserve">This is a repeat of </w:t>
      </w:r>
      <w:r w:rsidR="00C62AD0" w:rsidRPr="00656EC7">
        <w:rPr>
          <w:rFonts w:cs="Arial"/>
        </w:rPr>
        <w:t>the second task</w:t>
      </w:r>
      <w:r w:rsidRPr="00656EC7">
        <w:rPr>
          <w:rFonts w:cs="Arial"/>
        </w:rPr>
        <w:t xml:space="preserve"> but to a new audience – audience 2.</w:t>
      </w:r>
      <w:r w:rsidR="00981440" w:rsidRPr="00656EC7">
        <w:rPr>
          <w:rFonts w:cs="Arial"/>
        </w:rPr>
        <w:t xml:space="preserve"> </w:t>
      </w:r>
      <w:r w:rsidRPr="00656EC7">
        <w:rPr>
          <w:rFonts w:cs="Arial"/>
        </w:rPr>
        <w:t>Ten minutes should be allocated at the start of the task to allow learners to plan the communication for the new audience. Each presentation is 10 minutes</w:t>
      </w:r>
      <w:r w:rsidR="00C349FD" w:rsidRPr="00656EC7">
        <w:rPr>
          <w:rFonts w:cs="Arial"/>
        </w:rPr>
        <w:t>,</w:t>
      </w:r>
      <w:r w:rsidRPr="00656EC7">
        <w:rPr>
          <w:rFonts w:cs="Arial"/>
        </w:rPr>
        <w:t xml:space="preserve"> including time for three questions. </w:t>
      </w:r>
    </w:p>
    <w:p w14:paraId="0B762D94" w14:textId="77777777" w:rsidR="00D505D2" w:rsidRPr="00656EC7" w:rsidRDefault="00D505D2" w:rsidP="008111C2">
      <w:pPr>
        <w:spacing w:after="160" w:line="257" w:lineRule="auto"/>
        <w:rPr>
          <w:rFonts w:eastAsiaTheme="majorEastAsia" w:cs="Arial"/>
          <w:i/>
          <w:kern w:val="2"/>
          <w:lang w:eastAsia="en-US"/>
          <w14:ligatures w14:val="standardContextual"/>
        </w:rPr>
      </w:pPr>
      <w:r w:rsidRPr="00656EC7">
        <w:rPr>
          <w:rFonts w:cs="Arial"/>
        </w:rPr>
        <w:br w:type="page"/>
      </w:r>
    </w:p>
    <w:p w14:paraId="4F37A03B" w14:textId="73908CCB" w:rsidR="009E516C" w:rsidRPr="00656EC7" w:rsidRDefault="009E516C" w:rsidP="008111C2">
      <w:pPr>
        <w:pStyle w:val="Heading3"/>
        <w:rPr>
          <w:rFonts w:cs="Arial"/>
        </w:rPr>
      </w:pPr>
      <w:r w:rsidRPr="00656EC7">
        <w:rPr>
          <w:rFonts w:cs="Arial"/>
        </w:rPr>
        <w:lastRenderedPageBreak/>
        <w:t>TRetail Park expansion plans</w:t>
      </w:r>
      <w:r w:rsidR="002A37EA" w:rsidRPr="00656EC7">
        <w:rPr>
          <w:rFonts w:cs="Arial"/>
        </w:rPr>
        <w:t xml:space="preserve"> </w:t>
      </w:r>
      <w:r w:rsidR="009C3441" w:rsidRPr="00656EC7">
        <w:rPr>
          <w:rFonts w:cs="Arial"/>
        </w:rPr>
        <w:t>task</w:t>
      </w:r>
    </w:p>
    <w:p w14:paraId="76B755E0" w14:textId="77777777" w:rsidR="009E516C" w:rsidRPr="00656EC7" w:rsidRDefault="009E516C" w:rsidP="008111C2">
      <w:pPr>
        <w:spacing w:after="160" w:line="257" w:lineRule="auto"/>
        <w:rPr>
          <w:rFonts w:cs="Arial"/>
          <w:b/>
          <w:bCs/>
        </w:rPr>
      </w:pPr>
      <w:r w:rsidRPr="00656EC7">
        <w:rPr>
          <w:rFonts w:cs="Arial"/>
          <w:b/>
          <w:bCs/>
        </w:rPr>
        <w:t>Situation</w:t>
      </w:r>
    </w:p>
    <w:p w14:paraId="72665DE5" w14:textId="1E5B5163" w:rsidR="009E516C" w:rsidRPr="00656EC7" w:rsidRDefault="009E516C" w:rsidP="008111C2">
      <w:pPr>
        <w:spacing w:after="160" w:line="257" w:lineRule="auto"/>
        <w:rPr>
          <w:rFonts w:cs="Arial"/>
        </w:rPr>
      </w:pPr>
      <w:r w:rsidRPr="00656EC7">
        <w:rPr>
          <w:rFonts w:cs="Arial"/>
        </w:rPr>
        <w:t>You are a regional manager of the national coffee shop tendering to build and open a coffee shop at TRetail Park. You have been asked to represent the organisation and present at two stakeholder meetings. The organisation has prepared your presentation slides</w:t>
      </w:r>
      <w:r w:rsidR="00C349FD" w:rsidRPr="00656EC7">
        <w:rPr>
          <w:rFonts w:cs="Arial"/>
        </w:rPr>
        <w:t>,</w:t>
      </w:r>
      <w:r w:rsidRPr="00656EC7">
        <w:rPr>
          <w:rFonts w:cs="Arial"/>
        </w:rPr>
        <w:t xml:space="preserve"> which focus on solutions to increase footfall to the retail park.</w:t>
      </w:r>
    </w:p>
    <w:p w14:paraId="56FC72F4" w14:textId="47CEB5AE" w:rsidR="009E516C" w:rsidRPr="00656EC7" w:rsidRDefault="009E516C" w:rsidP="008111C2">
      <w:pPr>
        <w:spacing w:after="160" w:line="257" w:lineRule="auto"/>
        <w:rPr>
          <w:rFonts w:cs="Arial"/>
        </w:rPr>
      </w:pPr>
      <w:r w:rsidRPr="00656EC7">
        <w:rPr>
          <w:rFonts w:cs="Arial"/>
        </w:rPr>
        <w:t xml:space="preserve">The first stakeholder meeting </w:t>
      </w:r>
      <w:r w:rsidR="003913F4" w:rsidRPr="00656EC7">
        <w:rPr>
          <w:rFonts w:cs="Arial"/>
        </w:rPr>
        <w:t xml:space="preserve">where </w:t>
      </w:r>
      <w:r w:rsidRPr="00656EC7">
        <w:rPr>
          <w:rFonts w:cs="Arial"/>
        </w:rPr>
        <w:t xml:space="preserve">you </w:t>
      </w:r>
      <w:r w:rsidR="00C349FD" w:rsidRPr="00656EC7">
        <w:rPr>
          <w:rFonts w:cs="Arial"/>
        </w:rPr>
        <w:t xml:space="preserve">need to present </w:t>
      </w:r>
      <w:r w:rsidRPr="00656EC7">
        <w:rPr>
          <w:rFonts w:cs="Arial"/>
        </w:rPr>
        <w:t xml:space="preserve">is </w:t>
      </w:r>
      <w:r w:rsidR="003913F4" w:rsidRPr="00656EC7">
        <w:rPr>
          <w:rFonts w:cs="Arial"/>
        </w:rPr>
        <w:t xml:space="preserve">with </w:t>
      </w:r>
      <w:r w:rsidRPr="00656EC7">
        <w:rPr>
          <w:rFonts w:cs="Arial"/>
        </w:rPr>
        <w:t xml:space="preserve">the </w:t>
      </w:r>
      <w:r w:rsidR="00AC57E3" w:rsidRPr="00656EC7">
        <w:rPr>
          <w:rFonts w:cs="Arial"/>
        </w:rPr>
        <w:t>operations director of the national coffee chain</w:t>
      </w:r>
      <w:r w:rsidRPr="00656EC7">
        <w:rPr>
          <w:rFonts w:cs="Arial"/>
        </w:rPr>
        <w:t xml:space="preserve">. The second meeting </w:t>
      </w:r>
      <w:r w:rsidR="003913F4" w:rsidRPr="00656EC7">
        <w:rPr>
          <w:rFonts w:cs="Arial"/>
        </w:rPr>
        <w:t xml:space="preserve">where </w:t>
      </w:r>
      <w:r w:rsidRPr="00656EC7">
        <w:rPr>
          <w:rFonts w:cs="Arial"/>
        </w:rPr>
        <w:t xml:space="preserve">you need to present </w:t>
      </w:r>
      <w:r w:rsidR="003913F4" w:rsidRPr="00656EC7">
        <w:rPr>
          <w:rFonts w:cs="Arial"/>
        </w:rPr>
        <w:t xml:space="preserve">is with </w:t>
      </w:r>
      <w:r w:rsidRPr="00656EC7">
        <w:rPr>
          <w:rFonts w:cs="Arial"/>
        </w:rPr>
        <w:t xml:space="preserve">the </w:t>
      </w:r>
      <w:r w:rsidR="00AC57E3" w:rsidRPr="00656EC7">
        <w:rPr>
          <w:rFonts w:cs="Arial"/>
        </w:rPr>
        <w:t>public relations manager of the national coffee chain.</w:t>
      </w:r>
    </w:p>
    <w:p w14:paraId="06BBEDC8" w14:textId="6F7C1B78" w:rsidR="009E516C" w:rsidRPr="00656EC7" w:rsidRDefault="009E516C" w:rsidP="008111C2">
      <w:pPr>
        <w:spacing w:after="160" w:line="257" w:lineRule="auto"/>
        <w:rPr>
          <w:rFonts w:cs="Arial"/>
          <w:b/>
          <w:bCs/>
        </w:rPr>
      </w:pPr>
      <w:r w:rsidRPr="00656EC7">
        <w:rPr>
          <w:rFonts w:cs="Arial"/>
          <w:b/>
          <w:bCs/>
        </w:rPr>
        <w:t xml:space="preserve">Task: Prepare a presentation </w:t>
      </w:r>
    </w:p>
    <w:p w14:paraId="729DBD69" w14:textId="77777777" w:rsidR="009E516C" w:rsidRPr="00656EC7" w:rsidRDefault="009E516C" w:rsidP="008111C2">
      <w:pPr>
        <w:spacing w:after="160" w:line="257" w:lineRule="auto"/>
        <w:rPr>
          <w:rFonts w:cs="Arial"/>
        </w:rPr>
      </w:pPr>
      <w:r w:rsidRPr="00656EC7">
        <w:rPr>
          <w:rFonts w:cs="Arial"/>
        </w:rPr>
        <w:t xml:space="preserve">This is an individual task. </w:t>
      </w:r>
    </w:p>
    <w:p w14:paraId="28786859" w14:textId="77777777" w:rsidR="005C633F" w:rsidRPr="00656EC7" w:rsidRDefault="0067582C" w:rsidP="008E1F0E">
      <w:pPr>
        <w:pStyle w:val="ListParagraph"/>
        <w:numPr>
          <w:ilvl w:val="0"/>
          <w:numId w:val="76"/>
        </w:numPr>
        <w:ind w:left="426" w:hanging="426"/>
      </w:pPr>
      <w:r w:rsidRPr="00656EC7">
        <w:t xml:space="preserve">Read Case study: </w:t>
      </w:r>
      <w:r w:rsidR="009E516C" w:rsidRPr="00656EC7">
        <w:t>T</w:t>
      </w:r>
      <w:r w:rsidRPr="00656EC7">
        <w:t xml:space="preserve">Retail </w:t>
      </w:r>
      <w:r w:rsidR="009E516C" w:rsidRPr="00656EC7">
        <w:t>P</w:t>
      </w:r>
      <w:r w:rsidRPr="00656EC7">
        <w:t>ark expansion plans.</w:t>
      </w:r>
    </w:p>
    <w:p w14:paraId="2E47D3E8" w14:textId="77777777" w:rsidR="005C633F" w:rsidRPr="00656EC7" w:rsidRDefault="0067582C" w:rsidP="008E1F0E">
      <w:pPr>
        <w:pStyle w:val="ListParagraph"/>
        <w:numPr>
          <w:ilvl w:val="0"/>
          <w:numId w:val="76"/>
        </w:numPr>
        <w:ind w:left="426" w:hanging="426"/>
      </w:pPr>
      <w:r w:rsidRPr="00656EC7">
        <w:t xml:space="preserve">Look through the </w:t>
      </w:r>
      <w:r w:rsidR="009E516C" w:rsidRPr="00656EC7">
        <w:t>T</w:t>
      </w:r>
      <w:r w:rsidRPr="00656EC7">
        <w:t xml:space="preserve">Retail </w:t>
      </w:r>
      <w:r w:rsidR="009E516C" w:rsidRPr="00656EC7">
        <w:t>P</w:t>
      </w:r>
      <w:r w:rsidRPr="00656EC7">
        <w:t>ark tender presentation slides.</w:t>
      </w:r>
    </w:p>
    <w:p w14:paraId="5642B057" w14:textId="022768B4" w:rsidR="009E516C" w:rsidRPr="00656EC7" w:rsidRDefault="0067582C" w:rsidP="008E1F0E">
      <w:pPr>
        <w:pStyle w:val="ListParagraph"/>
        <w:numPr>
          <w:ilvl w:val="0"/>
          <w:numId w:val="76"/>
        </w:numPr>
        <w:ind w:left="426" w:hanging="426"/>
      </w:pPr>
      <w:r w:rsidRPr="00656EC7">
        <w:t xml:space="preserve">Prepare </w:t>
      </w:r>
      <w:r w:rsidR="009E516C" w:rsidRPr="00656EC7">
        <w:t>for a</w:t>
      </w:r>
      <w:r w:rsidRPr="00656EC7">
        <w:t xml:space="preserve"> 5-minute presentation</w:t>
      </w:r>
      <w:r w:rsidR="009E516C" w:rsidRPr="00656EC7">
        <w:t xml:space="preserve"> to the </w:t>
      </w:r>
      <w:r w:rsidR="003913F4" w:rsidRPr="00656EC7">
        <w:t>f</w:t>
      </w:r>
      <w:r w:rsidR="009E516C" w:rsidRPr="00656EC7">
        <w:t xml:space="preserve">inancial </w:t>
      </w:r>
      <w:r w:rsidR="003913F4" w:rsidRPr="00656EC7">
        <w:t>d</w:t>
      </w:r>
      <w:r w:rsidR="009E516C" w:rsidRPr="00656EC7">
        <w:t>irector and a planning expert commissioned by the retail park.</w:t>
      </w:r>
    </w:p>
    <w:p w14:paraId="5773D252" w14:textId="5F9F96FC" w:rsidR="009E516C" w:rsidRPr="00656EC7" w:rsidRDefault="009E516C" w:rsidP="008111C2">
      <w:pPr>
        <w:spacing w:after="160" w:line="257" w:lineRule="auto"/>
        <w:rPr>
          <w:rFonts w:cs="Arial"/>
          <w:b/>
          <w:bCs/>
        </w:rPr>
      </w:pPr>
      <w:r w:rsidRPr="00656EC7">
        <w:rPr>
          <w:rFonts w:cs="Arial"/>
          <w:b/>
          <w:bCs/>
        </w:rPr>
        <w:t>Task: Present to stakeholders</w:t>
      </w:r>
      <w:r w:rsidR="00981440" w:rsidRPr="00656EC7">
        <w:rPr>
          <w:rFonts w:cs="Arial"/>
          <w:b/>
          <w:bCs/>
        </w:rPr>
        <w:t xml:space="preserve"> </w:t>
      </w:r>
    </w:p>
    <w:p w14:paraId="4CE6094B" w14:textId="3A3CC0AC" w:rsidR="009E516C" w:rsidRPr="00656EC7" w:rsidRDefault="009E516C" w:rsidP="008111C2">
      <w:pPr>
        <w:spacing w:after="160" w:line="257" w:lineRule="auto"/>
        <w:rPr>
          <w:rFonts w:cs="Arial"/>
        </w:rPr>
      </w:pPr>
      <w:r w:rsidRPr="00656EC7">
        <w:rPr>
          <w:rFonts w:cs="Arial"/>
        </w:rPr>
        <w:t xml:space="preserve">In pairs, one </w:t>
      </w:r>
      <w:r w:rsidR="00D87FC2" w:rsidRPr="00656EC7">
        <w:rPr>
          <w:rFonts w:cs="Arial"/>
        </w:rPr>
        <w:t>person</w:t>
      </w:r>
      <w:r w:rsidRPr="00656EC7">
        <w:rPr>
          <w:rFonts w:cs="Arial"/>
        </w:rPr>
        <w:t xml:space="preserve"> take</w:t>
      </w:r>
      <w:r w:rsidR="00D87FC2" w:rsidRPr="00656EC7">
        <w:rPr>
          <w:rFonts w:cs="Arial"/>
        </w:rPr>
        <w:t>s</w:t>
      </w:r>
      <w:r w:rsidRPr="00656EC7">
        <w:rPr>
          <w:rFonts w:cs="Arial"/>
        </w:rPr>
        <w:t xml:space="preserve"> the role of the </w:t>
      </w:r>
      <w:r w:rsidR="00D87FC2" w:rsidRPr="00656EC7">
        <w:rPr>
          <w:rFonts w:cs="Arial"/>
        </w:rPr>
        <w:t>r</w:t>
      </w:r>
      <w:r w:rsidRPr="00656EC7">
        <w:rPr>
          <w:rFonts w:cs="Arial"/>
        </w:rPr>
        <w:t xml:space="preserve">egional </w:t>
      </w:r>
      <w:r w:rsidR="00D87FC2" w:rsidRPr="00656EC7">
        <w:rPr>
          <w:rFonts w:cs="Arial"/>
        </w:rPr>
        <w:t>m</w:t>
      </w:r>
      <w:r w:rsidRPr="00656EC7">
        <w:rPr>
          <w:rFonts w:cs="Arial"/>
        </w:rPr>
        <w:t xml:space="preserve">anager and the other a stakeholder attending the meeting. Once the task is complete, swap roles and repeat. </w:t>
      </w:r>
    </w:p>
    <w:p w14:paraId="761EB9C8" w14:textId="47B86831" w:rsidR="009E516C" w:rsidRPr="00656EC7" w:rsidRDefault="009E516C" w:rsidP="008111C2">
      <w:pPr>
        <w:spacing w:after="160" w:line="257" w:lineRule="auto"/>
        <w:rPr>
          <w:rFonts w:cs="Arial"/>
          <w:i/>
          <w:iCs/>
        </w:rPr>
      </w:pPr>
      <w:r w:rsidRPr="00656EC7">
        <w:rPr>
          <w:rFonts w:cs="Arial"/>
          <w:i/>
          <w:iCs/>
        </w:rPr>
        <w:t xml:space="preserve">Regional </w:t>
      </w:r>
      <w:r w:rsidR="00D87FC2" w:rsidRPr="00656EC7">
        <w:rPr>
          <w:rFonts w:cs="Arial"/>
          <w:i/>
          <w:iCs/>
        </w:rPr>
        <w:t>m</w:t>
      </w:r>
      <w:r w:rsidRPr="00656EC7">
        <w:rPr>
          <w:rFonts w:cs="Arial"/>
          <w:i/>
          <w:iCs/>
        </w:rPr>
        <w:t>anager</w:t>
      </w:r>
      <w:r w:rsidR="004D1E63" w:rsidRPr="00656EC7">
        <w:rPr>
          <w:rFonts w:cs="Arial"/>
          <w:i/>
          <w:iCs/>
        </w:rPr>
        <w:t>:</w:t>
      </w:r>
    </w:p>
    <w:p w14:paraId="13CA2E3C" w14:textId="0B4A3BD4" w:rsidR="009E516C" w:rsidRPr="00656EC7" w:rsidRDefault="009E516C" w:rsidP="008111C2">
      <w:pPr>
        <w:pStyle w:val="ListParagraph"/>
        <w:numPr>
          <w:ilvl w:val="0"/>
          <w:numId w:val="12"/>
        </w:numPr>
      </w:pPr>
      <w:r w:rsidRPr="00656EC7">
        <w:t xml:space="preserve">Present the solutions to the </w:t>
      </w:r>
      <w:r w:rsidR="00265CA4" w:rsidRPr="00656EC7">
        <w:t>operations director</w:t>
      </w:r>
      <w:r w:rsidR="00D87FC2" w:rsidRPr="00656EC7">
        <w:t>.</w:t>
      </w:r>
    </w:p>
    <w:p w14:paraId="444F74E3" w14:textId="0881F440" w:rsidR="002A37EA" w:rsidRPr="00656EC7" w:rsidRDefault="009E516C" w:rsidP="008111C2">
      <w:pPr>
        <w:pStyle w:val="ListParagraph"/>
        <w:numPr>
          <w:ilvl w:val="0"/>
          <w:numId w:val="12"/>
        </w:numPr>
      </w:pPr>
      <w:r w:rsidRPr="00656EC7">
        <w:t>The presentation should last 5</w:t>
      </w:r>
      <w:r w:rsidR="00D87FC2" w:rsidRPr="00656EC7">
        <w:t xml:space="preserve"> </w:t>
      </w:r>
      <w:r w:rsidRPr="00656EC7">
        <w:t>minute</w:t>
      </w:r>
      <w:r w:rsidR="00D87FC2" w:rsidRPr="00656EC7">
        <w:t>s</w:t>
      </w:r>
      <w:r w:rsidRPr="00656EC7">
        <w:t>. Following the presentation</w:t>
      </w:r>
      <w:r w:rsidR="00D87FC2" w:rsidRPr="00656EC7">
        <w:t>,</w:t>
      </w:r>
      <w:r w:rsidRPr="00656EC7">
        <w:t xml:space="preserve"> you are required to respond to </w:t>
      </w:r>
      <w:r w:rsidR="002A37EA" w:rsidRPr="00656EC7">
        <w:t xml:space="preserve">three </w:t>
      </w:r>
      <w:r w:rsidRPr="00656EC7">
        <w:t xml:space="preserve">stakeholder questions. </w:t>
      </w:r>
    </w:p>
    <w:p w14:paraId="59C591E9" w14:textId="5ABA2AB8" w:rsidR="009E516C" w:rsidRPr="00656EC7" w:rsidRDefault="009E516C" w:rsidP="008111C2">
      <w:pPr>
        <w:spacing w:after="160" w:line="257" w:lineRule="auto"/>
        <w:rPr>
          <w:rFonts w:cs="Arial"/>
          <w:i/>
          <w:iCs/>
        </w:rPr>
      </w:pPr>
      <w:r w:rsidRPr="00656EC7">
        <w:rPr>
          <w:rFonts w:cs="Arial"/>
          <w:i/>
          <w:iCs/>
        </w:rPr>
        <w:t>Stakeholder</w:t>
      </w:r>
      <w:r w:rsidR="004D1E63" w:rsidRPr="00656EC7">
        <w:rPr>
          <w:rFonts w:cs="Arial"/>
          <w:i/>
          <w:iCs/>
        </w:rPr>
        <w:t>:</w:t>
      </w:r>
    </w:p>
    <w:p w14:paraId="0B7B7828" w14:textId="77777777" w:rsidR="009E516C" w:rsidRPr="00656EC7" w:rsidRDefault="009E516C" w:rsidP="008111C2">
      <w:pPr>
        <w:pStyle w:val="ListParagraph"/>
        <w:numPr>
          <w:ilvl w:val="0"/>
          <w:numId w:val="11"/>
        </w:numPr>
      </w:pPr>
      <w:r w:rsidRPr="00656EC7">
        <w:t xml:space="preserve">Listen to the presentation. </w:t>
      </w:r>
    </w:p>
    <w:p w14:paraId="1ABD4836" w14:textId="502B55BF" w:rsidR="009E516C" w:rsidRPr="00656EC7" w:rsidRDefault="009E516C" w:rsidP="008111C2">
      <w:pPr>
        <w:pStyle w:val="ListParagraph"/>
        <w:numPr>
          <w:ilvl w:val="0"/>
          <w:numId w:val="11"/>
        </w:numPr>
      </w:pPr>
      <w:r w:rsidRPr="00656EC7">
        <w:t xml:space="preserve">Ask the Regional Manager three </w:t>
      </w:r>
      <w:r w:rsidR="00265CA4" w:rsidRPr="00656EC7">
        <w:t>questions</w:t>
      </w:r>
      <w:r w:rsidRPr="00656EC7">
        <w:t xml:space="preserve"> </w:t>
      </w:r>
    </w:p>
    <w:p w14:paraId="33C05050" w14:textId="40DF3E36" w:rsidR="00AD6FD7" w:rsidRPr="00656EC7" w:rsidRDefault="009E516C" w:rsidP="008111C2">
      <w:pPr>
        <w:pStyle w:val="ListParagraph"/>
        <w:numPr>
          <w:ilvl w:val="0"/>
          <w:numId w:val="11"/>
        </w:numPr>
      </w:pPr>
      <w:r w:rsidRPr="00656EC7">
        <w:t>Taking notes throughout about the effectiveness of the communication skills demonstrated by the Regional Manager.</w:t>
      </w:r>
    </w:p>
    <w:p w14:paraId="26B8AB1A" w14:textId="6315EEFD" w:rsidR="009E516C" w:rsidRPr="00656EC7" w:rsidRDefault="009E516C" w:rsidP="008111C2">
      <w:pPr>
        <w:spacing w:after="160" w:line="257" w:lineRule="auto"/>
        <w:rPr>
          <w:rFonts w:cs="Arial"/>
          <w:b/>
          <w:bCs/>
        </w:rPr>
      </w:pPr>
      <w:r w:rsidRPr="00656EC7">
        <w:rPr>
          <w:rFonts w:cs="Arial"/>
          <w:b/>
          <w:bCs/>
        </w:rPr>
        <w:t>Task</w:t>
      </w:r>
      <w:r w:rsidR="00E77491" w:rsidRPr="00656EC7">
        <w:rPr>
          <w:rFonts w:cs="Arial"/>
          <w:b/>
          <w:bCs/>
        </w:rPr>
        <w:t xml:space="preserve">: </w:t>
      </w:r>
      <w:r w:rsidR="0022599A" w:rsidRPr="00656EC7">
        <w:rPr>
          <w:rFonts w:cs="Arial"/>
          <w:b/>
          <w:bCs/>
        </w:rPr>
        <w:t xml:space="preserve">Present feedback </w:t>
      </w:r>
    </w:p>
    <w:p w14:paraId="1588DEE3" w14:textId="3FA381A9" w:rsidR="009E516C" w:rsidRPr="00656EC7" w:rsidRDefault="009E516C" w:rsidP="008111C2">
      <w:pPr>
        <w:pStyle w:val="ListParagraph"/>
        <w:numPr>
          <w:ilvl w:val="0"/>
          <w:numId w:val="13"/>
        </w:numPr>
        <w:ind w:left="360"/>
      </w:pPr>
      <w:r w:rsidRPr="00656EC7">
        <w:t xml:space="preserve">Individually, reflect on the communication skills demonstrated by your </w:t>
      </w:r>
      <w:r w:rsidR="00A25E60" w:rsidRPr="00656EC7">
        <w:t>partner</w:t>
      </w:r>
      <w:r w:rsidRPr="00656EC7">
        <w:t xml:space="preserve"> and prepare to provide oral feedback.</w:t>
      </w:r>
      <w:r w:rsidR="00981440" w:rsidRPr="00656EC7">
        <w:t xml:space="preserve"> </w:t>
      </w:r>
    </w:p>
    <w:p w14:paraId="3EDB6728" w14:textId="7C83E38F" w:rsidR="009E516C" w:rsidRPr="00656EC7" w:rsidRDefault="009E516C" w:rsidP="008111C2">
      <w:pPr>
        <w:pStyle w:val="ListParagraph"/>
        <w:numPr>
          <w:ilvl w:val="0"/>
          <w:numId w:val="13"/>
        </w:numPr>
        <w:ind w:left="360"/>
      </w:pPr>
      <w:r w:rsidRPr="00656EC7">
        <w:t xml:space="preserve">Give a </w:t>
      </w:r>
      <w:r w:rsidR="004D1E63" w:rsidRPr="00656EC7">
        <w:t>5</w:t>
      </w:r>
      <w:r w:rsidRPr="00656EC7">
        <w:t xml:space="preserve">-minute oral presentation to your </w:t>
      </w:r>
      <w:r w:rsidR="00A25E60" w:rsidRPr="00656EC7">
        <w:t>partner</w:t>
      </w:r>
      <w:r w:rsidRPr="00656EC7">
        <w:t>, presenting your observations and highlighting areas of improvement.</w:t>
      </w:r>
    </w:p>
    <w:p w14:paraId="32DE772F" w14:textId="71E29F65" w:rsidR="00AD6FD7" w:rsidRPr="00656EC7" w:rsidRDefault="009E516C" w:rsidP="008111C2">
      <w:pPr>
        <w:pStyle w:val="ListParagraph"/>
        <w:numPr>
          <w:ilvl w:val="0"/>
          <w:numId w:val="13"/>
        </w:numPr>
        <w:ind w:left="360"/>
      </w:pPr>
      <w:r w:rsidRPr="00656EC7">
        <w:t xml:space="preserve">In your pairs, clarify any questions asked about your feedback. </w:t>
      </w:r>
    </w:p>
    <w:p w14:paraId="3E47FBBA" w14:textId="4936362E" w:rsidR="002A37EA" w:rsidRPr="00656EC7" w:rsidRDefault="002A37EA" w:rsidP="008111C2">
      <w:pPr>
        <w:spacing w:after="160" w:line="257" w:lineRule="auto"/>
        <w:rPr>
          <w:rFonts w:cs="Arial"/>
          <w:b/>
          <w:bCs/>
        </w:rPr>
      </w:pPr>
      <w:r w:rsidRPr="00656EC7">
        <w:rPr>
          <w:rFonts w:cs="Arial"/>
          <w:b/>
          <w:bCs/>
        </w:rPr>
        <w:t>Task: Present to new stakeholders</w:t>
      </w:r>
      <w:r w:rsidR="00981440" w:rsidRPr="00656EC7">
        <w:rPr>
          <w:rFonts w:cs="Arial"/>
          <w:b/>
          <w:bCs/>
        </w:rPr>
        <w:t xml:space="preserve"> </w:t>
      </w:r>
    </w:p>
    <w:p w14:paraId="561C5FB3" w14:textId="41933FC5" w:rsidR="002A37EA" w:rsidRPr="00656EC7" w:rsidRDefault="002A37EA" w:rsidP="008111C2">
      <w:pPr>
        <w:spacing w:after="160" w:line="257" w:lineRule="auto"/>
        <w:rPr>
          <w:rFonts w:cs="Arial"/>
        </w:rPr>
      </w:pPr>
      <w:r w:rsidRPr="00656EC7">
        <w:rPr>
          <w:rFonts w:cs="Arial"/>
        </w:rPr>
        <w:lastRenderedPageBreak/>
        <w:t xml:space="preserve">In pairs, one </w:t>
      </w:r>
      <w:r w:rsidR="004D1E63" w:rsidRPr="00656EC7">
        <w:rPr>
          <w:rFonts w:cs="Arial"/>
        </w:rPr>
        <w:t>person</w:t>
      </w:r>
      <w:r w:rsidRPr="00656EC7">
        <w:rPr>
          <w:rFonts w:cs="Arial"/>
        </w:rPr>
        <w:t xml:space="preserve"> take</w:t>
      </w:r>
      <w:r w:rsidR="004D1E63" w:rsidRPr="00656EC7">
        <w:rPr>
          <w:rFonts w:cs="Arial"/>
        </w:rPr>
        <w:t>s</w:t>
      </w:r>
      <w:r w:rsidRPr="00656EC7">
        <w:rPr>
          <w:rFonts w:cs="Arial"/>
        </w:rPr>
        <w:t xml:space="preserve"> the role of the </w:t>
      </w:r>
      <w:r w:rsidR="004D1E63" w:rsidRPr="00656EC7">
        <w:rPr>
          <w:rFonts w:cs="Arial"/>
        </w:rPr>
        <w:t>r</w:t>
      </w:r>
      <w:r w:rsidRPr="00656EC7">
        <w:rPr>
          <w:rFonts w:cs="Arial"/>
        </w:rPr>
        <w:t xml:space="preserve">egional </w:t>
      </w:r>
      <w:r w:rsidR="004D1E63" w:rsidRPr="00656EC7">
        <w:rPr>
          <w:rFonts w:cs="Arial"/>
        </w:rPr>
        <w:t>m</w:t>
      </w:r>
      <w:r w:rsidR="00A274EB" w:rsidRPr="00656EC7">
        <w:rPr>
          <w:rFonts w:cs="Arial"/>
        </w:rPr>
        <w:t>anager</w:t>
      </w:r>
      <w:r w:rsidRPr="00656EC7">
        <w:rPr>
          <w:rFonts w:cs="Arial"/>
        </w:rPr>
        <w:t xml:space="preserve"> and the other</w:t>
      </w:r>
      <w:r w:rsidR="00265CA4" w:rsidRPr="00656EC7">
        <w:rPr>
          <w:rFonts w:cs="Arial"/>
        </w:rPr>
        <w:t xml:space="preserve"> is the public relations manager of the national coffee chain</w:t>
      </w:r>
      <w:r w:rsidRPr="00656EC7">
        <w:rPr>
          <w:rFonts w:cs="Arial"/>
        </w:rPr>
        <w:t xml:space="preserve">. Once the task is complete, swap roles and repeat. </w:t>
      </w:r>
    </w:p>
    <w:p w14:paraId="1990479F" w14:textId="49024135" w:rsidR="002A37EA" w:rsidRPr="00656EC7" w:rsidRDefault="002A37EA" w:rsidP="008111C2">
      <w:pPr>
        <w:spacing w:after="160" w:line="257" w:lineRule="auto"/>
        <w:rPr>
          <w:rFonts w:cs="Arial"/>
          <w:i/>
          <w:iCs/>
        </w:rPr>
      </w:pPr>
      <w:r w:rsidRPr="00656EC7">
        <w:rPr>
          <w:rFonts w:cs="Arial"/>
          <w:i/>
          <w:iCs/>
        </w:rPr>
        <w:t xml:space="preserve">Regional </w:t>
      </w:r>
      <w:r w:rsidR="00A913CA" w:rsidRPr="00656EC7">
        <w:rPr>
          <w:rFonts w:cs="Arial"/>
          <w:i/>
          <w:iCs/>
        </w:rPr>
        <w:t>m</w:t>
      </w:r>
      <w:r w:rsidRPr="00656EC7">
        <w:rPr>
          <w:rFonts w:cs="Arial"/>
          <w:i/>
          <w:iCs/>
        </w:rPr>
        <w:t>anager</w:t>
      </w:r>
      <w:r w:rsidR="00A913CA" w:rsidRPr="00656EC7">
        <w:rPr>
          <w:rFonts w:cs="Arial"/>
          <w:i/>
          <w:iCs/>
        </w:rPr>
        <w:t>:</w:t>
      </w:r>
    </w:p>
    <w:p w14:paraId="4F186053" w14:textId="64751D59" w:rsidR="002A37EA" w:rsidRPr="00656EC7" w:rsidRDefault="002A37EA" w:rsidP="008111C2">
      <w:pPr>
        <w:pStyle w:val="ListParagraph"/>
        <w:numPr>
          <w:ilvl w:val="0"/>
          <w:numId w:val="12"/>
        </w:numPr>
      </w:pPr>
      <w:r w:rsidRPr="00656EC7">
        <w:t>Present the solutions to a group of retailers from the retail park.</w:t>
      </w:r>
      <w:r w:rsidR="00981440" w:rsidRPr="00656EC7">
        <w:t xml:space="preserve"> </w:t>
      </w:r>
    </w:p>
    <w:p w14:paraId="6CDCEB36" w14:textId="768C6385" w:rsidR="002A37EA" w:rsidRPr="00656EC7" w:rsidRDefault="002A37EA" w:rsidP="008111C2">
      <w:pPr>
        <w:pStyle w:val="ListParagraph"/>
        <w:numPr>
          <w:ilvl w:val="0"/>
          <w:numId w:val="12"/>
        </w:numPr>
      </w:pPr>
      <w:r w:rsidRPr="00656EC7">
        <w:t>The presentation should last 5</w:t>
      </w:r>
      <w:r w:rsidR="00A913CA" w:rsidRPr="00656EC7">
        <w:t xml:space="preserve"> </w:t>
      </w:r>
      <w:r w:rsidRPr="00656EC7">
        <w:t>minute</w:t>
      </w:r>
      <w:r w:rsidR="00A913CA" w:rsidRPr="00656EC7">
        <w:t>s</w:t>
      </w:r>
      <w:r w:rsidRPr="00656EC7">
        <w:t>. Following the presentation</w:t>
      </w:r>
      <w:r w:rsidR="00A913CA" w:rsidRPr="00656EC7">
        <w:t>,</w:t>
      </w:r>
      <w:r w:rsidRPr="00656EC7">
        <w:t xml:space="preserve"> you are required to respond to three stakeholder questions. </w:t>
      </w:r>
    </w:p>
    <w:p w14:paraId="723864FC" w14:textId="1B9D4007" w:rsidR="002A37EA" w:rsidRPr="00656EC7" w:rsidRDefault="002A37EA" w:rsidP="008111C2">
      <w:pPr>
        <w:spacing w:after="160" w:line="257" w:lineRule="auto"/>
        <w:rPr>
          <w:rFonts w:cs="Arial"/>
          <w:i/>
          <w:iCs/>
        </w:rPr>
      </w:pPr>
      <w:r w:rsidRPr="00656EC7">
        <w:rPr>
          <w:rFonts w:cs="Arial"/>
          <w:i/>
          <w:iCs/>
        </w:rPr>
        <w:t>Stakeholder</w:t>
      </w:r>
      <w:r w:rsidR="00A913CA" w:rsidRPr="00656EC7">
        <w:rPr>
          <w:rFonts w:cs="Arial"/>
          <w:i/>
          <w:iCs/>
        </w:rPr>
        <w:t>:</w:t>
      </w:r>
    </w:p>
    <w:p w14:paraId="788706D0" w14:textId="77777777" w:rsidR="002A37EA" w:rsidRPr="00656EC7" w:rsidRDefault="002A37EA" w:rsidP="008111C2">
      <w:pPr>
        <w:pStyle w:val="ListParagraph"/>
        <w:numPr>
          <w:ilvl w:val="0"/>
          <w:numId w:val="11"/>
        </w:numPr>
      </w:pPr>
      <w:r w:rsidRPr="00656EC7">
        <w:t xml:space="preserve">Listen to the presentation. </w:t>
      </w:r>
    </w:p>
    <w:p w14:paraId="6F1D4FB9" w14:textId="6E0CC476" w:rsidR="002A37EA" w:rsidRPr="00656EC7" w:rsidRDefault="002A37EA" w:rsidP="008111C2">
      <w:pPr>
        <w:pStyle w:val="ListParagraph"/>
        <w:numPr>
          <w:ilvl w:val="0"/>
          <w:numId w:val="11"/>
        </w:numPr>
      </w:pPr>
      <w:r w:rsidRPr="00656EC7">
        <w:t xml:space="preserve">Ask the </w:t>
      </w:r>
      <w:r w:rsidR="00A913CA" w:rsidRPr="00656EC7">
        <w:t>r</w:t>
      </w:r>
      <w:r w:rsidRPr="00656EC7">
        <w:t xml:space="preserve">egional </w:t>
      </w:r>
      <w:r w:rsidR="00A913CA" w:rsidRPr="00656EC7">
        <w:t>m</w:t>
      </w:r>
      <w:r w:rsidRPr="00656EC7">
        <w:t xml:space="preserve">anager three </w:t>
      </w:r>
      <w:r w:rsidR="00265CA4" w:rsidRPr="00656EC7">
        <w:t>questions.</w:t>
      </w:r>
      <w:r w:rsidRPr="00656EC7">
        <w:t xml:space="preserve"> </w:t>
      </w:r>
    </w:p>
    <w:p w14:paraId="52885747" w14:textId="587DAA60" w:rsidR="002A37EA" w:rsidRPr="00656EC7" w:rsidRDefault="002A37EA" w:rsidP="008111C2">
      <w:pPr>
        <w:pStyle w:val="ListParagraph"/>
        <w:numPr>
          <w:ilvl w:val="0"/>
          <w:numId w:val="11"/>
        </w:numPr>
      </w:pPr>
      <w:r w:rsidRPr="00656EC7">
        <w:t>Tak</w:t>
      </w:r>
      <w:r w:rsidR="00A913CA" w:rsidRPr="00656EC7">
        <w:t>e</w:t>
      </w:r>
      <w:r w:rsidRPr="00656EC7">
        <w:t xml:space="preserve"> notes throughout about the effectiveness of the communication skills demonstrated by the </w:t>
      </w:r>
      <w:r w:rsidR="00A913CA" w:rsidRPr="00656EC7">
        <w:t>r</w:t>
      </w:r>
      <w:r w:rsidRPr="00656EC7">
        <w:t xml:space="preserve">egional </w:t>
      </w:r>
      <w:r w:rsidR="00A913CA" w:rsidRPr="00656EC7">
        <w:t>m</w:t>
      </w:r>
      <w:r w:rsidRPr="00656EC7">
        <w:t>anager.</w:t>
      </w:r>
    </w:p>
    <w:p w14:paraId="318AFA5B" w14:textId="77777777" w:rsidR="002A37EA" w:rsidRPr="00656EC7" w:rsidRDefault="002A37EA" w:rsidP="008111C2">
      <w:pPr>
        <w:spacing w:after="160" w:line="257" w:lineRule="auto"/>
        <w:rPr>
          <w:rFonts w:cs="Arial"/>
        </w:rPr>
      </w:pPr>
      <w:r w:rsidRPr="00656EC7">
        <w:rPr>
          <w:rFonts w:cs="Arial"/>
        </w:rPr>
        <w:br w:type="page"/>
      </w:r>
    </w:p>
    <w:p w14:paraId="79969AC1" w14:textId="09CA50D0" w:rsidR="002A37EA" w:rsidRPr="00656EC7" w:rsidRDefault="002A37EA" w:rsidP="008111C2">
      <w:pPr>
        <w:pStyle w:val="Heading3"/>
        <w:rPr>
          <w:rFonts w:cs="Arial"/>
        </w:rPr>
      </w:pPr>
      <w:r w:rsidRPr="00656EC7">
        <w:rPr>
          <w:rFonts w:cs="Arial"/>
        </w:rPr>
        <w:lastRenderedPageBreak/>
        <w:t>Case study: TRetail Park expansion plans</w:t>
      </w:r>
    </w:p>
    <w:p w14:paraId="4E3DA73F" w14:textId="57C6E795"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A coffee shop has been invited to tender for a new site on the edge of a retail park</w:t>
      </w:r>
      <w:r w:rsidR="00A913CA" w:rsidRPr="00656EC7">
        <w:rPr>
          <w:rFonts w:eastAsia="Arial" w:cs="Arial"/>
          <w:color w:val="000000" w:themeColor="text1"/>
        </w:rPr>
        <w:t>.</w:t>
      </w:r>
      <w:r w:rsidRPr="00656EC7">
        <w:rPr>
          <w:rFonts w:eastAsia="Arial" w:cs="Arial"/>
          <w:color w:val="000000" w:themeColor="text1"/>
        </w:rPr>
        <w:t xml:space="preserve"> </w:t>
      </w:r>
      <w:r w:rsidR="00A913CA" w:rsidRPr="00656EC7">
        <w:rPr>
          <w:rFonts w:eastAsia="Arial" w:cs="Arial"/>
          <w:color w:val="000000" w:themeColor="text1"/>
        </w:rPr>
        <w:t>T</w:t>
      </w:r>
      <w:r w:rsidRPr="00656EC7">
        <w:rPr>
          <w:rFonts w:eastAsia="Arial" w:cs="Arial"/>
          <w:color w:val="000000" w:themeColor="text1"/>
        </w:rPr>
        <w:t xml:space="preserve">he retail park is investigating the feasibility of a food and drink outlet in an established retail park. The prospective site is close to a commuter route for a large city 60 miles away. The retail park in question is within </w:t>
      </w:r>
      <w:r w:rsidR="00482D14" w:rsidRPr="00656EC7">
        <w:rPr>
          <w:rFonts w:eastAsia="Arial" w:cs="Arial"/>
          <w:color w:val="000000" w:themeColor="text1"/>
        </w:rPr>
        <w:t>three</w:t>
      </w:r>
      <w:r w:rsidR="00A913CA" w:rsidRPr="00656EC7">
        <w:rPr>
          <w:rFonts w:eastAsia="Arial" w:cs="Arial"/>
          <w:color w:val="000000" w:themeColor="text1"/>
        </w:rPr>
        <w:t xml:space="preserve"> </w:t>
      </w:r>
      <w:r w:rsidRPr="00656EC7">
        <w:rPr>
          <w:rFonts w:eastAsia="Arial" w:cs="Arial"/>
          <w:color w:val="000000" w:themeColor="text1"/>
        </w:rPr>
        <w:t>miles of a smaller city that has park-and-ride facilities located on the opposite side of a minor road heading into the city.</w:t>
      </w:r>
    </w:p>
    <w:p w14:paraId="2E460DA1" w14:textId="04AF1F6A"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A national coffee chain has other establishments in the small city centre, 2.8 miles away. The new food and drink establishment will have the unique selling points of a drive-thr</w:t>
      </w:r>
      <w:r w:rsidR="00A77DDF" w:rsidRPr="00656EC7">
        <w:rPr>
          <w:rFonts w:eastAsia="Arial" w:cs="Arial"/>
          <w:color w:val="000000" w:themeColor="text1"/>
        </w:rPr>
        <w:t>u</w:t>
      </w:r>
      <w:r w:rsidRPr="00656EC7">
        <w:rPr>
          <w:rFonts w:eastAsia="Arial" w:cs="Arial"/>
          <w:color w:val="000000" w:themeColor="text1"/>
        </w:rPr>
        <w:t xml:space="preserve"> and extended opening hours.</w:t>
      </w:r>
    </w:p>
    <w:p w14:paraId="5085A8FD" w14:textId="77777777"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The retail park units currently have the following tenants:</w:t>
      </w:r>
    </w:p>
    <w:p w14:paraId="32B0C109" w14:textId="7B5BD2E6" w:rsidR="000A6C44" w:rsidRPr="00656EC7" w:rsidRDefault="00C25125" w:rsidP="008111C2">
      <w:pPr>
        <w:pStyle w:val="ListParagraph"/>
        <w:numPr>
          <w:ilvl w:val="0"/>
          <w:numId w:val="3"/>
        </w:numPr>
        <w:rPr>
          <w:rFonts w:eastAsia="Arial"/>
          <w:color w:val="000000" w:themeColor="text1"/>
        </w:rPr>
      </w:pPr>
      <w:r w:rsidRPr="00656EC7">
        <w:rPr>
          <w:rFonts w:eastAsia="Arial"/>
          <w:color w:val="000000" w:themeColor="text1"/>
        </w:rPr>
        <w:t>a</w:t>
      </w:r>
      <w:r w:rsidR="000A6C44" w:rsidRPr="00656EC7">
        <w:rPr>
          <w:rFonts w:eastAsia="Arial"/>
          <w:color w:val="000000" w:themeColor="text1"/>
        </w:rPr>
        <w:t xml:space="preserve"> vehicle mechanic offering MOTs and </w:t>
      </w:r>
      <w:r w:rsidR="00074322" w:rsidRPr="00656EC7">
        <w:rPr>
          <w:rFonts w:eastAsia="Arial"/>
          <w:color w:val="000000" w:themeColor="text1"/>
        </w:rPr>
        <w:t>s</w:t>
      </w:r>
      <w:r w:rsidR="000A6C44" w:rsidRPr="00656EC7">
        <w:rPr>
          <w:rFonts w:eastAsia="Arial"/>
          <w:color w:val="000000" w:themeColor="text1"/>
        </w:rPr>
        <w:t>ervicing</w:t>
      </w:r>
    </w:p>
    <w:p w14:paraId="41EA48EA" w14:textId="570685BF" w:rsidR="000A6C44" w:rsidRPr="00656EC7" w:rsidRDefault="00C25125" w:rsidP="008111C2">
      <w:pPr>
        <w:pStyle w:val="ListParagraph"/>
        <w:numPr>
          <w:ilvl w:val="0"/>
          <w:numId w:val="3"/>
        </w:numPr>
        <w:rPr>
          <w:rFonts w:eastAsia="Arial"/>
          <w:color w:val="000000" w:themeColor="text1"/>
        </w:rPr>
      </w:pPr>
      <w:r w:rsidRPr="00656EC7">
        <w:rPr>
          <w:rFonts w:eastAsia="Arial"/>
          <w:color w:val="000000" w:themeColor="text1"/>
        </w:rPr>
        <w:t>a</w:t>
      </w:r>
      <w:r w:rsidR="000A6C44" w:rsidRPr="00656EC7">
        <w:rPr>
          <w:rFonts w:eastAsia="Arial"/>
          <w:color w:val="000000" w:themeColor="text1"/>
        </w:rPr>
        <w:t xml:space="preserve"> furniture store</w:t>
      </w:r>
    </w:p>
    <w:p w14:paraId="53FC2042" w14:textId="02A7EB03" w:rsidR="000A6C44" w:rsidRPr="00656EC7" w:rsidRDefault="00C25125" w:rsidP="008111C2">
      <w:pPr>
        <w:pStyle w:val="ListParagraph"/>
        <w:numPr>
          <w:ilvl w:val="0"/>
          <w:numId w:val="3"/>
        </w:numPr>
        <w:rPr>
          <w:rFonts w:eastAsia="Arial"/>
          <w:color w:val="000000" w:themeColor="text1"/>
        </w:rPr>
      </w:pPr>
      <w:r w:rsidRPr="00656EC7">
        <w:rPr>
          <w:rFonts w:eastAsia="Arial"/>
          <w:color w:val="000000" w:themeColor="text1"/>
        </w:rPr>
        <w:t>a</w:t>
      </w:r>
      <w:r w:rsidR="000A6C44" w:rsidRPr="00656EC7">
        <w:rPr>
          <w:rFonts w:eastAsia="Arial"/>
          <w:color w:val="000000" w:themeColor="text1"/>
        </w:rPr>
        <w:t xml:space="preserve"> clothing store</w:t>
      </w:r>
    </w:p>
    <w:p w14:paraId="0A6E695C" w14:textId="18F33F7C" w:rsidR="000A6C44" w:rsidRPr="00656EC7" w:rsidRDefault="00C25125" w:rsidP="008111C2">
      <w:pPr>
        <w:pStyle w:val="ListParagraph"/>
        <w:numPr>
          <w:ilvl w:val="0"/>
          <w:numId w:val="3"/>
        </w:numPr>
        <w:rPr>
          <w:rFonts w:eastAsia="Arial"/>
          <w:color w:val="000000" w:themeColor="text1"/>
        </w:rPr>
      </w:pPr>
      <w:r w:rsidRPr="00656EC7">
        <w:rPr>
          <w:rFonts w:eastAsia="Arial"/>
          <w:color w:val="000000" w:themeColor="text1"/>
        </w:rPr>
        <w:t>a</w:t>
      </w:r>
      <w:r w:rsidR="000A6C44" w:rsidRPr="00656EC7">
        <w:rPr>
          <w:rFonts w:eastAsia="Arial"/>
          <w:color w:val="000000" w:themeColor="text1"/>
        </w:rPr>
        <w:t xml:space="preserve"> </w:t>
      </w:r>
      <w:r w:rsidRPr="00656EC7">
        <w:rPr>
          <w:rFonts w:eastAsia="Arial"/>
          <w:color w:val="000000" w:themeColor="text1"/>
        </w:rPr>
        <w:t>v</w:t>
      </w:r>
      <w:r w:rsidR="000A6C44" w:rsidRPr="00656EC7">
        <w:rPr>
          <w:rFonts w:eastAsia="Arial"/>
          <w:color w:val="000000" w:themeColor="text1"/>
        </w:rPr>
        <w:t>eterinary practice</w:t>
      </w:r>
    </w:p>
    <w:p w14:paraId="48CC98AE" w14:textId="4AA74314" w:rsidR="000A6C44" w:rsidRPr="00656EC7" w:rsidRDefault="00C25125" w:rsidP="008111C2">
      <w:pPr>
        <w:pStyle w:val="ListParagraph"/>
        <w:numPr>
          <w:ilvl w:val="0"/>
          <w:numId w:val="3"/>
        </w:numPr>
        <w:rPr>
          <w:rFonts w:eastAsia="Arial"/>
          <w:color w:val="000000" w:themeColor="text1"/>
        </w:rPr>
      </w:pPr>
      <w:r w:rsidRPr="00656EC7">
        <w:rPr>
          <w:rFonts w:eastAsia="Arial"/>
          <w:color w:val="000000" w:themeColor="text1"/>
        </w:rPr>
        <w:t>a</w:t>
      </w:r>
      <w:r w:rsidR="000A6C44" w:rsidRPr="00656EC7">
        <w:rPr>
          <w:rFonts w:eastAsia="Arial"/>
          <w:color w:val="000000" w:themeColor="text1"/>
        </w:rPr>
        <w:t xml:space="preserve"> pet shop with a dog groomer</w:t>
      </w:r>
    </w:p>
    <w:p w14:paraId="6C0A3622" w14:textId="7DCBF2D4" w:rsidR="000A6C44" w:rsidRPr="00656EC7" w:rsidRDefault="00C25125" w:rsidP="008111C2">
      <w:pPr>
        <w:pStyle w:val="ListParagraph"/>
        <w:numPr>
          <w:ilvl w:val="0"/>
          <w:numId w:val="3"/>
        </w:numPr>
        <w:rPr>
          <w:rFonts w:eastAsia="Arial"/>
          <w:color w:val="000000" w:themeColor="text1"/>
        </w:rPr>
      </w:pPr>
      <w:r w:rsidRPr="00656EC7">
        <w:rPr>
          <w:rFonts w:eastAsia="Arial"/>
          <w:color w:val="000000" w:themeColor="text1"/>
        </w:rPr>
        <w:t>two</w:t>
      </w:r>
      <w:r w:rsidR="000A6C44" w:rsidRPr="00656EC7">
        <w:rPr>
          <w:rFonts w:eastAsia="Arial"/>
          <w:color w:val="000000" w:themeColor="text1"/>
        </w:rPr>
        <w:t xml:space="preserve"> recently vacated small units.</w:t>
      </w:r>
    </w:p>
    <w:p w14:paraId="5ECB97E8" w14:textId="4FA049DC"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Many of the units have wait times</w:t>
      </w:r>
      <w:r w:rsidR="00A913CA" w:rsidRPr="00656EC7">
        <w:rPr>
          <w:rFonts w:eastAsia="Arial" w:cs="Arial"/>
          <w:color w:val="000000" w:themeColor="text1"/>
        </w:rPr>
        <w:t>,</w:t>
      </w:r>
      <w:r w:rsidRPr="00656EC7">
        <w:rPr>
          <w:rFonts w:eastAsia="Arial" w:cs="Arial"/>
          <w:color w:val="000000" w:themeColor="text1"/>
        </w:rPr>
        <w:t xml:space="preserve"> and they have asked for the food and drink outlet to try to make these wait times more attractive to customers, who at the minute go elsewhere or look around shops and then wait in the car or waiting areas in respective units.</w:t>
      </w:r>
    </w:p>
    <w:p w14:paraId="438F8C4D" w14:textId="4241E4D8"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The park-and-ride site</w:t>
      </w:r>
      <w:r w:rsidR="005333BE" w:rsidRPr="00656EC7">
        <w:rPr>
          <w:rFonts w:eastAsia="Arial" w:cs="Arial"/>
          <w:color w:val="000000" w:themeColor="text1"/>
        </w:rPr>
        <w:t>’</w:t>
      </w:r>
      <w:r w:rsidRPr="00656EC7">
        <w:rPr>
          <w:rFonts w:eastAsia="Arial" w:cs="Arial"/>
          <w:color w:val="000000" w:themeColor="text1"/>
        </w:rPr>
        <w:t>s first bus to the city departs at 6</w:t>
      </w:r>
      <w:r w:rsidR="00A913CA" w:rsidRPr="00656EC7">
        <w:rPr>
          <w:rFonts w:eastAsia="Arial" w:cs="Arial"/>
          <w:color w:val="000000" w:themeColor="text1"/>
        </w:rPr>
        <w:t>.</w:t>
      </w:r>
      <w:r w:rsidRPr="00656EC7">
        <w:rPr>
          <w:rFonts w:eastAsia="Arial" w:cs="Arial"/>
          <w:color w:val="000000" w:themeColor="text1"/>
        </w:rPr>
        <w:t>00am, with the final bus returning passengers to the facility by 8</w:t>
      </w:r>
      <w:r w:rsidR="00A913CA" w:rsidRPr="00656EC7">
        <w:rPr>
          <w:rFonts w:eastAsia="Arial" w:cs="Arial"/>
          <w:color w:val="000000" w:themeColor="text1"/>
        </w:rPr>
        <w:t>.</w:t>
      </w:r>
      <w:r w:rsidRPr="00656EC7">
        <w:rPr>
          <w:rFonts w:eastAsia="Arial" w:cs="Arial"/>
          <w:color w:val="000000" w:themeColor="text1"/>
        </w:rPr>
        <w:t>00pm. The site has parking for 400 cars.</w:t>
      </w:r>
    </w:p>
    <w:p w14:paraId="75064AD3" w14:textId="4E318B69"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 xml:space="preserve">The proposed site for the new coffee shop is in the top-left corner of the retail park. The site currently has no food and drink facilities other than vending machines in the </w:t>
      </w:r>
      <w:r w:rsidR="00A913CA" w:rsidRPr="00656EC7">
        <w:rPr>
          <w:rFonts w:eastAsia="Arial" w:cs="Arial"/>
          <w:color w:val="000000" w:themeColor="text1"/>
        </w:rPr>
        <w:t>m</w:t>
      </w:r>
      <w:r w:rsidRPr="00656EC7">
        <w:rPr>
          <w:rFonts w:eastAsia="Arial" w:cs="Arial"/>
          <w:color w:val="000000" w:themeColor="text1"/>
        </w:rPr>
        <w:t xml:space="preserve">echanic and </w:t>
      </w:r>
      <w:r w:rsidR="00A913CA" w:rsidRPr="00656EC7">
        <w:rPr>
          <w:rFonts w:eastAsia="Arial" w:cs="Arial"/>
          <w:color w:val="000000" w:themeColor="text1"/>
        </w:rPr>
        <w:t>v</w:t>
      </w:r>
      <w:r w:rsidRPr="00656EC7">
        <w:rPr>
          <w:rFonts w:eastAsia="Arial" w:cs="Arial"/>
          <w:color w:val="000000" w:themeColor="text1"/>
        </w:rPr>
        <w:t>eterinary practice</w:t>
      </w:r>
      <w:r w:rsidR="00A913CA" w:rsidRPr="00656EC7">
        <w:rPr>
          <w:rFonts w:eastAsia="Arial" w:cs="Arial"/>
          <w:color w:val="000000" w:themeColor="text1"/>
        </w:rPr>
        <w:t xml:space="preserve"> sites</w:t>
      </w:r>
      <w:r w:rsidRPr="00656EC7">
        <w:rPr>
          <w:rFonts w:eastAsia="Arial" w:cs="Arial"/>
          <w:color w:val="000000" w:themeColor="text1"/>
        </w:rPr>
        <w:t>. The plan is to attach to the required facilities in the car park of the retail park.</w:t>
      </w:r>
      <w:r w:rsidRPr="00656EC7" w:rsidDel="003B782F">
        <w:rPr>
          <w:rFonts w:eastAsia="Arial" w:cs="Arial"/>
          <w:color w:val="000000" w:themeColor="text1"/>
        </w:rPr>
        <w:t xml:space="preserve"> </w:t>
      </w:r>
    </w:p>
    <w:p w14:paraId="0D716D3A" w14:textId="77777777"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The design and size of the coffee shop have not been finalised but should include:</w:t>
      </w:r>
    </w:p>
    <w:p w14:paraId="53780530" w14:textId="21E5DACF" w:rsidR="000A6C44" w:rsidRPr="00656EC7" w:rsidRDefault="00E57A02" w:rsidP="008111C2">
      <w:pPr>
        <w:pStyle w:val="ListParagraph"/>
        <w:numPr>
          <w:ilvl w:val="0"/>
          <w:numId w:val="2"/>
        </w:numPr>
        <w:rPr>
          <w:rFonts w:eastAsia="Arial"/>
          <w:color w:val="000000" w:themeColor="text1"/>
        </w:rPr>
      </w:pPr>
      <w:r w:rsidRPr="00656EC7">
        <w:rPr>
          <w:rFonts w:eastAsia="Arial"/>
          <w:color w:val="000000" w:themeColor="text1"/>
        </w:rPr>
        <w:t>o</w:t>
      </w:r>
      <w:r w:rsidR="000A6C44" w:rsidRPr="00656EC7">
        <w:rPr>
          <w:rFonts w:eastAsia="Arial"/>
          <w:color w:val="000000" w:themeColor="text1"/>
        </w:rPr>
        <w:t>utdoor seating</w:t>
      </w:r>
    </w:p>
    <w:p w14:paraId="3E6BE857" w14:textId="7AE13878" w:rsidR="000A6C44" w:rsidRPr="00656EC7" w:rsidRDefault="00E57A02" w:rsidP="008111C2">
      <w:pPr>
        <w:pStyle w:val="ListParagraph"/>
        <w:numPr>
          <w:ilvl w:val="0"/>
          <w:numId w:val="2"/>
        </w:numPr>
        <w:rPr>
          <w:rFonts w:eastAsia="Arial"/>
          <w:color w:val="000000" w:themeColor="text1"/>
        </w:rPr>
      </w:pPr>
      <w:r w:rsidRPr="00656EC7">
        <w:rPr>
          <w:rFonts w:eastAsia="Arial"/>
          <w:color w:val="000000" w:themeColor="text1"/>
        </w:rPr>
        <w:t>a</w:t>
      </w:r>
      <w:r w:rsidR="000A6C44" w:rsidRPr="00656EC7">
        <w:rPr>
          <w:rFonts w:eastAsia="Arial"/>
          <w:color w:val="000000" w:themeColor="text1"/>
        </w:rPr>
        <w:t>ccessible parking spots.</w:t>
      </w:r>
    </w:p>
    <w:p w14:paraId="4CBD2CA5" w14:textId="77777777"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The retail park car park can be used by all other retail customers, and a new zebra crossing will be installed by the retail park owner to serve the coffee shop.</w:t>
      </w:r>
    </w:p>
    <w:p w14:paraId="10668405" w14:textId="77777777"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The land has been inspected and deemed suitable for the load-bearing requirements of a single-storey development. The construction method is yet to be determined but will make use of strip foundations.</w:t>
      </w:r>
    </w:p>
    <w:p w14:paraId="47E371A2" w14:textId="5F07021B"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The coffee shop will operate with shift patterns to accommodate opening hours between 6</w:t>
      </w:r>
      <w:r w:rsidR="00A84E18" w:rsidRPr="00656EC7">
        <w:rPr>
          <w:rFonts w:eastAsia="Arial" w:cs="Arial"/>
          <w:color w:val="000000" w:themeColor="text1"/>
        </w:rPr>
        <w:t>.</w:t>
      </w:r>
      <w:r w:rsidRPr="00656EC7">
        <w:rPr>
          <w:rFonts w:eastAsia="Arial" w:cs="Arial"/>
          <w:color w:val="000000" w:themeColor="text1"/>
        </w:rPr>
        <w:t>00am and 8</w:t>
      </w:r>
      <w:r w:rsidR="00A84E18" w:rsidRPr="00656EC7">
        <w:rPr>
          <w:rFonts w:eastAsia="Arial" w:cs="Arial"/>
          <w:color w:val="000000" w:themeColor="text1"/>
        </w:rPr>
        <w:t>.</w:t>
      </w:r>
      <w:r w:rsidRPr="00656EC7">
        <w:rPr>
          <w:rFonts w:eastAsia="Arial" w:cs="Arial"/>
          <w:color w:val="000000" w:themeColor="text1"/>
        </w:rPr>
        <w:t>00pm, with busier periods expected during weekends. The store will hire locally and train staff internally.</w:t>
      </w:r>
    </w:p>
    <w:p w14:paraId="258300CF" w14:textId="77777777" w:rsidR="00A84E18" w:rsidRPr="00656EC7" w:rsidRDefault="00A84E18" w:rsidP="008111C2">
      <w:pPr>
        <w:spacing w:after="160" w:line="257" w:lineRule="auto"/>
        <w:rPr>
          <w:rFonts w:eastAsia="Arial" w:cs="Arial"/>
          <w:color w:val="000000" w:themeColor="text1"/>
        </w:rPr>
      </w:pPr>
    </w:p>
    <w:p w14:paraId="7B8B2811" w14:textId="77777777"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lastRenderedPageBreak/>
        <w:t>The roles available include:</w:t>
      </w:r>
    </w:p>
    <w:p w14:paraId="248D1AAD" w14:textId="77777777" w:rsidR="000A6C44" w:rsidRPr="00656EC7" w:rsidRDefault="000A6C44" w:rsidP="008111C2">
      <w:pPr>
        <w:pStyle w:val="ListParagraph"/>
        <w:numPr>
          <w:ilvl w:val="0"/>
          <w:numId w:val="1"/>
        </w:numPr>
        <w:ind w:left="714" w:hanging="357"/>
        <w:rPr>
          <w:rFonts w:eastAsia="Arial"/>
          <w:color w:val="000000" w:themeColor="text1"/>
        </w:rPr>
      </w:pPr>
      <w:r w:rsidRPr="00656EC7">
        <w:rPr>
          <w:rFonts w:eastAsia="Arial"/>
          <w:color w:val="000000" w:themeColor="text1"/>
        </w:rPr>
        <w:t>baristas</w:t>
      </w:r>
    </w:p>
    <w:p w14:paraId="5445141F" w14:textId="77777777" w:rsidR="000A6C44" w:rsidRPr="00656EC7" w:rsidRDefault="000A6C44" w:rsidP="008111C2">
      <w:pPr>
        <w:pStyle w:val="ListParagraph"/>
        <w:numPr>
          <w:ilvl w:val="0"/>
          <w:numId w:val="1"/>
        </w:numPr>
        <w:ind w:left="714" w:hanging="357"/>
        <w:rPr>
          <w:rFonts w:eastAsia="Arial"/>
          <w:color w:val="000000" w:themeColor="text1"/>
        </w:rPr>
      </w:pPr>
      <w:r w:rsidRPr="00656EC7">
        <w:rPr>
          <w:rFonts w:eastAsia="Arial"/>
          <w:color w:val="000000" w:themeColor="text1"/>
        </w:rPr>
        <w:t>cleaners</w:t>
      </w:r>
    </w:p>
    <w:p w14:paraId="7921C8B8" w14:textId="77777777" w:rsidR="000A6C44" w:rsidRPr="00656EC7" w:rsidRDefault="000A6C44" w:rsidP="008111C2">
      <w:pPr>
        <w:pStyle w:val="ListParagraph"/>
        <w:numPr>
          <w:ilvl w:val="0"/>
          <w:numId w:val="1"/>
        </w:numPr>
        <w:ind w:left="714" w:hanging="357"/>
        <w:rPr>
          <w:rFonts w:eastAsia="Arial"/>
          <w:color w:val="000000" w:themeColor="text1"/>
        </w:rPr>
      </w:pPr>
      <w:r w:rsidRPr="00656EC7">
        <w:rPr>
          <w:rFonts w:eastAsia="Arial"/>
          <w:color w:val="000000" w:themeColor="text1"/>
        </w:rPr>
        <w:t>store managers</w:t>
      </w:r>
    </w:p>
    <w:p w14:paraId="201E246C" w14:textId="6CF93240" w:rsidR="000A6C44" w:rsidRPr="00656EC7" w:rsidRDefault="000A6C44" w:rsidP="008111C2">
      <w:pPr>
        <w:pStyle w:val="ListParagraph"/>
        <w:numPr>
          <w:ilvl w:val="0"/>
          <w:numId w:val="1"/>
        </w:numPr>
        <w:ind w:left="714" w:hanging="357"/>
        <w:rPr>
          <w:rFonts w:eastAsia="Arial"/>
          <w:color w:val="000000" w:themeColor="text1"/>
        </w:rPr>
      </w:pPr>
      <w:r w:rsidRPr="00656EC7">
        <w:rPr>
          <w:rFonts w:eastAsia="Arial"/>
          <w:color w:val="000000" w:themeColor="text1"/>
        </w:rPr>
        <w:t>cashiers</w:t>
      </w:r>
      <w:r w:rsidR="00A84E18" w:rsidRPr="00656EC7">
        <w:rPr>
          <w:rFonts w:eastAsia="Arial"/>
          <w:color w:val="000000" w:themeColor="text1"/>
        </w:rPr>
        <w:t>.</w:t>
      </w:r>
    </w:p>
    <w:p w14:paraId="3F67F42A" w14:textId="4089A2DC"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 xml:space="preserve">The quantity of each role will depend on the size of the development and its popularity. The site should be designed to operate for </w:t>
      </w:r>
      <w:r w:rsidR="00A84E18" w:rsidRPr="00656EC7">
        <w:rPr>
          <w:rFonts w:eastAsia="Arial" w:cs="Arial"/>
          <w:color w:val="000000" w:themeColor="text1"/>
        </w:rPr>
        <w:t xml:space="preserve">10 </w:t>
      </w:r>
      <w:r w:rsidRPr="00656EC7">
        <w:rPr>
          <w:rFonts w:eastAsia="Arial" w:cs="Arial"/>
          <w:color w:val="000000" w:themeColor="text1"/>
        </w:rPr>
        <w:t xml:space="preserve">years before requiring refurbishment or redesign. The coffee shop aims for the development to recoup its costs within </w:t>
      </w:r>
      <w:r w:rsidR="00482D14" w:rsidRPr="00656EC7">
        <w:rPr>
          <w:rFonts w:eastAsia="Arial" w:cs="Arial"/>
          <w:color w:val="000000" w:themeColor="text1"/>
        </w:rPr>
        <w:t>five</w:t>
      </w:r>
      <w:r w:rsidR="00A84E18" w:rsidRPr="00656EC7">
        <w:rPr>
          <w:rFonts w:eastAsia="Arial" w:cs="Arial"/>
          <w:color w:val="000000" w:themeColor="text1"/>
        </w:rPr>
        <w:t xml:space="preserve"> </w:t>
      </w:r>
      <w:r w:rsidRPr="00656EC7">
        <w:rPr>
          <w:rFonts w:eastAsia="Arial" w:cs="Arial"/>
          <w:color w:val="000000" w:themeColor="text1"/>
        </w:rPr>
        <w:t>years.</w:t>
      </w:r>
    </w:p>
    <w:p w14:paraId="120EBA30" w14:textId="7B39AEAE"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The car park is equipped with security systems, including automated number plate recognition to enforce a strict 2.5-hour parking limit. The site is also well-lit using LED light poles.</w:t>
      </w:r>
    </w:p>
    <w:p w14:paraId="5A098F7D" w14:textId="77777777"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The lease for the land has been agreed at £2,500 per calendar month. The agreement stipulates that all construction costs will be borne by the new tenants. The lease is a 20-year contract.</w:t>
      </w:r>
    </w:p>
    <w:p w14:paraId="3BD29643" w14:textId="0696F7DA" w:rsidR="000A6C44"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For comparison purposes, the cost of a regular latte at the coffee chain in the city is £3.80. The average order total at the city centre store, including food and drink, is £10.60. The cost of a machine-dispensed regular latte at the fast-food chain is £2.00. The sandwich shop operates between 10</w:t>
      </w:r>
      <w:r w:rsidR="00A84E18" w:rsidRPr="00656EC7">
        <w:rPr>
          <w:rFonts w:eastAsia="Arial" w:cs="Arial"/>
          <w:color w:val="000000" w:themeColor="text1"/>
        </w:rPr>
        <w:t>.</w:t>
      </w:r>
      <w:r w:rsidRPr="00656EC7">
        <w:rPr>
          <w:rFonts w:eastAsia="Arial" w:cs="Arial"/>
          <w:color w:val="000000" w:themeColor="text1"/>
        </w:rPr>
        <w:t>00am and 6</w:t>
      </w:r>
      <w:r w:rsidR="00A84E18" w:rsidRPr="00656EC7">
        <w:rPr>
          <w:rFonts w:eastAsia="Arial" w:cs="Arial"/>
          <w:color w:val="000000" w:themeColor="text1"/>
        </w:rPr>
        <w:t>.</w:t>
      </w:r>
      <w:r w:rsidRPr="00656EC7">
        <w:rPr>
          <w:rFonts w:eastAsia="Arial" w:cs="Arial"/>
          <w:color w:val="000000" w:themeColor="text1"/>
        </w:rPr>
        <w:t>00pm, while the burger chain operates 24 hours a day.</w:t>
      </w:r>
    </w:p>
    <w:p w14:paraId="55064C62" w14:textId="696D3A1D" w:rsidR="00AA608A" w:rsidRPr="00656EC7" w:rsidRDefault="000A6C44" w:rsidP="008111C2">
      <w:pPr>
        <w:spacing w:after="160" w:line="257" w:lineRule="auto"/>
        <w:rPr>
          <w:rFonts w:eastAsia="Arial" w:cs="Arial"/>
          <w:color w:val="000000" w:themeColor="text1"/>
        </w:rPr>
      </w:pPr>
      <w:r w:rsidRPr="00656EC7">
        <w:rPr>
          <w:rFonts w:eastAsia="Arial" w:cs="Arial"/>
          <w:color w:val="000000" w:themeColor="text1"/>
        </w:rPr>
        <w:t>Currently, there are three sites within 0.7 miles seeking permission for large housing developments targeting commuters for the large city. These developments include some affordable housing, a community hub and a play area as part of their applications</w:t>
      </w:r>
      <w:r w:rsidR="00AA608A" w:rsidRPr="00656EC7">
        <w:rPr>
          <w:rFonts w:eastAsia="Arial" w:cs="Arial"/>
          <w:color w:val="000000" w:themeColor="text1"/>
        </w:rPr>
        <w:t>.</w:t>
      </w:r>
    </w:p>
    <w:p w14:paraId="4AE432E6" w14:textId="7A5E3B3A" w:rsidR="00AA608A" w:rsidRPr="00656EC7" w:rsidRDefault="00AA608A" w:rsidP="008111C2">
      <w:pPr>
        <w:spacing w:after="160" w:line="257" w:lineRule="auto"/>
        <w:rPr>
          <w:rFonts w:eastAsia="Arial" w:cs="Arial"/>
          <w:color w:val="000000" w:themeColor="text1"/>
        </w:rPr>
        <w:sectPr w:rsidR="00AA608A" w:rsidRPr="00656EC7" w:rsidSect="00AA4FD1">
          <w:pgSz w:w="11906" w:h="16838"/>
          <w:pgMar w:top="1440" w:right="1440" w:bottom="1440" w:left="1440" w:header="709" w:footer="709" w:gutter="0"/>
          <w:cols w:space="708"/>
          <w:titlePg/>
          <w:docGrid w:linePitch="360"/>
        </w:sectPr>
      </w:pPr>
    </w:p>
    <w:p w14:paraId="0EB71282" w14:textId="73F5C72C" w:rsidR="002A37EA" w:rsidRPr="00656EC7" w:rsidRDefault="002A37EA" w:rsidP="008111C2">
      <w:pPr>
        <w:pStyle w:val="Heading3"/>
        <w:rPr>
          <w:rFonts w:cs="Arial"/>
        </w:rPr>
      </w:pPr>
      <w:r w:rsidRPr="00656EC7">
        <w:rPr>
          <w:rFonts w:cs="Arial"/>
        </w:rPr>
        <w:lastRenderedPageBreak/>
        <w:t>Site overview</w:t>
      </w:r>
    </w:p>
    <w:p w14:paraId="342E5543" w14:textId="77777777" w:rsidR="00A274EB" w:rsidRPr="00656EC7" w:rsidRDefault="002A37EA" w:rsidP="008111C2">
      <w:pPr>
        <w:spacing w:after="160" w:line="257" w:lineRule="auto"/>
        <w:rPr>
          <w:rFonts w:cs="Arial"/>
        </w:rPr>
      </w:pPr>
      <w:r w:rsidRPr="00656EC7">
        <w:rPr>
          <w:rFonts w:cs="Arial"/>
          <w:noProof/>
        </w:rPr>
        <w:drawing>
          <wp:inline distT="0" distB="0" distL="0" distR="0" wp14:anchorId="04096351" wp14:editId="090DC98C">
            <wp:extent cx="7086600" cy="4775497"/>
            <wp:effectExtent l="0" t="0" r="0" b="0"/>
            <wp:docPr id="1619657812" name="Picture 1619657812" descr="Site map showing the layout of a retail and transport area. At the top left, a pale yellow section is labelled 'Site' and is adjacent to a large grey area  mostly given over to car parking. The Retail Park is in the rough centre of the car park, it is a long rectuangular L shaped structure with the long length running horizontally and the short length coming down the image from the right hand end. Below this, a large green area is labelled 'Park and ride', with a small red square marked 'Cafe' near the bottom edge. Two roundabouts connect the retail park and park and ride to a major road interchange on the right, illustrated with slip roads and lanes. A scale bar indicates 10 metres for reference suggesting the retail site is around 70m in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57812" name="Picture 1619657812" descr="Site map showing the layout of a retail and transport area. At the top left, a pale yellow section is labelled 'Site' and is adjacent to a large grey area  mostly given over to car parking. The Retail Park is in the rough centre of the car park, it is a long rectuangular L shaped structure with the long length running horizontally and the short length coming down the image from the right hand end. Below this, a large green area is labelled 'Park and ride', with a small red square marked 'Cafe' near the bottom edge. Two roundabouts connect the retail park and park and ride to a major road interchange on the right, illustrated with slip roads and lanes. A scale bar indicates 10 metres for reference suggesting the retail site is around 70m in length."/>
                    <pic:cNvPicPr/>
                  </pic:nvPicPr>
                  <pic:blipFill>
                    <a:blip r:embed="rId77">
                      <a:extLst>
                        <a:ext uri="{28A0092B-C50C-407E-A947-70E740481C1C}">
                          <a14:useLocalDpi xmlns:a14="http://schemas.microsoft.com/office/drawing/2010/main" val="0"/>
                        </a:ext>
                      </a:extLst>
                    </a:blip>
                    <a:stretch>
                      <a:fillRect/>
                    </a:stretch>
                  </pic:blipFill>
                  <pic:spPr>
                    <a:xfrm>
                      <a:off x="0" y="0"/>
                      <a:ext cx="7114193" cy="4794091"/>
                    </a:xfrm>
                    <a:prstGeom prst="rect">
                      <a:avLst/>
                    </a:prstGeom>
                  </pic:spPr>
                </pic:pic>
              </a:graphicData>
            </a:graphic>
          </wp:inline>
        </w:drawing>
      </w:r>
      <w:r w:rsidR="00DB4674" w:rsidRPr="00656EC7">
        <w:rPr>
          <w:rFonts w:cs="Arial"/>
        </w:rPr>
        <w:t xml:space="preserve"> </w:t>
      </w:r>
    </w:p>
    <w:p w14:paraId="420D95BF" w14:textId="70F9A4A6" w:rsidR="00DB4674" w:rsidRPr="00656EC7" w:rsidRDefault="00DB4674" w:rsidP="008111C2">
      <w:pPr>
        <w:spacing w:after="160" w:line="257" w:lineRule="auto"/>
        <w:rPr>
          <w:rFonts w:cs="Arial"/>
        </w:rPr>
        <w:sectPr w:rsidR="00DB4674" w:rsidRPr="00656EC7" w:rsidSect="00AA608A">
          <w:pgSz w:w="16838" w:h="11906" w:orient="landscape"/>
          <w:pgMar w:top="1440" w:right="1440" w:bottom="1440" w:left="1440" w:header="709" w:footer="709" w:gutter="0"/>
          <w:cols w:space="708"/>
          <w:titlePg/>
          <w:docGrid w:linePitch="360"/>
        </w:sectPr>
      </w:pPr>
      <w:r w:rsidRPr="00656EC7">
        <w:rPr>
          <w:rFonts w:cs="Arial"/>
        </w:rPr>
        <w:t>Source: Author</w:t>
      </w:r>
    </w:p>
    <w:p w14:paraId="6434D09A" w14:textId="25253310" w:rsidR="00045832" w:rsidRPr="00656EC7" w:rsidRDefault="00127C64" w:rsidP="008111C2">
      <w:pPr>
        <w:pStyle w:val="Heading3"/>
        <w:rPr>
          <w:rFonts w:cs="Arial"/>
        </w:rPr>
      </w:pPr>
      <w:r w:rsidRPr="00656EC7">
        <w:rPr>
          <w:rFonts w:cs="Arial"/>
        </w:rPr>
        <w:lastRenderedPageBreak/>
        <w:t>Stakeholder panel members</w:t>
      </w:r>
    </w:p>
    <w:p w14:paraId="287DA6CD" w14:textId="3CCDF91F" w:rsidR="00127C64" w:rsidRPr="00656EC7" w:rsidRDefault="00127C64" w:rsidP="008111C2">
      <w:pPr>
        <w:spacing w:after="160" w:line="257" w:lineRule="auto"/>
        <w:rPr>
          <w:rFonts w:cs="Arial"/>
          <w:b/>
          <w:bCs/>
        </w:rPr>
      </w:pPr>
      <w:r w:rsidRPr="00656EC7">
        <w:rPr>
          <w:rFonts w:cs="Arial"/>
          <w:b/>
          <w:bCs/>
        </w:rPr>
        <w:t>Operations director</w:t>
      </w:r>
    </w:p>
    <w:p w14:paraId="2790BF46" w14:textId="4F1592EE" w:rsidR="00127C64" w:rsidRPr="00656EC7" w:rsidRDefault="00127C64" w:rsidP="008111C2">
      <w:pPr>
        <w:spacing w:after="160" w:line="257" w:lineRule="auto"/>
        <w:rPr>
          <w:rFonts w:cs="Arial"/>
        </w:rPr>
      </w:pPr>
      <w:r w:rsidRPr="00656EC7">
        <w:rPr>
          <w:rFonts w:cs="Arial"/>
        </w:rPr>
        <w:t xml:space="preserve">The vested interest of a national coffee chain’s </w:t>
      </w:r>
      <w:r w:rsidR="002165C5" w:rsidRPr="00656EC7">
        <w:rPr>
          <w:rFonts w:cs="Arial"/>
        </w:rPr>
        <w:t>o</w:t>
      </w:r>
      <w:r w:rsidRPr="00656EC7">
        <w:rPr>
          <w:rFonts w:cs="Arial"/>
        </w:rPr>
        <w:t xml:space="preserve">perations </w:t>
      </w:r>
      <w:r w:rsidR="002165C5" w:rsidRPr="00656EC7">
        <w:rPr>
          <w:rFonts w:cs="Arial"/>
        </w:rPr>
        <w:t>d</w:t>
      </w:r>
      <w:r w:rsidRPr="00656EC7">
        <w:rPr>
          <w:rFonts w:cs="Arial"/>
        </w:rPr>
        <w:t>irector in the development of a new site would be focused on ensuring that the new location contributes positively to the overall operational success of the business. Specifically, their interests would include:</w:t>
      </w:r>
    </w:p>
    <w:p w14:paraId="770696E6" w14:textId="5C3B4291" w:rsidR="00127C64" w:rsidRPr="00656EC7" w:rsidRDefault="00127C64" w:rsidP="008111C2">
      <w:pPr>
        <w:numPr>
          <w:ilvl w:val="0"/>
          <w:numId w:val="57"/>
        </w:numPr>
        <w:spacing w:after="160" w:line="257" w:lineRule="auto"/>
        <w:rPr>
          <w:rFonts w:cs="Arial"/>
        </w:rPr>
      </w:pPr>
      <w:r w:rsidRPr="00656EC7">
        <w:rPr>
          <w:rFonts w:cs="Arial"/>
        </w:rPr>
        <w:t xml:space="preserve">Operational </w:t>
      </w:r>
      <w:r w:rsidR="007900BB" w:rsidRPr="00656EC7">
        <w:rPr>
          <w:rFonts w:cs="Arial"/>
        </w:rPr>
        <w:t>e</w:t>
      </w:r>
      <w:r w:rsidRPr="00656EC7">
        <w:rPr>
          <w:rFonts w:cs="Arial"/>
        </w:rPr>
        <w:t>fficiency</w:t>
      </w:r>
      <w:r w:rsidR="00577919" w:rsidRPr="00656EC7">
        <w:rPr>
          <w:rFonts w:cs="Arial"/>
        </w:rPr>
        <w:t>:</w:t>
      </w:r>
      <w:r w:rsidRPr="00656EC7">
        <w:rPr>
          <w:rFonts w:cs="Arial"/>
        </w:rPr>
        <w:t xml:space="preserve"> </w:t>
      </w:r>
      <w:r w:rsidR="002165C5" w:rsidRPr="00656EC7">
        <w:rPr>
          <w:rFonts w:cs="Arial"/>
        </w:rPr>
        <w:t>e</w:t>
      </w:r>
      <w:r w:rsidRPr="00656EC7">
        <w:rPr>
          <w:rFonts w:cs="Arial"/>
        </w:rPr>
        <w:t>nsuring the site’s layout, equipment and processes support smooth, efficient day-to-day operations</w:t>
      </w:r>
    </w:p>
    <w:p w14:paraId="52D7F7C7" w14:textId="4096E107" w:rsidR="00127C64" w:rsidRPr="00656EC7" w:rsidRDefault="00127C64" w:rsidP="008111C2">
      <w:pPr>
        <w:numPr>
          <w:ilvl w:val="0"/>
          <w:numId w:val="57"/>
        </w:numPr>
        <w:spacing w:after="160" w:line="257" w:lineRule="auto"/>
        <w:rPr>
          <w:rFonts w:cs="Arial"/>
        </w:rPr>
      </w:pPr>
      <w:r w:rsidRPr="00656EC7">
        <w:rPr>
          <w:rFonts w:cs="Arial"/>
        </w:rPr>
        <w:t xml:space="preserve">Brand </w:t>
      </w:r>
      <w:r w:rsidR="007900BB" w:rsidRPr="00656EC7">
        <w:rPr>
          <w:rFonts w:cs="Arial"/>
        </w:rPr>
        <w:t>s</w:t>
      </w:r>
      <w:r w:rsidRPr="00656EC7">
        <w:rPr>
          <w:rFonts w:cs="Arial"/>
        </w:rPr>
        <w:t xml:space="preserve">tandards </w:t>
      </w:r>
      <w:r w:rsidR="007900BB" w:rsidRPr="00656EC7">
        <w:rPr>
          <w:rFonts w:cs="Arial"/>
        </w:rPr>
        <w:t>c</w:t>
      </w:r>
      <w:r w:rsidRPr="00656EC7">
        <w:rPr>
          <w:rFonts w:cs="Arial"/>
        </w:rPr>
        <w:t>ompliance</w:t>
      </w:r>
      <w:r w:rsidR="00577919" w:rsidRPr="00656EC7">
        <w:rPr>
          <w:rFonts w:cs="Arial"/>
        </w:rPr>
        <w:t>:</w:t>
      </w:r>
      <w:r w:rsidRPr="00656EC7">
        <w:rPr>
          <w:rFonts w:cs="Arial"/>
        </w:rPr>
        <w:t xml:space="preserve"> </w:t>
      </w:r>
      <w:r w:rsidR="002165C5" w:rsidRPr="00656EC7">
        <w:rPr>
          <w:rFonts w:cs="Arial"/>
        </w:rPr>
        <w:t>m</w:t>
      </w:r>
      <w:r w:rsidRPr="00656EC7">
        <w:rPr>
          <w:rFonts w:cs="Arial"/>
        </w:rPr>
        <w:t>aking certain that the site adheres to brand guidelines in terms of service quality, visual appearance and the overall customer experience</w:t>
      </w:r>
    </w:p>
    <w:p w14:paraId="424981CF" w14:textId="5565ADC0" w:rsidR="00127C64" w:rsidRPr="00656EC7" w:rsidRDefault="00127C64" w:rsidP="008111C2">
      <w:pPr>
        <w:numPr>
          <w:ilvl w:val="0"/>
          <w:numId w:val="57"/>
        </w:numPr>
        <w:spacing w:after="160" w:line="257" w:lineRule="auto"/>
        <w:rPr>
          <w:rFonts w:cs="Arial"/>
        </w:rPr>
      </w:pPr>
      <w:r w:rsidRPr="00656EC7">
        <w:rPr>
          <w:rFonts w:cs="Arial"/>
        </w:rPr>
        <w:t xml:space="preserve">Staffing and </w:t>
      </w:r>
      <w:r w:rsidR="007900BB" w:rsidRPr="00656EC7">
        <w:rPr>
          <w:rFonts w:cs="Arial"/>
        </w:rPr>
        <w:t>t</w:t>
      </w:r>
      <w:r w:rsidRPr="00656EC7">
        <w:rPr>
          <w:rFonts w:cs="Arial"/>
        </w:rPr>
        <w:t>raining</w:t>
      </w:r>
      <w:r w:rsidR="00577919" w:rsidRPr="00656EC7">
        <w:rPr>
          <w:rFonts w:cs="Arial"/>
        </w:rPr>
        <w:t>:</w:t>
      </w:r>
      <w:r w:rsidRPr="00656EC7">
        <w:rPr>
          <w:rFonts w:cs="Arial"/>
        </w:rPr>
        <w:t xml:space="preserve"> </w:t>
      </w:r>
      <w:r w:rsidR="002165C5" w:rsidRPr="00656EC7">
        <w:rPr>
          <w:rFonts w:cs="Arial"/>
        </w:rPr>
        <w:t>c</w:t>
      </w:r>
      <w:r w:rsidRPr="00656EC7">
        <w:rPr>
          <w:rFonts w:cs="Arial"/>
        </w:rPr>
        <w:t>onfirming that staffing requirements are met and that employees are appropriately trained to maintain consistent service standards from the outset</w:t>
      </w:r>
    </w:p>
    <w:p w14:paraId="1905A6FC" w14:textId="5873F7E0" w:rsidR="00127C64" w:rsidRPr="00656EC7" w:rsidRDefault="00127C64" w:rsidP="008111C2">
      <w:pPr>
        <w:numPr>
          <w:ilvl w:val="0"/>
          <w:numId w:val="57"/>
        </w:numPr>
        <w:spacing w:after="160" w:line="257" w:lineRule="auto"/>
        <w:rPr>
          <w:rFonts w:cs="Arial"/>
        </w:rPr>
      </w:pPr>
      <w:r w:rsidRPr="00656EC7">
        <w:rPr>
          <w:rFonts w:cs="Arial"/>
        </w:rPr>
        <w:t xml:space="preserve">Cost </w:t>
      </w:r>
      <w:r w:rsidR="007900BB" w:rsidRPr="00656EC7">
        <w:rPr>
          <w:rFonts w:cs="Arial"/>
        </w:rPr>
        <w:t>c</w:t>
      </w:r>
      <w:r w:rsidRPr="00656EC7">
        <w:rPr>
          <w:rFonts w:cs="Arial"/>
        </w:rPr>
        <w:t xml:space="preserve">ontrol and </w:t>
      </w:r>
      <w:r w:rsidR="007900BB" w:rsidRPr="00656EC7">
        <w:rPr>
          <w:rFonts w:cs="Arial"/>
        </w:rPr>
        <w:t>pr</w:t>
      </w:r>
      <w:r w:rsidRPr="00656EC7">
        <w:rPr>
          <w:rFonts w:cs="Arial"/>
        </w:rPr>
        <w:t>ofitability</w:t>
      </w:r>
      <w:r w:rsidR="00577919" w:rsidRPr="00656EC7">
        <w:rPr>
          <w:rFonts w:cs="Arial"/>
        </w:rPr>
        <w:t>:</w:t>
      </w:r>
      <w:r w:rsidRPr="00656EC7">
        <w:rPr>
          <w:rFonts w:cs="Arial"/>
        </w:rPr>
        <w:t xml:space="preserve"> </w:t>
      </w:r>
      <w:r w:rsidR="002165C5" w:rsidRPr="00656EC7">
        <w:rPr>
          <w:rFonts w:cs="Arial"/>
        </w:rPr>
        <w:t>o</w:t>
      </w:r>
      <w:r w:rsidRPr="00656EC7">
        <w:rPr>
          <w:rFonts w:cs="Arial"/>
        </w:rPr>
        <w:t>verseeing that the site is developed within budget and has strong potential for early profitability</w:t>
      </w:r>
    </w:p>
    <w:p w14:paraId="08E3E1A6" w14:textId="198523D3" w:rsidR="00127C64" w:rsidRPr="00656EC7" w:rsidRDefault="00127C64" w:rsidP="008111C2">
      <w:pPr>
        <w:numPr>
          <w:ilvl w:val="0"/>
          <w:numId w:val="57"/>
        </w:numPr>
        <w:spacing w:after="160" w:line="257" w:lineRule="auto"/>
        <w:rPr>
          <w:rFonts w:cs="Arial"/>
        </w:rPr>
      </w:pPr>
      <w:r w:rsidRPr="00656EC7">
        <w:rPr>
          <w:rFonts w:cs="Arial"/>
        </w:rPr>
        <w:t xml:space="preserve">Customer </w:t>
      </w:r>
      <w:r w:rsidR="007900BB" w:rsidRPr="00656EC7">
        <w:rPr>
          <w:rFonts w:cs="Arial"/>
        </w:rPr>
        <w:t>e</w:t>
      </w:r>
      <w:r w:rsidRPr="00656EC7">
        <w:rPr>
          <w:rFonts w:cs="Arial"/>
        </w:rPr>
        <w:t>xperience</w:t>
      </w:r>
      <w:r w:rsidR="00577919" w:rsidRPr="00656EC7">
        <w:rPr>
          <w:rFonts w:cs="Arial"/>
        </w:rPr>
        <w:t>:</w:t>
      </w:r>
      <w:r w:rsidRPr="00656EC7">
        <w:rPr>
          <w:rFonts w:cs="Arial"/>
        </w:rPr>
        <w:t xml:space="preserve"> </w:t>
      </w:r>
      <w:r w:rsidR="002165C5" w:rsidRPr="00656EC7">
        <w:rPr>
          <w:rFonts w:cs="Arial"/>
        </w:rPr>
        <w:t>e</w:t>
      </w:r>
      <w:r w:rsidRPr="00656EC7">
        <w:rPr>
          <w:rFonts w:cs="Arial"/>
        </w:rPr>
        <w:t>nsuring the new site offers a welcoming, convenient and consistent customer experience that aligns with the brand’s values</w:t>
      </w:r>
    </w:p>
    <w:p w14:paraId="29545773" w14:textId="2BF331E4" w:rsidR="00127C64" w:rsidRPr="00656EC7" w:rsidRDefault="00127C64" w:rsidP="008111C2">
      <w:pPr>
        <w:numPr>
          <w:ilvl w:val="0"/>
          <w:numId w:val="57"/>
        </w:numPr>
        <w:spacing w:after="160" w:line="257" w:lineRule="auto"/>
        <w:rPr>
          <w:rFonts w:cs="Arial"/>
        </w:rPr>
      </w:pPr>
      <w:r w:rsidRPr="00656EC7">
        <w:rPr>
          <w:rFonts w:cs="Arial"/>
        </w:rPr>
        <w:t xml:space="preserve">Location </w:t>
      </w:r>
      <w:r w:rsidR="007900BB" w:rsidRPr="00656EC7">
        <w:rPr>
          <w:rFonts w:cs="Arial"/>
        </w:rPr>
        <w:t>v</w:t>
      </w:r>
      <w:r w:rsidRPr="00656EC7">
        <w:rPr>
          <w:rFonts w:cs="Arial"/>
        </w:rPr>
        <w:t>iability</w:t>
      </w:r>
      <w:r w:rsidR="00577919" w:rsidRPr="00656EC7">
        <w:rPr>
          <w:rFonts w:cs="Arial"/>
        </w:rPr>
        <w:t>:</w:t>
      </w:r>
      <w:r w:rsidRPr="00656EC7">
        <w:rPr>
          <w:rFonts w:cs="Arial"/>
        </w:rPr>
        <w:t xml:space="preserve"> </w:t>
      </w:r>
      <w:r w:rsidR="002165C5" w:rsidRPr="00656EC7">
        <w:rPr>
          <w:rFonts w:cs="Arial"/>
        </w:rPr>
        <w:t>a</w:t>
      </w:r>
      <w:r w:rsidRPr="00656EC7">
        <w:rPr>
          <w:rFonts w:cs="Arial"/>
        </w:rPr>
        <w:t>ssessing footfall, accessibility and local demographics to ensure the location is likely to be commercially successful.</w:t>
      </w:r>
    </w:p>
    <w:p w14:paraId="1660AF31" w14:textId="1D0AEE75" w:rsidR="00045832" w:rsidRPr="00656EC7" w:rsidRDefault="00045832" w:rsidP="008111C2">
      <w:pPr>
        <w:spacing w:after="160" w:line="257" w:lineRule="auto"/>
        <w:rPr>
          <w:rFonts w:cs="Arial"/>
          <w:b/>
          <w:bCs/>
        </w:rPr>
      </w:pPr>
      <w:r w:rsidRPr="00656EC7">
        <w:rPr>
          <w:rFonts w:cs="Arial"/>
          <w:b/>
          <w:bCs/>
        </w:rPr>
        <w:t>Public relations manager</w:t>
      </w:r>
    </w:p>
    <w:p w14:paraId="12BBD2B2" w14:textId="26AF5BDA" w:rsidR="00045832" w:rsidRPr="00656EC7" w:rsidRDefault="00045832" w:rsidP="008111C2">
      <w:pPr>
        <w:spacing w:after="160" w:line="257" w:lineRule="auto"/>
        <w:rPr>
          <w:rFonts w:cs="Arial"/>
        </w:rPr>
      </w:pPr>
      <w:r w:rsidRPr="00656EC7">
        <w:rPr>
          <w:rFonts w:cs="Arial"/>
        </w:rPr>
        <w:t xml:space="preserve">The </w:t>
      </w:r>
      <w:r w:rsidR="002165C5" w:rsidRPr="00656EC7">
        <w:rPr>
          <w:rFonts w:cs="Arial"/>
        </w:rPr>
        <w:t>p</w:t>
      </w:r>
      <w:r w:rsidRPr="00656EC7">
        <w:rPr>
          <w:rFonts w:cs="Arial"/>
        </w:rPr>
        <w:t xml:space="preserve">ublic </w:t>
      </w:r>
      <w:r w:rsidR="002165C5" w:rsidRPr="00656EC7">
        <w:rPr>
          <w:rFonts w:cs="Arial"/>
        </w:rPr>
        <w:t>r</w:t>
      </w:r>
      <w:r w:rsidRPr="00656EC7">
        <w:rPr>
          <w:rFonts w:cs="Arial"/>
        </w:rPr>
        <w:t xml:space="preserve">elations </w:t>
      </w:r>
      <w:r w:rsidR="002165C5" w:rsidRPr="00656EC7">
        <w:rPr>
          <w:rFonts w:cs="Arial"/>
        </w:rPr>
        <w:t>m</w:t>
      </w:r>
      <w:r w:rsidRPr="00656EC7">
        <w:rPr>
          <w:rFonts w:cs="Arial"/>
        </w:rPr>
        <w:t>anager’s vested interest in the development of a new site lies in ensuring the launch enhances the coffee chain’s reputation, attracts positive public attention and strengthens its relationship with the local community. Specifically, their interests may include:</w:t>
      </w:r>
    </w:p>
    <w:p w14:paraId="4A8EC231" w14:textId="6132BC2C" w:rsidR="00045832" w:rsidRPr="00656EC7" w:rsidRDefault="00045832" w:rsidP="008111C2">
      <w:pPr>
        <w:numPr>
          <w:ilvl w:val="0"/>
          <w:numId w:val="58"/>
        </w:numPr>
        <w:spacing w:after="160" w:line="257" w:lineRule="auto"/>
        <w:rPr>
          <w:rFonts w:cs="Arial"/>
        </w:rPr>
      </w:pPr>
      <w:r w:rsidRPr="00656EC7">
        <w:rPr>
          <w:rFonts w:cs="Arial"/>
        </w:rPr>
        <w:t xml:space="preserve">Positive </w:t>
      </w:r>
      <w:r w:rsidR="00A84F03" w:rsidRPr="00656EC7">
        <w:rPr>
          <w:rFonts w:cs="Arial"/>
        </w:rPr>
        <w:t>b</w:t>
      </w:r>
      <w:r w:rsidRPr="00656EC7">
        <w:rPr>
          <w:rFonts w:cs="Arial"/>
        </w:rPr>
        <w:t xml:space="preserve">rand </w:t>
      </w:r>
      <w:r w:rsidR="00A84F03" w:rsidRPr="00656EC7">
        <w:rPr>
          <w:rFonts w:cs="Arial"/>
        </w:rPr>
        <w:t>e</w:t>
      </w:r>
      <w:r w:rsidRPr="00656EC7">
        <w:rPr>
          <w:rFonts w:cs="Arial"/>
        </w:rPr>
        <w:t>xposure</w:t>
      </w:r>
      <w:r w:rsidR="00577919" w:rsidRPr="00656EC7">
        <w:rPr>
          <w:rFonts w:cs="Arial"/>
        </w:rPr>
        <w:t>:</w:t>
      </w:r>
      <w:r w:rsidRPr="00656EC7">
        <w:rPr>
          <w:rFonts w:cs="Arial"/>
        </w:rPr>
        <w:t xml:space="preserve"> </w:t>
      </w:r>
      <w:r w:rsidR="002165C5" w:rsidRPr="00656EC7">
        <w:rPr>
          <w:rFonts w:cs="Arial"/>
        </w:rPr>
        <w:t>e</w:t>
      </w:r>
      <w:r w:rsidRPr="00656EC7">
        <w:rPr>
          <w:rFonts w:cs="Arial"/>
        </w:rPr>
        <w:t>nsuring the site opening is positioned as a success story, reinforcing the chain’s values and commitment to quality and customer satisfaction</w:t>
      </w:r>
    </w:p>
    <w:p w14:paraId="61BCAF3C" w14:textId="32C8DA9A" w:rsidR="00045832" w:rsidRPr="00656EC7" w:rsidRDefault="00045832" w:rsidP="008111C2">
      <w:pPr>
        <w:numPr>
          <w:ilvl w:val="0"/>
          <w:numId w:val="58"/>
        </w:numPr>
        <w:spacing w:after="160" w:line="257" w:lineRule="auto"/>
        <w:rPr>
          <w:rFonts w:cs="Arial"/>
        </w:rPr>
      </w:pPr>
      <w:r w:rsidRPr="00656EC7">
        <w:rPr>
          <w:rFonts w:cs="Arial"/>
        </w:rPr>
        <w:t xml:space="preserve">Media and </w:t>
      </w:r>
      <w:r w:rsidR="00A84F03" w:rsidRPr="00656EC7">
        <w:rPr>
          <w:rFonts w:cs="Arial"/>
        </w:rPr>
        <w:t>p</w:t>
      </w:r>
      <w:r w:rsidRPr="00656EC7">
        <w:rPr>
          <w:rFonts w:cs="Arial"/>
        </w:rPr>
        <w:t xml:space="preserve">ublic </w:t>
      </w:r>
      <w:r w:rsidR="00A84F03" w:rsidRPr="00656EC7">
        <w:rPr>
          <w:rFonts w:cs="Arial"/>
        </w:rPr>
        <w:t>e</w:t>
      </w:r>
      <w:r w:rsidRPr="00656EC7">
        <w:rPr>
          <w:rFonts w:cs="Arial"/>
        </w:rPr>
        <w:t>ngagement</w:t>
      </w:r>
      <w:r w:rsidR="00577919" w:rsidRPr="00656EC7">
        <w:rPr>
          <w:rFonts w:cs="Arial"/>
        </w:rPr>
        <w:t>:</w:t>
      </w:r>
      <w:r w:rsidRPr="00656EC7">
        <w:rPr>
          <w:rFonts w:cs="Arial"/>
        </w:rPr>
        <w:t xml:space="preserve"> </w:t>
      </w:r>
      <w:r w:rsidR="002165C5" w:rsidRPr="00656EC7">
        <w:rPr>
          <w:rFonts w:cs="Arial"/>
        </w:rPr>
        <w:t>c</w:t>
      </w:r>
      <w:r w:rsidRPr="00656EC7">
        <w:rPr>
          <w:rFonts w:cs="Arial"/>
        </w:rPr>
        <w:t xml:space="preserve">oordinating media coverage, press releases, launch events and social media </w:t>
      </w:r>
      <w:r w:rsidR="009C3441" w:rsidRPr="00656EC7">
        <w:rPr>
          <w:rFonts w:cs="Arial"/>
        </w:rPr>
        <w:t>task</w:t>
      </w:r>
      <w:r w:rsidR="002165C5" w:rsidRPr="00656EC7">
        <w:rPr>
          <w:rFonts w:cs="Arial"/>
        </w:rPr>
        <w:t>s</w:t>
      </w:r>
      <w:r w:rsidRPr="00656EC7">
        <w:rPr>
          <w:rFonts w:cs="Arial"/>
        </w:rPr>
        <w:t xml:space="preserve"> to maximise public interest and coverage</w:t>
      </w:r>
    </w:p>
    <w:p w14:paraId="1E9B7E0B" w14:textId="3A59A834" w:rsidR="00045832" w:rsidRPr="00656EC7" w:rsidRDefault="00045832" w:rsidP="008111C2">
      <w:pPr>
        <w:numPr>
          <w:ilvl w:val="0"/>
          <w:numId w:val="58"/>
        </w:numPr>
        <w:spacing w:after="160" w:line="257" w:lineRule="auto"/>
        <w:rPr>
          <w:rFonts w:cs="Arial"/>
        </w:rPr>
      </w:pPr>
      <w:r w:rsidRPr="00656EC7">
        <w:rPr>
          <w:rFonts w:cs="Arial"/>
        </w:rPr>
        <w:t xml:space="preserve">Reputation </w:t>
      </w:r>
      <w:r w:rsidR="00A84F03" w:rsidRPr="00656EC7">
        <w:rPr>
          <w:rFonts w:cs="Arial"/>
        </w:rPr>
        <w:t>m</w:t>
      </w:r>
      <w:r w:rsidRPr="00656EC7">
        <w:rPr>
          <w:rFonts w:cs="Arial"/>
        </w:rPr>
        <w:t>anagement</w:t>
      </w:r>
      <w:r w:rsidR="00577919" w:rsidRPr="00656EC7">
        <w:rPr>
          <w:rFonts w:cs="Arial"/>
        </w:rPr>
        <w:t>:</w:t>
      </w:r>
      <w:r w:rsidRPr="00656EC7">
        <w:rPr>
          <w:rFonts w:cs="Arial"/>
        </w:rPr>
        <w:t xml:space="preserve"> </w:t>
      </w:r>
      <w:r w:rsidR="002165C5" w:rsidRPr="00656EC7">
        <w:rPr>
          <w:rFonts w:cs="Arial"/>
        </w:rPr>
        <w:t>a</w:t>
      </w:r>
      <w:r w:rsidRPr="00656EC7">
        <w:rPr>
          <w:rFonts w:cs="Arial"/>
        </w:rPr>
        <w:t>nticipating and mitigating any potential negative perceptions (e.g. competition with local caf</w:t>
      </w:r>
      <w:r w:rsidR="002165C5" w:rsidRPr="00656EC7">
        <w:rPr>
          <w:rFonts w:cs="Arial"/>
        </w:rPr>
        <w:t>e</w:t>
      </w:r>
      <w:r w:rsidRPr="00656EC7">
        <w:rPr>
          <w:rFonts w:cs="Arial"/>
        </w:rPr>
        <w:t>s, environmental concerns, etc.) and ensuring the brand responds appropriately to public feedback</w:t>
      </w:r>
    </w:p>
    <w:p w14:paraId="4E3F3F64" w14:textId="6A958F21" w:rsidR="00045832" w:rsidRPr="00656EC7" w:rsidRDefault="00045832" w:rsidP="008111C2">
      <w:pPr>
        <w:numPr>
          <w:ilvl w:val="0"/>
          <w:numId w:val="58"/>
        </w:numPr>
        <w:spacing w:after="160" w:line="257" w:lineRule="auto"/>
        <w:rPr>
          <w:rFonts w:cs="Arial"/>
        </w:rPr>
      </w:pPr>
      <w:r w:rsidRPr="00656EC7">
        <w:rPr>
          <w:rFonts w:cs="Arial"/>
        </w:rPr>
        <w:t xml:space="preserve">Community </w:t>
      </w:r>
      <w:r w:rsidR="00A84F03" w:rsidRPr="00656EC7">
        <w:rPr>
          <w:rFonts w:cs="Arial"/>
        </w:rPr>
        <w:t>r</w:t>
      </w:r>
      <w:r w:rsidRPr="00656EC7">
        <w:rPr>
          <w:rFonts w:cs="Arial"/>
        </w:rPr>
        <w:t>elations</w:t>
      </w:r>
      <w:r w:rsidR="00577919" w:rsidRPr="00656EC7">
        <w:rPr>
          <w:rFonts w:cs="Arial"/>
        </w:rPr>
        <w:t>:</w:t>
      </w:r>
      <w:r w:rsidRPr="00656EC7">
        <w:rPr>
          <w:rFonts w:cs="Arial"/>
        </w:rPr>
        <w:t xml:space="preserve"> </w:t>
      </w:r>
      <w:r w:rsidR="002165C5" w:rsidRPr="00656EC7">
        <w:rPr>
          <w:rFonts w:cs="Arial"/>
        </w:rPr>
        <w:t>h</w:t>
      </w:r>
      <w:r w:rsidRPr="00656EC7">
        <w:rPr>
          <w:rFonts w:cs="Arial"/>
        </w:rPr>
        <w:t>ighlighting the brand’s engagement with and contribution to the local area, such as job creation, sustainability initiatives or charity partnerships</w:t>
      </w:r>
    </w:p>
    <w:p w14:paraId="6B6FBF89" w14:textId="763BA93F" w:rsidR="00045832" w:rsidRPr="00656EC7" w:rsidRDefault="00045832" w:rsidP="008111C2">
      <w:pPr>
        <w:numPr>
          <w:ilvl w:val="0"/>
          <w:numId w:val="58"/>
        </w:numPr>
        <w:spacing w:after="160" w:line="257" w:lineRule="auto"/>
        <w:rPr>
          <w:rFonts w:cs="Arial"/>
        </w:rPr>
      </w:pPr>
      <w:r w:rsidRPr="00656EC7">
        <w:rPr>
          <w:rFonts w:cs="Arial"/>
        </w:rPr>
        <w:lastRenderedPageBreak/>
        <w:t xml:space="preserve">Consistency of </w:t>
      </w:r>
      <w:r w:rsidR="00A84F03" w:rsidRPr="00656EC7">
        <w:rPr>
          <w:rFonts w:cs="Arial"/>
        </w:rPr>
        <w:t>m</w:t>
      </w:r>
      <w:r w:rsidRPr="00656EC7">
        <w:rPr>
          <w:rFonts w:cs="Arial"/>
        </w:rPr>
        <w:t>essaging</w:t>
      </w:r>
      <w:r w:rsidR="00577919" w:rsidRPr="00656EC7">
        <w:rPr>
          <w:rFonts w:cs="Arial"/>
        </w:rPr>
        <w:t>:</w:t>
      </w:r>
      <w:r w:rsidRPr="00656EC7">
        <w:rPr>
          <w:rFonts w:cs="Arial"/>
        </w:rPr>
        <w:t xml:space="preserve"> </w:t>
      </w:r>
      <w:r w:rsidR="002165C5" w:rsidRPr="00656EC7">
        <w:rPr>
          <w:rFonts w:cs="Arial"/>
        </w:rPr>
        <w:t>e</w:t>
      </w:r>
      <w:r w:rsidRPr="00656EC7">
        <w:rPr>
          <w:rFonts w:cs="Arial"/>
        </w:rPr>
        <w:t xml:space="preserve">nsuring all public communications regarding the new site align with the company’s brand tone, values and broader </w:t>
      </w:r>
      <w:r w:rsidR="00074322" w:rsidRPr="00656EC7">
        <w:rPr>
          <w:rFonts w:cs="Arial"/>
        </w:rPr>
        <w:t xml:space="preserve">public relations </w:t>
      </w:r>
      <w:r w:rsidRPr="00656EC7">
        <w:rPr>
          <w:rFonts w:cs="Arial"/>
        </w:rPr>
        <w:t>strategy</w:t>
      </w:r>
    </w:p>
    <w:p w14:paraId="3913CD4D" w14:textId="0A7EFD8C" w:rsidR="00045832" w:rsidRPr="00656EC7" w:rsidRDefault="00045832" w:rsidP="008111C2">
      <w:pPr>
        <w:numPr>
          <w:ilvl w:val="0"/>
          <w:numId w:val="58"/>
        </w:numPr>
        <w:spacing w:after="160" w:line="257" w:lineRule="auto"/>
        <w:rPr>
          <w:rFonts w:cs="Arial"/>
        </w:rPr>
      </w:pPr>
      <w:r w:rsidRPr="00656EC7">
        <w:rPr>
          <w:rFonts w:cs="Arial"/>
        </w:rPr>
        <w:t xml:space="preserve">Crisis </w:t>
      </w:r>
      <w:r w:rsidR="00A84F03" w:rsidRPr="00656EC7">
        <w:rPr>
          <w:rFonts w:cs="Arial"/>
        </w:rPr>
        <w:t>p</w:t>
      </w:r>
      <w:r w:rsidRPr="00656EC7">
        <w:rPr>
          <w:rFonts w:cs="Arial"/>
        </w:rPr>
        <w:t>reparedness</w:t>
      </w:r>
      <w:r w:rsidR="00577919" w:rsidRPr="00656EC7">
        <w:rPr>
          <w:rFonts w:cs="Arial"/>
        </w:rPr>
        <w:t>:</w:t>
      </w:r>
      <w:r w:rsidRPr="00656EC7">
        <w:rPr>
          <w:rFonts w:cs="Arial"/>
        </w:rPr>
        <w:t xml:space="preserve"> </w:t>
      </w:r>
      <w:r w:rsidR="00074322" w:rsidRPr="00656EC7">
        <w:rPr>
          <w:rFonts w:cs="Arial"/>
        </w:rPr>
        <w:t>b</w:t>
      </w:r>
      <w:r w:rsidRPr="00656EC7">
        <w:rPr>
          <w:rFonts w:cs="Arial"/>
        </w:rPr>
        <w:t>eing ready with a communication plan in the event of delays, protests or operational issues that may arise during or after launch.</w:t>
      </w:r>
    </w:p>
    <w:p w14:paraId="4C33E012" w14:textId="25FEDF2A" w:rsidR="00127C64" w:rsidRPr="00656EC7" w:rsidRDefault="00127C64" w:rsidP="008111C2">
      <w:pPr>
        <w:spacing w:after="160" w:line="257" w:lineRule="auto"/>
        <w:rPr>
          <w:rFonts w:cs="Arial"/>
        </w:rPr>
      </w:pPr>
    </w:p>
    <w:p w14:paraId="2E3500B8" w14:textId="77777777" w:rsidR="00127C64" w:rsidRPr="00656EC7" w:rsidRDefault="00127C64" w:rsidP="008111C2">
      <w:pPr>
        <w:spacing w:after="160" w:line="257" w:lineRule="auto"/>
        <w:rPr>
          <w:rFonts w:cs="Arial"/>
        </w:rPr>
      </w:pPr>
      <w:r w:rsidRPr="00656EC7">
        <w:rPr>
          <w:rFonts w:cs="Arial"/>
          <w:b/>
          <w:bCs/>
        </w:rPr>
        <w:br w:type="page"/>
      </w:r>
    </w:p>
    <w:p w14:paraId="606481FA" w14:textId="77777777" w:rsidR="00241025" w:rsidRPr="00656EC7" w:rsidRDefault="00241025" w:rsidP="008111C2">
      <w:pPr>
        <w:pStyle w:val="Heading3"/>
        <w:rPr>
          <w:rFonts w:cs="Arial"/>
        </w:rPr>
      </w:pPr>
      <w:r w:rsidRPr="00656EC7">
        <w:rPr>
          <w:rFonts w:cs="Arial"/>
        </w:rPr>
        <w:lastRenderedPageBreak/>
        <w:t>Personal evaluation form</w:t>
      </w:r>
    </w:p>
    <w:tbl>
      <w:tblPr>
        <w:tblStyle w:val="TableGrid"/>
        <w:tblW w:w="0" w:type="auto"/>
        <w:tblLayout w:type="fixed"/>
        <w:tblLook w:val="04A0" w:firstRow="1" w:lastRow="0" w:firstColumn="1" w:lastColumn="0" w:noHBand="0" w:noVBand="1"/>
      </w:tblPr>
      <w:tblGrid>
        <w:gridCol w:w="2781"/>
        <w:gridCol w:w="1178"/>
        <w:gridCol w:w="4578"/>
      </w:tblGrid>
      <w:tr w:rsidR="00241025" w:rsidRPr="00656EC7" w14:paraId="1528C16F" w14:textId="77777777">
        <w:trPr>
          <w:trHeight w:val="705"/>
        </w:trPr>
        <w:tc>
          <w:tcPr>
            <w:tcW w:w="8537"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F6F87C" w14:textId="469EDBCB" w:rsidR="00326EFA"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Personal evaluation </w:t>
            </w:r>
          </w:p>
          <w:p w14:paraId="0ADB2BB7" w14:textId="5762DD0D" w:rsidR="00241025" w:rsidRPr="00656EC7" w:rsidRDefault="00326EFA" w:rsidP="008111C2">
            <w:pPr>
              <w:spacing w:after="160" w:line="257" w:lineRule="auto"/>
              <w:rPr>
                <w:rFonts w:ascii="Arial" w:eastAsia="Arial" w:hAnsi="Arial" w:cs="Arial"/>
                <w:b/>
                <w:bCs/>
              </w:rPr>
            </w:pPr>
            <w:r w:rsidRPr="00656EC7">
              <w:rPr>
                <w:rFonts w:ascii="Arial" w:eastAsia="Arial" w:hAnsi="Arial" w:cs="Arial"/>
                <w:b/>
                <w:bCs/>
              </w:rPr>
              <w:t>N</w:t>
            </w:r>
            <w:r w:rsidR="00241025" w:rsidRPr="00656EC7">
              <w:rPr>
                <w:rFonts w:ascii="Arial" w:eastAsia="Arial" w:hAnsi="Arial" w:cs="Arial"/>
                <w:b/>
                <w:bCs/>
              </w:rPr>
              <w:t>ame</w:t>
            </w:r>
            <w:r w:rsidRPr="00656EC7">
              <w:rPr>
                <w:rFonts w:ascii="Arial" w:eastAsia="Arial" w:hAnsi="Arial" w:cs="Arial"/>
                <w:b/>
                <w:bCs/>
              </w:rPr>
              <w:t xml:space="preserve">: </w:t>
            </w:r>
            <w:r w:rsidR="00241025" w:rsidRPr="00656EC7">
              <w:rPr>
                <w:rFonts w:ascii="Arial" w:eastAsia="Arial" w:hAnsi="Arial" w:cs="Arial"/>
                <w:b/>
                <w:bCs/>
              </w:rPr>
              <w:t>_____________________________________</w:t>
            </w:r>
          </w:p>
        </w:tc>
      </w:tr>
      <w:tr w:rsidR="00241025" w:rsidRPr="00656EC7" w14:paraId="00AC02A2" w14:textId="77777777">
        <w:trPr>
          <w:trHeight w:val="420"/>
        </w:trPr>
        <w:tc>
          <w:tcPr>
            <w:tcW w:w="8537"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7916A68" w14:textId="205EF24B" w:rsidR="00241025" w:rsidRPr="00656EC7" w:rsidRDefault="00241025" w:rsidP="008111C2">
            <w:pPr>
              <w:spacing w:after="160" w:line="257" w:lineRule="auto"/>
              <w:rPr>
                <w:rFonts w:ascii="Arial" w:eastAsia="Arial" w:hAnsi="Arial" w:cs="Arial"/>
              </w:rPr>
            </w:pPr>
            <w:r w:rsidRPr="00656EC7">
              <w:rPr>
                <w:rFonts w:ascii="Arial" w:eastAsia="Arial" w:hAnsi="Arial" w:cs="Arial"/>
              </w:rPr>
              <w:t xml:space="preserve">The evaluation form reviews both your recorded presentation and your boardroom session. You should seek feedback from those </w:t>
            </w:r>
            <w:r w:rsidR="00326EFA" w:rsidRPr="00656EC7">
              <w:rPr>
                <w:rFonts w:ascii="Arial" w:eastAsia="Arial" w:hAnsi="Arial" w:cs="Arial"/>
              </w:rPr>
              <w:t xml:space="preserve">who </w:t>
            </w:r>
            <w:r w:rsidRPr="00656EC7">
              <w:rPr>
                <w:rFonts w:ascii="Arial" w:eastAsia="Arial" w:hAnsi="Arial" w:cs="Arial"/>
              </w:rPr>
              <w:t xml:space="preserve">reviewed your presentation and participated in the question-and-answer session. </w:t>
            </w:r>
          </w:p>
        </w:tc>
      </w:tr>
      <w:tr w:rsidR="00241025" w:rsidRPr="00656EC7" w14:paraId="28A24F7C" w14:textId="77777777" w:rsidTr="00361074">
        <w:trPr>
          <w:trHeight w:val="840"/>
        </w:trPr>
        <w:tc>
          <w:tcPr>
            <w:tcW w:w="27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1EDB513" w14:textId="7581F971" w:rsidR="00241025" w:rsidRPr="00656EC7" w:rsidRDefault="00241025" w:rsidP="008111C2">
            <w:pPr>
              <w:spacing w:after="160" w:line="257" w:lineRule="auto"/>
              <w:rPr>
                <w:rFonts w:ascii="Arial" w:eastAsia="Arial" w:hAnsi="Arial" w:cs="Arial"/>
                <w:b/>
                <w:bCs/>
                <w:color w:val="000000" w:themeColor="text1"/>
              </w:rPr>
            </w:pPr>
            <w:r w:rsidRPr="00656EC7">
              <w:rPr>
                <w:rFonts w:ascii="Arial" w:eastAsia="Arial" w:hAnsi="Arial" w:cs="Arial"/>
                <w:b/>
                <w:bCs/>
                <w:color w:val="000000" w:themeColor="text1"/>
              </w:rPr>
              <w:t>Do you believe</w:t>
            </w:r>
            <w:r w:rsidR="00A72CB5" w:rsidRPr="00656EC7">
              <w:rPr>
                <w:rFonts w:ascii="Arial" w:eastAsia="Arial" w:hAnsi="Arial" w:cs="Arial"/>
                <w:b/>
                <w:bCs/>
                <w:color w:val="000000" w:themeColor="text1"/>
              </w:rPr>
              <w:t>…</w:t>
            </w:r>
          </w:p>
        </w:tc>
        <w:tc>
          <w:tcPr>
            <w:tcW w:w="1178"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7A3E76" w14:textId="77777777" w:rsidR="00241025" w:rsidRPr="00656EC7" w:rsidRDefault="00241025" w:rsidP="008111C2">
            <w:pPr>
              <w:spacing w:after="160" w:line="257" w:lineRule="auto"/>
              <w:rPr>
                <w:rFonts w:ascii="Arial" w:eastAsia="Arial" w:hAnsi="Arial" w:cs="Arial"/>
                <w:b/>
                <w:bCs/>
                <w:color w:val="000000" w:themeColor="text1"/>
              </w:rPr>
            </w:pPr>
            <w:r w:rsidRPr="00656EC7">
              <w:rPr>
                <w:rFonts w:ascii="Arial" w:eastAsia="Arial" w:hAnsi="Arial" w:cs="Arial"/>
                <w:b/>
                <w:bCs/>
                <w:color w:val="000000" w:themeColor="text1"/>
              </w:rPr>
              <w:t>Answer</w:t>
            </w:r>
          </w:p>
          <w:p w14:paraId="77488AE4" w14:textId="49DDAC0A" w:rsidR="00361074" w:rsidRPr="00656EC7" w:rsidRDefault="00361074" w:rsidP="008111C2">
            <w:pPr>
              <w:spacing w:after="160" w:line="257" w:lineRule="auto"/>
              <w:rPr>
                <w:rFonts w:ascii="Arial" w:eastAsia="Arial" w:hAnsi="Arial" w:cs="Arial"/>
                <w:b/>
                <w:bCs/>
                <w:color w:val="000000" w:themeColor="text1"/>
              </w:rPr>
            </w:pPr>
            <w:r w:rsidRPr="00656EC7">
              <w:rPr>
                <w:rFonts w:ascii="Arial" w:eastAsia="Arial" w:hAnsi="Arial" w:cs="Arial"/>
                <w:b/>
                <w:bCs/>
                <w:color w:val="000000" w:themeColor="text1"/>
              </w:rPr>
              <w:t>Yes/No</w:t>
            </w:r>
          </w:p>
        </w:tc>
        <w:tc>
          <w:tcPr>
            <w:tcW w:w="4578"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5055533" w14:textId="6EC24DB5" w:rsidR="00241025" w:rsidRPr="00656EC7" w:rsidRDefault="00241025" w:rsidP="008111C2">
            <w:pPr>
              <w:spacing w:after="160" w:line="257" w:lineRule="auto"/>
              <w:rPr>
                <w:rFonts w:ascii="Arial" w:eastAsia="Arial" w:hAnsi="Arial" w:cs="Arial"/>
                <w:b/>
                <w:bCs/>
                <w:color w:val="000000" w:themeColor="text1"/>
              </w:rPr>
            </w:pPr>
            <w:r w:rsidRPr="00656EC7">
              <w:rPr>
                <w:rFonts w:ascii="Arial" w:eastAsia="Arial" w:hAnsi="Arial" w:cs="Arial"/>
                <w:b/>
                <w:bCs/>
                <w:color w:val="000000" w:themeColor="text1"/>
              </w:rPr>
              <w:t>How could it have been completed better</w:t>
            </w:r>
            <w:r w:rsidR="00326EFA" w:rsidRPr="00656EC7">
              <w:rPr>
                <w:rFonts w:ascii="Arial" w:eastAsia="Arial" w:hAnsi="Arial" w:cs="Arial"/>
                <w:b/>
                <w:bCs/>
                <w:color w:val="000000" w:themeColor="text1"/>
              </w:rPr>
              <w:t>,</w:t>
            </w:r>
            <w:r w:rsidRPr="00656EC7">
              <w:rPr>
                <w:rFonts w:ascii="Arial" w:eastAsia="Arial" w:hAnsi="Arial" w:cs="Arial"/>
                <w:b/>
                <w:bCs/>
                <w:color w:val="000000" w:themeColor="text1"/>
              </w:rPr>
              <w:t xml:space="preserve"> if applicable?</w:t>
            </w:r>
          </w:p>
        </w:tc>
      </w:tr>
      <w:tr w:rsidR="00241025" w:rsidRPr="00656EC7" w14:paraId="0ED38216" w14:textId="77777777" w:rsidTr="00361074">
        <w:trPr>
          <w:trHeight w:val="840"/>
        </w:trPr>
        <w:tc>
          <w:tcPr>
            <w:tcW w:w="2781" w:type="dxa"/>
            <w:tcBorders>
              <w:top w:val="single" w:sz="8" w:space="0" w:color="auto"/>
              <w:left w:val="single" w:sz="8" w:space="0" w:color="auto"/>
              <w:bottom w:val="single" w:sz="8" w:space="0" w:color="auto"/>
              <w:right w:val="single" w:sz="8" w:space="0" w:color="auto"/>
            </w:tcBorders>
            <w:tcMar>
              <w:left w:w="108" w:type="dxa"/>
              <w:right w:w="108" w:type="dxa"/>
            </w:tcMar>
          </w:tcPr>
          <w:p w14:paraId="75D0063C" w14:textId="164B47DC" w:rsidR="00241025" w:rsidRPr="00656EC7" w:rsidRDefault="00A72CB5" w:rsidP="008111C2">
            <w:pPr>
              <w:spacing w:after="160" w:line="257" w:lineRule="auto"/>
              <w:rPr>
                <w:rFonts w:ascii="Arial" w:eastAsia="Arial" w:hAnsi="Arial" w:cs="Arial"/>
                <w:b/>
                <w:bCs/>
              </w:rPr>
            </w:pPr>
            <w:r w:rsidRPr="00656EC7">
              <w:rPr>
                <w:rFonts w:ascii="Arial" w:eastAsia="Arial" w:hAnsi="Arial" w:cs="Arial"/>
                <w:b/>
                <w:bCs/>
              </w:rPr>
              <w:t>t</w:t>
            </w:r>
            <w:r w:rsidR="00241025" w:rsidRPr="00656EC7">
              <w:rPr>
                <w:rFonts w:ascii="Arial" w:eastAsia="Arial" w:hAnsi="Arial" w:cs="Arial"/>
                <w:b/>
                <w:bCs/>
              </w:rPr>
              <w:t>he content was clearly conveyed?</w:t>
            </w:r>
          </w:p>
        </w:tc>
        <w:tc>
          <w:tcPr>
            <w:tcW w:w="1178" w:type="dxa"/>
            <w:tcBorders>
              <w:top w:val="single" w:sz="8" w:space="0" w:color="auto"/>
              <w:left w:val="single" w:sz="8" w:space="0" w:color="auto"/>
              <w:bottom w:val="single" w:sz="8" w:space="0" w:color="auto"/>
              <w:right w:val="single" w:sz="8" w:space="0" w:color="auto"/>
            </w:tcBorders>
            <w:tcMar>
              <w:left w:w="108" w:type="dxa"/>
              <w:right w:w="108" w:type="dxa"/>
            </w:tcMar>
          </w:tcPr>
          <w:p w14:paraId="488C22DC"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tc>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3221D86"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tc>
      </w:tr>
      <w:tr w:rsidR="00241025" w:rsidRPr="00656EC7" w14:paraId="21C6044F" w14:textId="77777777" w:rsidTr="00361074">
        <w:trPr>
          <w:trHeight w:val="840"/>
        </w:trPr>
        <w:tc>
          <w:tcPr>
            <w:tcW w:w="2781" w:type="dxa"/>
            <w:tcBorders>
              <w:top w:val="single" w:sz="8" w:space="0" w:color="auto"/>
              <w:left w:val="single" w:sz="8" w:space="0" w:color="auto"/>
              <w:bottom w:val="single" w:sz="8" w:space="0" w:color="auto"/>
              <w:right w:val="single" w:sz="8" w:space="0" w:color="auto"/>
            </w:tcBorders>
            <w:tcMar>
              <w:left w:w="108" w:type="dxa"/>
              <w:right w:w="108" w:type="dxa"/>
            </w:tcMar>
          </w:tcPr>
          <w:p w14:paraId="633248C0" w14:textId="6110744C" w:rsidR="00241025" w:rsidRPr="00656EC7" w:rsidRDefault="00A72CB5" w:rsidP="008111C2">
            <w:pPr>
              <w:spacing w:after="160" w:line="257" w:lineRule="auto"/>
              <w:rPr>
                <w:rFonts w:ascii="Arial" w:eastAsia="Arial" w:hAnsi="Arial" w:cs="Arial"/>
                <w:b/>
                <w:bCs/>
              </w:rPr>
            </w:pPr>
            <w:r w:rsidRPr="00656EC7">
              <w:rPr>
                <w:rFonts w:ascii="Arial" w:eastAsia="Arial" w:hAnsi="Arial" w:cs="Arial"/>
                <w:b/>
                <w:bCs/>
              </w:rPr>
              <w:t>t</w:t>
            </w:r>
            <w:r w:rsidR="00241025" w:rsidRPr="00656EC7">
              <w:rPr>
                <w:rFonts w:ascii="Arial" w:eastAsia="Arial" w:hAnsi="Arial" w:cs="Arial"/>
                <w:b/>
                <w:bCs/>
              </w:rPr>
              <w:t>he questions were answered clearly and concisely?</w:t>
            </w:r>
          </w:p>
        </w:tc>
        <w:tc>
          <w:tcPr>
            <w:tcW w:w="1178" w:type="dxa"/>
            <w:tcBorders>
              <w:top w:val="single" w:sz="8" w:space="0" w:color="auto"/>
              <w:left w:val="single" w:sz="8" w:space="0" w:color="auto"/>
              <w:bottom w:val="single" w:sz="8" w:space="0" w:color="auto"/>
              <w:right w:val="single" w:sz="8" w:space="0" w:color="auto"/>
            </w:tcBorders>
            <w:tcMar>
              <w:left w:w="108" w:type="dxa"/>
              <w:right w:w="108" w:type="dxa"/>
            </w:tcMar>
          </w:tcPr>
          <w:p w14:paraId="1B1DE7E3"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tc>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6555A5C9"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tc>
      </w:tr>
      <w:tr w:rsidR="00241025" w:rsidRPr="00656EC7" w14:paraId="4148B890" w14:textId="77777777" w:rsidTr="00361074">
        <w:trPr>
          <w:trHeight w:val="825"/>
        </w:trPr>
        <w:tc>
          <w:tcPr>
            <w:tcW w:w="2781" w:type="dxa"/>
            <w:tcBorders>
              <w:top w:val="single" w:sz="8" w:space="0" w:color="auto"/>
              <w:left w:val="single" w:sz="8" w:space="0" w:color="auto"/>
              <w:bottom w:val="single" w:sz="8" w:space="0" w:color="auto"/>
              <w:right w:val="single" w:sz="8" w:space="0" w:color="auto"/>
            </w:tcBorders>
            <w:tcMar>
              <w:left w:w="108" w:type="dxa"/>
              <w:right w:w="108" w:type="dxa"/>
            </w:tcMar>
          </w:tcPr>
          <w:p w14:paraId="44A020F1" w14:textId="4F4A7C59" w:rsidR="00241025" w:rsidRPr="00656EC7" w:rsidRDefault="00A72CB5" w:rsidP="008111C2">
            <w:pPr>
              <w:spacing w:after="160" w:line="257" w:lineRule="auto"/>
              <w:rPr>
                <w:rFonts w:ascii="Arial" w:eastAsia="Arial" w:hAnsi="Arial" w:cs="Arial"/>
                <w:b/>
                <w:bCs/>
              </w:rPr>
            </w:pPr>
            <w:r w:rsidRPr="00656EC7">
              <w:rPr>
                <w:rFonts w:ascii="Arial" w:eastAsia="Arial" w:hAnsi="Arial" w:cs="Arial"/>
                <w:b/>
                <w:bCs/>
              </w:rPr>
              <w:t>y</w:t>
            </w:r>
            <w:r w:rsidR="00241025" w:rsidRPr="00656EC7">
              <w:rPr>
                <w:rFonts w:ascii="Arial" w:eastAsia="Arial" w:hAnsi="Arial" w:cs="Arial"/>
                <w:b/>
                <w:bCs/>
              </w:rPr>
              <w:t>our use of space was effective?</w:t>
            </w:r>
          </w:p>
        </w:tc>
        <w:tc>
          <w:tcPr>
            <w:tcW w:w="1178" w:type="dxa"/>
            <w:tcBorders>
              <w:top w:val="single" w:sz="8" w:space="0" w:color="auto"/>
              <w:left w:val="single" w:sz="8" w:space="0" w:color="auto"/>
              <w:bottom w:val="single" w:sz="8" w:space="0" w:color="auto"/>
              <w:right w:val="single" w:sz="8" w:space="0" w:color="auto"/>
            </w:tcBorders>
            <w:tcMar>
              <w:left w:w="108" w:type="dxa"/>
              <w:right w:w="108" w:type="dxa"/>
            </w:tcMar>
          </w:tcPr>
          <w:p w14:paraId="4E1C9A03"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tc>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3A4D4479"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tc>
      </w:tr>
      <w:tr w:rsidR="00241025" w:rsidRPr="00656EC7" w14:paraId="3269566B" w14:textId="77777777" w:rsidTr="00361074">
        <w:trPr>
          <w:trHeight w:val="840"/>
        </w:trPr>
        <w:tc>
          <w:tcPr>
            <w:tcW w:w="2781" w:type="dxa"/>
            <w:tcBorders>
              <w:top w:val="single" w:sz="8" w:space="0" w:color="auto"/>
              <w:left w:val="single" w:sz="8" w:space="0" w:color="auto"/>
              <w:bottom w:val="single" w:sz="8" w:space="0" w:color="auto"/>
              <w:right w:val="single" w:sz="8" w:space="0" w:color="auto"/>
            </w:tcBorders>
            <w:tcMar>
              <w:left w:w="108" w:type="dxa"/>
              <w:right w:w="108" w:type="dxa"/>
            </w:tcMar>
          </w:tcPr>
          <w:p w14:paraId="1DDD47A7" w14:textId="77913C05" w:rsidR="00241025" w:rsidRPr="00656EC7" w:rsidRDefault="00A72CB5" w:rsidP="008111C2">
            <w:pPr>
              <w:spacing w:after="160" w:line="257" w:lineRule="auto"/>
              <w:rPr>
                <w:rFonts w:ascii="Arial" w:eastAsia="Arial" w:hAnsi="Arial" w:cs="Arial"/>
                <w:b/>
                <w:bCs/>
              </w:rPr>
            </w:pPr>
            <w:r w:rsidRPr="00656EC7">
              <w:rPr>
                <w:rFonts w:ascii="Arial" w:eastAsia="Arial" w:hAnsi="Arial" w:cs="Arial"/>
                <w:b/>
                <w:bCs/>
              </w:rPr>
              <w:t>t</w:t>
            </w:r>
            <w:r w:rsidR="00241025" w:rsidRPr="00656EC7">
              <w:rPr>
                <w:rFonts w:ascii="Arial" w:eastAsia="Arial" w:hAnsi="Arial" w:cs="Arial"/>
                <w:b/>
                <w:bCs/>
              </w:rPr>
              <w:t>he audience engagement was clear?</w:t>
            </w:r>
          </w:p>
        </w:tc>
        <w:tc>
          <w:tcPr>
            <w:tcW w:w="1178" w:type="dxa"/>
            <w:tcBorders>
              <w:top w:val="single" w:sz="8" w:space="0" w:color="auto"/>
              <w:left w:val="single" w:sz="8" w:space="0" w:color="auto"/>
              <w:bottom w:val="single" w:sz="8" w:space="0" w:color="auto"/>
              <w:right w:val="single" w:sz="8" w:space="0" w:color="auto"/>
            </w:tcBorders>
            <w:tcMar>
              <w:left w:w="108" w:type="dxa"/>
              <w:right w:w="108" w:type="dxa"/>
            </w:tcMar>
          </w:tcPr>
          <w:p w14:paraId="4D129541"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tc>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5CF4B24F"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tc>
      </w:tr>
      <w:tr w:rsidR="00241025" w:rsidRPr="00656EC7" w14:paraId="45767A11" w14:textId="77777777" w:rsidTr="00361074">
        <w:trPr>
          <w:trHeight w:val="1275"/>
        </w:trPr>
        <w:tc>
          <w:tcPr>
            <w:tcW w:w="2781" w:type="dxa"/>
            <w:tcBorders>
              <w:top w:val="single" w:sz="8" w:space="0" w:color="auto"/>
              <w:left w:val="single" w:sz="8" w:space="0" w:color="auto"/>
              <w:bottom w:val="single" w:sz="8" w:space="0" w:color="auto"/>
              <w:right w:val="single" w:sz="8" w:space="0" w:color="auto"/>
            </w:tcBorders>
            <w:tcMar>
              <w:left w:w="108" w:type="dxa"/>
              <w:right w:w="108" w:type="dxa"/>
            </w:tcMar>
          </w:tcPr>
          <w:p w14:paraId="0E2518EC" w14:textId="19B875EB" w:rsidR="00241025" w:rsidRPr="00656EC7" w:rsidRDefault="00A72CB5" w:rsidP="008111C2">
            <w:pPr>
              <w:spacing w:after="160" w:line="257" w:lineRule="auto"/>
              <w:rPr>
                <w:rFonts w:ascii="Arial" w:eastAsia="Arial" w:hAnsi="Arial" w:cs="Arial"/>
                <w:b/>
                <w:bCs/>
              </w:rPr>
            </w:pPr>
            <w:r w:rsidRPr="00656EC7">
              <w:rPr>
                <w:rFonts w:ascii="Arial" w:eastAsia="Arial" w:hAnsi="Arial" w:cs="Arial"/>
                <w:b/>
                <w:bCs/>
              </w:rPr>
              <w:t>t</w:t>
            </w:r>
            <w:r w:rsidR="00241025" w:rsidRPr="00656EC7">
              <w:rPr>
                <w:rFonts w:ascii="Arial" w:eastAsia="Arial" w:hAnsi="Arial" w:cs="Arial"/>
                <w:b/>
                <w:bCs/>
              </w:rPr>
              <w:t>he visuals used to support your presentation were clear?</w:t>
            </w:r>
          </w:p>
        </w:tc>
        <w:tc>
          <w:tcPr>
            <w:tcW w:w="1178" w:type="dxa"/>
            <w:tcBorders>
              <w:top w:val="single" w:sz="8" w:space="0" w:color="auto"/>
              <w:left w:val="single" w:sz="8" w:space="0" w:color="auto"/>
              <w:bottom w:val="single" w:sz="8" w:space="0" w:color="auto"/>
              <w:right w:val="single" w:sz="8" w:space="0" w:color="auto"/>
            </w:tcBorders>
            <w:tcMar>
              <w:left w:w="108" w:type="dxa"/>
              <w:right w:w="108" w:type="dxa"/>
            </w:tcMar>
          </w:tcPr>
          <w:p w14:paraId="4039C53D"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tc>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03509526"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tc>
      </w:tr>
      <w:tr w:rsidR="00241025" w:rsidRPr="00656EC7" w14:paraId="41E9CE3B" w14:textId="77777777">
        <w:trPr>
          <w:trHeight w:val="375"/>
        </w:trPr>
        <w:tc>
          <w:tcPr>
            <w:tcW w:w="8537"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D35BEE8" w14:textId="549073A3" w:rsidR="00241025" w:rsidRPr="00656EC7" w:rsidRDefault="00241025" w:rsidP="008111C2">
            <w:pPr>
              <w:spacing w:after="160" w:line="257" w:lineRule="auto"/>
              <w:rPr>
                <w:rFonts w:ascii="Arial" w:eastAsia="Arial" w:hAnsi="Arial" w:cs="Arial"/>
                <w:b/>
                <w:bCs/>
                <w:color w:val="000000" w:themeColor="text1"/>
              </w:rPr>
            </w:pPr>
            <w:r w:rsidRPr="00656EC7">
              <w:rPr>
                <w:rFonts w:ascii="Arial" w:eastAsia="Arial" w:hAnsi="Arial" w:cs="Arial"/>
                <w:b/>
                <w:bCs/>
                <w:color w:val="000000" w:themeColor="text1"/>
              </w:rPr>
              <w:t>Action points for future presentations</w:t>
            </w:r>
          </w:p>
        </w:tc>
      </w:tr>
      <w:tr w:rsidR="00241025" w:rsidRPr="00656EC7" w14:paraId="650C590F" w14:textId="77777777">
        <w:trPr>
          <w:trHeight w:val="2265"/>
        </w:trPr>
        <w:tc>
          <w:tcPr>
            <w:tcW w:w="8537"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1998254"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1.</w:t>
            </w:r>
          </w:p>
          <w:p w14:paraId="3929A2A3"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p w14:paraId="0D51240E"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2.</w:t>
            </w:r>
          </w:p>
          <w:p w14:paraId="7CE0E295"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 xml:space="preserve"> </w:t>
            </w:r>
          </w:p>
          <w:p w14:paraId="5A61627E" w14:textId="77777777" w:rsidR="00241025" w:rsidRPr="00656EC7" w:rsidRDefault="00241025" w:rsidP="008111C2">
            <w:pPr>
              <w:spacing w:after="160" w:line="257" w:lineRule="auto"/>
              <w:rPr>
                <w:rFonts w:ascii="Arial" w:eastAsia="Arial" w:hAnsi="Arial" w:cs="Arial"/>
                <w:b/>
                <w:bCs/>
              </w:rPr>
            </w:pPr>
            <w:r w:rsidRPr="00656EC7">
              <w:rPr>
                <w:rFonts w:ascii="Arial" w:eastAsia="Arial" w:hAnsi="Arial" w:cs="Arial"/>
                <w:b/>
                <w:bCs/>
              </w:rPr>
              <w:t>3.</w:t>
            </w:r>
          </w:p>
        </w:tc>
      </w:tr>
    </w:tbl>
    <w:p w14:paraId="34C1F4AC" w14:textId="434A60D9" w:rsidR="00F05C78" w:rsidRPr="00656EC7" w:rsidRDefault="00D04B5C" w:rsidP="008111C2">
      <w:pPr>
        <w:spacing w:after="160" w:line="257" w:lineRule="auto"/>
        <w:rPr>
          <w:rFonts w:cs="Arial"/>
        </w:rPr>
      </w:pPr>
      <w:r w:rsidRPr="00656EC7">
        <w:rPr>
          <w:rFonts w:cs="Arial"/>
        </w:rPr>
        <w:br w:type="page"/>
      </w:r>
    </w:p>
    <w:p w14:paraId="0FD42874" w14:textId="77777777" w:rsidR="00F05C78" w:rsidRPr="00656EC7" w:rsidRDefault="00F05C78" w:rsidP="00DA38A8">
      <w:pPr>
        <w:spacing w:after="160" w:line="257" w:lineRule="auto"/>
        <w:rPr>
          <w:rFonts w:cs="Arial"/>
        </w:rPr>
      </w:pPr>
    </w:p>
    <w:p w14:paraId="5920A5EF" w14:textId="77777777" w:rsidR="00F05C78" w:rsidRPr="00656EC7" w:rsidRDefault="00F05C78" w:rsidP="00DA38A8">
      <w:pPr>
        <w:spacing w:after="160" w:line="257" w:lineRule="auto"/>
        <w:rPr>
          <w:rFonts w:cs="Arial"/>
        </w:rPr>
      </w:pPr>
    </w:p>
    <w:p w14:paraId="548A99B7" w14:textId="77777777" w:rsidR="00F05C78" w:rsidRPr="00656EC7" w:rsidRDefault="00F05C78" w:rsidP="00DA38A8">
      <w:pPr>
        <w:spacing w:after="160" w:line="257" w:lineRule="auto"/>
        <w:rPr>
          <w:rFonts w:cs="Arial"/>
        </w:rPr>
      </w:pPr>
    </w:p>
    <w:p w14:paraId="6437DDCA" w14:textId="77777777" w:rsidR="00F05C78" w:rsidRPr="00656EC7" w:rsidRDefault="00F05C78" w:rsidP="00DA38A8">
      <w:pPr>
        <w:spacing w:after="160" w:line="257" w:lineRule="auto"/>
        <w:rPr>
          <w:rFonts w:cs="Arial"/>
        </w:rPr>
      </w:pPr>
    </w:p>
    <w:p w14:paraId="4E448631" w14:textId="77777777" w:rsidR="00F05C78" w:rsidRPr="00656EC7" w:rsidRDefault="00F05C78" w:rsidP="00DA38A8">
      <w:pPr>
        <w:spacing w:after="160" w:line="257" w:lineRule="auto"/>
        <w:rPr>
          <w:rFonts w:cs="Arial"/>
        </w:rPr>
      </w:pPr>
    </w:p>
    <w:p w14:paraId="35DCF0A6" w14:textId="77777777" w:rsidR="00F05C78" w:rsidRPr="00656EC7" w:rsidRDefault="00F05C78" w:rsidP="00DA38A8">
      <w:pPr>
        <w:spacing w:after="160" w:line="257" w:lineRule="auto"/>
        <w:rPr>
          <w:rFonts w:cs="Arial"/>
        </w:rPr>
      </w:pPr>
    </w:p>
    <w:p w14:paraId="7808EAE4" w14:textId="77777777" w:rsidR="00F05C78" w:rsidRPr="00656EC7" w:rsidRDefault="00F05C78" w:rsidP="00DA38A8">
      <w:pPr>
        <w:spacing w:after="160" w:line="257" w:lineRule="auto"/>
        <w:rPr>
          <w:rFonts w:cs="Arial"/>
        </w:rPr>
      </w:pPr>
    </w:p>
    <w:p w14:paraId="09281DD3" w14:textId="77777777" w:rsidR="00F05C78" w:rsidRPr="00656EC7" w:rsidRDefault="00F05C78" w:rsidP="00DA38A8">
      <w:pPr>
        <w:spacing w:after="160" w:line="257" w:lineRule="auto"/>
        <w:rPr>
          <w:rFonts w:cs="Arial"/>
        </w:rPr>
      </w:pPr>
    </w:p>
    <w:p w14:paraId="630CD7D4" w14:textId="77777777" w:rsidR="00F05C78" w:rsidRPr="00656EC7" w:rsidRDefault="00F05C78" w:rsidP="00DA38A8">
      <w:pPr>
        <w:spacing w:after="160" w:line="257" w:lineRule="auto"/>
        <w:rPr>
          <w:rFonts w:cs="Arial"/>
        </w:rPr>
      </w:pPr>
    </w:p>
    <w:p w14:paraId="7EC0D859" w14:textId="77777777" w:rsidR="00F05C78" w:rsidRPr="00656EC7" w:rsidRDefault="00F05C78" w:rsidP="00DA38A8">
      <w:pPr>
        <w:spacing w:after="160" w:line="257" w:lineRule="auto"/>
        <w:rPr>
          <w:rFonts w:cs="Arial"/>
        </w:rPr>
      </w:pPr>
    </w:p>
    <w:tbl>
      <w:tblPr>
        <w:tblStyle w:val="TableGrid"/>
        <w:tblpPr w:leftFromText="180" w:rightFromText="180" w:vertAnchor="text" w:horzAnchor="page" w:tblpX="3271" w:tblpY="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tblGrid>
      <w:tr w:rsidR="00652090" w:rsidRPr="00656EC7" w14:paraId="67B48265" w14:textId="77777777" w:rsidTr="00A52A64">
        <w:tc>
          <w:tcPr>
            <w:tcW w:w="2126" w:type="dxa"/>
          </w:tcPr>
          <w:p w14:paraId="4738C398" w14:textId="6F68CCD8" w:rsidR="00652090" w:rsidRPr="00656EC7" w:rsidRDefault="00A52A64" w:rsidP="00DA38A8">
            <w:pPr>
              <w:spacing w:after="160" w:line="257" w:lineRule="auto"/>
              <w:rPr>
                <w:rFonts w:ascii="Arial" w:hAnsi="Arial" w:cs="Arial"/>
              </w:rPr>
            </w:pPr>
            <w:r w:rsidRPr="00656EC7">
              <w:rPr>
                <w:rFonts w:cs="Arial"/>
                <w:noProof/>
                <w:color w:val="000000"/>
              </w:rPr>
              <w:drawing>
                <wp:inline distT="0" distB="0" distL="0" distR="0" wp14:anchorId="287B4AA0" wp14:editId="51AAF32C">
                  <wp:extent cx="1716482" cy="581025"/>
                  <wp:effectExtent l="0" t="0" r="0" b="0"/>
                  <wp:docPr id="1905949050" name="Picture 50" descr="B2BA77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2BA77FE"/>
                          <pic:cNvPicPr>
                            <a:picLocks noChangeAspect="1" noChangeArrowheads="1"/>
                          </pic:cNvPicPr>
                        </pic:nvPicPr>
                        <pic:blipFill>
                          <a:blip r:embed="rId80" r:link="rId81" cstate="print">
                            <a:extLst>
                              <a:ext uri="{28A0092B-C50C-407E-A947-70E740481C1C}">
                                <a14:useLocalDpi xmlns:a14="http://schemas.microsoft.com/office/drawing/2010/main" val="0"/>
                              </a:ext>
                            </a:extLst>
                          </a:blip>
                          <a:srcRect/>
                          <a:stretch>
                            <a:fillRect/>
                          </a:stretch>
                        </pic:blipFill>
                        <pic:spPr bwMode="auto">
                          <a:xfrm>
                            <a:off x="0" y="0"/>
                            <a:ext cx="1717642" cy="581418"/>
                          </a:xfrm>
                          <a:prstGeom prst="rect">
                            <a:avLst/>
                          </a:prstGeom>
                          <a:noFill/>
                          <a:ln>
                            <a:noFill/>
                          </a:ln>
                        </pic:spPr>
                      </pic:pic>
                    </a:graphicData>
                  </a:graphic>
                </wp:inline>
              </w:drawing>
            </w:r>
          </w:p>
        </w:tc>
      </w:tr>
    </w:tbl>
    <w:p w14:paraId="12FB5747" w14:textId="7E710191" w:rsidR="00F05C78" w:rsidRPr="00656EC7" w:rsidRDefault="00095B42" w:rsidP="00DA38A8">
      <w:pPr>
        <w:spacing w:after="160" w:line="257" w:lineRule="auto"/>
        <w:rPr>
          <w:rFonts w:cs="Arial"/>
        </w:rPr>
      </w:pPr>
      <w:r w:rsidRPr="00656EC7">
        <w:rPr>
          <w:rFonts w:cs="Arial"/>
          <w:noProof/>
        </w:rPr>
        <mc:AlternateContent>
          <mc:Choice Requires="wps">
            <w:drawing>
              <wp:anchor distT="0" distB="0" distL="114300" distR="114300" simplePos="0" relativeHeight="251634688" behindDoc="0" locked="0" layoutInCell="1" allowOverlap="1" wp14:anchorId="1DA82E09" wp14:editId="38837F8B">
                <wp:simplePos x="0" y="0"/>
                <wp:positionH relativeFrom="column">
                  <wp:posOffset>3234088</wp:posOffset>
                </wp:positionH>
                <wp:positionV relativeFrom="paragraph">
                  <wp:posOffset>179237</wp:posOffset>
                </wp:positionV>
                <wp:extent cx="1394260" cy="514350"/>
                <wp:effectExtent l="0" t="0" r="3175" b="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260" cy="514350"/>
                        </a:xfrm>
                        <a:prstGeom prst="rect">
                          <a:avLst/>
                        </a:prstGeom>
                        <a:solidFill>
                          <a:srgbClr val="FFFFFF"/>
                        </a:solidFill>
                        <a:ln w="9525">
                          <a:noFill/>
                          <a:miter lim="800000"/>
                          <a:headEnd/>
                          <a:tailEnd/>
                        </a:ln>
                      </wps:spPr>
                      <wps:txbx>
                        <w:txbxContent>
                          <w:p w14:paraId="7501CD50" w14:textId="77777777" w:rsidR="00F05C78" w:rsidRPr="00095B42" w:rsidRDefault="00F05C78" w:rsidP="00EF0224">
                            <w:pPr>
                              <w:rPr>
                                <w:rFonts w:cs="Arial"/>
                              </w:rPr>
                            </w:pPr>
                            <w:r w:rsidRPr="00095B42">
                              <w:rPr>
                                <w:rFonts w:cs="Arial"/>
                              </w:rPr>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DA82E09" id="Text Box 14" o:spid="_x0000_s1069" type="#_x0000_t202" style="position:absolute;margin-left:254.65pt;margin-top:14.1pt;width:109.8pt;height:40.5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" stroked="f">
                <v:textbox>
                  <w:txbxContent>
                    <w:p w14:paraId="7501CD50" w14:textId="77777777" w:rsidR="00F05C78" w:rsidRPr="00095B42" w:rsidRDefault="00F05C78" w:rsidP="00EF0224">
                      <w:pPr>
                        <w:rPr>
                          <w:rFonts w:cs="Arial"/>
                        </w:rPr>
                      </w:pPr>
                      <w:r w:rsidRPr="00095B42">
                        <w:rPr>
                          <w:rFonts w:cs="Arial"/>
                        </w:rPr>
                        <w:t>FUNDED BY</w:t>
                      </w:r>
                    </w:p>
                  </w:txbxContent>
                </v:textbox>
              </v:shape>
            </w:pict>
          </mc:Fallback>
        </mc:AlternateContent>
      </w:r>
      <w:r w:rsidR="00F05C78" w:rsidRPr="00656EC7">
        <w:rPr>
          <w:rFonts w:cs="Arial"/>
          <w:noProof/>
        </w:rPr>
        <w:drawing>
          <wp:anchor distT="0" distB="0" distL="114300" distR="114300" simplePos="0" relativeHeight="251635712" behindDoc="0" locked="0" layoutInCell="1" allowOverlap="1" wp14:anchorId="5998D8DB" wp14:editId="27C0CA85">
            <wp:simplePos x="0" y="0"/>
            <wp:positionH relativeFrom="margin">
              <wp:align>right</wp:align>
            </wp:positionH>
            <wp:positionV relativeFrom="paragraph">
              <wp:posOffset>5715</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5C78" w:rsidRPr="00656EC7">
        <w:rPr>
          <w:rFonts w:cs="Arial"/>
          <w:noProof/>
        </w:rPr>
        <mc:AlternateContent>
          <mc:Choice Requires="wps">
            <w:drawing>
              <wp:anchor distT="0" distB="0" distL="114300" distR="114300" simplePos="0" relativeHeight="251636736" behindDoc="0" locked="0" layoutInCell="1" allowOverlap="1" wp14:anchorId="4C02148E" wp14:editId="2A260DAF">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4B7F42DA" w14:textId="77777777" w:rsidR="00F05C78" w:rsidRPr="00095B42" w:rsidRDefault="00F05C78" w:rsidP="00EF0224">
                            <w:pPr>
                              <w:rPr>
                                <w:rFonts w:cs="Arial"/>
                              </w:rPr>
                            </w:pPr>
                            <w:r w:rsidRPr="00095B42">
                              <w:rPr>
                                <w:rFonts w:cs="Arial"/>
                              </w:rPr>
                              <w:t>PRODUCED BY</w:t>
                            </w:r>
                          </w:p>
                        </w:txbxContent>
                      </wps:txbx>
                      <wps:bodyPr rot="0" vert="horz" wrap="square" lIns="91440" tIns="45720" rIns="91440" bIns="45720" anchor="t" anchorCtr="0">
                        <a:noAutofit/>
                      </wps:bodyPr>
                    </wps:wsp>
                  </a:graphicData>
                </a:graphic>
              </wp:anchor>
            </w:drawing>
          </mc:Choice>
          <mc:Fallback>
            <w:pict>
              <v:shape w14:anchorId="4C02148E" id="Text Box 17" o:spid="_x0000_s1070" type="#_x0000_t202" style="position:absolute;margin-left:.5pt;margin-top:4.6pt;width:87pt;height:40.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" stroked="f">
                <v:textbox>
                  <w:txbxContent>
                    <w:p w14:paraId="4B7F42DA" w14:textId="77777777" w:rsidR="00F05C78" w:rsidRPr="00095B42" w:rsidRDefault="00F05C78" w:rsidP="00EF0224">
                      <w:pPr>
                        <w:rPr>
                          <w:rFonts w:cs="Arial"/>
                        </w:rPr>
                      </w:pPr>
                      <w:r w:rsidRPr="00095B42">
                        <w:rPr>
                          <w:rFonts w:cs="Arial"/>
                        </w:rPr>
                        <w:t>PRODUCED BY</w:t>
                      </w:r>
                    </w:p>
                  </w:txbxContent>
                </v:textbox>
              </v:shape>
            </w:pict>
          </mc:Fallback>
        </mc:AlternateContent>
      </w:r>
    </w:p>
    <w:p w14:paraId="4F4FF890" w14:textId="77777777" w:rsidR="00F05C78" w:rsidRPr="00656EC7" w:rsidRDefault="00F05C78" w:rsidP="00DA38A8">
      <w:pPr>
        <w:spacing w:after="160" w:line="257" w:lineRule="auto"/>
        <w:rPr>
          <w:rFonts w:cs="Arial"/>
        </w:rPr>
      </w:pPr>
    </w:p>
    <w:p w14:paraId="49FF87E0" w14:textId="77777777" w:rsidR="00F05C78" w:rsidRPr="00656EC7" w:rsidRDefault="00F05C78" w:rsidP="00DA38A8">
      <w:pPr>
        <w:spacing w:after="160" w:line="257" w:lineRule="auto"/>
        <w:rPr>
          <w:rFonts w:cs="Arial"/>
        </w:rPr>
      </w:pPr>
    </w:p>
    <w:p w14:paraId="6B0C74DD" w14:textId="77777777" w:rsidR="00F05C78" w:rsidRPr="00656EC7" w:rsidRDefault="00F05C78" w:rsidP="00DA38A8">
      <w:pPr>
        <w:spacing w:after="160" w:line="257" w:lineRule="auto"/>
        <w:rPr>
          <w:rFonts w:cs="Arial"/>
        </w:rPr>
      </w:pPr>
    </w:p>
    <w:p w14:paraId="57EC2FFB" w14:textId="7A6AFD49" w:rsidR="00F05C78" w:rsidRPr="00656EC7" w:rsidRDefault="00CC24FF" w:rsidP="00DA38A8">
      <w:pPr>
        <w:spacing w:after="160" w:line="257" w:lineRule="auto"/>
        <w:rPr>
          <w:rFonts w:cs="Arial"/>
        </w:rPr>
      </w:pPr>
      <w:r w:rsidRPr="00656EC7">
        <w:rPr>
          <w:rFonts w:cs="Arial"/>
          <w:noProof/>
        </w:rPr>
        <mc:AlternateContent>
          <mc:Choice Requires="wps">
            <w:drawing>
              <wp:anchor distT="0" distB="0" distL="114300" distR="114300" simplePos="0" relativeHeight="251633664" behindDoc="0" locked="0" layoutInCell="1" allowOverlap="1" wp14:anchorId="09D9FD8E" wp14:editId="17BFEA12">
                <wp:simplePos x="0" y="0"/>
                <wp:positionH relativeFrom="column">
                  <wp:posOffset>1065475</wp:posOffset>
                </wp:positionH>
                <wp:positionV relativeFrom="paragraph">
                  <wp:posOffset>161815</wp:posOffset>
                </wp:positionV>
                <wp:extent cx="2292350" cy="1065474"/>
                <wp:effectExtent l="0" t="0" r="635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65474"/>
                        </a:xfrm>
                        <a:prstGeom prst="rect">
                          <a:avLst/>
                        </a:prstGeom>
                        <a:solidFill>
                          <a:srgbClr val="FFFFFF"/>
                        </a:solidFill>
                        <a:ln w="9525">
                          <a:noFill/>
                          <a:miter lim="800000"/>
                          <a:headEnd/>
                          <a:tailEnd/>
                        </a:ln>
                      </wps:spPr>
                      <wps:txbx>
                        <w:txbxContent>
                          <w:p w14:paraId="31124544" w14:textId="3816C304" w:rsidR="00F05C78" w:rsidRPr="00095B42" w:rsidRDefault="00E06501" w:rsidP="00EF0224">
                            <w:pPr>
                              <w:rPr>
                                <w:rFonts w:cs="Arial"/>
                              </w:rPr>
                            </w:pPr>
                            <w:r w:rsidRPr="00095B42">
                              <w:rPr>
                                <w:rFonts w:cs="Arial"/>
                                <w:color w:val="000000" w:themeColor="text1"/>
                              </w:rPr>
                              <w:t xml:space="preserve">East Norfolk </w:t>
                            </w:r>
                            <w:r w:rsidR="00CC24FF">
                              <w:rPr>
                                <w:rFonts w:cs="Arial"/>
                                <w:color w:val="000000" w:themeColor="text1"/>
                              </w:rPr>
                              <w:t>S</w:t>
                            </w:r>
                            <w:r w:rsidRPr="00095B42">
                              <w:rPr>
                                <w:rFonts w:cs="Arial"/>
                                <w:color w:val="000000" w:themeColor="text1"/>
                              </w:rPr>
                              <w:t xml:space="preserve">ixth </w:t>
                            </w:r>
                            <w:r w:rsidR="00CC24FF">
                              <w:rPr>
                                <w:rFonts w:cs="Arial"/>
                                <w:color w:val="000000" w:themeColor="text1"/>
                              </w:rPr>
                              <w:t>F</w:t>
                            </w:r>
                            <w:r w:rsidRPr="00095B42">
                              <w:rPr>
                                <w:rFonts w:cs="Arial"/>
                                <w:color w:val="000000" w:themeColor="text1"/>
                              </w:rPr>
                              <w:t xml:space="preserve">orm </w:t>
                            </w:r>
                            <w:r w:rsidR="00CC24FF">
                              <w:rPr>
                                <w:rFonts w:cs="Arial"/>
                                <w:color w:val="000000" w:themeColor="text1"/>
                              </w:rPr>
                              <w:t>C</w:t>
                            </w:r>
                            <w:r w:rsidRPr="00095B42">
                              <w:rPr>
                                <w:rFonts w:cs="Arial"/>
                                <w:color w:val="000000" w:themeColor="text1"/>
                              </w:rPr>
                              <w:t>ollege</w:t>
                            </w:r>
                            <w:r w:rsidR="00652090" w:rsidRPr="00095B42">
                              <w:rPr>
                                <w:rFonts w:cs="Arial"/>
                                <w:color w:val="000000" w:themeColor="text1"/>
                              </w:rPr>
                              <w:t xml:space="preserve"> </w:t>
                            </w:r>
                            <w:r w:rsidR="00F05C78" w:rsidRPr="00095B42">
                              <w:rPr>
                                <w:rFonts w:cs="Arial"/>
                              </w:rPr>
                              <w:t>has produced this resource on behalf of the Education and Training Foundation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9D9FD8E" id="_x0000_s1071" type="#_x0000_t202" style="position:absolute;margin-left:83.9pt;margin-top:12.75pt;width:180.5pt;height:83.9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" stroked="f">
                <v:textbox>
                  <w:txbxContent>
                    <w:p w14:paraId="31124544" w14:textId="3816C304" w:rsidR="00F05C78" w:rsidRPr="00095B42" w:rsidRDefault="00E06501" w:rsidP="00EF0224">
                      <w:pPr>
                        <w:rPr>
                          <w:rFonts w:cs="Arial"/>
                        </w:rPr>
                      </w:pPr>
                      <w:r w:rsidRPr="00095B42">
                        <w:rPr>
                          <w:rFonts w:cs="Arial"/>
                          <w:color w:val="000000" w:themeColor="text1"/>
                        </w:rPr>
                        <w:t xml:space="preserve">East Norfolk </w:t>
                      </w:r>
                      <w:r w:rsidR="00CC24FF">
                        <w:rPr>
                          <w:rFonts w:cs="Arial"/>
                          <w:color w:val="000000" w:themeColor="text1"/>
                        </w:rPr>
                        <w:t>S</w:t>
                      </w:r>
                      <w:r w:rsidRPr="00095B42">
                        <w:rPr>
                          <w:rFonts w:cs="Arial"/>
                          <w:color w:val="000000" w:themeColor="text1"/>
                        </w:rPr>
                        <w:t xml:space="preserve">ixth </w:t>
                      </w:r>
                      <w:r w:rsidR="00CC24FF">
                        <w:rPr>
                          <w:rFonts w:cs="Arial"/>
                          <w:color w:val="000000" w:themeColor="text1"/>
                        </w:rPr>
                        <w:t>F</w:t>
                      </w:r>
                      <w:r w:rsidRPr="00095B42">
                        <w:rPr>
                          <w:rFonts w:cs="Arial"/>
                          <w:color w:val="000000" w:themeColor="text1"/>
                        </w:rPr>
                        <w:t xml:space="preserve">orm </w:t>
                      </w:r>
                      <w:r w:rsidR="00CC24FF">
                        <w:rPr>
                          <w:rFonts w:cs="Arial"/>
                          <w:color w:val="000000" w:themeColor="text1"/>
                        </w:rPr>
                        <w:t>C</w:t>
                      </w:r>
                      <w:r w:rsidRPr="00095B42">
                        <w:rPr>
                          <w:rFonts w:cs="Arial"/>
                          <w:color w:val="000000" w:themeColor="text1"/>
                        </w:rPr>
                        <w:t>ollege</w:t>
                      </w:r>
                      <w:r w:rsidR="00652090" w:rsidRPr="00095B42">
                        <w:rPr>
                          <w:rFonts w:cs="Arial"/>
                          <w:color w:val="000000" w:themeColor="text1"/>
                        </w:rPr>
                        <w:t xml:space="preserve"> </w:t>
                      </w:r>
                      <w:r w:rsidR="00F05C78" w:rsidRPr="00095B42">
                        <w:rPr>
                          <w:rFonts w:cs="Arial"/>
                        </w:rPr>
                        <w:t>has produced this resource on behalf of the Education and Training Foundation</w:t>
                      </w:r>
                    </w:p>
                  </w:txbxContent>
                </v:textbox>
              </v:shape>
            </w:pict>
          </mc:Fallback>
        </mc:AlternateContent>
      </w:r>
      <w:r w:rsidR="00095B42" w:rsidRPr="00656EC7">
        <w:rPr>
          <w:rFonts w:cs="Arial"/>
          <w:noProof/>
        </w:rPr>
        <mc:AlternateContent>
          <mc:Choice Requires="wps">
            <w:drawing>
              <wp:anchor distT="0" distB="0" distL="114300" distR="114300" simplePos="0" relativeHeight="251637760" behindDoc="0" locked="0" layoutInCell="1" allowOverlap="1" wp14:anchorId="2B83C49D" wp14:editId="10E7C35A">
                <wp:simplePos x="0" y="0"/>
                <wp:positionH relativeFrom="margin">
                  <wp:posOffset>3657600</wp:posOffset>
                </wp:positionH>
                <wp:positionV relativeFrom="paragraph">
                  <wp:posOffset>167673</wp:posOffset>
                </wp:positionV>
                <wp:extent cx="2076450" cy="673769"/>
                <wp:effectExtent l="0" t="0" r="635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673769"/>
                        </a:xfrm>
                        <a:prstGeom prst="rect">
                          <a:avLst/>
                        </a:prstGeom>
                        <a:solidFill>
                          <a:srgbClr val="FFFFFF"/>
                        </a:solidFill>
                        <a:ln w="9525">
                          <a:noFill/>
                          <a:miter lim="800000"/>
                          <a:headEnd/>
                          <a:tailEnd/>
                        </a:ln>
                      </wps:spPr>
                      <wps:txbx>
                        <w:txbxContent>
                          <w:p w14:paraId="1384C057" w14:textId="53E32A76" w:rsidR="00F05C78" w:rsidRPr="00095B42" w:rsidRDefault="00F05C78" w:rsidP="00EF0224">
                            <w:pPr>
                              <w:rPr>
                                <w:rFonts w:cs="Arial"/>
                              </w:rPr>
                            </w:pPr>
                            <w:r w:rsidRPr="00095B42">
                              <w:rPr>
                                <w:rFonts w:cs="Arial"/>
                              </w:rPr>
                              <w:t xml:space="preserve">This programme is funded by the Department for Education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B83C49D" id="_x0000_s1072" type="#_x0000_t202" style="position:absolute;margin-left:4in;margin-top:13.2pt;width:163.5pt;height:53.05pt;z-index:2516377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" stroked="f">
                <v:textbox>
                  <w:txbxContent>
                    <w:p w14:paraId="1384C057" w14:textId="53E32A76" w:rsidR="00F05C78" w:rsidRPr="00095B42" w:rsidRDefault="00F05C78" w:rsidP="00EF0224">
                      <w:pPr>
                        <w:rPr>
                          <w:rFonts w:cs="Arial"/>
                        </w:rPr>
                      </w:pPr>
                      <w:r w:rsidRPr="00095B42">
                        <w:rPr>
                          <w:rFonts w:cs="Arial"/>
                        </w:rPr>
                        <w:t xml:space="preserve">This programme is funded by the Department for Education </w:t>
                      </w:r>
                    </w:p>
                  </w:txbxContent>
                </v:textbox>
                <w10:wrap anchorx="margin"/>
              </v:shape>
            </w:pict>
          </mc:Fallback>
        </mc:AlternateContent>
      </w:r>
    </w:p>
    <w:p w14:paraId="1AF98707" w14:textId="1DFEBC65" w:rsidR="00F05C78" w:rsidRPr="00656EC7" w:rsidRDefault="00F05C78" w:rsidP="00DA38A8">
      <w:pPr>
        <w:spacing w:after="160" w:line="257" w:lineRule="auto"/>
        <w:rPr>
          <w:rFonts w:cs="Arial"/>
        </w:rPr>
      </w:pPr>
    </w:p>
    <w:p w14:paraId="71BDDF06" w14:textId="77777777" w:rsidR="00F05C78" w:rsidRPr="00656EC7" w:rsidRDefault="00F05C78" w:rsidP="00DA38A8">
      <w:pPr>
        <w:spacing w:after="160" w:line="257" w:lineRule="auto"/>
        <w:rPr>
          <w:rFonts w:cs="Arial"/>
        </w:rPr>
      </w:pPr>
    </w:p>
    <w:p w14:paraId="1C21CDF6" w14:textId="77777777" w:rsidR="00F05C78" w:rsidRPr="00656EC7" w:rsidRDefault="00F05C78" w:rsidP="00DA38A8">
      <w:pPr>
        <w:spacing w:after="160" w:line="257" w:lineRule="auto"/>
        <w:rPr>
          <w:rFonts w:cs="Arial"/>
        </w:rPr>
      </w:pPr>
      <w:r w:rsidRPr="00656EC7">
        <w:rPr>
          <w:rFonts w:cs="Arial"/>
        </w:rPr>
        <w:t xml:space="preserve">                                                                                 </w:t>
      </w:r>
    </w:p>
    <w:p w14:paraId="57E715AE" w14:textId="77777777" w:rsidR="00F05C78" w:rsidRPr="00656EC7" w:rsidRDefault="00F05C78" w:rsidP="00DA38A8">
      <w:pPr>
        <w:spacing w:after="160" w:line="257" w:lineRule="auto"/>
        <w:rPr>
          <w:rFonts w:cs="Arial"/>
        </w:rPr>
      </w:pPr>
    </w:p>
    <w:p w14:paraId="5737A0B5" w14:textId="77777777" w:rsidR="00F05C78" w:rsidRPr="00656EC7" w:rsidRDefault="00F05C78" w:rsidP="00DA38A8">
      <w:pPr>
        <w:spacing w:after="160" w:line="257" w:lineRule="auto"/>
        <w:rPr>
          <w:rFonts w:cs="Arial"/>
        </w:rPr>
      </w:pPr>
    </w:p>
    <w:p w14:paraId="0C1D1A32" w14:textId="22FBB2CF" w:rsidR="00D04B5C" w:rsidRPr="00656EC7" w:rsidRDefault="00DA1C87" w:rsidP="00DA38A8">
      <w:pPr>
        <w:spacing w:after="160" w:line="257" w:lineRule="auto"/>
        <w:rPr>
          <w:rFonts w:cs="Arial"/>
        </w:rPr>
      </w:pPr>
      <w:r w:rsidRPr="00656EC7">
        <w:rPr>
          <w:rFonts w:cs="Arial"/>
        </w:rPr>
        <w:t xml:space="preserve"> </w:t>
      </w:r>
    </w:p>
    <w:sectPr w:rsidR="00D04B5C" w:rsidRPr="00656EC7" w:rsidSect="00AA608A">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8E6D" w14:textId="77777777" w:rsidR="00AC12DD" w:rsidRPr="00F631E4" w:rsidRDefault="00AC12DD" w:rsidP="00EF0224">
      <w:r w:rsidRPr="00F631E4">
        <w:separator/>
      </w:r>
    </w:p>
  </w:endnote>
  <w:endnote w:type="continuationSeparator" w:id="0">
    <w:p w14:paraId="2277A9B2" w14:textId="77777777" w:rsidR="00AC12DD" w:rsidRPr="00F631E4" w:rsidRDefault="00AC12DD" w:rsidP="00EF0224">
      <w:r w:rsidRPr="00F631E4">
        <w:continuationSeparator/>
      </w:r>
    </w:p>
  </w:endnote>
  <w:endnote w:type="continuationNotice" w:id="1">
    <w:p w14:paraId="53BF950E" w14:textId="77777777" w:rsidR="00AC12DD" w:rsidRPr="00F631E4" w:rsidRDefault="00AC12DD"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AA5A" w14:textId="77777777" w:rsidR="00E0682F" w:rsidRPr="00F631E4" w:rsidRDefault="006057BF" w:rsidP="00EF0224">
    <w:pPr>
      <w:pStyle w:val="Footer"/>
      <w:rPr>
        <w:sz w:val="22"/>
        <w:szCs w:val="22"/>
      </w:rPr>
    </w:pPr>
    <w:r w:rsidRPr="00F631E4">
      <w:rPr>
        <w:sz w:val="22"/>
        <w:szCs w:val="22"/>
      </w:rPr>
      <w:t>AoC</w:t>
    </w:r>
    <w:r w:rsidR="002704D3" w:rsidRPr="00F631E4">
      <w:rPr>
        <w:sz w:val="22"/>
        <w:szCs w:val="22"/>
      </w:rPr>
      <w:t xml:space="preserve"> is delivering this programme on behalf of the Education and Training Foundation.</w:t>
    </w:r>
    <w:r w:rsidR="005D5754" w:rsidRPr="00F631E4">
      <w:rPr>
        <w:sz w:val="22"/>
        <w:szCs w:val="22"/>
      </w:rPr>
      <w:t xml:space="preserve"> </w:t>
    </w:r>
    <w:r w:rsidR="002704D3" w:rsidRPr="00F631E4">
      <w:rPr>
        <w:sz w:val="22"/>
        <w:szCs w:val="22"/>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858B" w14:textId="77777777" w:rsidR="4ED32E24" w:rsidRPr="00F631E4" w:rsidRDefault="001C2911" w:rsidP="00EF0224">
    <w:pPr>
      <w:pStyle w:val="Footer"/>
      <w:rPr>
        <w:sz w:val="22"/>
        <w:szCs w:val="22"/>
      </w:rPr>
    </w:pPr>
    <w:r w:rsidRPr="00F631E4">
      <w:rPr>
        <w:sz w:val="22"/>
        <w:szCs w:val="22"/>
      </w:rPr>
      <w:t>AoC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9C66" w14:textId="77777777" w:rsidR="001C2911" w:rsidRPr="00F631E4" w:rsidRDefault="001C2911" w:rsidP="00EF0224">
    <w:pPr>
      <w:pStyle w:val="Footer"/>
      <w:rPr>
        <w:sz w:val="22"/>
        <w:szCs w:val="22"/>
      </w:rPr>
    </w:pPr>
    <w:r w:rsidRPr="00F631E4">
      <w:rPr>
        <w:sz w:val="22"/>
        <w:szCs w:val="22"/>
      </w:rPr>
      <w:t>AoC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9ED32" w14:textId="77777777" w:rsidR="00AC12DD" w:rsidRPr="00F631E4" w:rsidRDefault="00AC12DD" w:rsidP="00EF0224">
      <w:r w:rsidRPr="00F631E4">
        <w:separator/>
      </w:r>
    </w:p>
  </w:footnote>
  <w:footnote w:type="continuationSeparator" w:id="0">
    <w:p w14:paraId="3F50128B" w14:textId="77777777" w:rsidR="00AC12DD" w:rsidRPr="00F631E4" w:rsidRDefault="00AC12DD" w:rsidP="00EF0224">
      <w:r w:rsidRPr="00F631E4">
        <w:continuationSeparator/>
      </w:r>
    </w:p>
  </w:footnote>
  <w:footnote w:type="continuationNotice" w:id="1">
    <w:p w14:paraId="352D059E" w14:textId="77777777" w:rsidR="00AC12DD" w:rsidRPr="00F631E4" w:rsidRDefault="00AC12DD" w:rsidP="00EF0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C20072" w14:paraId="6CC4A491" w14:textId="77777777" w:rsidTr="4AC20072">
      <w:trPr>
        <w:trHeight w:val="300"/>
      </w:trPr>
      <w:tc>
        <w:tcPr>
          <w:tcW w:w="3005" w:type="dxa"/>
        </w:tcPr>
        <w:p w14:paraId="3EDA62B6" w14:textId="6FC7B17B" w:rsidR="4AC20072" w:rsidRDefault="4AC20072" w:rsidP="4AC20072">
          <w:pPr>
            <w:pStyle w:val="Header"/>
            <w:ind w:left="-115"/>
          </w:pPr>
        </w:p>
      </w:tc>
      <w:tc>
        <w:tcPr>
          <w:tcW w:w="3005" w:type="dxa"/>
        </w:tcPr>
        <w:p w14:paraId="5841731E" w14:textId="0C5170DB" w:rsidR="4AC20072" w:rsidRDefault="4AC20072" w:rsidP="4AC20072">
          <w:pPr>
            <w:pStyle w:val="Header"/>
            <w:jc w:val="center"/>
          </w:pPr>
        </w:p>
      </w:tc>
      <w:tc>
        <w:tcPr>
          <w:tcW w:w="3005" w:type="dxa"/>
        </w:tcPr>
        <w:p w14:paraId="5CCE38AF" w14:textId="1DEF628C" w:rsidR="4AC20072" w:rsidRDefault="4AC20072" w:rsidP="4AC20072">
          <w:pPr>
            <w:pStyle w:val="Header"/>
            <w:ind w:right="-115"/>
            <w:jc w:val="right"/>
          </w:pPr>
        </w:p>
      </w:tc>
    </w:tr>
  </w:tbl>
  <w:p w14:paraId="171E9354" w14:textId="23FB8D30" w:rsidR="4AC20072" w:rsidRDefault="4AC20072" w:rsidP="4AC200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C20072" w14:paraId="291CBBA8" w14:textId="77777777" w:rsidTr="4AC20072">
      <w:trPr>
        <w:trHeight w:val="300"/>
      </w:trPr>
      <w:tc>
        <w:tcPr>
          <w:tcW w:w="3005" w:type="dxa"/>
        </w:tcPr>
        <w:p w14:paraId="1F28AB67" w14:textId="0CC74F76" w:rsidR="4AC20072" w:rsidRDefault="4AC20072" w:rsidP="4AC20072">
          <w:pPr>
            <w:pStyle w:val="Header"/>
            <w:ind w:left="-115"/>
          </w:pPr>
        </w:p>
      </w:tc>
      <w:tc>
        <w:tcPr>
          <w:tcW w:w="3005" w:type="dxa"/>
        </w:tcPr>
        <w:p w14:paraId="112E418D" w14:textId="2C65A4CC" w:rsidR="4AC20072" w:rsidRDefault="4AC20072" w:rsidP="4AC20072">
          <w:pPr>
            <w:pStyle w:val="Header"/>
            <w:jc w:val="center"/>
          </w:pPr>
        </w:p>
      </w:tc>
      <w:tc>
        <w:tcPr>
          <w:tcW w:w="3005" w:type="dxa"/>
        </w:tcPr>
        <w:p w14:paraId="6E07D39C" w14:textId="1DE20D96" w:rsidR="4AC20072" w:rsidRDefault="4AC20072" w:rsidP="4AC20072">
          <w:pPr>
            <w:pStyle w:val="Header"/>
            <w:ind w:right="-115"/>
            <w:jc w:val="right"/>
          </w:pPr>
        </w:p>
      </w:tc>
    </w:tr>
  </w:tbl>
  <w:p w14:paraId="102E920C" w14:textId="3EA1374E" w:rsidR="4AC20072" w:rsidRDefault="4AC20072" w:rsidP="4AC200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C20072" w14:paraId="43C95D49" w14:textId="77777777" w:rsidTr="4AC20072">
      <w:trPr>
        <w:trHeight w:val="300"/>
      </w:trPr>
      <w:tc>
        <w:tcPr>
          <w:tcW w:w="3005" w:type="dxa"/>
        </w:tcPr>
        <w:p w14:paraId="2AB30E5C" w14:textId="49CC5C41" w:rsidR="4AC20072" w:rsidRDefault="4AC20072" w:rsidP="4AC20072">
          <w:pPr>
            <w:pStyle w:val="Header"/>
            <w:ind w:left="-115"/>
          </w:pPr>
        </w:p>
      </w:tc>
      <w:tc>
        <w:tcPr>
          <w:tcW w:w="3005" w:type="dxa"/>
        </w:tcPr>
        <w:p w14:paraId="2642B053" w14:textId="2FF2749E" w:rsidR="4AC20072" w:rsidRDefault="4AC20072" w:rsidP="4AC20072">
          <w:pPr>
            <w:pStyle w:val="Header"/>
            <w:jc w:val="center"/>
          </w:pPr>
        </w:p>
      </w:tc>
      <w:tc>
        <w:tcPr>
          <w:tcW w:w="3005" w:type="dxa"/>
        </w:tcPr>
        <w:p w14:paraId="4729FAB7" w14:textId="098A6DFB" w:rsidR="4AC20072" w:rsidRDefault="4AC20072" w:rsidP="4AC20072">
          <w:pPr>
            <w:pStyle w:val="Header"/>
            <w:ind w:right="-115"/>
            <w:jc w:val="right"/>
          </w:pPr>
        </w:p>
      </w:tc>
    </w:tr>
  </w:tbl>
  <w:p w14:paraId="0550C2E3" w14:textId="1A91EEC5" w:rsidR="4AC20072" w:rsidRDefault="4AC20072" w:rsidP="4AC200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AC20072" w14:paraId="148A1477" w14:textId="77777777" w:rsidTr="4AC20072">
      <w:trPr>
        <w:trHeight w:val="300"/>
      </w:trPr>
      <w:tc>
        <w:tcPr>
          <w:tcW w:w="4650" w:type="dxa"/>
        </w:tcPr>
        <w:p w14:paraId="52B29EE6" w14:textId="6041CB4D" w:rsidR="4AC20072" w:rsidRDefault="4AC20072" w:rsidP="4AC20072">
          <w:pPr>
            <w:pStyle w:val="Header"/>
            <w:ind w:left="-115"/>
          </w:pPr>
        </w:p>
      </w:tc>
      <w:tc>
        <w:tcPr>
          <w:tcW w:w="4650" w:type="dxa"/>
        </w:tcPr>
        <w:p w14:paraId="47222295" w14:textId="59E7B7E6" w:rsidR="4AC20072" w:rsidRDefault="4AC20072" w:rsidP="4AC20072">
          <w:pPr>
            <w:pStyle w:val="Header"/>
            <w:jc w:val="center"/>
          </w:pPr>
        </w:p>
      </w:tc>
      <w:tc>
        <w:tcPr>
          <w:tcW w:w="4650" w:type="dxa"/>
        </w:tcPr>
        <w:p w14:paraId="6819874B" w14:textId="6302C43F" w:rsidR="4AC20072" w:rsidRDefault="4AC20072" w:rsidP="4AC20072">
          <w:pPr>
            <w:pStyle w:val="Header"/>
            <w:ind w:right="-115"/>
            <w:jc w:val="right"/>
          </w:pPr>
        </w:p>
      </w:tc>
    </w:tr>
  </w:tbl>
  <w:p w14:paraId="390E17D6" w14:textId="46FFC99E" w:rsidR="4AC20072" w:rsidRDefault="4AC20072" w:rsidP="4AC200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AC20072" w14:paraId="4863CD78" w14:textId="77777777" w:rsidTr="4AC20072">
      <w:trPr>
        <w:trHeight w:val="300"/>
      </w:trPr>
      <w:tc>
        <w:tcPr>
          <w:tcW w:w="4650" w:type="dxa"/>
        </w:tcPr>
        <w:p w14:paraId="539F8553" w14:textId="61B04EF4" w:rsidR="4AC20072" w:rsidRDefault="4AC20072" w:rsidP="4AC20072">
          <w:pPr>
            <w:pStyle w:val="Header"/>
            <w:ind w:left="-115"/>
          </w:pPr>
        </w:p>
      </w:tc>
      <w:tc>
        <w:tcPr>
          <w:tcW w:w="4650" w:type="dxa"/>
        </w:tcPr>
        <w:p w14:paraId="6F3C9F90" w14:textId="7ADF79A6" w:rsidR="4AC20072" w:rsidRDefault="4AC20072" w:rsidP="4AC20072">
          <w:pPr>
            <w:pStyle w:val="Header"/>
            <w:jc w:val="center"/>
          </w:pPr>
        </w:p>
      </w:tc>
      <w:tc>
        <w:tcPr>
          <w:tcW w:w="4650" w:type="dxa"/>
        </w:tcPr>
        <w:p w14:paraId="6ABD8FA0" w14:textId="79BCA999" w:rsidR="4AC20072" w:rsidRDefault="4AC20072" w:rsidP="4AC20072">
          <w:pPr>
            <w:pStyle w:val="Header"/>
            <w:ind w:right="-115"/>
            <w:jc w:val="right"/>
          </w:pPr>
        </w:p>
      </w:tc>
    </w:tr>
  </w:tbl>
  <w:p w14:paraId="2481663C" w14:textId="3D7704B3" w:rsidR="4AC20072" w:rsidRDefault="4AC20072" w:rsidP="4AC200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C20072" w14:paraId="0C8DF869" w14:textId="77777777" w:rsidTr="4AC20072">
      <w:trPr>
        <w:trHeight w:val="300"/>
      </w:trPr>
      <w:tc>
        <w:tcPr>
          <w:tcW w:w="3005" w:type="dxa"/>
        </w:tcPr>
        <w:p w14:paraId="704C8AF2" w14:textId="276532B7" w:rsidR="4AC20072" w:rsidRDefault="4AC20072" w:rsidP="4AC20072">
          <w:pPr>
            <w:pStyle w:val="Header"/>
            <w:ind w:left="-115"/>
          </w:pPr>
        </w:p>
      </w:tc>
      <w:tc>
        <w:tcPr>
          <w:tcW w:w="3005" w:type="dxa"/>
        </w:tcPr>
        <w:p w14:paraId="3CB2AA58" w14:textId="7A1653ED" w:rsidR="4AC20072" w:rsidRDefault="4AC20072" w:rsidP="4AC20072">
          <w:pPr>
            <w:pStyle w:val="Header"/>
            <w:jc w:val="center"/>
          </w:pPr>
        </w:p>
      </w:tc>
      <w:tc>
        <w:tcPr>
          <w:tcW w:w="3005" w:type="dxa"/>
        </w:tcPr>
        <w:p w14:paraId="7E6DFD3F" w14:textId="0439CBC7" w:rsidR="4AC20072" w:rsidRDefault="4AC20072" w:rsidP="4AC20072">
          <w:pPr>
            <w:pStyle w:val="Header"/>
            <w:ind w:right="-115"/>
            <w:jc w:val="right"/>
          </w:pPr>
        </w:p>
      </w:tc>
    </w:tr>
  </w:tbl>
  <w:p w14:paraId="6B72F988" w14:textId="7F93657F" w:rsidR="4AC20072" w:rsidRDefault="4AC20072" w:rsidP="4AC200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C20072" w14:paraId="0163B7F2" w14:textId="77777777" w:rsidTr="4AC20072">
      <w:trPr>
        <w:trHeight w:val="300"/>
      </w:trPr>
      <w:tc>
        <w:tcPr>
          <w:tcW w:w="3005" w:type="dxa"/>
        </w:tcPr>
        <w:p w14:paraId="61A565CD" w14:textId="14AC60E9" w:rsidR="4AC20072" w:rsidRDefault="4AC20072" w:rsidP="4AC20072">
          <w:pPr>
            <w:pStyle w:val="Header"/>
            <w:ind w:left="-115"/>
          </w:pPr>
        </w:p>
      </w:tc>
      <w:tc>
        <w:tcPr>
          <w:tcW w:w="3005" w:type="dxa"/>
        </w:tcPr>
        <w:p w14:paraId="0D86275E" w14:textId="790CEA86" w:rsidR="4AC20072" w:rsidRDefault="4AC20072" w:rsidP="4AC20072">
          <w:pPr>
            <w:pStyle w:val="Header"/>
            <w:jc w:val="center"/>
          </w:pPr>
        </w:p>
      </w:tc>
      <w:tc>
        <w:tcPr>
          <w:tcW w:w="3005" w:type="dxa"/>
        </w:tcPr>
        <w:p w14:paraId="721500C5" w14:textId="4EB2C2AB" w:rsidR="4AC20072" w:rsidRDefault="4AC20072" w:rsidP="4AC20072">
          <w:pPr>
            <w:pStyle w:val="Header"/>
            <w:ind w:right="-115"/>
            <w:jc w:val="right"/>
          </w:pPr>
        </w:p>
      </w:tc>
    </w:tr>
  </w:tbl>
  <w:p w14:paraId="571CE058" w14:textId="3A1B2FB2" w:rsidR="4AC20072" w:rsidRDefault="4AC20072" w:rsidP="4AC2007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AC20072" w14:paraId="27802CAC" w14:textId="77777777" w:rsidTr="4AC20072">
      <w:trPr>
        <w:trHeight w:val="300"/>
      </w:trPr>
      <w:tc>
        <w:tcPr>
          <w:tcW w:w="4650" w:type="dxa"/>
        </w:tcPr>
        <w:p w14:paraId="317761BB" w14:textId="779A92C2" w:rsidR="4AC20072" w:rsidRDefault="4AC20072" w:rsidP="4AC20072">
          <w:pPr>
            <w:pStyle w:val="Header"/>
            <w:ind w:left="-115"/>
          </w:pPr>
        </w:p>
      </w:tc>
      <w:tc>
        <w:tcPr>
          <w:tcW w:w="4650" w:type="dxa"/>
        </w:tcPr>
        <w:p w14:paraId="219EB756" w14:textId="2DA0F3E2" w:rsidR="4AC20072" w:rsidRDefault="4AC20072" w:rsidP="4AC20072">
          <w:pPr>
            <w:pStyle w:val="Header"/>
            <w:jc w:val="center"/>
          </w:pPr>
        </w:p>
      </w:tc>
      <w:tc>
        <w:tcPr>
          <w:tcW w:w="4650" w:type="dxa"/>
        </w:tcPr>
        <w:p w14:paraId="385709D7" w14:textId="07595684" w:rsidR="4AC20072" w:rsidRDefault="4AC20072" w:rsidP="4AC20072">
          <w:pPr>
            <w:pStyle w:val="Header"/>
            <w:ind w:right="-115"/>
            <w:jc w:val="right"/>
          </w:pPr>
        </w:p>
      </w:tc>
    </w:tr>
  </w:tbl>
  <w:p w14:paraId="3B62AB4D" w14:textId="6C99AD9B" w:rsidR="4AC20072" w:rsidRDefault="4AC20072" w:rsidP="4AC2007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AC20072" w14:paraId="5387FD12" w14:textId="77777777" w:rsidTr="4AC20072">
      <w:trPr>
        <w:trHeight w:val="300"/>
      </w:trPr>
      <w:tc>
        <w:tcPr>
          <w:tcW w:w="4650" w:type="dxa"/>
        </w:tcPr>
        <w:p w14:paraId="4BE8F35D" w14:textId="4389E7B8" w:rsidR="4AC20072" w:rsidRDefault="4AC20072" w:rsidP="4AC20072">
          <w:pPr>
            <w:pStyle w:val="Header"/>
            <w:ind w:left="-115"/>
          </w:pPr>
        </w:p>
      </w:tc>
      <w:tc>
        <w:tcPr>
          <w:tcW w:w="4650" w:type="dxa"/>
        </w:tcPr>
        <w:p w14:paraId="7ABCEC07" w14:textId="7CE79E79" w:rsidR="4AC20072" w:rsidRDefault="4AC20072" w:rsidP="4AC20072">
          <w:pPr>
            <w:pStyle w:val="Header"/>
            <w:jc w:val="center"/>
          </w:pPr>
        </w:p>
      </w:tc>
      <w:tc>
        <w:tcPr>
          <w:tcW w:w="4650" w:type="dxa"/>
        </w:tcPr>
        <w:p w14:paraId="284A4A76" w14:textId="141138A5" w:rsidR="4AC20072" w:rsidRDefault="4AC20072" w:rsidP="4AC20072">
          <w:pPr>
            <w:pStyle w:val="Header"/>
            <w:ind w:right="-115"/>
            <w:jc w:val="right"/>
          </w:pPr>
        </w:p>
      </w:tc>
    </w:tr>
  </w:tbl>
  <w:p w14:paraId="25E3AA3C" w14:textId="5162F1B1" w:rsidR="4AC20072" w:rsidRDefault="4AC20072" w:rsidP="4AC2007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C20072" w14:paraId="5FC71671" w14:textId="77777777" w:rsidTr="4AC20072">
      <w:trPr>
        <w:trHeight w:val="300"/>
      </w:trPr>
      <w:tc>
        <w:tcPr>
          <w:tcW w:w="3005" w:type="dxa"/>
        </w:tcPr>
        <w:p w14:paraId="257E829A" w14:textId="0BC622E3" w:rsidR="4AC20072" w:rsidRDefault="4AC20072" w:rsidP="4AC20072">
          <w:pPr>
            <w:pStyle w:val="Header"/>
            <w:ind w:left="-115"/>
          </w:pPr>
        </w:p>
      </w:tc>
      <w:tc>
        <w:tcPr>
          <w:tcW w:w="3005" w:type="dxa"/>
        </w:tcPr>
        <w:p w14:paraId="37C1CCD4" w14:textId="5AE79072" w:rsidR="4AC20072" w:rsidRDefault="4AC20072" w:rsidP="4AC20072">
          <w:pPr>
            <w:pStyle w:val="Header"/>
            <w:jc w:val="center"/>
          </w:pPr>
        </w:p>
      </w:tc>
      <w:tc>
        <w:tcPr>
          <w:tcW w:w="3005" w:type="dxa"/>
        </w:tcPr>
        <w:p w14:paraId="6D09B2E7" w14:textId="0214A157" w:rsidR="4AC20072" w:rsidRDefault="4AC20072" w:rsidP="4AC20072">
          <w:pPr>
            <w:pStyle w:val="Header"/>
            <w:ind w:right="-115"/>
            <w:jc w:val="right"/>
          </w:pPr>
        </w:p>
      </w:tc>
    </w:tr>
  </w:tbl>
  <w:p w14:paraId="69AA653A" w14:textId="7FF9C6C1" w:rsidR="4AC20072" w:rsidRDefault="4AC20072" w:rsidP="4AC20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743"/>
    <w:multiLevelType w:val="multilevel"/>
    <w:tmpl w:val="5282D3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1A08BB"/>
    <w:multiLevelType w:val="multilevel"/>
    <w:tmpl w:val="583A22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8A71FB2"/>
    <w:multiLevelType w:val="multilevel"/>
    <w:tmpl w:val="2E4A1E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A034C2C"/>
    <w:multiLevelType w:val="hybridMultilevel"/>
    <w:tmpl w:val="0DBE92F0"/>
    <w:lvl w:ilvl="0" w:tplc="97E83420">
      <w:start w:val="1"/>
      <w:numFmt w:val="bullet"/>
      <w:lvlText w:val=""/>
      <w:lvlJc w:val="left"/>
      <w:pPr>
        <w:ind w:left="720" w:hanging="360"/>
      </w:pPr>
      <w:rPr>
        <w:rFonts w:ascii="Symbol" w:hAnsi="Symbol" w:hint="default"/>
      </w:rPr>
    </w:lvl>
    <w:lvl w:ilvl="1" w:tplc="3054792C">
      <w:start w:val="1"/>
      <w:numFmt w:val="bullet"/>
      <w:lvlText w:val="o"/>
      <w:lvlJc w:val="left"/>
      <w:pPr>
        <w:ind w:left="1440" w:hanging="360"/>
      </w:pPr>
      <w:rPr>
        <w:rFonts w:ascii="Courier New" w:hAnsi="Courier New" w:hint="default"/>
      </w:rPr>
    </w:lvl>
    <w:lvl w:ilvl="2" w:tplc="2A5ECF70">
      <w:start w:val="1"/>
      <w:numFmt w:val="bullet"/>
      <w:lvlText w:val=""/>
      <w:lvlJc w:val="left"/>
      <w:pPr>
        <w:ind w:left="2160" w:hanging="360"/>
      </w:pPr>
      <w:rPr>
        <w:rFonts w:ascii="Wingdings" w:hAnsi="Wingdings" w:hint="default"/>
      </w:rPr>
    </w:lvl>
    <w:lvl w:ilvl="3" w:tplc="740439FC">
      <w:start w:val="1"/>
      <w:numFmt w:val="bullet"/>
      <w:lvlText w:val=""/>
      <w:lvlJc w:val="left"/>
      <w:pPr>
        <w:ind w:left="2880" w:hanging="360"/>
      </w:pPr>
      <w:rPr>
        <w:rFonts w:ascii="Symbol" w:hAnsi="Symbol" w:hint="default"/>
      </w:rPr>
    </w:lvl>
    <w:lvl w:ilvl="4" w:tplc="F3023B28">
      <w:start w:val="1"/>
      <w:numFmt w:val="bullet"/>
      <w:lvlText w:val="o"/>
      <w:lvlJc w:val="left"/>
      <w:pPr>
        <w:ind w:left="3600" w:hanging="360"/>
      </w:pPr>
      <w:rPr>
        <w:rFonts w:ascii="Courier New" w:hAnsi="Courier New" w:hint="default"/>
      </w:rPr>
    </w:lvl>
    <w:lvl w:ilvl="5" w:tplc="C868E6C8">
      <w:start w:val="1"/>
      <w:numFmt w:val="bullet"/>
      <w:lvlText w:val=""/>
      <w:lvlJc w:val="left"/>
      <w:pPr>
        <w:ind w:left="4320" w:hanging="360"/>
      </w:pPr>
      <w:rPr>
        <w:rFonts w:ascii="Wingdings" w:hAnsi="Wingdings" w:hint="default"/>
      </w:rPr>
    </w:lvl>
    <w:lvl w:ilvl="6" w:tplc="1E0C0240">
      <w:start w:val="1"/>
      <w:numFmt w:val="bullet"/>
      <w:lvlText w:val=""/>
      <w:lvlJc w:val="left"/>
      <w:pPr>
        <w:ind w:left="5040" w:hanging="360"/>
      </w:pPr>
      <w:rPr>
        <w:rFonts w:ascii="Symbol" w:hAnsi="Symbol" w:hint="default"/>
      </w:rPr>
    </w:lvl>
    <w:lvl w:ilvl="7" w:tplc="AAE473B2">
      <w:start w:val="1"/>
      <w:numFmt w:val="bullet"/>
      <w:lvlText w:val="o"/>
      <w:lvlJc w:val="left"/>
      <w:pPr>
        <w:ind w:left="5760" w:hanging="360"/>
      </w:pPr>
      <w:rPr>
        <w:rFonts w:ascii="Courier New" w:hAnsi="Courier New" w:hint="default"/>
      </w:rPr>
    </w:lvl>
    <w:lvl w:ilvl="8" w:tplc="D930C2E2">
      <w:start w:val="1"/>
      <w:numFmt w:val="bullet"/>
      <w:lvlText w:val=""/>
      <w:lvlJc w:val="left"/>
      <w:pPr>
        <w:ind w:left="6480" w:hanging="360"/>
      </w:pPr>
      <w:rPr>
        <w:rFonts w:ascii="Wingdings" w:hAnsi="Wingdings" w:hint="default"/>
      </w:rPr>
    </w:lvl>
  </w:abstractNum>
  <w:abstractNum w:abstractNumId="4" w15:restartNumberingAfterBreak="0">
    <w:nsid w:val="0C536BA6"/>
    <w:multiLevelType w:val="hybridMultilevel"/>
    <w:tmpl w:val="3E82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1E79B3"/>
    <w:multiLevelType w:val="hybridMultilevel"/>
    <w:tmpl w:val="4A2E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B4A1F"/>
    <w:multiLevelType w:val="multilevel"/>
    <w:tmpl w:val="A2DA07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FC812D5"/>
    <w:multiLevelType w:val="multilevel"/>
    <w:tmpl w:val="72103CE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19C4D6D"/>
    <w:multiLevelType w:val="hybridMultilevel"/>
    <w:tmpl w:val="2D5CA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1BD287E"/>
    <w:multiLevelType w:val="multilevel"/>
    <w:tmpl w:val="3162EE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21F5EE0"/>
    <w:multiLevelType w:val="multilevel"/>
    <w:tmpl w:val="078E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525C06"/>
    <w:multiLevelType w:val="multilevel"/>
    <w:tmpl w:val="1A4AE5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AE38AC"/>
    <w:multiLevelType w:val="multilevel"/>
    <w:tmpl w:val="CA0C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3C5017"/>
    <w:multiLevelType w:val="hybridMultilevel"/>
    <w:tmpl w:val="2D00BE62"/>
    <w:lvl w:ilvl="0" w:tplc="0809000F">
      <w:start w:val="1"/>
      <w:numFmt w:val="decimal"/>
      <w:lvlText w:val="%1."/>
      <w:lvlJc w:val="left"/>
      <w:pPr>
        <w:ind w:left="720" w:hanging="360"/>
      </w:pPr>
      <w:rPr>
        <w:rFonts w:hint="default"/>
        <w:b/>
        <w:i w:val="0"/>
      </w:rPr>
    </w:lvl>
    <w:lvl w:ilvl="1" w:tplc="FFFFFFFF" w:tentative="1">
      <w:start w:val="1"/>
      <w:numFmt w:val="lowerLetter"/>
      <w:lvlText w:val="%2)"/>
      <w:lvlJc w:val="left"/>
      <w:pPr>
        <w:tabs>
          <w:tab w:val="num" w:pos="1080"/>
        </w:tabs>
        <w:ind w:left="1080" w:hanging="360"/>
      </w:pPr>
    </w:lvl>
    <w:lvl w:ilvl="2" w:tplc="FFFFFFFF" w:tentative="1">
      <w:start w:val="1"/>
      <w:numFmt w:val="lowerLetter"/>
      <w:lvlText w:val="%3)"/>
      <w:lvlJc w:val="left"/>
      <w:pPr>
        <w:tabs>
          <w:tab w:val="num" w:pos="1800"/>
        </w:tabs>
        <w:ind w:left="1800" w:hanging="360"/>
      </w:pPr>
    </w:lvl>
    <w:lvl w:ilvl="3" w:tplc="FFFFFFFF" w:tentative="1">
      <w:start w:val="1"/>
      <w:numFmt w:val="lowerLetter"/>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Letter"/>
      <w:lvlText w:val="%6)"/>
      <w:lvlJc w:val="left"/>
      <w:pPr>
        <w:tabs>
          <w:tab w:val="num" w:pos="3960"/>
        </w:tabs>
        <w:ind w:left="3960" w:hanging="360"/>
      </w:pPr>
    </w:lvl>
    <w:lvl w:ilvl="6" w:tplc="FFFFFFFF" w:tentative="1">
      <w:start w:val="1"/>
      <w:numFmt w:val="lowerLetter"/>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Letter"/>
      <w:lvlText w:val="%9)"/>
      <w:lvlJc w:val="left"/>
      <w:pPr>
        <w:tabs>
          <w:tab w:val="num" w:pos="6120"/>
        </w:tabs>
        <w:ind w:left="6120" w:hanging="360"/>
      </w:pPr>
    </w:lvl>
  </w:abstractNum>
  <w:abstractNum w:abstractNumId="15" w15:restartNumberingAfterBreak="0">
    <w:nsid w:val="1B594CAB"/>
    <w:multiLevelType w:val="hybridMultilevel"/>
    <w:tmpl w:val="4F04D4E4"/>
    <w:lvl w:ilvl="0" w:tplc="A9107F26">
      <w:start w:val="3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BD3336C"/>
    <w:multiLevelType w:val="multilevel"/>
    <w:tmpl w:val="F016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FB6DAB"/>
    <w:multiLevelType w:val="multilevel"/>
    <w:tmpl w:val="FFFFFFFF"/>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1340CD5"/>
    <w:multiLevelType w:val="hybridMultilevel"/>
    <w:tmpl w:val="F650E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6F6415"/>
    <w:multiLevelType w:val="hybridMultilevel"/>
    <w:tmpl w:val="93968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043531"/>
    <w:multiLevelType w:val="multilevel"/>
    <w:tmpl w:val="CCF8C7F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26012164"/>
    <w:multiLevelType w:val="multilevel"/>
    <w:tmpl w:val="6E96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E1694A"/>
    <w:multiLevelType w:val="hybridMultilevel"/>
    <w:tmpl w:val="F3521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C5C6E2A"/>
    <w:multiLevelType w:val="hybridMultilevel"/>
    <w:tmpl w:val="1EA02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C9C27E4"/>
    <w:multiLevelType w:val="hybridMultilevel"/>
    <w:tmpl w:val="0E8C924A"/>
    <w:lvl w:ilvl="0" w:tplc="CCE62C80">
      <w:start w:val="1"/>
      <w:numFmt w:val="lowerLetter"/>
      <w:lvlText w:val="%1)"/>
      <w:lvlJc w:val="left"/>
      <w:pPr>
        <w:tabs>
          <w:tab w:val="num" w:pos="360"/>
        </w:tabs>
        <w:ind w:left="360" w:hanging="360"/>
      </w:pPr>
    </w:lvl>
    <w:lvl w:ilvl="1" w:tplc="82821FAC" w:tentative="1">
      <w:start w:val="1"/>
      <w:numFmt w:val="lowerLetter"/>
      <w:lvlText w:val="%2)"/>
      <w:lvlJc w:val="left"/>
      <w:pPr>
        <w:tabs>
          <w:tab w:val="num" w:pos="1080"/>
        </w:tabs>
        <w:ind w:left="1080" w:hanging="360"/>
      </w:pPr>
    </w:lvl>
    <w:lvl w:ilvl="2" w:tplc="81FE62B0" w:tentative="1">
      <w:start w:val="1"/>
      <w:numFmt w:val="lowerLetter"/>
      <w:lvlText w:val="%3)"/>
      <w:lvlJc w:val="left"/>
      <w:pPr>
        <w:tabs>
          <w:tab w:val="num" w:pos="1800"/>
        </w:tabs>
        <w:ind w:left="1800" w:hanging="360"/>
      </w:pPr>
    </w:lvl>
    <w:lvl w:ilvl="3" w:tplc="8E467B8A" w:tentative="1">
      <w:start w:val="1"/>
      <w:numFmt w:val="lowerLetter"/>
      <w:lvlText w:val="%4)"/>
      <w:lvlJc w:val="left"/>
      <w:pPr>
        <w:tabs>
          <w:tab w:val="num" w:pos="2520"/>
        </w:tabs>
        <w:ind w:left="2520" w:hanging="360"/>
      </w:pPr>
    </w:lvl>
    <w:lvl w:ilvl="4" w:tplc="F59ACBD8" w:tentative="1">
      <w:start w:val="1"/>
      <w:numFmt w:val="lowerLetter"/>
      <w:lvlText w:val="%5)"/>
      <w:lvlJc w:val="left"/>
      <w:pPr>
        <w:tabs>
          <w:tab w:val="num" w:pos="3240"/>
        </w:tabs>
        <w:ind w:left="3240" w:hanging="360"/>
      </w:pPr>
    </w:lvl>
    <w:lvl w:ilvl="5" w:tplc="B046E820" w:tentative="1">
      <w:start w:val="1"/>
      <w:numFmt w:val="lowerLetter"/>
      <w:lvlText w:val="%6)"/>
      <w:lvlJc w:val="left"/>
      <w:pPr>
        <w:tabs>
          <w:tab w:val="num" w:pos="3960"/>
        </w:tabs>
        <w:ind w:left="3960" w:hanging="360"/>
      </w:pPr>
    </w:lvl>
    <w:lvl w:ilvl="6" w:tplc="B5D6810C" w:tentative="1">
      <w:start w:val="1"/>
      <w:numFmt w:val="lowerLetter"/>
      <w:lvlText w:val="%7)"/>
      <w:lvlJc w:val="left"/>
      <w:pPr>
        <w:tabs>
          <w:tab w:val="num" w:pos="4680"/>
        </w:tabs>
        <w:ind w:left="4680" w:hanging="360"/>
      </w:pPr>
    </w:lvl>
    <w:lvl w:ilvl="7" w:tplc="45F2A932" w:tentative="1">
      <w:start w:val="1"/>
      <w:numFmt w:val="lowerLetter"/>
      <w:lvlText w:val="%8)"/>
      <w:lvlJc w:val="left"/>
      <w:pPr>
        <w:tabs>
          <w:tab w:val="num" w:pos="5400"/>
        </w:tabs>
        <w:ind w:left="5400" w:hanging="360"/>
      </w:pPr>
    </w:lvl>
    <w:lvl w:ilvl="8" w:tplc="758033B4" w:tentative="1">
      <w:start w:val="1"/>
      <w:numFmt w:val="lowerLetter"/>
      <w:lvlText w:val="%9)"/>
      <w:lvlJc w:val="left"/>
      <w:pPr>
        <w:tabs>
          <w:tab w:val="num" w:pos="6120"/>
        </w:tabs>
        <w:ind w:left="6120" w:hanging="360"/>
      </w:pPr>
    </w:lvl>
  </w:abstractNum>
  <w:abstractNum w:abstractNumId="25" w15:restartNumberingAfterBreak="0">
    <w:nsid w:val="2E4A7C74"/>
    <w:multiLevelType w:val="multilevel"/>
    <w:tmpl w:val="9D181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731B39"/>
    <w:multiLevelType w:val="multilevel"/>
    <w:tmpl w:val="144C2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F02136C"/>
    <w:multiLevelType w:val="multilevel"/>
    <w:tmpl w:val="797E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62383D"/>
    <w:multiLevelType w:val="hybridMultilevel"/>
    <w:tmpl w:val="8DB02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A77267"/>
    <w:multiLevelType w:val="multilevel"/>
    <w:tmpl w:val="4800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572047"/>
    <w:multiLevelType w:val="multilevel"/>
    <w:tmpl w:val="1D50EB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34C641EF"/>
    <w:multiLevelType w:val="multilevel"/>
    <w:tmpl w:val="71BA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2914AB"/>
    <w:multiLevelType w:val="hybridMultilevel"/>
    <w:tmpl w:val="2CBEC8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9314D26"/>
    <w:multiLevelType w:val="multilevel"/>
    <w:tmpl w:val="DAC8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CC4A8A"/>
    <w:multiLevelType w:val="hybridMultilevel"/>
    <w:tmpl w:val="CC5C9F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E190B90"/>
    <w:multiLevelType w:val="multilevel"/>
    <w:tmpl w:val="652493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405E1A03"/>
    <w:multiLevelType w:val="hybridMultilevel"/>
    <w:tmpl w:val="2CA2B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0CB5BD4"/>
    <w:multiLevelType w:val="hybridMultilevel"/>
    <w:tmpl w:val="384E5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1AA5EBC"/>
    <w:multiLevelType w:val="multilevel"/>
    <w:tmpl w:val="1E38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6149FB"/>
    <w:multiLevelType w:val="hybridMultilevel"/>
    <w:tmpl w:val="C7C0A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3474E51"/>
    <w:multiLevelType w:val="multilevel"/>
    <w:tmpl w:val="5CD4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3B1FDC"/>
    <w:multiLevelType w:val="hybridMultilevel"/>
    <w:tmpl w:val="9B989E4E"/>
    <w:lvl w:ilvl="0" w:tplc="93EC5D68">
      <w:start w:val="1"/>
      <w:numFmt w:val="bullet"/>
      <w:lvlText w:val=""/>
      <w:lvlJc w:val="left"/>
      <w:pPr>
        <w:ind w:left="720" w:hanging="360"/>
      </w:pPr>
      <w:rPr>
        <w:rFonts w:ascii="Symbol" w:hAnsi="Symbol" w:hint="default"/>
      </w:rPr>
    </w:lvl>
    <w:lvl w:ilvl="1" w:tplc="BE2C417C">
      <w:start w:val="1"/>
      <w:numFmt w:val="bullet"/>
      <w:lvlText w:val="o"/>
      <w:lvlJc w:val="left"/>
      <w:pPr>
        <w:ind w:left="1440" w:hanging="360"/>
      </w:pPr>
      <w:rPr>
        <w:rFonts w:ascii="Courier New" w:hAnsi="Courier New" w:hint="default"/>
      </w:rPr>
    </w:lvl>
    <w:lvl w:ilvl="2" w:tplc="B622C274">
      <w:start w:val="1"/>
      <w:numFmt w:val="bullet"/>
      <w:lvlText w:val=""/>
      <w:lvlJc w:val="left"/>
      <w:pPr>
        <w:ind w:left="2160" w:hanging="360"/>
      </w:pPr>
      <w:rPr>
        <w:rFonts w:ascii="Wingdings" w:hAnsi="Wingdings" w:hint="default"/>
      </w:rPr>
    </w:lvl>
    <w:lvl w:ilvl="3" w:tplc="756E6C9A">
      <w:start w:val="1"/>
      <w:numFmt w:val="bullet"/>
      <w:lvlText w:val=""/>
      <w:lvlJc w:val="left"/>
      <w:pPr>
        <w:ind w:left="2880" w:hanging="360"/>
      </w:pPr>
      <w:rPr>
        <w:rFonts w:ascii="Symbol" w:hAnsi="Symbol" w:hint="default"/>
      </w:rPr>
    </w:lvl>
    <w:lvl w:ilvl="4" w:tplc="EC38B51A">
      <w:start w:val="1"/>
      <w:numFmt w:val="bullet"/>
      <w:lvlText w:val="o"/>
      <w:lvlJc w:val="left"/>
      <w:pPr>
        <w:ind w:left="3600" w:hanging="360"/>
      </w:pPr>
      <w:rPr>
        <w:rFonts w:ascii="Courier New" w:hAnsi="Courier New" w:hint="default"/>
      </w:rPr>
    </w:lvl>
    <w:lvl w:ilvl="5" w:tplc="22E0479C">
      <w:start w:val="1"/>
      <w:numFmt w:val="bullet"/>
      <w:lvlText w:val=""/>
      <w:lvlJc w:val="left"/>
      <w:pPr>
        <w:ind w:left="4320" w:hanging="360"/>
      </w:pPr>
      <w:rPr>
        <w:rFonts w:ascii="Wingdings" w:hAnsi="Wingdings" w:hint="default"/>
      </w:rPr>
    </w:lvl>
    <w:lvl w:ilvl="6" w:tplc="A29CA62C">
      <w:start w:val="1"/>
      <w:numFmt w:val="bullet"/>
      <w:lvlText w:val=""/>
      <w:lvlJc w:val="left"/>
      <w:pPr>
        <w:ind w:left="5040" w:hanging="360"/>
      </w:pPr>
      <w:rPr>
        <w:rFonts w:ascii="Symbol" w:hAnsi="Symbol" w:hint="default"/>
      </w:rPr>
    </w:lvl>
    <w:lvl w:ilvl="7" w:tplc="98DA8C9C">
      <w:start w:val="1"/>
      <w:numFmt w:val="bullet"/>
      <w:lvlText w:val="o"/>
      <w:lvlJc w:val="left"/>
      <w:pPr>
        <w:ind w:left="5760" w:hanging="360"/>
      </w:pPr>
      <w:rPr>
        <w:rFonts w:ascii="Courier New" w:hAnsi="Courier New" w:hint="default"/>
      </w:rPr>
    </w:lvl>
    <w:lvl w:ilvl="8" w:tplc="B5CA8C38">
      <w:start w:val="1"/>
      <w:numFmt w:val="bullet"/>
      <w:lvlText w:val=""/>
      <w:lvlJc w:val="left"/>
      <w:pPr>
        <w:ind w:left="6480" w:hanging="360"/>
      </w:pPr>
      <w:rPr>
        <w:rFonts w:ascii="Wingdings" w:hAnsi="Wingdings" w:hint="default"/>
      </w:rPr>
    </w:lvl>
  </w:abstractNum>
  <w:abstractNum w:abstractNumId="42" w15:restartNumberingAfterBreak="0">
    <w:nsid w:val="47070E3F"/>
    <w:multiLevelType w:val="multilevel"/>
    <w:tmpl w:val="955C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AA7C4B"/>
    <w:multiLevelType w:val="multilevel"/>
    <w:tmpl w:val="3798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50A720"/>
    <w:multiLevelType w:val="hybridMultilevel"/>
    <w:tmpl w:val="E92E299E"/>
    <w:lvl w:ilvl="0" w:tplc="E7928920">
      <w:start w:val="1"/>
      <w:numFmt w:val="bullet"/>
      <w:lvlText w:val=""/>
      <w:lvlJc w:val="left"/>
      <w:pPr>
        <w:ind w:left="720" w:hanging="360"/>
      </w:pPr>
      <w:rPr>
        <w:rFonts w:ascii="Symbol" w:hAnsi="Symbol" w:hint="default"/>
      </w:rPr>
    </w:lvl>
    <w:lvl w:ilvl="1" w:tplc="038EC47A">
      <w:start w:val="1"/>
      <w:numFmt w:val="bullet"/>
      <w:lvlText w:val="o"/>
      <w:lvlJc w:val="left"/>
      <w:pPr>
        <w:ind w:left="1440" w:hanging="360"/>
      </w:pPr>
      <w:rPr>
        <w:rFonts w:ascii="Courier New" w:hAnsi="Courier New" w:hint="default"/>
      </w:rPr>
    </w:lvl>
    <w:lvl w:ilvl="2" w:tplc="FA648744">
      <w:start w:val="1"/>
      <w:numFmt w:val="bullet"/>
      <w:lvlText w:val=""/>
      <w:lvlJc w:val="left"/>
      <w:pPr>
        <w:ind w:left="2160" w:hanging="360"/>
      </w:pPr>
      <w:rPr>
        <w:rFonts w:ascii="Wingdings" w:hAnsi="Wingdings" w:hint="default"/>
      </w:rPr>
    </w:lvl>
    <w:lvl w:ilvl="3" w:tplc="A2F2B4FC">
      <w:start w:val="1"/>
      <w:numFmt w:val="bullet"/>
      <w:lvlText w:val=""/>
      <w:lvlJc w:val="left"/>
      <w:pPr>
        <w:ind w:left="2880" w:hanging="360"/>
      </w:pPr>
      <w:rPr>
        <w:rFonts w:ascii="Symbol" w:hAnsi="Symbol" w:hint="default"/>
      </w:rPr>
    </w:lvl>
    <w:lvl w:ilvl="4" w:tplc="CAA6D6E8">
      <w:start w:val="1"/>
      <w:numFmt w:val="bullet"/>
      <w:lvlText w:val="o"/>
      <w:lvlJc w:val="left"/>
      <w:pPr>
        <w:ind w:left="3600" w:hanging="360"/>
      </w:pPr>
      <w:rPr>
        <w:rFonts w:ascii="Courier New" w:hAnsi="Courier New" w:hint="default"/>
      </w:rPr>
    </w:lvl>
    <w:lvl w:ilvl="5" w:tplc="36FCE466">
      <w:start w:val="1"/>
      <w:numFmt w:val="bullet"/>
      <w:lvlText w:val=""/>
      <w:lvlJc w:val="left"/>
      <w:pPr>
        <w:ind w:left="4320" w:hanging="360"/>
      </w:pPr>
      <w:rPr>
        <w:rFonts w:ascii="Wingdings" w:hAnsi="Wingdings" w:hint="default"/>
      </w:rPr>
    </w:lvl>
    <w:lvl w:ilvl="6" w:tplc="AA08763A">
      <w:start w:val="1"/>
      <w:numFmt w:val="bullet"/>
      <w:lvlText w:val=""/>
      <w:lvlJc w:val="left"/>
      <w:pPr>
        <w:ind w:left="5040" w:hanging="360"/>
      </w:pPr>
      <w:rPr>
        <w:rFonts w:ascii="Symbol" w:hAnsi="Symbol" w:hint="default"/>
      </w:rPr>
    </w:lvl>
    <w:lvl w:ilvl="7" w:tplc="103A0712">
      <w:start w:val="1"/>
      <w:numFmt w:val="bullet"/>
      <w:lvlText w:val="o"/>
      <w:lvlJc w:val="left"/>
      <w:pPr>
        <w:ind w:left="5760" w:hanging="360"/>
      </w:pPr>
      <w:rPr>
        <w:rFonts w:ascii="Courier New" w:hAnsi="Courier New" w:hint="default"/>
      </w:rPr>
    </w:lvl>
    <w:lvl w:ilvl="8" w:tplc="B1465E4C">
      <w:start w:val="1"/>
      <w:numFmt w:val="bullet"/>
      <w:lvlText w:val=""/>
      <w:lvlJc w:val="left"/>
      <w:pPr>
        <w:ind w:left="6480" w:hanging="360"/>
      </w:pPr>
      <w:rPr>
        <w:rFonts w:ascii="Wingdings" w:hAnsi="Wingdings" w:hint="default"/>
      </w:rPr>
    </w:lvl>
  </w:abstractNum>
  <w:abstractNum w:abstractNumId="45" w15:restartNumberingAfterBreak="0">
    <w:nsid w:val="4EF6728E"/>
    <w:multiLevelType w:val="multilevel"/>
    <w:tmpl w:val="12EA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409244B"/>
    <w:multiLevelType w:val="hybridMultilevel"/>
    <w:tmpl w:val="1062F542"/>
    <w:lvl w:ilvl="0" w:tplc="8C46D050">
      <w:start w:val="1"/>
      <w:numFmt w:val="decimal"/>
      <w:lvlText w:val="%1."/>
      <w:lvlJc w:val="left"/>
      <w:pPr>
        <w:tabs>
          <w:tab w:val="num" w:pos="720"/>
        </w:tabs>
        <w:ind w:left="720" w:hanging="360"/>
      </w:pPr>
    </w:lvl>
    <w:lvl w:ilvl="1" w:tplc="3CB668DA" w:tentative="1">
      <w:start w:val="1"/>
      <w:numFmt w:val="decimal"/>
      <w:lvlText w:val="%2."/>
      <w:lvlJc w:val="left"/>
      <w:pPr>
        <w:tabs>
          <w:tab w:val="num" w:pos="1440"/>
        </w:tabs>
        <w:ind w:left="1440" w:hanging="360"/>
      </w:pPr>
    </w:lvl>
    <w:lvl w:ilvl="2" w:tplc="F398C76C" w:tentative="1">
      <w:start w:val="1"/>
      <w:numFmt w:val="decimal"/>
      <w:lvlText w:val="%3."/>
      <w:lvlJc w:val="left"/>
      <w:pPr>
        <w:tabs>
          <w:tab w:val="num" w:pos="2160"/>
        </w:tabs>
        <w:ind w:left="2160" w:hanging="360"/>
      </w:pPr>
    </w:lvl>
    <w:lvl w:ilvl="3" w:tplc="15D8546E" w:tentative="1">
      <w:start w:val="1"/>
      <w:numFmt w:val="decimal"/>
      <w:lvlText w:val="%4."/>
      <w:lvlJc w:val="left"/>
      <w:pPr>
        <w:tabs>
          <w:tab w:val="num" w:pos="2880"/>
        </w:tabs>
        <w:ind w:left="2880" w:hanging="360"/>
      </w:pPr>
    </w:lvl>
    <w:lvl w:ilvl="4" w:tplc="6122DEDE" w:tentative="1">
      <w:start w:val="1"/>
      <w:numFmt w:val="decimal"/>
      <w:lvlText w:val="%5."/>
      <w:lvlJc w:val="left"/>
      <w:pPr>
        <w:tabs>
          <w:tab w:val="num" w:pos="3600"/>
        </w:tabs>
        <w:ind w:left="3600" w:hanging="360"/>
      </w:pPr>
    </w:lvl>
    <w:lvl w:ilvl="5" w:tplc="9982AB88" w:tentative="1">
      <w:start w:val="1"/>
      <w:numFmt w:val="decimal"/>
      <w:lvlText w:val="%6."/>
      <w:lvlJc w:val="left"/>
      <w:pPr>
        <w:tabs>
          <w:tab w:val="num" w:pos="4320"/>
        </w:tabs>
        <w:ind w:left="4320" w:hanging="360"/>
      </w:pPr>
    </w:lvl>
    <w:lvl w:ilvl="6" w:tplc="3350F49C" w:tentative="1">
      <w:start w:val="1"/>
      <w:numFmt w:val="decimal"/>
      <w:lvlText w:val="%7."/>
      <w:lvlJc w:val="left"/>
      <w:pPr>
        <w:tabs>
          <w:tab w:val="num" w:pos="5040"/>
        </w:tabs>
        <w:ind w:left="5040" w:hanging="360"/>
      </w:pPr>
    </w:lvl>
    <w:lvl w:ilvl="7" w:tplc="B930DD98" w:tentative="1">
      <w:start w:val="1"/>
      <w:numFmt w:val="decimal"/>
      <w:lvlText w:val="%8."/>
      <w:lvlJc w:val="left"/>
      <w:pPr>
        <w:tabs>
          <w:tab w:val="num" w:pos="5760"/>
        </w:tabs>
        <w:ind w:left="5760" w:hanging="360"/>
      </w:pPr>
    </w:lvl>
    <w:lvl w:ilvl="8" w:tplc="C8480E00" w:tentative="1">
      <w:start w:val="1"/>
      <w:numFmt w:val="decimal"/>
      <w:lvlText w:val="%9."/>
      <w:lvlJc w:val="left"/>
      <w:pPr>
        <w:tabs>
          <w:tab w:val="num" w:pos="6480"/>
        </w:tabs>
        <w:ind w:left="6480" w:hanging="360"/>
      </w:pPr>
    </w:lvl>
  </w:abstractNum>
  <w:abstractNum w:abstractNumId="48" w15:restartNumberingAfterBreak="0">
    <w:nsid w:val="54D40AD4"/>
    <w:multiLevelType w:val="multilevel"/>
    <w:tmpl w:val="1898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9869E9"/>
    <w:multiLevelType w:val="multilevel"/>
    <w:tmpl w:val="B426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080E9D"/>
    <w:multiLevelType w:val="multilevel"/>
    <w:tmpl w:val="971CA4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57E40A5B"/>
    <w:multiLevelType w:val="hybridMultilevel"/>
    <w:tmpl w:val="983EFBE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2" w15:restartNumberingAfterBreak="0">
    <w:nsid w:val="5A1637A4"/>
    <w:multiLevelType w:val="multilevel"/>
    <w:tmpl w:val="A9B6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C20B57"/>
    <w:multiLevelType w:val="multilevel"/>
    <w:tmpl w:val="540A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F105A8"/>
    <w:multiLevelType w:val="hybridMultilevel"/>
    <w:tmpl w:val="4D680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0DE698B"/>
    <w:multiLevelType w:val="multilevel"/>
    <w:tmpl w:val="6EAC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1316690"/>
    <w:multiLevelType w:val="multilevel"/>
    <w:tmpl w:val="FEF8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475879"/>
    <w:multiLevelType w:val="hybridMultilevel"/>
    <w:tmpl w:val="BC2A45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44E47F2"/>
    <w:multiLevelType w:val="hybridMultilevel"/>
    <w:tmpl w:val="7FA2E0C8"/>
    <w:lvl w:ilvl="0" w:tplc="62D28056">
      <w:start w:val="1"/>
      <w:numFmt w:val="decimal"/>
      <w:lvlText w:val="%1."/>
      <w:lvlJc w:val="left"/>
      <w:pPr>
        <w:ind w:left="360" w:hanging="360"/>
      </w:pPr>
      <w:rPr>
        <w:rFonts w:hint="default"/>
        <w:b/>
        <w:i w:val="0"/>
      </w:rPr>
    </w:lvl>
    <w:lvl w:ilvl="1" w:tplc="FFFFFFFF" w:tentative="1">
      <w:start w:val="1"/>
      <w:numFmt w:val="lowerLetter"/>
      <w:lvlText w:val="%2)"/>
      <w:lvlJc w:val="left"/>
      <w:pPr>
        <w:tabs>
          <w:tab w:val="num" w:pos="1080"/>
        </w:tabs>
        <w:ind w:left="1080" w:hanging="360"/>
      </w:pPr>
    </w:lvl>
    <w:lvl w:ilvl="2" w:tplc="FFFFFFFF" w:tentative="1">
      <w:start w:val="1"/>
      <w:numFmt w:val="lowerLetter"/>
      <w:lvlText w:val="%3)"/>
      <w:lvlJc w:val="left"/>
      <w:pPr>
        <w:tabs>
          <w:tab w:val="num" w:pos="1800"/>
        </w:tabs>
        <w:ind w:left="1800" w:hanging="360"/>
      </w:pPr>
    </w:lvl>
    <w:lvl w:ilvl="3" w:tplc="FFFFFFFF" w:tentative="1">
      <w:start w:val="1"/>
      <w:numFmt w:val="lowerLetter"/>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Letter"/>
      <w:lvlText w:val="%6)"/>
      <w:lvlJc w:val="left"/>
      <w:pPr>
        <w:tabs>
          <w:tab w:val="num" w:pos="3960"/>
        </w:tabs>
        <w:ind w:left="3960" w:hanging="360"/>
      </w:pPr>
    </w:lvl>
    <w:lvl w:ilvl="6" w:tplc="FFFFFFFF" w:tentative="1">
      <w:start w:val="1"/>
      <w:numFmt w:val="lowerLetter"/>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Letter"/>
      <w:lvlText w:val="%9)"/>
      <w:lvlJc w:val="left"/>
      <w:pPr>
        <w:tabs>
          <w:tab w:val="num" w:pos="6120"/>
        </w:tabs>
        <w:ind w:left="6120" w:hanging="360"/>
      </w:pPr>
    </w:lvl>
  </w:abstractNum>
  <w:abstractNum w:abstractNumId="59" w15:restartNumberingAfterBreak="0">
    <w:nsid w:val="6527644F"/>
    <w:multiLevelType w:val="multilevel"/>
    <w:tmpl w:val="56E85F86"/>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3."/>
      <w:lvlJc w:val="left"/>
      <w:pPr>
        <w:ind w:left="1440" w:hanging="360"/>
      </w:pPr>
      <w:rPr>
        <w:rFonts w:ascii="Times New Roman" w:hAnsi="Times New Roman" w:cs="Times New Roman" w:hint="default"/>
        <w:color w:val="auto"/>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0" w15:restartNumberingAfterBreak="0">
    <w:nsid w:val="670D2861"/>
    <w:multiLevelType w:val="multilevel"/>
    <w:tmpl w:val="99D624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15:restartNumberingAfterBreak="0">
    <w:nsid w:val="68D50120"/>
    <w:multiLevelType w:val="hybridMultilevel"/>
    <w:tmpl w:val="8C729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93030E9"/>
    <w:multiLevelType w:val="multilevel"/>
    <w:tmpl w:val="3C5ABA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694D0CD0"/>
    <w:multiLevelType w:val="multilevel"/>
    <w:tmpl w:val="BA1A2018"/>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lvl>
    <w:lvl w:ilvl="2">
      <w:start w:val="1"/>
      <w:numFmt w:val="decimal"/>
      <w:lvlText w:val="%3."/>
      <w:lvlJc w:val="left"/>
      <w:pPr>
        <w:ind w:left="1440" w:hanging="360"/>
      </w:pPr>
      <w:rPr>
        <w:rFonts w:ascii="Times New Roman" w:hAnsi="Times New Roman" w:cs="Times New Roman" w:hint="default"/>
        <w:color w:val="auto"/>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4" w15:restartNumberingAfterBreak="0">
    <w:nsid w:val="6BD47263"/>
    <w:multiLevelType w:val="multilevel"/>
    <w:tmpl w:val="1BD4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7F103B"/>
    <w:multiLevelType w:val="multilevel"/>
    <w:tmpl w:val="D2D8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E644597"/>
    <w:multiLevelType w:val="multilevel"/>
    <w:tmpl w:val="71509E10"/>
    <w:lvl w:ilvl="0">
      <w:start w:val="1"/>
      <w:numFmt w:val="bullet"/>
      <w:lvlText w:val=""/>
      <w:lvlJc w:val="left"/>
      <w:pPr>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7" w15:restartNumberingAfterBreak="0">
    <w:nsid w:val="70901061"/>
    <w:multiLevelType w:val="multilevel"/>
    <w:tmpl w:val="F85E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E468AC"/>
    <w:multiLevelType w:val="hybridMultilevel"/>
    <w:tmpl w:val="FC807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5447661"/>
    <w:multiLevelType w:val="hybridMultilevel"/>
    <w:tmpl w:val="74DEC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57D1D09"/>
    <w:multiLevelType w:val="hybridMultilevel"/>
    <w:tmpl w:val="3476E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79E3BF3"/>
    <w:multiLevelType w:val="multilevel"/>
    <w:tmpl w:val="71509E10"/>
    <w:lvl w:ilvl="0">
      <w:start w:val="1"/>
      <w:numFmt w:val="bullet"/>
      <w:lvlText w:val=""/>
      <w:lvlJc w:val="left"/>
      <w:pPr>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72" w15:restartNumberingAfterBreak="0">
    <w:nsid w:val="7A252AD6"/>
    <w:multiLevelType w:val="multilevel"/>
    <w:tmpl w:val="BA1A2018"/>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lvl>
    <w:lvl w:ilvl="2">
      <w:start w:val="1"/>
      <w:numFmt w:val="decimal"/>
      <w:lvlText w:val="%3."/>
      <w:lvlJc w:val="left"/>
      <w:pPr>
        <w:ind w:left="1440" w:hanging="360"/>
      </w:pPr>
      <w:rPr>
        <w:rFonts w:ascii="Times New Roman" w:hAnsi="Times New Roman" w:cs="Times New Roman" w:hint="default"/>
        <w:color w:val="auto"/>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73" w15:restartNumberingAfterBreak="0">
    <w:nsid w:val="7E0602C6"/>
    <w:multiLevelType w:val="multilevel"/>
    <w:tmpl w:val="3702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E153E2A"/>
    <w:multiLevelType w:val="multilevel"/>
    <w:tmpl w:val="34DA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8B7F85"/>
    <w:multiLevelType w:val="hybridMultilevel"/>
    <w:tmpl w:val="BC12A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FBF27AF"/>
    <w:multiLevelType w:val="multilevel"/>
    <w:tmpl w:val="25F6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4779059">
    <w:abstractNumId w:val="44"/>
  </w:num>
  <w:num w:numId="2" w16cid:durableId="1590385910">
    <w:abstractNumId w:val="3"/>
  </w:num>
  <w:num w:numId="3" w16cid:durableId="2047944583">
    <w:abstractNumId w:val="41"/>
  </w:num>
  <w:num w:numId="4" w16cid:durableId="860512155">
    <w:abstractNumId w:val="46"/>
  </w:num>
  <w:num w:numId="5" w16cid:durableId="802112469">
    <w:abstractNumId w:val="12"/>
  </w:num>
  <w:num w:numId="6" w16cid:durableId="178206407">
    <w:abstractNumId w:val="22"/>
  </w:num>
  <w:num w:numId="7" w16cid:durableId="1098600248">
    <w:abstractNumId w:val="54"/>
  </w:num>
  <w:num w:numId="8" w16cid:durableId="830290455">
    <w:abstractNumId w:val="36"/>
  </w:num>
  <w:num w:numId="9" w16cid:durableId="1330669574">
    <w:abstractNumId w:val="68"/>
  </w:num>
  <w:num w:numId="10" w16cid:durableId="1775511756">
    <w:abstractNumId w:val="24"/>
  </w:num>
  <w:num w:numId="11" w16cid:durableId="1637756255">
    <w:abstractNumId w:val="39"/>
  </w:num>
  <w:num w:numId="12" w16cid:durableId="41298555">
    <w:abstractNumId w:val="57"/>
  </w:num>
  <w:num w:numId="13" w16cid:durableId="660426222">
    <w:abstractNumId w:val="69"/>
  </w:num>
  <w:num w:numId="14" w16cid:durableId="1528568912">
    <w:abstractNumId w:val="11"/>
  </w:num>
  <w:num w:numId="15" w16cid:durableId="1562205320">
    <w:abstractNumId w:val="62"/>
  </w:num>
  <w:num w:numId="16" w16cid:durableId="364720305">
    <w:abstractNumId w:val="60"/>
  </w:num>
  <w:num w:numId="17" w16cid:durableId="594437541">
    <w:abstractNumId w:val="2"/>
  </w:num>
  <w:num w:numId="18" w16cid:durableId="1077553096">
    <w:abstractNumId w:val="0"/>
  </w:num>
  <w:num w:numId="19" w16cid:durableId="173614494">
    <w:abstractNumId w:val="6"/>
  </w:num>
  <w:num w:numId="20" w16cid:durableId="176702729">
    <w:abstractNumId w:val="17"/>
  </w:num>
  <w:num w:numId="21" w16cid:durableId="2101170379">
    <w:abstractNumId w:val="32"/>
  </w:num>
  <w:num w:numId="22" w16cid:durableId="327831880">
    <w:abstractNumId w:val="9"/>
  </w:num>
  <w:num w:numId="23" w16cid:durableId="271473886">
    <w:abstractNumId w:val="4"/>
  </w:num>
  <w:num w:numId="24" w16cid:durableId="1956672684">
    <w:abstractNumId w:val="23"/>
  </w:num>
  <w:num w:numId="25" w16cid:durableId="1958750300">
    <w:abstractNumId w:val="8"/>
  </w:num>
  <w:num w:numId="26" w16cid:durableId="635717827">
    <w:abstractNumId w:val="28"/>
  </w:num>
  <w:num w:numId="27" w16cid:durableId="357589932">
    <w:abstractNumId w:val="50"/>
  </w:num>
  <w:num w:numId="28" w16cid:durableId="1754693149">
    <w:abstractNumId w:val="71"/>
  </w:num>
  <w:num w:numId="29" w16cid:durableId="2122652582">
    <w:abstractNumId w:val="59"/>
  </w:num>
  <w:num w:numId="30" w16cid:durableId="2140799158">
    <w:abstractNumId w:val="66"/>
  </w:num>
  <w:num w:numId="31" w16cid:durableId="599140900">
    <w:abstractNumId w:val="7"/>
  </w:num>
  <w:num w:numId="32" w16cid:durableId="1282111417">
    <w:abstractNumId w:val="73"/>
  </w:num>
  <w:num w:numId="33" w16cid:durableId="1080059540">
    <w:abstractNumId w:val="45"/>
  </w:num>
  <w:num w:numId="34" w16cid:durableId="109790500">
    <w:abstractNumId w:val="56"/>
  </w:num>
  <w:num w:numId="35" w16cid:durableId="1089034705">
    <w:abstractNumId w:val="25"/>
  </w:num>
  <w:num w:numId="36" w16cid:durableId="1562403107">
    <w:abstractNumId w:val="29"/>
  </w:num>
  <w:num w:numId="37" w16cid:durableId="925768559">
    <w:abstractNumId w:val="43"/>
  </w:num>
  <w:num w:numId="38" w16cid:durableId="663707823">
    <w:abstractNumId w:val="76"/>
  </w:num>
  <w:num w:numId="39" w16cid:durableId="341323879">
    <w:abstractNumId w:val="53"/>
  </w:num>
  <w:num w:numId="40" w16cid:durableId="381908897">
    <w:abstractNumId w:val="10"/>
  </w:num>
  <w:num w:numId="41" w16cid:durableId="585112231">
    <w:abstractNumId w:val="55"/>
  </w:num>
  <w:num w:numId="42" w16cid:durableId="994262972">
    <w:abstractNumId w:val="52"/>
  </w:num>
  <w:num w:numId="43" w16cid:durableId="1056128225">
    <w:abstractNumId w:val="42"/>
  </w:num>
  <w:num w:numId="44" w16cid:durableId="1391225288">
    <w:abstractNumId w:val="13"/>
  </w:num>
  <w:num w:numId="45" w16cid:durableId="1820032073">
    <w:abstractNumId w:val="74"/>
  </w:num>
  <w:num w:numId="46" w16cid:durableId="316303607">
    <w:abstractNumId w:val="31"/>
  </w:num>
  <w:num w:numId="47" w16cid:durableId="261958214">
    <w:abstractNumId w:val="21"/>
  </w:num>
  <w:num w:numId="48" w16cid:durableId="2052486881">
    <w:abstractNumId w:val="49"/>
  </w:num>
  <w:num w:numId="49" w16cid:durableId="1548881929">
    <w:abstractNumId w:val="67"/>
  </w:num>
  <w:num w:numId="50" w16cid:durableId="2113236858">
    <w:abstractNumId w:val="38"/>
  </w:num>
  <w:num w:numId="51" w16cid:durableId="1476335505">
    <w:abstractNumId w:val="65"/>
  </w:num>
  <w:num w:numId="52" w16cid:durableId="1021012763">
    <w:abstractNumId w:val="33"/>
  </w:num>
  <w:num w:numId="53" w16cid:durableId="903026684">
    <w:abstractNumId w:val="64"/>
  </w:num>
  <w:num w:numId="54" w16cid:durableId="1399983294">
    <w:abstractNumId w:val="27"/>
  </w:num>
  <w:num w:numId="55" w16cid:durableId="989795396">
    <w:abstractNumId w:val="48"/>
  </w:num>
  <w:num w:numId="56" w16cid:durableId="544802008">
    <w:abstractNumId w:val="40"/>
  </w:num>
  <w:num w:numId="57" w16cid:durableId="1070542827">
    <w:abstractNumId w:val="20"/>
  </w:num>
  <w:num w:numId="58" w16cid:durableId="1788157117">
    <w:abstractNumId w:val="30"/>
  </w:num>
  <w:num w:numId="59" w16cid:durableId="1626540486">
    <w:abstractNumId w:val="16"/>
  </w:num>
  <w:num w:numId="60" w16cid:durableId="79571922">
    <w:abstractNumId w:val="26"/>
  </w:num>
  <w:num w:numId="61" w16cid:durableId="1829705150">
    <w:abstractNumId w:val="1"/>
  </w:num>
  <w:num w:numId="62" w16cid:durableId="1275136958">
    <w:abstractNumId w:val="35"/>
  </w:num>
  <w:num w:numId="63" w16cid:durableId="2035304231">
    <w:abstractNumId w:val="15"/>
  </w:num>
  <w:num w:numId="64" w16cid:durableId="1566988841">
    <w:abstractNumId w:val="5"/>
  </w:num>
  <w:num w:numId="65" w16cid:durableId="1597055048">
    <w:abstractNumId w:val="18"/>
  </w:num>
  <w:num w:numId="66" w16cid:durableId="994534035">
    <w:abstractNumId w:val="75"/>
  </w:num>
  <w:num w:numId="67" w16cid:durableId="1292859580">
    <w:abstractNumId w:val="47"/>
  </w:num>
  <w:num w:numId="68" w16cid:durableId="760950325">
    <w:abstractNumId w:val="51"/>
  </w:num>
  <w:num w:numId="69" w16cid:durableId="438960375">
    <w:abstractNumId w:val="37"/>
  </w:num>
  <w:num w:numId="70" w16cid:durableId="1748989356">
    <w:abstractNumId w:val="19"/>
  </w:num>
  <w:num w:numId="71" w16cid:durableId="367920424">
    <w:abstractNumId w:val="70"/>
  </w:num>
  <w:num w:numId="72" w16cid:durableId="349911669">
    <w:abstractNumId w:val="61"/>
  </w:num>
  <w:num w:numId="73" w16cid:durableId="801459861">
    <w:abstractNumId w:val="63"/>
  </w:num>
  <w:num w:numId="74" w16cid:durableId="1523862721">
    <w:abstractNumId w:val="58"/>
  </w:num>
  <w:num w:numId="75" w16cid:durableId="1173375034">
    <w:abstractNumId w:val="14"/>
  </w:num>
  <w:num w:numId="76" w16cid:durableId="290984745">
    <w:abstractNumId w:val="34"/>
  </w:num>
  <w:num w:numId="77" w16cid:durableId="1968927020">
    <w:abstractNumId w:val="7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EA4"/>
    <w:rsid w:val="00001979"/>
    <w:rsid w:val="00002EF3"/>
    <w:rsid w:val="0000308A"/>
    <w:rsid w:val="00003233"/>
    <w:rsid w:val="00003480"/>
    <w:rsid w:val="00004596"/>
    <w:rsid w:val="00004E87"/>
    <w:rsid w:val="00004FF6"/>
    <w:rsid w:val="000057AB"/>
    <w:rsid w:val="0000607F"/>
    <w:rsid w:val="00006788"/>
    <w:rsid w:val="00006E5F"/>
    <w:rsid w:val="000070B7"/>
    <w:rsid w:val="00007465"/>
    <w:rsid w:val="0001017C"/>
    <w:rsid w:val="000108E3"/>
    <w:rsid w:val="000116F4"/>
    <w:rsid w:val="000129F7"/>
    <w:rsid w:val="00012E14"/>
    <w:rsid w:val="00013DE2"/>
    <w:rsid w:val="00013FD4"/>
    <w:rsid w:val="00014B9D"/>
    <w:rsid w:val="00014BF3"/>
    <w:rsid w:val="000154E2"/>
    <w:rsid w:val="00015D21"/>
    <w:rsid w:val="000212AE"/>
    <w:rsid w:val="000212B9"/>
    <w:rsid w:val="0002190E"/>
    <w:rsid w:val="00022118"/>
    <w:rsid w:val="00022337"/>
    <w:rsid w:val="000223AE"/>
    <w:rsid w:val="0002240B"/>
    <w:rsid w:val="00022DEC"/>
    <w:rsid w:val="00023076"/>
    <w:rsid w:val="00023E78"/>
    <w:rsid w:val="00024FC3"/>
    <w:rsid w:val="00026929"/>
    <w:rsid w:val="00027379"/>
    <w:rsid w:val="0002761C"/>
    <w:rsid w:val="00027CC8"/>
    <w:rsid w:val="000312C3"/>
    <w:rsid w:val="0003201E"/>
    <w:rsid w:val="00032B06"/>
    <w:rsid w:val="0003374C"/>
    <w:rsid w:val="00033AAE"/>
    <w:rsid w:val="000342BE"/>
    <w:rsid w:val="00034AFA"/>
    <w:rsid w:val="00036217"/>
    <w:rsid w:val="00036A01"/>
    <w:rsid w:val="0003733B"/>
    <w:rsid w:val="0004011C"/>
    <w:rsid w:val="00042641"/>
    <w:rsid w:val="00042A2F"/>
    <w:rsid w:val="00044B12"/>
    <w:rsid w:val="00044E80"/>
    <w:rsid w:val="00045832"/>
    <w:rsid w:val="00045993"/>
    <w:rsid w:val="00046814"/>
    <w:rsid w:val="00046849"/>
    <w:rsid w:val="00047039"/>
    <w:rsid w:val="000471EA"/>
    <w:rsid w:val="0005005D"/>
    <w:rsid w:val="00050929"/>
    <w:rsid w:val="00051012"/>
    <w:rsid w:val="00051429"/>
    <w:rsid w:val="00051DC3"/>
    <w:rsid w:val="00051EA8"/>
    <w:rsid w:val="00052D70"/>
    <w:rsid w:val="00052FA8"/>
    <w:rsid w:val="00054B6A"/>
    <w:rsid w:val="000553A5"/>
    <w:rsid w:val="00056A95"/>
    <w:rsid w:val="00057E03"/>
    <w:rsid w:val="00060F82"/>
    <w:rsid w:val="000615A2"/>
    <w:rsid w:val="000615FF"/>
    <w:rsid w:val="00061659"/>
    <w:rsid w:val="00061EFE"/>
    <w:rsid w:val="000626BB"/>
    <w:rsid w:val="00063A35"/>
    <w:rsid w:val="0006474C"/>
    <w:rsid w:val="00064C22"/>
    <w:rsid w:val="0006573B"/>
    <w:rsid w:val="000658B3"/>
    <w:rsid w:val="00065EC5"/>
    <w:rsid w:val="000668CB"/>
    <w:rsid w:val="00066970"/>
    <w:rsid w:val="00066A94"/>
    <w:rsid w:val="00066ABA"/>
    <w:rsid w:val="0006720F"/>
    <w:rsid w:val="00067267"/>
    <w:rsid w:val="000702E3"/>
    <w:rsid w:val="00070A74"/>
    <w:rsid w:val="00070BA0"/>
    <w:rsid w:val="00070BA3"/>
    <w:rsid w:val="0007163A"/>
    <w:rsid w:val="00071AD9"/>
    <w:rsid w:val="0007257A"/>
    <w:rsid w:val="000731BC"/>
    <w:rsid w:val="00073B10"/>
    <w:rsid w:val="00074121"/>
    <w:rsid w:val="00074242"/>
    <w:rsid w:val="00074322"/>
    <w:rsid w:val="00074BF1"/>
    <w:rsid w:val="000753EE"/>
    <w:rsid w:val="00075CD9"/>
    <w:rsid w:val="000763B3"/>
    <w:rsid w:val="000774F0"/>
    <w:rsid w:val="000815F1"/>
    <w:rsid w:val="00081771"/>
    <w:rsid w:val="000830C9"/>
    <w:rsid w:val="00083347"/>
    <w:rsid w:val="000853A3"/>
    <w:rsid w:val="00085661"/>
    <w:rsid w:val="000903D1"/>
    <w:rsid w:val="000904E6"/>
    <w:rsid w:val="000907AC"/>
    <w:rsid w:val="00090DF9"/>
    <w:rsid w:val="000915D8"/>
    <w:rsid w:val="000919A2"/>
    <w:rsid w:val="00091A32"/>
    <w:rsid w:val="000929CF"/>
    <w:rsid w:val="00094826"/>
    <w:rsid w:val="000951A8"/>
    <w:rsid w:val="0009541A"/>
    <w:rsid w:val="00095B42"/>
    <w:rsid w:val="00095F1E"/>
    <w:rsid w:val="00096F70"/>
    <w:rsid w:val="000970C4"/>
    <w:rsid w:val="0009730A"/>
    <w:rsid w:val="000979F3"/>
    <w:rsid w:val="000A0E8C"/>
    <w:rsid w:val="000A0EAD"/>
    <w:rsid w:val="000A1896"/>
    <w:rsid w:val="000A2915"/>
    <w:rsid w:val="000A4E06"/>
    <w:rsid w:val="000A5062"/>
    <w:rsid w:val="000A549B"/>
    <w:rsid w:val="000A6C44"/>
    <w:rsid w:val="000A6E78"/>
    <w:rsid w:val="000A7061"/>
    <w:rsid w:val="000A7688"/>
    <w:rsid w:val="000B04F2"/>
    <w:rsid w:val="000B088B"/>
    <w:rsid w:val="000B1812"/>
    <w:rsid w:val="000B28E7"/>
    <w:rsid w:val="000B331F"/>
    <w:rsid w:val="000B3EAE"/>
    <w:rsid w:val="000B4311"/>
    <w:rsid w:val="000B5269"/>
    <w:rsid w:val="000B5705"/>
    <w:rsid w:val="000B5747"/>
    <w:rsid w:val="000B5B09"/>
    <w:rsid w:val="000B7D06"/>
    <w:rsid w:val="000C130E"/>
    <w:rsid w:val="000C1685"/>
    <w:rsid w:val="000C3B72"/>
    <w:rsid w:val="000C3FFA"/>
    <w:rsid w:val="000C586E"/>
    <w:rsid w:val="000C6434"/>
    <w:rsid w:val="000C663A"/>
    <w:rsid w:val="000C72C6"/>
    <w:rsid w:val="000C7ECE"/>
    <w:rsid w:val="000D0010"/>
    <w:rsid w:val="000D111F"/>
    <w:rsid w:val="000D2010"/>
    <w:rsid w:val="000D211C"/>
    <w:rsid w:val="000D3120"/>
    <w:rsid w:val="000D3806"/>
    <w:rsid w:val="000D403D"/>
    <w:rsid w:val="000D43D6"/>
    <w:rsid w:val="000D5012"/>
    <w:rsid w:val="000D618C"/>
    <w:rsid w:val="000D6E7A"/>
    <w:rsid w:val="000D7587"/>
    <w:rsid w:val="000D795E"/>
    <w:rsid w:val="000E0370"/>
    <w:rsid w:val="000E1897"/>
    <w:rsid w:val="000E1C8C"/>
    <w:rsid w:val="000E255D"/>
    <w:rsid w:val="000E3C00"/>
    <w:rsid w:val="000E4019"/>
    <w:rsid w:val="000E58B4"/>
    <w:rsid w:val="000E5959"/>
    <w:rsid w:val="000E7827"/>
    <w:rsid w:val="000F0DD2"/>
    <w:rsid w:val="000F10CA"/>
    <w:rsid w:val="000F178B"/>
    <w:rsid w:val="000F1CE4"/>
    <w:rsid w:val="000F1F19"/>
    <w:rsid w:val="000F271F"/>
    <w:rsid w:val="000F2C52"/>
    <w:rsid w:val="000F300C"/>
    <w:rsid w:val="000F39A6"/>
    <w:rsid w:val="000F5A43"/>
    <w:rsid w:val="000F67CD"/>
    <w:rsid w:val="000F6F72"/>
    <w:rsid w:val="000F70A4"/>
    <w:rsid w:val="000F76F9"/>
    <w:rsid w:val="00100526"/>
    <w:rsid w:val="0010213B"/>
    <w:rsid w:val="0010243B"/>
    <w:rsid w:val="00102748"/>
    <w:rsid w:val="00102A40"/>
    <w:rsid w:val="00102B11"/>
    <w:rsid w:val="001037E2"/>
    <w:rsid w:val="0010384A"/>
    <w:rsid w:val="00105076"/>
    <w:rsid w:val="00105463"/>
    <w:rsid w:val="001069B1"/>
    <w:rsid w:val="001073E7"/>
    <w:rsid w:val="00110AE4"/>
    <w:rsid w:val="00111C37"/>
    <w:rsid w:val="00112276"/>
    <w:rsid w:val="001123E8"/>
    <w:rsid w:val="001135CD"/>
    <w:rsid w:val="00113D8F"/>
    <w:rsid w:val="00115876"/>
    <w:rsid w:val="00116221"/>
    <w:rsid w:val="001167ED"/>
    <w:rsid w:val="00117366"/>
    <w:rsid w:val="0011747E"/>
    <w:rsid w:val="0012004B"/>
    <w:rsid w:val="00120634"/>
    <w:rsid w:val="001214FE"/>
    <w:rsid w:val="00121C50"/>
    <w:rsid w:val="00122142"/>
    <w:rsid w:val="00123F70"/>
    <w:rsid w:val="00124636"/>
    <w:rsid w:val="00124703"/>
    <w:rsid w:val="00124D00"/>
    <w:rsid w:val="0012596C"/>
    <w:rsid w:val="001266FA"/>
    <w:rsid w:val="001267FB"/>
    <w:rsid w:val="00126F1A"/>
    <w:rsid w:val="00127B7F"/>
    <w:rsid w:val="00127C64"/>
    <w:rsid w:val="001303DC"/>
    <w:rsid w:val="00130D9C"/>
    <w:rsid w:val="001313B9"/>
    <w:rsid w:val="001335D8"/>
    <w:rsid w:val="0013475C"/>
    <w:rsid w:val="001351C5"/>
    <w:rsid w:val="00135751"/>
    <w:rsid w:val="00135851"/>
    <w:rsid w:val="00135BCD"/>
    <w:rsid w:val="00135F57"/>
    <w:rsid w:val="001360D7"/>
    <w:rsid w:val="00136927"/>
    <w:rsid w:val="00136E86"/>
    <w:rsid w:val="0013743D"/>
    <w:rsid w:val="00140568"/>
    <w:rsid w:val="0014128D"/>
    <w:rsid w:val="00141A9F"/>
    <w:rsid w:val="00142270"/>
    <w:rsid w:val="00143349"/>
    <w:rsid w:val="001451AC"/>
    <w:rsid w:val="00146088"/>
    <w:rsid w:val="00146115"/>
    <w:rsid w:val="001475DA"/>
    <w:rsid w:val="00147C7B"/>
    <w:rsid w:val="00150801"/>
    <w:rsid w:val="001509DE"/>
    <w:rsid w:val="00151192"/>
    <w:rsid w:val="001529C2"/>
    <w:rsid w:val="00153812"/>
    <w:rsid w:val="00155569"/>
    <w:rsid w:val="00156EF5"/>
    <w:rsid w:val="00156FC6"/>
    <w:rsid w:val="00157409"/>
    <w:rsid w:val="00157C3A"/>
    <w:rsid w:val="0016004C"/>
    <w:rsid w:val="00160ADD"/>
    <w:rsid w:val="00160B05"/>
    <w:rsid w:val="00161886"/>
    <w:rsid w:val="001621D1"/>
    <w:rsid w:val="001623B1"/>
    <w:rsid w:val="001634CA"/>
    <w:rsid w:val="001634CF"/>
    <w:rsid w:val="00163E1E"/>
    <w:rsid w:val="001647D7"/>
    <w:rsid w:val="0016496D"/>
    <w:rsid w:val="00164AE2"/>
    <w:rsid w:val="00165769"/>
    <w:rsid w:val="001674D8"/>
    <w:rsid w:val="00167946"/>
    <w:rsid w:val="0017109B"/>
    <w:rsid w:val="00171132"/>
    <w:rsid w:val="001718FC"/>
    <w:rsid w:val="00171B0F"/>
    <w:rsid w:val="00171EB8"/>
    <w:rsid w:val="00173B29"/>
    <w:rsid w:val="00173B64"/>
    <w:rsid w:val="00173E2E"/>
    <w:rsid w:val="00175044"/>
    <w:rsid w:val="00175C38"/>
    <w:rsid w:val="00175D18"/>
    <w:rsid w:val="00176160"/>
    <w:rsid w:val="00176BF9"/>
    <w:rsid w:val="00177297"/>
    <w:rsid w:val="00177E3A"/>
    <w:rsid w:val="00177E4E"/>
    <w:rsid w:val="001806CE"/>
    <w:rsid w:val="00181082"/>
    <w:rsid w:val="00181732"/>
    <w:rsid w:val="001817F1"/>
    <w:rsid w:val="00182261"/>
    <w:rsid w:val="001825AF"/>
    <w:rsid w:val="00183BAF"/>
    <w:rsid w:val="00185548"/>
    <w:rsid w:val="0018633E"/>
    <w:rsid w:val="001872E9"/>
    <w:rsid w:val="00187C7C"/>
    <w:rsid w:val="00187DC9"/>
    <w:rsid w:val="001902CF"/>
    <w:rsid w:val="001912C3"/>
    <w:rsid w:val="00192BBB"/>
    <w:rsid w:val="00192C80"/>
    <w:rsid w:val="00192C9B"/>
    <w:rsid w:val="00193354"/>
    <w:rsid w:val="0019387D"/>
    <w:rsid w:val="00194E08"/>
    <w:rsid w:val="00195C54"/>
    <w:rsid w:val="00196234"/>
    <w:rsid w:val="00196550"/>
    <w:rsid w:val="00196A64"/>
    <w:rsid w:val="001974C0"/>
    <w:rsid w:val="001976EE"/>
    <w:rsid w:val="001978E3"/>
    <w:rsid w:val="00197CCB"/>
    <w:rsid w:val="00197EB5"/>
    <w:rsid w:val="00197ED8"/>
    <w:rsid w:val="001A05D8"/>
    <w:rsid w:val="001A1AEB"/>
    <w:rsid w:val="001A1D89"/>
    <w:rsid w:val="001A1DAC"/>
    <w:rsid w:val="001A2795"/>
    <w:rsid w:val="001A33DF"/>
    <w:rsid w:val="001A42C9"/>
    <w:rsid w:val="001A469D"/>
    <w:rsid w:val="001A48A5"/>
    <w:rsid w:val="001A50B4"/>
    <w:rsid w:val="001A5C98"/>
    <w:rsid w:val="001A5D37"/>
    <w:rsid w:val="001A5D77"/>
    <w:rsid w:val="001A6873"/>
    <w:rsid w:val="001A6E0A"/>
    <w:rsid w:val="001A7657"/>
    <w:rsid w:val="001A7CDB"/>
    <w:rsid w:val="001B0634"/>
    <w:rsid w:val="001B110C"/>
    <w:rsid w:val="001B1663"/>
    <w:rsid w:val="001B1AE3"/>
    <w:rsid w:val="001B1DEC"/>
    <w:rsid w:val="001B1E1F"/>
    <w:rsid w:val="001B262C"/>
    <w:rsid w:val="001B2BD3"/>
    <w:rsid w:val="001B3C6E"/>
    <w:rsid w:val="001B3CD7"/>
    <w:rsid w:val="001B4892"/>
    <w:rsid w:val="001B51DB"/>
    <w:rsid w:val="001B60F5"/>
    <w:rsid w:val="001B67A5"/>
    <w:rsid w:val="001B6FBC"/>
    <w:rsid w:val="001B71E2"/>
    <w:rsid w:val="001B7D29"/>
    <w:rsid w:val="001B7EC2"/>
    <w:rsid w:val="001C051B"/>
    <w:rsid w:val="001C23FE"/>
    <w:rsid w:val="001C2911"/>
    <w:rsid w:val="001C2AB0"/>
    <w:rsid w:val="001C2CB1"/>
    <w:rsid w:val="001C365C"/>
    <w:rsid w:val="001C4E08"/>
    <w:rsid w:val="001C5297"/>
    <w:rsid w:val="001C54B9"/>
    <w:rsid w:val="001C5896"/>
    <w:rsid w:val="001C5A16"/>
    <w:rsid w:val="001C64E2"/>
    <w:rsid w:val="001C70BA"/>
    <w:rsid w:val="001C7740"/>
    <w:rsid w:val="001C7F03"/>
    <w:rsid w:val="001D00A2"/>
    <w:rsid w:val="001D0D48"/>
    <w:rsid w:val="001D1083"/>
    <w:rsid w:val="001D24CF"/>
    <w:rsid w:val="001D3D56"/>
    <w:rsid w:val="001D4EF5"/>
    <w:rsid w:val="001D5108"/>
    <w:rsid w:val="001D5425"/>
    <w:rsid w:val="001D5D2F"/>
    <w:rsid w:val="001D6813"/>
    <w:rsid w:val="001D72A1"/>
    <w:rsid w:val="001D7DE9"/>
    <w:rsid w:val="001D7FA9"/>
    <w:rsid w:val="001E03E7"/>
    <w:rsid w:val="001E0F64"/>
    <w:rsid w:val="001E1A16"/>
    <w:rsid w:val="001E1C1A"/>
    <w:rsid w:val="001E1D09"/>
    <w:rsid w:val="001E21C5"/>
    <w:rsid w:val="001E278F"/>
    <w:rsid w:val="001E3079"/>
    <w:rsid w:val="001E438C"/>
    <w:rsid w:val="001E537B"/>
    <w:rsid w:val="001E5422"/>
    <w:rsid w:val="001E63D1"/>
    <w:rsid w:val="001E6F55"/>
    <w:rsid w:val="001E7DC2"/>
    <w:rsid w:val="001E7F6F"/>
    <w:rsid w:val="001E7FE1"/>
    <w:rsid w:val="001F0456"/>
    <w:rsid w:val="001F0C47"/>
    <w:rsid w:val="001F1B67"/>
    <w:rsid w:val="001F2192"/>
    <w:rsid w:val="001F26DE"/>
    <w:rsid w:val="001F34CA"/>
    <w:rsid w:val="001F405C"/>
    <w:rsid w:val="001F4088"/>
    <w:rsid w:val="001F478A"/>
    <w:rsid w:val="001F4A72"/>
    <w:rsid w:val="001F4D0A"/>
    <w:rsid w:val="001F4E88"/>
    <w:rsid w:val="001F69AE"/>
    <w:rsid w:val="001F79AF"/>
    <w:rsid w:val="001F7ECB"/>
    <w:rsid w:val="00200453"/>
    <w:rsid w:val="00200B5E"/>
    <w:rsid w:val="0020156E"/>
    <w:rsid w:val="00201697"/>
    <w:rsid w:val="0020189B"/>
    <w:rsid w:val="00201C2C"/>
    <w:rsid w:val="00201F8B"/>
    <w:rsid w:val="002027AA"/>
    <w:rsid w:val="00202A10"/>
    <w:rsid w:val="00203170"/>
    <w:rsid w:val="002034FE"/>
    <w:rsid w:val="00203728"/>
    <w:rsid w:val="0020391F"/>
    <w:rsid w:val="002048A8"/>
    <w:rsid w:val="002049E6"/>
    <w:rsid w:val="00206EDE"/>
    <w:rsid w:val="00207656"/>
    <w:rsid w:val="0020770C"/>
    <w:rsid w:val="00207DB4"/>
    <w:rsid w:val="00207F23"/>
    <w:rsid w:val="00210304"/>
    <w:rsid w:val="0021261D"/>
    <w:rsid w:val="00212806"/>
    <w:rsid w:val="002129AC"/>
    <w:rsid w:val="0021376F"/>
    <w:rsid w:val="00213983"/>
    <w:rsid w:val="00213B09"/>
    <w:rsid w:val="002140B1"/>
    <w:rsid w:val="002143C2"/>
    <w:rsid w:val="0021445D"/>
    <w:rsid w:val="00214667"/>
    <w:rsid w:val="00214D7C"/>
    <w:rsid w:val="002160B9"/>
    <w:rsid w:val="002165C5"/>
    <w:rsid w:val="00217662"/>
    <w:rsid w:val="00217B27"/>
    <w:rsid w:val="00217C35"/>
    <w:rsid w:val="00220311"/>
    <w:rsid w:val="00220A52"/>
    <w:rsid w:val="00220FB1"/>
    <w:rsid w:val="00222B67"/>
    <w:rsid w:val="002231AE"/>
    <w:rsid w:val="002234BE"/>
    <w:rsid w:val="00223548"/>
    <w:rsid w:val="00224F5A"/>
    <w:rsid w:val="0022599A"/>
    <w:rsid w:val="00226E7E"/>
    <w:rsid w:val="00226FB1"/>
    <w:rsid w:val="00227EE9"/>
    <w:rsid w:val="002302E9"/>
    <w:rsid w:val="002309D5"/>
    <w:rsid w:val="00230B20"/>
    <w:rsid w:val="00230BA9"/>
    <w:rsid w:val="00230E76"/>
    <w:rsid w:val="0023104A"/>
    <w:rsid w:val="002317B4"/>
    <w:rsid w:val="0023217A"/>
    <w:rsid w:val="002343B6"/>
    <w:rsid w:val="00234723"/>
    <w:rsid w:val="00234AB8"/>
    <w:rsid w:val="00235426"/>
    <w:rsid w:val="00235C62"/>
    <w:rsid w:val="00236132"/>
    <w:rsid w:val="0023627C"/>
    <w:rsid w:val="00236612"/>
    <w:rsid w:val="00237800"/>
    <w:rsid w:val="002408B6"/>
    <w:rsid w:val="00241025"/>
    <w:rsid w:val="00241902"/>
    <w:rsid w:val="0024213F"/>
    <w:rsid w:val="0024238E"/>
    <w:rsid w:val="002429C3"/>
    <w:rsid w:val="00242F3F"/>
    <w:rsid w:val="0024329A"/>
    <w:rsid w:val="00243662"/>
    <w:rsid w:val="00243ED7"/>
    <w:rsid w:val="00243F5F"/>
    <w:rsid w:val="0024444D"/>
    <w:rsid w:val="00244A31"/>
    <w:rsid w:val="00244BF7"/>
    <w:rsid w:val="00246E0D"/>
    <w:rsid w:val="0024739B"/>
    <w:rsid w:val="002474C3"/>
    <w:rsid w:val="00247EF4"/>
    <w:rsid w:val="002500E3"/>
    <w:rsid w:val="00250CED"/>
    <w:rsid w:val="00251A6E"/>
    <w:rsid w:val="00251B5A"/>
    <w:rsid w:val="00252594"/>
    <w:rsid w:val="00252733"/>
    <w:rsid w:val="002534FC"/>
    <w:rsid w:val="00253540"/>
    <w:rsid w:val="00253F67"/>
    <w:rsid w:val="00255520"/>
    <w:rsid w:val="00256210"/>
    <w:rsid w:val="002570BA"/>
    <w:rsid w:val="002570F4"/>
    <w:rsid w:val="0026087A"/>
    <w:rsid w:val="00260C81"/>
    <w:rsid w:val="002613A9"/>
    <w:rsid w:val="00261A31"/>
    <w:rsid w:val="00261CE8"/>
    <w:rsid w:val="00261DAF"/>
    <w:rsid w:val="00262586"/>
    <w:rsid w:val="00262BA6"/>
    <w:rsid w:val="002648D1"/>
    <w:rsid w:val="00264BE3"/>
    <w:rsid w:val="00264FBC"/>
    <w:rsid w:val="00265B20"/>
    <w:rsid w:val="00265CA4"/>
    <w:rsid w:val="00265FCE"/>
    <w:rsid w:val="00266149"/>
    <w:rsid w:val="0026693C"/>
    <w:rsid w:val="00266B68"/>
    <w:rsid w:val="00267F3D"/>
    <w:rsid w:val="00270167"/>
    <w:rsid w:val="002704D3"/>
    <w:rsid w:val="00271301"/>
    <w:rsid w:val="00271649"/>
    <w:rsid w:val="00271C00"/>
    <w:rsid w:val="00271E8A"/>
    <w:rsid w:val="0027272B"/>
    <w:rsid w:val="00272B11"/>
    <w:rsid w:val="002732F0"/>
    <w:rsid w:val="00273375"/>
    <w:rsid w:val="00274227"/>
    <w:rsid w:val="00274445"/>
    <w:rsid w:val="00275385"/>
    <w:rsid w:val="0027754B"/>
    <w:rsid w:val="002775C2"/>
    <w:rsid w:val="002776B5"/>
    <w:rsid w:val="00277F6C"/>
    <w:rsid w:val="002802EB"/>
    <w:rsid w:val="002819D1"/>
    <w:rsid w:val="002827DA"/>
    <w:rsid w:val="00282F5F"/>
    <w:rsid w:val="00283490"/>
    <w:rsid w:val="00283996"/>
    <w:rsid w:val="00283C34"/>
    <w:rsid w:val="002841FC"/>
    <w:rsid w:val="0028457E"/>
    <w:rsid w:val="00285673"/>
    <w:rsid w:val="0028580B"/>
    <w:rsid w:val="00285DEE"/>
    <w:rsid w:val="00286115"/>
    <w:rsid w:val="00286FE3"/>
    <w:rsid w:val="002907C2"/>
    <w:rsid w:val="00291206"/>
    <w:rsid w:val="00291D30"/>
    <w:rsid w:val="00292001"/>
    <w:rsid w:val="0029371B"/>
    <w:rsid w:val="00294519"/>
    <w:rsid w:val="0029534D"/>
    <w:rsid w:val="00296BE5"/>
    <w:rsid w:val="00296F24"/>
    <w:rsid w:val="002A2497"/>
    <w:rsid w:val="002A33A4"/>
    <w:rsid w:val="002A37EA"/>
    <w:rsid w:val="002A59C3"/>
    <w:rsid w:val="002A5E21"/>
    <w:rsid w:val="002A6376"/>
    <w:rsid w:val="002A6BBE"/>
    <w:rsid w:val="002A6BD4"/>
    <w:rsid w:val="002A6F33"/>
    <w:rsid w:val="002A7A2C"/>
    <w:rsid w:val="002A7EC1"/>
    <w:rsid w:val="002B13B7"/>
    <w:rsid w:val="002B15B5"/>
    <w:rsid w:val="002B214B"/>
    <w:rsid w:val="002B30C5"/>
    <w:rsid w:val="002B34DE"/>
    <w:rsid w:val="002B453A"/>
    <w:rsid w:val="002B5112"/>
    <w:rsid w:val="002B5A3F"/>
    <w:rsid w:val="002B5DD9"/>
    <w:rsid w:val="002B62F7"/>
    <w:rsid w:val="002B7137"/>
    <w:rsid w:val="002C0555"/>
    <w:rsid w:val="002C0769"/>
    <w:rsid w:val="002C0A11"/>
    <w:rsid w:val="002C2828"/>
    <w:rsid w:val="002C28F2"/>
    <w:rsid w:val="002C4CEB"/>
    <w:rsid w:val="002C6532"/>
    <w:rsid w:val="002C69DD"/>
    <w:rsid w:val="002C69FF"/>
    <w:rsid w:val="002C74D5"/>
    <w:rsid w:val="002C7564"/>
    <w:rsid w:val="002C7901"/>
    <w:rsid w:val="002C7964"/>
    <w:rsid w:val="002D09B4"/>
    <w:rsid w:val="002D0A9E"/>
    <w:rsid w:val="002D141C"/>
    <w:rsid w:val="002D1ACF"/>
    <w:rsid w:val="002D1C25"/>
    <w:rsid w:val="002D270F"/>
    <w:rsid w:val="002D27DD"/>
    <w:rsid w:val="002D6C93"/>
    <w:rsid w:val="002E093C"/>
    <w:rsid w:val="002E1F6A"/>
    <w:rsid w:val="002E2B99"/>
    <w:rsid w:val="002E3821"/>
    <w:rsid w:val="002E4056"/>
    <w:rsid w:val="002E4587"/>
    <w:rsid w:val="002E5352"/>
    <w:rsid w:val="002E5834"/>
    <w:rsid w:val="002E7200"/>
    <w:rsid w:val="002E7CDB"/>
    <w:rsid w:val="002F09F8"/>
    <w:rsid w:val="002F0C68"/>
    <w:rsid w:val="002F1227"/>
    <w:rsid w:val="002F16FA"/>
    <w:rsid w:val="002F29A8"/>
    <w:rsid w:val="002F38B8"/>
    <w:rsid w:val="002F3D23"/>
    <w:rsid w:val="002F3D9A"/>
    <w:rsid w:val="002F402F"/>
    <w:rsid w:val="002F46BC"/>
    <w:rsid w:val="002F576E"/>
    <w:rsid w:val="002F6619"/>
    <w:rsid w:val="002F6FF1"/>
    <w:rsid w:val="002F7115"/>
    <w:rsid w:val="002F7AA2"/>
    <w:rsid w:val="002F7DE5"/>
    <w:rsid w:val="00300E6D"/>
    <w:rsid w:val="00301FDF"/>
    <w:rsid w:val="00302988"/>
    <w:rsid w:val="00303A79"/>
    <w:rsid w:val="00304005"/>
    <w:rsid w:val="00305D87"/>
    <w:rsid w:val="0030647E"/>
    <w:rsid w:val="003072E0"/>
    <w:rsid w:val="00307ECA"/>
    <w:rsid w:val="00311A19"/>
    <w:rsid w:val="00312569"/>
    <w:rsid w:val="0031264A"/>
    <w:rsid w:val="0031680D"/>
    <w:rsid w:val="00317744"/>
    <w:rsid w:val="00317A57"/>
    <w:rsid w:val="003206AA"/>
    <w:rsid w:val="00320870"/>
    <w:rsid w:val="00320E55"/>
    <w:rsid w:val="00322002"/>
    <w:rsid w:val="0032205D"/>
    <w:rsid w:val="003223E8"/>
    <w:rsid w:val="003223EA"/>
    <w:rsid w:val="00322E2C"/>
    <w:rsid w:val="00322F33"/>
    <w:rsid w:val="00322F81"/>
    <w:rsid w:val="00323ACE"/>
    <w:rsid w:val="00323C6A"/>
    <w:rsid w:val="0032435B"/>
    <w:rsid w:val="003255FC"/>
    <w:rsid w:val="00325898"/>
    <w:rsid w:val="00326856"/>
    <w:rsid w:val="00326EFA"/>
    <w:rsid w:val="003306A3"/>
    <w:rsid w:val="00330C70"/>
    <w:rsid w:val="00331B69"/>
    <w:rsid w:val="00331CBA"/>
    <w:rsid w:val="00332443"/>
    <w:rsid w:val="00332DAD"/>
    <w:rsid w:val="0033392C"/>
    <w:rsid w:val="003348AB"/>
    <w:rsid w:val="00334FE6"/>
    <w:rsid w:val="00335F4C"/>
    <w:rsid w:val="0033606E"/>
    <w:rsid w:val="00336FF7"/>
    <w:rsid w:val="003379BB"/>
    <w:rsid w:val="00337D20"/>
    <w:rsid w:val="003408D1"/>
    <w:rsid w:val="0034168C"/>
    <w:rsid w:val="00341B6B"/>
    <w:rsid w:val="00342039"/>
    <w:rsid w:val="003421BF"/>
    <w:rsid w:val="003429D6"/>
    <w:rsid w:val="00343A5F"/>
    <w:rsid w:val="00343CC7"/>
    <w:rsid w:val="003445EB"/>
    <w:rsid w:val="00346383"/>
    <w:rsid w:val="00346BB4"/>
    <w:rsid w:val="003472EF"/>
    <w:rsid w:val="003475BE"/>
    <w:rsid w:val="0034794C"/>
    <w:rsid w:val="00347F85"/>
    <w:rsid w:val="00350462"/>
    <w:rsid w:val="00351CBA"/>
    <w:rsid w:val="00352D6C"/>
    <w:rsid w:val="003530BC"/>
    <w:rsid w:val="00353248"/>
    <w:rsid w:val="00357547"/>
    <w:rsid w:val="00360DC7"/>
    <w:rsid w:val="00361074"/>
    <w:rsid w:val="00361C28"/>
    <w:rsid w:val="00361ED8"/>
    <w:rsid w:val="003622A3"/>
    <w:rsid w:val="00362C70"/>
    <w:rsid w:val="00363537"/>
    <w:rsid w:val="00364BA7"/>
    <w:rsid w:val="00367707"/>
    <w:rsid w:val="003700BA"/>
    <w:rsid w:val="00370B4D"/>
    <w:rsid w:val="003718E1"/>
    <w:rsid w:val="0037285E"/>
    <w:rsid w:val="00372A0D"/>
    <w:rsid w:val="0037390C"/>
    <w:rsid w:val="00374AEC"/>
    <w:rsid w:val="00374B47"/>
    <w:rsid w:val="00375129"/>
    <w:rsid w:val="00375B74"/>
    <w:rsid w:val="00376232"/>
    <w:rsid w:val="00376FC8"/>
    <w:rsid w:val="00377C00"/>
    <w:rsid w:val="0038055E"/>
    <w:rsid w:val="003810BE"/>
    <w:rsid w:val="003810D2"/>
    <w:rsid w:val="00381200"/>
    <w:rsid w:val="00381A6E"/>
    <w:rsid w:val="00382B89"/>
    <w:rsid w:val="0038457C"/>
    <w:rsid w:val="003846C9"/>
    <w:rsid w:val="003852AF"/>
    <w:rsid w:val="003852BF"/>
    <w:rsid w:val="00385565"/>
    <w:rsid w:val="00385F85"/>
    <w:rsid w:val="00386B80"/>
    <w:rsid w:val="003874CB"/>
    <w:rsid w:val="003913F4"/>
    <w:rsid w:val="0039250C"/>
    <w:rsid w:val="00392784"/>
    <w:rsid w:val="00392FCE"/>
    <w:rsid w:val="0039345D"/>
    <w:rsid w:val="003936D5"/>
    <w:rsid w:val="00394348"/>
    <w:rsid w:val="003948F5"/>
    <w:rsid w:val="00394FD9"/>
    <w:rsid w:val="003954FB"/>
    <w:rsid w:val="00395D99"/>
    <w:rsid w:val="00397033"/>
    <w:rsid w:val="00397275"/>
    <w:rsid w:val="00397423"/>
    <w:rsid w:val="00397611"/>
    <w:rsid w:val="00397A85"/>
    <w:rsid w:val="003A04E7"/>
    <w:rsid w:val="003A110A"/>
    <w:rsid w:val="003A2B77"/>
    <w:rsid w:val="003A3852"/>
    <w:rsid w:val="003A4126"/>
    <w:rsid w:val="003A47A0"/>
    <w:rsid w:val="003A5014"/>
    <w:rsid w:val="003A53B1"/>
    <w:rsid w:val="003A5984"/>
    <w:rsid w:val="003A5CC7"/>
    <w:rsid w:val="003A5DA7"/>
    <w:rsid w:val="003A5F05"/>
    <w:rsid w:val="003A69FF"/>
    <w:rsid w:val="003A74B2"/>
    <w:rsid w:val="003B08C2"/>
    <w:rsid w:val="003B0C43"/>
    <w:rsid w:val="003B2452"/>
    <w:rsid w:val="003B56D6"/>
    <w:rsid w:val="003B596B"/>
    <w:rsid w:val="003B782F"/>
    <w:rsid w:val="003C07A7"/>
    <w:rsid w:val="003C136B"/>
    <w:rsid w:val="003C178A"/>
    <w:rsid w:val="003C1F1E"/>
    <w:rsid w:val="003C1FAB"/>
    <w:rsid w:val="003C2014"/>
    <w:rsid w:val="003C2623"/>
    <w:rsid w:val="003C2DA2"/>
    <w:rsid w:val="003C3150"/>
    <w:rsid w:val="003C3318"/>
    <w:rsid w:val="003C35A8"/>
    <w:rsid w:val="003C370B"/>
    <w:rsid w:val="003C4CF1"/>
    <w:rsid w:val="003C5848"/>
    <w:rsid w:val="003C61B8"/>
    <w:rsid w:val="003C63AD"/>
    <w:rsid w:val="003C683B"/>
    <w:rsid w:val="003C6C9E"/>
    <w:rsid w:val="003C724F"/>
    <w:rsid w:val="003C7F94"/>
    <w:rsid w:val="003D0B67"/>
    <w:rsid w:val="003D0E27"/>
    <w:rsid w:val="003D0EDF"/>
    <w:rsid w:val="003D15DE"/>
    <w:rsid w:val="003D1EB6"/>
    <w:rsid w:val="003D27D7"/>
    <w:rsid w:val="003D2E47"/>
    <w:rsid w:val="003D46C8"/>
    <w:rsid w:val="003D4C3E"/>
    <w:rsid w:val="003D4D5E"/>
    <w:rsid w:val="003D5BCA"/>
    <w:rsid w:val="003D5D59"/>
    <w:rsid w:val="003D61BF"/>
    <w:rsid w:val="003D64F3"/>
    <w:rsid w:val="003D7996"/>
    <w:rsid w:val="003E0F4C"/>
    <w:rsid w:val="003E163C"/>
    <w:rsid w:val="003E1AE1"/>
    <w:rsid w:val="003E3A21"/>
    <w:rsid w:val="003E41AA"/>
    <w:rsid w:val="003E4552"/>
    <w:rsid w:val="003E5A00"/>
    <w:rsid w:val="003E7CB8"/>
    <w:rsid w:val="003F0401"/>
    <w:rsid w:val="003F04B0"/>
    <w:rsid w:val="003F35A9"/>
    <w:rsid w:val="003F3D99"/>
    <w:rsid w:val="003F49AA"/>
    <w:rsid w:val="003F5302"/>
    <w:rsid w:val="003F5518"/>
    <w:rsid w:val="003F56B7"/>
    <w:rsid w:val="003F5A5A"/>
    <w:rsid w:val="003F728B"/>
    <w:rsid w:val="003F782A"/>
    <w:rsid w:val="003F7DC0"/>
    <w:rsid w:val="00400B5B"/>
    <w:rsid w:val="0040112D"/>
    <w:rsid w:val="00401CDE"/>
    <w:rsid w:val="0040200B"/>
    <w:rsid w:val="004028E9"/>
    <w:rsid w:val="00404780"/>
    <w:rsid w:val="00404B3E"/>
    <w:rsid w:val="004057EF"/>
    <w:rsid w:val="00406F94"/>
    <w:rsid w:val="00407121"/>
    <w:rsid w:val="0040715C"/>
    <w:rsid w:val="00407C90"/>
    <w:rsid w:val="0041009B"/>
    <w:rsid w:val="00410EF1"/>
    <w:rsid w:val="00412AF8"/>
    <w:rsid w:val="00412E85"/>
    <w:rsid w:val="00413584"/>
    <w:rsid w:val="00413963"/>
    <w:rsid w:val="004144EF"/>
    <w:rsid w:val="0041529B"/>
    <w:rsid w:val="00415478"/>
    <w:rsid w:val="00416032"/>
    <w:rsid w:val="004165A4"/>
    <w:rsid w:val="00416D92"/>
    <w:rsid w:val="00417799"/>
    <w:rsid w:val="0042026A"/>
    <w:rsid w:val="00420E3A"/>
    <w:rsid w:val="00422CE8"/>
    <w:rsid w:val="004236A1"/>
    <w:rsid w:val="00423A73"/>
    <w:rsid w:val="00423F4C"/>
    <w:rsid w:val="0042449B"/>
    <w:rsid w:val="00425E26"/>
    <w:rsid w:val="004261BE"/>
    <w:rsid w:val="00427547"/>
    <w:rsid w:val="004302F1"/>
    <w:rsid w:val="00430DD3"/>
    <w:rsid w:val="0043188A"/>
    <w:rsid w:val="00431BC8"/>
    <w:rsid w:val="00432190"/>
    <w:rsid w:val="00433436"/>
    <w:rsid w:val="00433483"/>
    <w:rsid w:val="00433BFC"/>
    <w:rsid w:val="00433DE0"/>
    <w:rsid w:val="00434919"/>
    <w:rsid w:val="00435307"/>
    <w:rsid w:val="00437103"/>
    <w:rsid w:val="00437539"/>
    <w:rsid w:val="00437EFC"/>
    <w:rsid w:val="00440663"/>
    <w:rsid w:val="004406A3"/>
    <w:rsid w:val="004412C0"/>
    <w:rsid w:val="00441532"/>
    <w:rsid w:val="00441AB4"/>
    <w:rsid w:val="00441D36"/>
    <w:rsid w:val="004422FD"/>
    <w:rsid w:val="00442C11"/>
    <w:rsid w:val="00442D4D"/>
    <w:rsid w:val="00443EE2"/>
    <w:rsid w:val="00445491"/>
    <w:rsid w:val="00445852"/>
    <w:rsid w:val="0044622D"/>
    <w:rsid w:val="00446324"/>
    <w:rsid w:val="00446F13"/>
    <w:rsid w:val="00450502"/>
    <w:rsid w:val="004510C8"/>
    <w:rsid w:val="00451451"/>
    <w:rsid w:val="00451555"/>
    <w:rsid w:val="0045197F"/>
    <w:rsid w:val="004534E3"/>
    <w:rsid w:val="004536E6"/>
    <w:rsid w:val="00453E48"/>
    <w:rsid w:val="00454197"/>
    <w:rsid w:val="00454B12"/>
    <w:rsid w:val="00455395"/>
    <w:rsid w:val="00455E08"/>
    <w:rsid w:val="004560CD"/>
    <w:rsid w:val="00456323"/>
    <w:rsid w:val="00456600"/>
    <w:rsid w:val="00457B62"/>
    <w:rsid w:val="00460E21"/>
    <w:rsid w:val="004612C0"/>
    <w:rsid w:val="0046290E"/>
    <w:rsid w:val="004629F2"/>
    <w:rsid w:val="00463F23"/>
    <w:rsid w:val="00464F06"/>
    <w:rsid w:val="0046683F"/>
    <w:rsid w:val="004708E2"/>
    <w:rsid w:val="00471C6B"/>
    <w:rsid w:val="00473943"/>
    <w:rsid w:val="004739F2"/>
    <w:rsid w:val="00474EAA"/>
    <w:rsid w:val="00475198"/>
    <w:rsid w:val="00475898"/>
    <w:rsid w:val="00476586"/>
    <w:rsid w:val="00476D63"/>
    <w:rsid w:val="0047741F"/>
    <w:rsid w:val="004800EF"/>
    <w:rsid w:val="00481385"/>
    <w:rsid w:val="004815D3"/>
    <w:rsid w:val="00482D14"/>
    <w:rsid w:val="00482D18"/>
    <w:rsid w:val="0048328D"/>
    <w:rsid w:val="0048411E"/>
    <w:rsid w:val="00484C3C"/>
    <w:rsid w:val="00485433"/>
    <w:rsid w:val="00485897"/>
    <w:rsid w:val="00486790"/>
    <w:rsid w:val="00486A0D"/>
    <w:rsid w:val="00486EBB"/>
    <w:rsid w:val="004879E9"/>
    <w:rsid w:val="00487A93"/>
    <w:rsid w:val="00490FC4"/>
    <w:rsid w:val="00492F9A"/>
    <w:rsid w:val="004933AA"/>
    <w:rsid w:val="00493CD1"/>
    <w:rsid w:val="00494354"/>
    <w:rsid w:val="004946BE"/>
    <w:rsid w:val="00494798"/>
    <w:rsid w:val="00495884"/>
    <w:rsid w:val="00495C09"/>
    <w:rsid w:val="0049683A"/>
    <w:rsid w:val="00496AFF"/>
    <w:rsid w:val="00496B85"/>
    <w:rsid w:val="004973C5"/>
    <w:rsid w:val="004974BB"/>
    <w:rsid w:val="00497505"/>
    <w:rsid w:val="004979DC"/>
    <w:rsid w:val="00497B52"/>
    <w:rsid w:val="00497C69"/>
    <w:rsid w:val="004A0E9A"/>
    <w:rsid w:val="004A1897"/>
    <w:rsid w:val="004A1E7E"/>
    <w:rsid w:val="004A4271"/>
    <w:rsid w:val="004A45BA"/>
    <w:rsid w:val="004A4CA3"/>
    <w:rsid w:val="004A564E"/>
    <w:rsid w:val="004A5E84"/>
    <w:rsid w:val="004A5F6B"/>
    <w:rsid w:val="004A77DE"/>
    <w:rsid w:val="004A7925"/>
    <w:rsid w:val="004A7B38"/>
    <w:rsid w:val="004B1410"/>
    <w:rsid w:val="004B197B"/>
    <w:rsid w:val="004B23F3"/>
    <w:rsid w:val="004B25F6"/>
    <w:rsid w:val="004B4051"/>
    <w:rsid w:val="004B42BD"/>
    <w:rsid w:val="004B44F0"/>
    <w:rsid w:val="004B4D34"/>
    <w:rsid w:val="004B549C"/>
    <w:rsid w:val="004B5507"/>
    <w:rsid w:val="004B5D18"/>
    <w:rsid w:val="004B5F17"/>
    <w:rsid w:val="004B60F4"/>
    <w:rsid w:val="004B64AE"/>
    <w:rsid w:val="004B7B1C"/>
    <w:rsid w:val="004C0F88"/>
    <w:rsid w:val="004C11F3"/>
    <w:rsid w:val="004C188D"/>
    <w:rsid w:val="004C19E6"/>
    <w:rsid w:val="004C1BB4"/>
    <w:rsid w:val="004C2FA2"/>
    <w:rsid w:val="004C3D38"/>
    <w:rsid w:val="004C4EE9"/>
    <w:rsid w:val="004C5193"/>
    <w:rsid w:val="004C5416"/>
    <w:rsid w:val="004C5417"/>
    <w:rsid w:val="004C54DD"/>
    <w:rsid w:val="004C5CB1"/>
    <w:rsid w:val="004C5F20"/>
    <w:rsid w:val="004C61B5"/>
    <w:rsid w:val="004C719A"/>
    <w:rsid w:val="004D0CCF"/>
    <w:rsid w:val="004D184F"/>
    <w:rsid w:val="004D1E63"/>
    <w:rsid w:val="004D1FFC"/>
    <w:rsid w:val="004D243A"/>
    <w:rsid w:val="004D38B2"/>
    <w:rsid w:val="004D391A"/>
    <w:rsid w:val="004D3FBB"/>
    <w:rsid w:val="004D4CF5"/>
    <w:rsid w:val="004D4FFE"/>
    <w:rsid w:val="004D52B7"/>
    <w:rsid w:val="004D582E"/>
    <w:rsid w:val="004D5840"/>
    <w:rsid w:val="004D6486"/>
    <w:rsid w:val="004D6D08"/>
    <w:rsid w:val="004E30F7"/>
    <w:rsid w:val="004E4732"/>
    <w:rsid w:val="004E4AE8"/>
    <w:rsid w:val="004E4B45"/>
    <w:rsid w:val="004E7349"/>
    <w:rsid w:val="004E74A5"/>
    <w:rsid w:val="004F059E"/>
    <w:rsid w:val="004F0CCB"/>
    <w:rsid w:val="004F0F50"/>
    <w:rsid w:val="004F169D"/>
    <w:rsid w:val="004F1BB5"/>
    <w:rsid w:val="004F1FEC"/>
    <w:rsid w:val="004F2167"/>
    <w:rsid w:val="004F247F"/>
    <w:rsid w:val="004F29E3"/>
    <w:rsid w:val="004F2C50"/>
    <w:rsid w:val="004F301D"/>
    <w:rsid w:val="004F4345"/>
    <w:rsid w:val="004F4543"/>
    <w:rsid w:val="004F4879"/>
    <w:rsid w:val="004F4BB6"/>
    <w:rsid w:val="004F567A"/>
    <w:rsid w:val="004F5B48"/>
    <w:rsid w:val="004F6B08"/>
    <w:rsid w:val="004F75BC"/>
    <w:rsid w:val="004F7C32"/>
    <w:rsid w:val="004F7E38"/>
    <w:rsid w:val="00500286"/>
    <w:rsid w:val="00500A89"/>
    <w:rsid w:val="00500C1F"/>
    <w:rsid w:val="00500E2E"/>
    <w:rsid w:val="00500F78"/>
    <w:rsid w:val="005017D8"/>
    <w:rsid w:val="00503E3E"/>
    <w:rsid w:val="00503F46"/>
    <w:rsid w:val="0050422C"/>
    <w:rsid w:val="00504AD4"/>
    <w:rsid w:val="00504C47"/>
    <w:rsid w:val="0050538A"/>
    <w:rsid w:val="00505C78"/>
    <w:rsid w:val="00506CE0"/>
    <w:rsid w:val="00507419"/>
    <w:rsid w:val="00507907"/>
    <w:rsid w:val="00507F50"/>
    <w:rsid w:val="005127AD"/>
    <w:rsid w:val="005128D9"/>
    <w:rsid w:val="005135A6"/>
    <w:rsid w:val="00514D83"/>
    <w:rsid w:val="00514E48"/>
    <w:rsid w:val="00516EC2"/>
    <w:rsid w:val="005170CA"/>
    <w:rsid w:val="00517E36"/>
    <w:rsid w:val="005209A0"/>
    <w:rsid w:val="00521A89"/>
    <w:rsid w:val="00522FB0"/>
    <w:rsid w:val="0052370A"/>
    <w:rsid w:val="00524260"/>
    <w:rsid w:val="005248EF"/>
    <w:rsid w:val="00525E21"/>
    <w:rsid w:val="00526AAB"/>
    <w:rsid w:val="00530B84"/>
    <w:rsid w:val="00531022"/>
    <w:rsid w:val="00531CE4"/>
    <w:rsid w:val="00532168"/>
    <w:rsid w:val="005333BE"/>
    <w:rsid w:val="005333F7"/>
    <w:rsid w:val="00533547"/>
    <w:rsid w:val="005338A8"/>
    <w:rsid w:val="0053419B"/>
    <w:rsid w:val="00534D13"/>
    <w:rsid w:val="00534E54"/>
    <w:rsid w:val="00537A45"/>
    <w:rsid w:val="00537A99"/>
    <w:rsid w:val="005407AA"/>
    <w:rsid w:val="005409F1"/>
    <w:rsid w:val="0054139A"/>
    <w:rsid w:val="00542A33"/>
    <w:rsid w:val="00542DFB"/>
    <w:rsid w:val="00543527"/>
    <w:rsid w:val="00543E5B"/>
    <w:rsid w:val="00544023"/>
    <w:rsid w:val="0054402B"/>
    <w:rsid w:val="00544579"/>
    <w:rsid w:val="00545428"/>
    <w:rsid w:val="0054593C"/>
    <w:rsid w:val="005459F6"/>
    <w:rsid w:val="00545B11"/>
    <w:rsid w:val="00545B67"/>
    <w:rsid w:val="005468E0"/>
    <w:rsid w:val="005469A3"/>
    <w:rsid w:val="00546CD9"/>
    <w:rsid w:val="005475E3"/>
    <w:rsid w:val="00547901"/>
    <w:rsid w:val="00550E08"/>
    <w:rsid w:val="00551138"/>
    <w:rsid w:val="00552733"/>
    <w:rsid w:val="00552772"/>
    <w:rsid w:val="0055286B"/>
    <w:rsid w:val="00553568"/>
    <w:rsid w:val="005537DC"/>
    <w:rsid w:val="00553D7A"/>
    <w:rsid w:val="00553E89"/>
    <w:rsid w:val="005543D8"/>
    <w:rsid w:val="00554A16"/>
    <w:rsid w:val="00554AE9"/>
    <w:rsid w:val="00554DC8"/>
    <w:rsid w:val="00555096"/>
    <w:rsid w:val="005554E2"/>
    <w:rsid w:val="00556753"/>
    <w:rsid w:val="00557924"/>
    <w:rsid w:val="005579C4"/>
    <w:rsid w:val="00557BC2"/>
    <w:rsid w:val="00557F7B"/>
    <w:rsid w:val="00561449"/>
    <w:rsid w:val="0056166A"/>
    <w:rsid w:val="0056309C"/>
    <w:rsid w:val="00565599"/>
    <w:rsid w:val="00566B32"/>
    <w:rsid w:val="0056767A"/>
    <w:rsid w:val="00567724"/>
    <w:rsid w:val="005678DD"/>
    <w:rsid w:val="00567E27"/>
    <w:rsid w:val="005708FF"/>
    <w:rsid w:val="00570CE4"/>
    <w:rsid w:val="00571838"/>
    <w:rsid w:val="00572AD0"/>
    <w:rsid w:val="00572D81"/>
    <w:rsid w:val="00573B22"/>
    <w:rsid w:val="005745D7"/>
    <w:rsid w:val="005746AB"/>
    <w:rsid w:val="005746D3"/>
    <w:rsid w:val="00575107"/>
    <w:rsid w:val="00577122"/>
    <w:rsid w:val="00577919"/>
    <w:rsid w:val="00577DD1"/>
    <w:rsid w:val="00581281"/>
    <w:rsid w:val="0058252B"/>
    <w:rsid w:val="005825C7"/>
    <w:rsid w:val="00582770"/>
    <w:rsid w:val="00582ADC"/>
    <w:rsid w:val="00582C42"/>
    <w:rsid w:val="005831B4"/>
    <w:rsid w:val="00583BE3"/>
    <w:rsid w:val="005850A0"/>
    <w:rsid w:val="00585859"/>
    <w:rsid w:val="00585E3A"/>
    <w:rsid w:val="00586170"/>
    <w:rsid w:val="00587D24"/>
    <w:rsid w:val="00590288"/>
    <w:rsid w:val="00590D31"/>
    <w:rsid w:val="0059214B"/>
    <w:rsid w:val="00592402"/>
    <w:rsid w:val="00594C77"/>
    <w:rsid w:val="0059539A"/>
    <w:rsid w:val="0059722E"/>
    <w:rsid w:val="0059789A"/>
    <w:rsid w:val="00597AA0"/>
    <w:rsid w:val="00597CC5"/>
    <w:rsid w:val="005A01B3"/>
    <w:rsid w:val="005A0976"/>
    <w:rsid w:val="005A0E9F"/>
    <w:rsid w:val="005A15D7"/>
    <w:rsid w:val="005A1EC2"/>
    <w:rsid w:val="005A1FBA"/>
    <w:rsid w:val="005A2F50"/>
    <w:rsid w:val="005A33E2"/>
    <w:rsid w:val="005A3503"/>
    <w:rsid w:val="005A4C8B"/>
    <w:rsid w:val="005A5ACA"/>
    <w:rsid w:val="005A5C37"/>
    <w:rsid w:val="005A6188"/>
    <w:rsid w:val="005A6AF0"/>
    <w:rsid w:val="005A73FB"/>
    <w:rsid w:val="005A7A02"/>
    <w:rsid w:val="005B055A"/>
    <w:rsid w:val="005B2850"/>
    <w:rsid w:val="005B3CD9"/>
    <w:rsid w:val="005B4917"/>
    <w:rsid w:val="005B649C"/>
    <w:rsid w:val="005B6937"/>
    <w:rsid w:val="005C08F7"/>
    <w:rsid w:val="005C0C9E"/>
    <w:rsid w:val="005C0DBE"/>
    <w:rsid w:val="005C12BC"/>
    <w:rsid w:val="005C1478"/>
    <w:rsid w:val="005C1B63"/>
    <w:rsid w:val="005C2719"/>
    <w:rsid w:val="005C2D49"/>
    <w:rsid w:val="005C328A"/>
    <w:rsid w:val="005C396A"/>
    <w:rsid w:val="005C3AC7"/>
    <w:rsid w:val="005C50FF"/>
    <w:rsid w:val="005C516B"/>
    <w:rsid w:val="005C5CA9"/>
    <w:rsid w:val="005C6254"/>
    <w:rsid w:val="005C633F"/>
    <w:rsid w:val="005C6BDE"/>
    <w:rsid w:val="005D0E76"/>
    <w:rsid w:val="005D1010"/>
    <w:rsid w:val="005D1436"/>
    <w:rsid w:val="005D1C2E"/>
    <w:rsid w:val="005D20F9"/>
    <w:rsid w:val="005D2E12"/>
    <w:rsid w:val="005D3C5E"/>
    <w:rsid w:val="005D3E9E"/>
    <w:rsid w:val="005D3FD8"/>
    <w:rsid w:val="005D4468"/>
    <w:rsid w:val="005D4CDE"/>
    <w:rsid w:val="005D5754"/>
    <w:rsid w:val="005D5A39"/>
    <w:rsid w:val="005D74B2"/>
    <w:rsid w:val="005D7587"/>
    <w:rsid w:val="005D7B14"/>
    <w:rsid w:val="005D7EC9"/>
    <w:rsid w:val="005E0166"/>
    <w:rsid w:val="005E0455"/>
    <w:rsid w:val="005E0A35"/>
    <w:rsid w:val="005E0A59"/>
    <w:rsid w:val="005E1533"/>
    <w:rsid w:val="005E155B"/>
    <w:rsid w:val="005E439C"/>
    <w:rsid w:val="005E59AA"/>
    <w:rsid w:val="005E614C"/>
    <w:rsid w:val="005E6377"/>
    <w:rsid w:val="005E6432"/>
    <w:rsid w:val="005E73BD"/>
    <w:rsid w:val="005E7D04"/>
    <w:rsid w:val="005F058E"/>
    <w:rsid w:val="005F0D9B"/>
    <w:rsid w:val="005F12E8"/>
    <w:rsid w:val="005F1643"/>
    <w:rsid w:val="005F2234"/>
    <w:rsid w:val="005F2405"/>
    <w:rsid w:val="005F2616"/>
    <w:rsid w:val="005F3307"/>
    <w:rsid w:val="005F446E"/>
    <w:rsid w:val="005F57EB"/>
    <w:rsid w:val="005F5882"/>
    <w:rsid w:val="005F5945"/>
    <w:rsid w:val="005F5FC9"/>
    <w:rsid w:val="005F7080"/>
    <w:rsid w:val="005F76D8"/>
    <w:rsid w:val="005F7779"/>
    <w:rsid w:val="005F7D62"/>
    <w:rsid w:val="00600686"/>
    <w:rsid w:val="00600771"/>
    <w:rsid w:val="006011C0"/>
    <w:rsid w:val="00601568"/>
    <w:rsid w:val="00601D35"/>
    <w:rsid w:val="00601E38"/>
    <w:rsid w:val="0060223E"/>
    <w:rsid w:val="006028F4"/>
    <w:rsid w:val="00604704"/>
    <w:rsid w:val="00604770"/>
    <w:rsid w:val="006057BF"/>
    <w:rsid w:val="00605C7A"/>
    <w:rsid w:val="0060691B"/>
    <w:rsid w:val="0060791B"/>
    <w:rsid w:val="00610059"/>
    <w:rsid w:val="006102E0"/>
    <w:rsid w:val="006107EF"/>
    <w:rsid w:val="00610FFA"/>
    <w:rsid w:val="00611742"/>
    <w:rsid w:val="006118A8"/>
    <w:rsid w:val="00611D5F"/>
    <w:rsid w:val="00611F66"/>
    <w:rsid w:val="00612183"/>
    <w:rsid w:val="00612513"/>
    <w:rsid w:val="00612BD0"/>
    <w:rsid w:val="00613D14"/>
    <w:rsid w:val="00613DFA"/>
    <w:rsid w:val="00614062"/>
    <w:rsid w:val="00616B6B"/>
    <w:rsid w:val="006171F6"/>
    <w:rsid w:val="006176F2"/>
    <w:rsid w:val="00617919"/>
    <w:rsid w:val="0062031F"/>
    <w:rsid w:val="00621093"/>
    <w:rsid w:val="006213CB"/>
    <w:rsid w:val="006222C7"/>
    <w:rsid w:val="00622568"/>
    <w:rsid w:val="00622734"/>
    <w:rsid w:val="00622E3C"/>
    <w:rsid w:val="00622F04"/>
    <w:rsid w:val="0062347B"/>
    <w:rsid w:val="006245BB"/>
    <w:rsid w:val="00624DC2"/>
    <w:rsid w:val="0062542C"/>
    <w:rsid w:val="006262CA"/>
    <w:rsid w:val="00626331"/>
    <w:rsid w:val="0062684D"/>
    <w:rsid w:val="00627D8E"/>
    <w:rsid w:val="00631454"/>
    <w:rsid w:val="00632115"/>
    <w:rsid w:val="0063255E"/>
    <w:rsid w:val="00632964"/>
    <w:rsid w:val="00632BBC"/>
    <w:rsid w:val="00632D35"/>
    <w:rsid w:val="006333F0"/>
    <w:rsid w:val="00633470"/>
    <w:rsid w:val="00634606"/>
    <w:rsid w:val="006360F2"/>
    <w:rsid w:val="00636276"/>
    <w:rsid w:val="00636E1E"/>
    <w:rsid w:val="00640000"/>
    <w:rsid w:val="006401B1"/>
    <w:rsid w:val="00640507"/>
    <w:rsid w:val="00640E87"/>
    <w:rsid w:val="00641061"/>
    <w:rsid w:val="006415E6"/>
    <w:rsid w:val="006423AF"/>
    <w:rsid w:val="00642F3A"/>
    <w:rsid w:val="006432E2"/>
    <w:rsid w:val="00644329"/>
    <w:rsid w:val="006443F9"/>
    <w:rsid w:val="00645284"/>
    <w:rsid w:val="00645A46"/>
    <w:rsid w:val="00646594"/>
    <w:rsid w:val="0064685B"/>
    <w:rsid w:val="00646F3D"/>
    <w:rsid w:val="00647B33"/>
    <w:rsid w:val="00650528"/>
    <w:rsid w:val="0065052C"/>
    <w:rsid w:val="00650E2C"/>
    <w:rsid w:val="006513B6"/>
    <w:rsid w:val="006518D7"/>
    <w:rsid w:val="00652090"/>
    <w:rsid w:val="00652B83"/>
    <w:rsid w:val="00653102"/>
    <w:rsid w:val="006536A9"/>
    <w:rsid w:val="00653A23"/>
    <w:rsid w:val="0065406B"/>
    <w:rsid w:val="006544E6"/>
    <w:rsid w:val="00656A18"/>
    <w:rsid w:val="00656A25"/>
    <w:rsid w:val="00656EC7"/>
    <w:rsid w:val="00656F31"/>
    <w:rsid w:val="00657337"/>
    <w:rsid w:val="0065796C"/>
    <w:rsid w:val="00657BE8"/>
    <w:rsid w:val="00657C16"/>
    <w:rsid w:val="00660729"/>
    <w:rsid w:val="00660D09"/>
    <w:rsid w:val="0066111B"/>
    <w:rsid w:val="006620F9"/>
    <w:rsid w:val="006635EF"/>
    <w:rsid w:val="00664E49"/>
    <w:rsid w:val="00665831"/>
    <w:rsid w:val="00666196"/>
    <w:rsid w:val="00670046"/>
    <w:rsid w:val="006703B6"/>
    <w:rsid w:val="00670499"/>
    <w:rsid w:val="00670D7A"/>
    <w:rsid w:val="0067366B"/>
    <w:rsid w:val="00673D3E"/>
    <w:rsid w:val="0067480B"/>
    <w:rsid w:val="00674E58"/>
    <w:rsid w:val="006751CD"/>
    <w:rsid w:val="0067582C"/>
    <w:rsid w:val="00675A70"/>
    <w:rsid w:val="00675C27"/>
    <w:rsid w:val="00676170"/>
    <w:rsid w:val="00676C38"/>
    <w:rsid w:val="00681493"/>
    <w:rsid w:val="006814E0"/>
    <w:rsid w:val="00681878"/>
    <w:rsid w:val="00681CBA"/>
    <w:rsid w:val="00682B75"/>
    <w:rsid w:val="00682F06"/>
    <w:rsid w:val="0068300B"/>
    <w:rsid w:val="00687141"/>
    <w:rsid w:val="00687151"/>
    <w:rsid w:val="00690275"/>
    <w:rsid w:val="00690C7A"/>
    <w:rsid w:val="00690DA2"/>
    <w:rsid w:val="006912D7"/>
    <w:rsid w:val="00692321"/>
    <w:rsid w:val="0069270E"/>
    <w:rsid w:val="00692DD8"/>
    <w:rsid w:val="00693194"/>
    <w:rsid w:val="00694101"/>
    <w:rsid w:val="00694729"/>
    <w:rsid w:val="00694A0B"/>
    <w:rsid w:val="0069507A"/>
    <w:rsid w:val="00695661"/>
    <w:rsid w:val="0069614F"/>
    <w:rsid w:val="006A1226"/>
    <w:rsid w:val="006A1354"/>
    <w:rsid w:val="006A5393"/>
    <w:rsid w:val="006A5BFF"/>
    <w:rsid w:val="006A61B3"/>
    <w:rsid w:val="006A67FB"/>
    <w:rsid w:val="006A6EA2"/>
    <w:rsid w:val="006A71FF"/>
    <w:rsid w:val="006B0ACB"/>
    <w:rsid w:val="006B2021"/>
    <w:rsid w:val="006B240A"/>
    <w:rsid w:val="006B3145"/>
    <w:rsid w:val="006B31E0"/>
    <w:rsid w:val="006B38F8"/>
    <w:rsid w:val="006B4438"/>
    <w:rsid w:val="006B47AA"/>
    <w:rsid w:val="006B4C86"/>
    <w:rsid w:val="006B4FCB"/>
    <w:rsid w:val="006B51AB"/>
    <w:rsid w:val="006B724F"/>
    <w:rsid w:val="006C0714"/>
    <w:rsid w:val="006C103E"/>
    <w:rsid w:val="006C14CB"/>
    <w:rsid w:val="006C2125"/>
    <w:rsid w:val="006C22AC"/>
    <w:rsid w:val="006C2B51"/>
    <w:rsid w:val="006C38E8"/>
    <w:rsid w:val="006C411D"/>
    <w:rsid w:val="006C46EF"/>
    <w:rsid w:val="006C66EB"/>
    <w:rsid w:val="006C7496"/>
    <w:rsid w:val="006C7E9A"/>
    <w:rsid w:val="006D0839"/>
    <w:rsid w:val="006D0B5B"/>
    <w:rsid w:val="006D186E"/>
    <w:rsid w:val="006D341B"/>
    <w:rsid w:val="006D3931"/>
    <w:rsid w:val="006D40B9"/>
    <w:rsid w:val="006D40C7"/>
    <w:rsid w:val="006D63E6"/>
    <w:rsid w:val="006D68C8"/>
    <w:rsid w:val="006D6A2E"/>
    <w:rsid w:val="006D7B96"/>
    <w:rsid w:val="006E0DD8"/>
    <w:rsid w:val="006E20A4"/>
    <w:rsid w:val="006E2B33"/>
    <w:rsid w:val="006E37C5"/>
    <w:rsid w:val="006E47A4"/>
    <w:rsid w:val="006E4A4D"/>
    <w:rsid w:val="006E5116"/>
    <w:rsid w:val="006E646D"/>
    <w:rsid w:val="006E7548"/>
    <w:rsid w:val="006E7774"/>
    <w:rsid w:val="006E7B49"/>
    <w:rsid w:val="006E7FE6"/>
    <w:rsid w:val="006F0194"/>
    <w:rsid w:val="006F1AB2"/>
    <w:rsid w:val="006F1ACC"/>
    <w:rsid w:val="006F1E8D"/>
    <w:rsid w:val="006F2A16"/>
    <w:rsid w:val="006F2ADF"/>
    <w:rsid w:val="006F4F54"/>
    <w:rsid w:val="006F53A6"/>
    <w:rsid w:val="006F6A5E"/>
    <w:rsid w:val="006F6D78"/>
    <w:rsid w:val="006F6DC7"/>
    <w:rsid w:val="006F751E"/>
    <w:rsid w:val="006F760B"/>
    <w:rsid w:val="007001C8"/>
    <w:rsid w:val="00700BEB"/>
    <w:rsid w:val="00701213"/>
    <w:rsid w:val="00701520"/>
    <w:rsid w:val="007020E6"/>
    <w:rsid w:val="00703AA3"/>
    <w:rsid w:val="00703AEB"/>
    <w:rsid w:val="007044ED"/>
    <w:rsid w:val="007068C5"/>
    <w:rsid w:val="0070720F"/>
    <w:rsid w:val="007079AC"/>
    <w:rsid w:val="00710671"/>
    <w:rsid w:val="00710943"/>
    <w:rsid w:val="007118FA"/>
    <w:rsid w:val="00711F25"/>
    <w:rsid w:val="00711FC7"/>
    <w:rsid w:val="00711FCA"/>
    <w:rsid w:val="007129E8"/>
    <w:rsid w:val="00712F0C"/>
    <w:rsid w:val="00712FE7"/>
    <w:rsid w:val="00713435"/>
    <w:rsid w:val="00713AEE"/>
    <w:rsid w:val="00713C33"/>
    <w:rsid w:val="007152D5"/>
    <w:rsid w:val="00715926"/>
    <w:rsid w:val="00716729"/>
    <w:rsid w:val="0071758F"/>
    <w:rsid w:val="00720082"/>
    <w:rsid w:val="00720B20"/>
    <w:rsid w:val="007214DE"/>
    <w:rsid w:val="00721675"/>
    <w:rsid w:val="00722D12"/>
    <w:rsid w:val="00722E80"/>
    <w:rsid w:val="00724463"/>
    <w:rsid w:val="00724A39"/>
    <w:rsid w:val="007252E6"/>
    <w:rsid w:val="00725380"/>
    <w:rsid w:val="007264A9"/>
    <w:rsid w:val="00726AE6"/>
    <w:rsid w:val="0072712D"/>
    <w:rsid w:val="00727255"/>
    <w:rsid w:val="007274BA"/>
    <w:rsid w:val="007279FA"/>
    <w:rsid w:val="00730AD2"/>
    <w:rsid w:val="0073157A"/>
    <w:rsid w:val="00732C5F"/>
    <w:rsid w:val="00732CF5"/>
    <w:rsid w:val="0073335F"/>
    <w:rsid w:val="00733CFB"/>
    <w:rsid w:val="00733D1C"/>
    <w:rsid w:val="00734781"/>
    <w:rsid w:val="0073562C"/>
    <w:rsid w:val="007367B7"/>
    <w:rsid w:val="00736CD8"/>
    <w:rsid w:val="00736EBD"/>
    <w:rsid w:val="007370FB"/>
    <w:rsid w:val="00737D8F"/>
    <w:rsid w:val="00737E96"/>
    <w:rsid w:val="007405C1"/>
    <w:rsid w:val="00742709"/>
    <w:rsid w:val="0074279A"/>
    <w:rsid w:val="00742C34"/>
    <w:rsid w:val="00742F4D"/>
    <w:rsid w:val="00743883"/>
    <w:rsid w:val="0074527F"/>
    <w:rsid w:val="007467F7"/>
    <w:rsid w:val="0074759B"/>
    <w:rsid w:val="00750218"/>
    <w:rsid w:val="00750F20"/>
    <w:rsid w:val="0075228E"/>
    <w:rsid w:val="00752495"/>
    <w:rsid w:val="00754134"/>
    <w:rsid w:val="00755547"/>
    <w:rsid w:val="00756B84"/>
    <w:rsid w:val="00757BED"/>
    <w:rsid w:val="00760692"/>
    <w:rsid w:val="00760C4E"/>
    <w:rsid w:val="00760D36"/>
    <w:rsid w:val="007615EF"/>
    <w:rsid w:val="00762789"/>
    <w:rsid w:val="00762948"/>
    <w:rsid w:val="00762FA3"/>
    <w:rsid w:val="007631D7"/>
    <w:rsid w:val="00763443"/>
    <w:rsid w:val="0076394C"/>
    <w:rsid w:val="007641CC"/>
    <w:rsid w:val="00764DCA"/>
    <w:rsid w:val="00765BDC"/>
    <w:rsid w:val="0076625F"/>
    <w:rsid w:val="00766BE7"/>
    <w:rsid w:val="0076760A"/>
    <w:rsid w:val="00770967"/>
    <w:rsid w:val="00771A3D"/>
    <w:rsid w:val="007722CA"/>
    <w:rsid w:val="00772761"/>
    <w:rsid w:val="00774757"/>
    <w:rsid w:val="00774C95"/>
    <w:rsid w:val="00774FEA"/>
    <w:rsid w:val="007762D7"/>
    <w:rsid w:val="00776434"/>
    <w:rsid w:val="007803A8"/>
    <w:rsid w:val="00780A63"/>
    <w:rsid w:val="00780BFF"/>
    <w:rsid w:val="007816DA"/>
    <w:rsid w:val="0078197B"/>
    <w:rsid w:val="00783AD5"/>
    <w:rsid w:val="007850EC"/>
    <w:rsid w:val="00786994"/>
    <w:rsid w:val="007877A8"/>
    <w:rsid w:val="00787DD0"/>
    <w:rsid w:val="007900BB"/>
    <w:rsid w:val="00790928"/>
    <w:rsid w:val="00790A62"/>
    <w:rsid w:val="00790C36"/>
    <w:rsid w:val="00794836"/>
    <w:rsid w:val="0079502D"/>
    <w:rsid w:val="00796BAF"/>
    <w:rsid w:val="0079745F"/>
    <w:rsid w:val="007A0460"/>
    <w:rsid w:val="007A0B89"/>
    <w:rsid w:val="007A1162"/>
    <w:rsid w:val="007A1626"/>
    <w:rsid w:val="007A2BA0"/>
    <w:rsid w:val="007A41BB"/>
    <w:rsid w:val="007A43BB"/>
    <w:rsid w:val="007A4FE1"/>
    <w:rsid w:val="007A669A"/>
    <w:rsid w:val="007A6A40"/>
    <w:rsid w:val="007A6E35"/>
    <w:rsid w:val="007A7DBB"/>
    <w:rsid w:val="007B0228"/>
    <w:rsid w:val="007B0D53"/>
    <w:rsid w:val="007B1613"/>
    <w:rsid w:val="007B1A8A"/>
    <w:rsid w:val="007B1EDB"/>
    <w:rsid w:val="007B2D26"/>
    <w:rsid w:val="007B551A"/>
    <w:rsid w:val="007B56FC"/>
    <w:rsid w:val="007B61A0"/>
    <w:rsid w:val="007B67B4"/>
    <w:rsid w:val="007B7424"/>
    <w:rsid w:val="007C1109"/>
    <w:rsid w:val="007C1624"/>
    <w:rsid w:val="007C16BF"/>
    <w:rsid w:val="007C2106"/>
    <w:rsid w:val="007C25FB"/>
    <w:rsid w:val="007C3767"/>
    <w:rsid w:val="007C45FC"/>
    <w:rsid w:val="007C54E3"/>
    <w:rsid w:val="007C55E4"/>
    <w:rsid w:val="007C64AF"/>
    <w:rsid w:val="007C6D22"/>
    <w:rsid w:val="007D1746"/>
    <w:rsid w:val="007D1DFD"/>
    <w:rsid w:val="007D1E1B"/>
    <w:rsid w:val="007D216E"/>
    <w:rsid w:val="007D2175"/>
    <w:rsid w:val="007D2423"/>
    <w:rsid w:val="007D3107"/>
    <w:rsid w:val="007D313F"/>
    <w:rsid w:val="007D3DFA"/>
    <w:rsid w:val="007D47DD"/>
    <w:rsid w:val="007D49F4"/>
    <w:rsid w:val="007D4BE0"/>
    <w:rsid w:val="007D59CA"/>
    <w:rsid w:val="007D6918"/>
    <w:rsid w:val="007D6DB1"/>
    <w:rsid w:val="007D7059"/>
    <w:rsid w:val="007D71CC"/>
    <w:rsid w:val="007D7644"/>
    <w:rsid w:val="007E0341"/>
    <w:rsid w:val="007E1B06"/>
    <w:rsid w:val="007E1CAC"/>
    <w:rsid w:val="007E23A7"/>
    <w:rsid w:val="007E302E"/>
    <w:rsid w:val="007E3528"/>
    <w:rsid w:val="007E380E"/>
    <w:rsid w:val="007E400A"/>
    <w:rsid w:val="007E4D04"/>
    <w:rsid w:val="007E538C"/>
    <w:rsid w:val="007E5589"/>
    <w:rsid w:val="007E5652"/>
    <w:rsid w:val="007E5ACE"/>
    <w:rsid w:val="007E6D42"/>
    <w:rsid w:val="007E7BE1"/>
    <w:rsid w:val="007EF8C1"/>
    <w:rsid w:val="007F02D8"/>
    <w:rsid w:val="007F1C29"/>
    <w:rsid w:val="007F1EED"/>
    <w:rsid w:val="007F2B71"/>
    <w:rsid w:val="007F354D"/>
    <w:rsid w:val="007F38A5"/>
    <w:rsid w:val="007F3B50"/>
    <w:rsid w:val="007F4EC5"/>
    <w:rsid w:val="007F4FC5"/>
    <w:rsid w:val="007F51E5"/>
    <w:rsid w:val="007F5AD2"/>
    <w:rsid w:val="007F6798"/>
    <w:rsid w:val="007F6BB3"/>
    <w:rsid w:val="007F7E68"/>
    <w:rsid w:val="00800CBF"/>
    <w:rsid w:val="008014E0"/>
    <w:rsid w:val="008022A7"/>
    <w:rsid w:val="00803356"/>
    <w:rsid w:val="00804918"/>
    <w:rsid w:val="008050FA"/>
    <w:rsid w:val="00806D02"/>
    <w:rsid w:val="00807F89"/>
    <w:rsid w:val="00811112"/>
    <w:rsid w:val="008111C2"/>
    <w:rsid w:val="0081152B"/>
    <w:rsid w:val="00813175"/>
    <w:rsid w:val="00814082"/>
    <w:rsid w:val="00814C01"/>
    <w:rsid w:val="00815A93"/>
    <w:rsid w:val="00816035"/>
    <w:rsid w:val="0081689A"/>
    <w:rsid w:val="008204BA"/>
    <w:rsid w:val="00820889"/>
    <w:rsid w:val="00820F97"/>
    <w:rsid w:val="00821BDD"/>
    <w:rsid w:val="008223F2"/>
    <w:rsid w:val="00822D15"/>
    <w:rsid w:val="0082329E"/>
    <w:rsid w:val="00823368"/>
    <w:rsid w:val="008234CD"/>
    <w:rsid w:val="00823712"/>
    <w:rsid w:val="00824982"/>
    <w:rsid w:val="00825781"/>
    <w:rsid w:val="00825CFA"/>
    <w:rsid w:val="00826AF8"/>
    <w:rsid w:val="0082709E"/>
    <w:rsid w:val="008275FB"/>
    <w:rsid w:val="00827FD6"/>
    <w:rsid w:val="00830F87"/>
    <w:rsid w:val="0083109A"/>
    <w:rsid w:val="0083481C"/>
    <w:rsid w:val="00835C44"/>
    <w:rsid w:val="0083659C"/>
    <w:rsid w:val="00837B74"/>
    <w:rsid w:val="00837CFD"/>
    <w:rsid w:val="00840C7F"/>
    <w:rsid w:val="00842165"/>
    <w:rsid w:val="0084267D"/>
    <w:rsid w:val="00842A98"/>
    <w:rsid w:val="00842DFF"/>
    <w:rsid w:val="008441A4"/>
    <w:rsid w:val="00844945"/>
    <w:rsid w:val="00844DCE"/>
    <w:rsid w:val="008451DF"/>
    <w:rsid w:val="0084647C"/>
    <w:rsid w:val="00846A3D"/>
    <w:rsid w:val="00846AC1"/>
    <w:rsid w:val="008473DD"/>
    <w:rsid w:val="00847675"/>
    <w:rsid w:val="00851B26"/>
    <w:rsid w:val="00852DDE"/>
    <w:rsid w:val="00853183"/>
    <w:rsid w:val="00853713"/>
    <w:rsid w:val="008542BB"/>
    <w:rsid w:val="00854510"/>
    <w:rsid w:val="00854BEC"/>
    <w:rsid w:val="00855418"/>
    <w:rsid w:val="008569D0"/>
    <w:rsid w:val="00856B7D"/>
    <w:rsid w:val="00857FCA"/>
    <w:rsid w:val="00860000"/>
    <w:rsid w:val="00860450"/>
    <w:rsid w:val="0086088E"/>
    <w:rsid w:val="00860C8F"/>
    <w:rsid w:val="0086277B"/>
    <w:rsid w:val="00862ABD"/>
    <w:rsid w:val="00862D9B"/>
    <w:rsid w:val="00863241"/>
    <w:rsid w:val="00863E0D"/>
    <w:rsid w:val="00864099"/>
    <w:rsid w:val="008645EF"/>
    <w:rsid w:val="0086474F"/>
    <w:rsid w:val="00864F74"/>
    <w:rsid w:val="0086529A"/>
    <w:rsid w:val="00865EDA"/>
    <w:rsid w:val="00866509"/>
    <w:rsid w:val="00866DAE"/>
    <w:rsid w:val="008675F9"/>
    <w:rsid w:val="00867A28"/>
    <w:rsid w:val="008701C5"/>
    <w:rsid w:val="008703DB"/>
    <w:rsid w:val="008704CF"/>
    <w:rsid w:val="008716AE"/>
    <w:rsid w:val="008724D3"/>
    <w:rsid w:val="00872618"/>
    <w:rsid w:val="008729A9"/>
    <w:rsid w:val="00872A40"/>
    <w:rsid w:val="0087388A"/>
    <w:rsid w:val="00875298"/>
    <w:rsid w:val="008756CC"/>
    <w:rsid w:val="00875A44"/>
    <w:rsid w:val="0087634E"/>
    <w:rsid w:val="00877888"/>
    <w:rsid w:val="008778EB"/>
    <w:rsid w:val="00877BF5"/>
    <w:rsid w:val="00877CB5"/>
    <w:rsid w:val="00881788"/>
    <w:rsid w:val="00881952"/>
    <w:rsid w:val="00881D70"/>
    <w:rsid w:val="0088253E"/>
    <w:rsid w:val="008839F2"/>
    <w:rsid w:val="00883AC0"/>
    <w:rsid w:val="0088481B"/>
    <w:rsid w:val="00884E7D"/>
    <w:rsid w:val="008851E4"/>
    <w:rsid w:val="0088587A"/>
    <w:rsid w:val="00886809"/>
    <w:rsid w:val="008869C8"/>
    <w:rsid w:val="008870B8"/>
    <w:rsid w:val="008902E2"/>
    <w:rsid w:val="00892496"/>
    <w:rsid w:val="008954E1"/>
    <w:rsid w:val="00895E8D"/>
    <w:rsid w:val="00896676"/>
    <w:rsid w:val="00896963"/>
    <w:rsid w:val="00897F72"/>
    <w:rsid w:val="008A009E"/>
    <w:rsid w:val="008A038D"/>
    <w:rsid w:val="008A06EE"/>
    <w:rsid w:val="008A1720"/>
    <w:rsid w:val="008A20BF"/>
    <w:rsid w:val="008A2EDE"/>
    <w:rsid w:val="008A308F"/>
    <w:rsid w:val="008A30E7"/>
    <w:rsid w:val="008A313A"/>
    <w:rsid w:val="008A34D2"/>
    <w:rsid w:val="008A3612"/>
    <w:rsid w:val="008A3B58"/>
    <w:rsid w:val="008A419B"/>
    <w:rsid w:val="008A4B44"/>
    <w:rsid w:val="008A64B1"/>
    <w:rsid w:val="008A6548"/>
    <w:rsid w:val="008A71ED"/>
    <w:rsid w:val="008A74F5"/>
    <w:rsid w:val="008A7EFA"/>
    <w:rsid w:val="008B0131"/>
    <w:rsid w:val="008B02EE"/>
    <w:rsid w:val="008B06F0"/>
    <w:rsid w:val="008B0825"/>
    <w:rsid w:val="008B1738"/>
    <w:rsid w:val="008B29AD"/>
    <w:rsid w:val="008B303D"/>
    <w:rsid w:val="008B3D19"/>
    <w:rsid w:val="008B59D7"/>
    <w:rsid w:val="008B7465"/>
    <w:rsid w:val="008C020A"/>
    <w:rsid w:val="008C0438"/>
    <w:rsid w:val="008C0669"/>
    <w:rsid w:val="008C1BF6"/>
    <w:rsid w:val="008C1DDF"/>
    <w:rsid w:val="008C259D"/>
    <w:rsid w:val="008C295E"/>
    <w:rsid w:val="008C2B14"/>
    <w:rsid w:val="008C340F"/>
    <w:rsid w:val="008C41CE"/>
    <w:rsid w:val="008C42AF"/>
    <w:rsid w:val="008C550D"/>
    <w:rsid w:val="008C5D48"/>
    <w:rsid w:val="008C6237"/>
    <w:rsid w:val="008C6425"/>
    <w:rsid w:val="008C6831"/>
    <w:rsid w:val="008C6A9B"/>
    <w:rsid w:val="008D0880"/>
    <w:rsid w:val="008D1F11"/>
    <w:rsid w:val="008D23B4"/>
    <w:rsid w:val="008D23CB"/>
    <w:rsid w:val="008D30E0"/>
    <w:rsid w:val="008D363C"/>
    <w:rsid w:val="008D3B22"/>
    <w:rsid w:val="008D4542"/>
    <w:rsid w:val="008D45D8"/>
    <w:rsid w:val="008D5134"/>
    <w:rsid w:val="008D6988"/>
    <w:rsid w:val="008E09DA"/>
    <w:rsid w:val="008E09ED"/>
    <w:rsid w:val="008E12CF"/>
    <w:rsid w:val="008E1F0E"/>
    <w:rsid w:val="008E2470"/>
    <w:rsid w:val="008E26D7"/>
    <w:rsid w:val="008E5287"/>
    <w:rsid w:val="008E5841"/>
    <w:rsid w:val="008E6316"/>
    <w:rsid w:val="008E6F63"/>
    <w:rsid w:val="008E7A81"/>
    <w:rsid w:val="008E7BA6"/>
    <w:rsid w:val="008F0E5E"/>
    <w:rsid w:val="008F103D"/>
    <w:rsid w:val="008F1886"/>
    <w:rsid w:val="008F18E9"/>
    <w:rsid w:val="008F2278"/>
    <w:rsid w:val="008F2937"/>
    <w:rsid w:val="008F2D79"/>
    <w:rsid w:val="008F2E0C"/>
    <w:rsid w:val="008F37DF"/>
    <w:rsid w:val="008F41E1"/>
    <w:rsid w:val="008F514F"/>
    <w:rsid w:val="008F5775"/>
    <w:rsid w:val="008F5E94"/>
    <w:rsid w:val="008F7078"/>
    <w:rsid w:val="008F75C5"/>
    <w:rsid w:val="008F7998"/>
    <w:rsid w:val="00900094"/>
    <w:rsid w:val="00901958"/>
    <w:rsid w:val="009040DD"/>
    <w:rsid w:val="00904AF8"/>
    <w:rsid w:val="009051E0"/>
    <w:rsid w:val="00905A12"/>
    <w:rsid w:val="00905DE5"/>
    <w:rsid w:val="00906AEB"/>
    <w:rsid w:val="00907986"/>
    <w:rsid w:val="00907B67"/>
    <w:rsid w:val="009101DD"/>
    <w:rsid w:val="00910F5E"/>
    <w:rsid w:val="00911646"/>
    <w:rsid w:val="00911CA1"/>
    <w:rsid w:val="00911F6B"/>
    <w:rsid w:val="00912461"/>
    <w:rsid w:val="009146F0"/>
    <w:rsid w:val="0091545E"/>
    <w:rsid w:val="009155E1"/>
    <w:rsid w:val="00915ACD"/>
    <w:rsid w:val="00915AF3"/>
    <w:rsid w:val="00917931"/>
    <w:rsid w:val="0092093C"/>
    <w:rsid w:val="00922280"/>
    <w:rsid w:val="00925327"/>
    <w:rsid w:val="00925B2E"/>
    <w:rsid w:val="00925BB9"/>
    <w:rsid w:val="00926037"/>
    <w:rsid w:val="00926D93"/>
    <w:rsid w:val="00927328"/>
    <w:rsid w:val="00927952"/>
    <w:rsid w:val="009279E7"/>
    <w:rsid w:val="0093019C"/>
    <w:rsid w:val="00931839"/>
    <w:rsid w:val="009319B2"/>
    <w:rsid w:val="00932977"/>
    <w:rsid w:val="00932BED"/>
    <w:rsid w:val="00933368"/>
    <w:rsid w:val="00933D71"/>
    <w:rsid w:val="00933F35"/>
    <w:rsid w:val="0093417F"/>
    <w:rsid w:val="0093428B"/>
    <w:rsid w:val="009344B5"/>
    <w:rsid w:val="00934757"/>
    <w:rsid w:val="00935177"/>
    <w:rsid w:val="00935760"/>
    <w:rsid w:val="009363DF"/>
    <w:rsid w:val="00936549"/>
    <w:rsid w:val="00941B05"/>
    <w:rsid w:val="009433C3"/>
    <w:rsid w:val="00944CCD"/>
    <w:rsid w:val="0094606B"/>
    <w:rsid w:val="0094666D"/>
    <w:rsid w:val="009469D2"/>
    <w:rsid w:val="0095045F"/>
    <w:rsid w:val="00951155"/>
    <w:rsid w:val="00952B4E"/>
    <w:rsid w:val="00952B65"/>
    <w:rsid w:val="00952FE0"/>
    <w:rsid w:val="00954216"/>
    <w:rsid w:val="00954240"/>
    <w:rsid w:val="00955306"/>
    <w:rsid w:val="009558FF"/>
    <w:rsid w:val="009601FA"/>
    <w:rsid w:val="00960276"/>
    <w:rsid w:val="00960987"/>
    <w:rsid w:val="00961095"/>
    <w:rsid w:val="00963201"/>
    <w:rsid w:val="00963797"/>
    <w:rsid w:val="009639F9"/>
    <w:rsid w:val="009647EF"/>
    <w:rsid w:val="00964C5F"/>
    <w:rsid w:val="0096533F"/>
    <w:rsid w:val="00965BA4"/>
    <w:rsid w:val="00965EC8"/>
    <w:rsid w:val="009665D5"/>
    <w:rsid w:val="009666AE"/>
    <w:rsid w:val="00966752"/>
    <w:rsid w:val="00967293"/>
    <w:rsid w:val="0097014A"/>
    <w:rsid w:val="0097069E"/>
    <w:rsid w:val="00970975"/>
    <w:rsid w:val="00971063"/>
    <w:rsid w:val="00971B32"/>
    <w:rsid w:val="0097231A"/>
    <w:rsid w:val="009730FC"/>
    <w:rsid w:val="009731F4"/>
    <w:rsid w:val="0097338B"/>
    <w:rsid w:val="00973C0B"/>
    <w:rsid w:val="009742BD"/>
    <w:rsid w:val="00974422"/>
    <w:rsid w:val="009753DB"/>
    <w:rsid w:val="00975781"/>
    <w:rsid w:val="00975A5E"/>
    <w:rsid w:val="00975BE4"/>
    <w:rsid w:val="00976329"/>
    <w:rsid w:val="00976E81"/>
    <w:rsid w:val="00977478"/>
    <w:rsid w:val="009778FE"/>
    <w:rsid w:val="00977AA8"/>
    <w:rsid w:val="00977FAE"/>
    <w:rsid w:val="00980335"/>
    <w:rsid w:val="00981440"/>
    <w:rsid w:val="009814D9"/>
    <w:rsid w:val="009815A0"/>
    <w:rsid w:val="00981C2A"/>
    <w:rsid w:val="00983FD1"/>
    <w:rsid w:val="00984250"/>
    <w:rsid w:val="009843CC"/>
    <w:rsid w:val="009844A7"/>
    <w:rsid w:val="009844B3"/>
    <w:rsid w:val="009846A2"/>
    <w:rsid w:val="009863AF"/>
    <w:rsid w:val="00990299"/>
    <w:rsid w:val="009911C4"/>
    <w:rsid w:val="0099183D"/>
    <w:rsid w:val="009921A9"/>
    <w:rsid w:val="009923BF"/>
    <w:rsid w:val="009926D0"/>
    <w:rsid w:val="00992B8A"/>
    <w:rsid w:val="00994115"/>
    <w:rsid w:val="0099420F"/>
    <w:rsid w:val="0099487C"/>
    <w:rsid w:val="00994941"/>
    <w:rsid w:val="00994EDB"/>
    <w:rsid w:val="00996291"/>
    <w:rsid w:val="009975FD"/>
    <w:rsid w:val="0099769F"/>
    <w:rsid w:val="009A0681"/>
    <w:rsid w:val="009A0DAD"/>
    <w:rsid w:val="009A1D36"/>
    <w:rsid w:val="009A2836"/>
    <w:rsid w:val="009A29B8"/>
    <w:rsid w:val="009A34A2"/>
    <w:rsid w:val="009A4A2D"/>
    <w:rsid w:val="009A508D"/>
    <w:rsid w:val="009A5CC7"/>
    <w:rsid w:val="009A6CC1"/>
    <w:rsid w:val="009A74E6"/>
    <w:rsid w:val="009A75C3"/>
    <w:rsid w:val="009B0854"/>
    <w:rsid w:val="009B1067"/>
    <w:rsid w:val="009B240B"/>
    <w:rsid w:val="009B32F6"/>
    <w:rsid w:val="009B347C"/>
    <w:rsid w:val="009B3D94"/>
    <w:rsid w:val="009B42DA"/>
    <w:rsid w:val="009B46EF"/>
    <w:rsid w:val="009B4F51"/>
    <w:rsid w:val="009B5C3D"/>
    <w:rsid w:val="009B656E"/>
    <w:rsid w:val="009B6BB6"/>
    <w:rsid w:val="009B73BA"/>
    <w:rsid w:val="009B743E"/>
    <w:rsid w:val="009B7A2E"/>
    <w:rsid w:val="009B7C4C"/>
    <w:rsid w:val="009C1693"/>
    <w:rsid w:val="009C20CE"/>
    <w:rsid w:val="009C312D"/>
    <w:rsid w:val="009C3441"/>
    <w:rsid w:val="009C42AD"/>
    <w:rsid w:val="009C46B6"/>
    <w:rsid w:val="009C4924"/>
    <w:rsid w:val="009C5AB6"/>
    <w:rsid w:val="009C5F70"/>
    <w:rsid w:val="009C622D"/>
    <w:rsid w:val="009C6852"/>
    <w:rsid w:val="009C6AE5"/>
    <w:rsid w:val="009C6F73"/>
    <w:rsid w:val="009D14D3"/>
    <w:rsid w:val="009D1E5A"/>
    <w:rsid w:val="009D3DE4"/>
    <w:rsid w:val="009D47B8"/>
    <w:rsid w:val="009D4948"/>
    <w:rsid w:val="009D4FF0"/>
    <w:rsid w:val="009D5914"/>
    <w:rsid w:val="009D5D9B"/>
    <w:rsid w:val="009D6142"/>
    <w:rsid w:val="009D6219"/>
    <w:rsid w:val="009D78AC"/>
    <w:rsid w:val="009D7BCD"/>
    <w:rsid w:val="009D7BEA"/>
    <w:rsid w:val="009E04E9"/>
    <w:rsid w:val="009E1839"/>
    <w:rsid w:val="009E3348"/>
    <w:rsid w:val="009E42D3"/>
    <w:rsid w:val="009E4EFB"/>
    <w:rsid w:val="009E516C"/>
    <w:rsid w:val="009E517E"/>
    <w:rsid w:val="009E5C23"/>
    <w:rsid w:val="009E600F"/>
    <w:rsid w:val="009E666A"/>
    <w:rsid w:val="009E6EED"/>
    <w:rsid w:val="009E78F0"/>
    <w:rsid w:val="009F0123"/>
    <w:rsid w:val="009F0209"/>
    <w:rsid w:val="009F029B"/>
    <w:rsid w:val="009F02AE"/>
    <w:rsid w:val="009F10CD"/>
    <w:rsid w:val="009F1104"/>
    <w:rsid w:val="009F34C2"/>
    <w:rsid w:val="009F41AC"/>
    <w:rsid w:val="009F4339"/>
    <w:rsid w:val="009F592C"/>
    <w:rsid w:val="009F68C6"/>
    <w:rsid w:val="009F72A3"/>
    <w:rsid w:val="009F75D4"/>
    <w:rsid w:val="009F76C8"/>
    <w:rsid w:val="009F7768"/>
    <w:rsid w:val="009F7F5E"/>
    <w:rsid w:val="00A00C90"/>
    <w:rsid w:val="00A00CC0"/>
    <w:rsid w:val="00A01DF9"/>
    <w:rsid w:val="00A020FC"/>
    <w:rsid w:val="00A039E7"/>
    <w:rsid w:val="00A03B2E"/>
    <w:rsid w:val="00A03E2C"/>
    <w:rsid w:val="00A04F77"/>
    <w:rsid w:val="00A0528C"/>
    <w:rsid w:val="00A05860"/>
    <w:rsid w:val="00A10465"/>
    <w:rsid w:val="00A129B2"/>
    <w:rsid w:val="00A12AB6"/>
    <w:rsid w:val="00A12B36"/>
    <w:rsid w:val="00A1343B"/>
    <w:rsid w:val="00A14BD2"/>
    <w:rsid w:val="00A14FA4"/>
    <w:rsid w:val="00A161E9"/>
    <w:rsid w:val="00A16B02"/>
    <w:rsid w:val="00A172E4"/>
    <w:rsid w:val="00A176C1"/>
    <w:rsid w:val="00A2079E"/>
    <w:rsid w:val="00A2197B"/>
    <w:rsid w:val="00A23455"/>
    <w:rsid w:val="00A23529"/>
    <w:rsid w:val="00A23C4F"/>
    <w:rsid w:val="00A24589"/>
    <w:rsid w:val="00A24DE3"/>
    <w:rsid w:val="00A2557C"/>
    <w:rsid w:val="00A25E60"/>
    <w:rsid w:val="00A25F76"/>
    <w:rsid w:val="00A26A31"/>
    <w:rsid w:val="00A274EB"/>
    <w:rsid w:val="00A3090C"/>
    <w:rsid w:val="00A311C7"/>
    <w:rsid w:val="00A330B9"/>
    <w:rsid w:val="00A33853"/>
    <w:rsid w:val="00A338CF"/>
    <w:rsid w:val="00A33A08"/>
    <w:rsid w:val="00A34268"/>
    <w:rsid w:val="00A3450D"/>
    <w:rsid w:val="00A354DB"/>
    <w:rsid w:val="00A3632D"/>
    <w:rsid w:val="00A363DB"/>
    <w:rsid w:val="00A36FF3"/>
    <w:rsid w:val="00A3786C"/>
    <w:rsid w:val="00A37C54"/>
    <w:rsid w:val="00A37F49"/>
    <w:rsid w:val="00A40099"/>
    <w:rsid w:val="00A40526"/>
    <w:rsid w:val="00A41527"/>
    <w:rsid w:val="00A4238E"/>
    <w:rsid w:val="00A433DB"/>
    <w:rsid w:val="00A4359A"/>
    <w:rsid w:val="00A453BF"/>
    <w:rsid w:val="00A4542B"/>
    <w:rsid w:val="00A45D32"/>
    <w:rsid w:val="00A46192"/>
    <w:rsid w:val="00A46624"/>
    <w:rsid w:val="00A46DE2"/>
    <w:rsid w:val="00A472BE"/>
    <w:rsid w:val="00A472CE"/>
    <w:rsid w:val="00A47C07"/>
    <w:rsid w:val="00A47E26"/>
    <w:rsid w:val="00A50874"/>
    <w:rsid w:val="00A50AD8"/>
    <w:rsid w:val="00A5136F"/>
    <w:rsid w:val="00A5215C"/>
    <w:rsid w:val="00A52643"/>
    <w:rsid w:val="00A52A64"/>
    <w:rsid w:val="00A531F3"/>
    <w:rsid w:val="00A531F5"/>
    <w:rsid w:val="00A53C75"/>
    <w:rsid w:val="00A542B8"/>
    <w:rsid w:val="00A545F4"/>
    <w:rsid w:val="00A548FD"/>
    <w:rsid w:val="00A56B4F"/>
    <w:rsid w:val="00A5711D"/>
    <w:rsid w:val="00A60DCB"/>
    <w:rsid w:val="00A61424"/>
    <w:rsid w:val="00A61821"/>
    <w:rsid w:val="00A62228"/>
    <w:rsid w:val="00A6273B"/>
    <w:rsid w:val="00A628A9"/>
    <w:rsid w:val="00A628CF"/>
    <w:rsid w:val="00A63053"/>
    <w:rsid w:val="00A63687"/>
    <w:rsid w:val="00A64388"/>
    <w:rsid w:val="00A6439B"/>
    <w:rsid w:val="00A650A9"/>
    <w:rsid w:val="00A66785"/>
    <w:rsid w:val="00A66D45"/>
    <w:rsid w:val="00A678BB"/>
    <w:rsid w:val="00A70435"/>
    <w:rsid w:val="00A70D35"/>
    <w:rsid w:val="00A70E6F"/>
    <w:rsid w:val="00A71205"/>
    <w:rsid w:val="00A71508"/>
    <w:rsid w:val="00A71C34"/>
    <w:rsid w:val="00A71CE0"/>
    <w:rsid w:val="00A71CE1"/>
    <w:rsid w:val="00A71F5E"/>
    <w:rsid w:val="00A72C40"/>
    <w:rsid w:val="00A72CB5"/>
    <w:rsid w:val="00A72F83"/>
    <w:rsid w:val="00A73B2B"/>
    <w:rsid w:val="00A74293"/>
    <w:rsid w:val="00A74578"/>
    <w:rsid w:val="00A75501"/>
    <w:rsid w:val="00A7583E"/>
    <w:rsid w:val="00A758D9"/>
    <w:rsid w:val="00A75B82"/>
    <w:rsid w:val="00A76F35"/>
    <w:rsid w:val="00A77233"/>
    <w:rsid w:val="00A77A7A"/>
    <w:rsid w:val="00A77DDF"/>
    <w:rsid w:val="00A80322"/>
    <w:rsid w:val="00A80BDE"/>
    <w:rsid w:val="00A80D3D"/>
    <w:rsid w:val="00A8172E"/>
    <w:rsid w:val="00A832EC"/>
    <w:rsid w:val="00A836E1"/>
    <w:rsid w:val="00A83EDA"/>
    <w:rsid w:val="00A84176"/>
    <w:rsid w:val="00A844D3"/>
    <w:rsid w:val="00A84E18"/>
    <w:rsid w:val="00A84F03"/>
    <w:rsid w:val="00A854EF"/>
    <w:rsid w:val="00A86615"/>
    <w:rsid w:val="00A87022"/>
    <w:rsid w:val="00A87A75"/>
    <w:rsid w:val="00A908AE"/>
    <w:rsid w:val="00A9098F"/>
    <w:rsid w:val="00A913CA"/>
    <w:rsid w:val="00A9193C"/>
    <w:rsid w:val="00A91C43"/>
    <w:rsid w:val="00A92D50"/>
    <w:rsid w:val="00A93995"/>
    <w:rsid w:val="00A939C1"/>
    <w:rsid w:val="00A93E7C"/>
    <w:rsid w:val="00A93F95"/>
    <w:rsid w:val="00A959DD"/>
    <w:rsid w:val="00A96309"/>
    <w:rsid w:val="00A9642B"/>
    <w:rsid w:val="00A97234"/>
    <w:rsid w:val="00A974B5"/>
    <w:rsid w:val="00A97F07"/>
    <w:rsid w:val="00A97F80"/>
    <w:rsid w:val="00AA0171"/>
    <w:rsid w:val="00AA0B92"/>
    <w:rsid w:val="00AA2A4F"/>
    <w:rsid w:val="00AA34DA"/>
    <w:rsid w:val="00AA4361"/>
    <w:rsid w:val="00AA466B"/>
    <w:rsid w:val="00AA4882"/>
    <w:rsid w:val="00AA4FAC"/>
    <w:rsid w:val="00AA4FD1"/>
    <w:rsid w:val="00AA608A"/>
    <w:rsid w:val="00AA643C"/>
    <w:rsid w:val="00AA689B"/>
    <w:rsid w:val="00AA6CFC"/>
    <w:rsid w:val="00AB07B2"/>
    <w:rsid w:val="00AB2957"/>
    <w:rsid w:val="00AB3D6C"/>
    <w:rsid w:val="00AB4CE4"/>
    <w:rsid w:val="00AB56E1"/>
    <w:rsid w:val="00AB673C"/>
    <w:rsid w:val="00AB724D"/>
    <w:rsid w:val="00AB75BB"/>
    <w:rsid w:val="00AB7E26"/>
    <w:rsid w:val="00AC076D"/>
    <w:rsid w:val="00AC12DD"/>
    <w:rsid w:val="00AC1453"/>
    <w:rsid w:val="00AC27AC"/>
    <w:rsid w:val="00AC2E88"/>
    <w:rsid w:val="00AC3E95"/>
    <w:rsid w:val="00AC521D"/>
    <w:rsid w:val="00AC527D"/>
    <w:rsid w:val="00AC57E3"/>
    <w:rsid w:val="00AC5911"/>
    <w:rsid w:val="00AC5915"/>
    <w:rsid w:val="00AC6A9A"/>
    <w:rsid w:val="00AC703E"/>
    <w:rsid w:val="00AD051A"/>
    <w:rsid w:val="00AD1974"/>
    <w:rsid w:val="00AD223B"/>
    <w:rsid w:val="00AD3064"/>
    <w:rsid w:val="00AD36AB"/>
    <w:rsid w:val="00AD3CF5"/>
    <w:rsid w:val="00AD4814"/>
    <w:rsid w:val="00AD529C"/>
    <w:rsid w:val="00AD542C"/>
    <w:rsid w:val="00AD64F1"/>
    <w:rsid w:val="00AD66C7"/>
    <w:rsid w:val="00AD6F34"/>
    <w:rsid w:val="00AD6FD7"/>
    <w:rsid w:val="00AE1E1A"/>
    <w:rsid w:val="00AE267B"/>
    <w:rsid w:val="00AE2B3B"/>
    <w:rsid w:val="00AE2F3E"/>
    <w:rsid w:val="00AE3C70"/>
    <w:rsid w:val="00AE40E1"/>
    <w:rsid w:val="00AE4BC1"/>
    <w:rsid w:val="00AE53BE"/>
    <w:rsid w:val="00AE6B01"/>
    <w:rsid w:val="00AE6FDD"/>
    <w:rsid w:val="00AE7494"/>
    <w:rsid w:val="00AE7A3A"/>
    <w:rsid w:val="00AF0EDF"/>
    <w:rsid w:val="00AF1B0D"/>
    <w:rsid w:val="00AF352B"/>
    <w:rsid w:val="00AF37D2"/>
    <w:rsid w:val="00AF3AD0"/>
    <w:rsid w:val="00AF409C"/>
    <w:rsid w:val="00AF4BEC"/>
    <w:rsid w:val="00AF6557"/>
    <w:rsid w:val="00AF6901"/>
    <w:rsid w:val="00AF6977"/>
    <w:rsid w:val="00AF6BFE"/>
    <w:rsid w:val="00AF6FC3"/>
    <w:rsid w:val="00AF7E27"/>
    <w:rsid w:val="00B00149"/>
    <w:rsid w:val="00B00774"/>
    <w:rsid w:val="00B00C14"/>
    <w:rsid w:val="00B01C86"/>
    <w:rsid w:val="00B0235D"/>
    <w:rsid w:val="00B02BE5"/>
    <w:rsid w:val="00B04370"/>
    <w:rsid w:val="00B04483"/>
    <w:rsid w:val="00B0472E"/>
    <w:rsid w:val="00B0491D"/>
    <w:rsid w:val="00B05485"/>
    <w:rsid w:val="00B05770"/>
    <w:rsid w:val="00B05918"/>
    <w:rsid w:val="00B05A75"/>
    <w:rsid w:val="00B05C5B"/>
    <w:rsid w:val="00B05E53"/>
    <w:rsid w:val="00B05F46"/>
    <w:rsid w:val="00B0638C"/>
    <w:rsid w:val="00B06F15"/>
    <w:rsid w:val="00B075E8"/>
    <w:rsid w:val="00B07AD2"/>
    <w:rsid w:val="00B07D90"/>
    <w:rsid w:val="00B07ED3"/>
    <w:rsid w:val="00B07F7D"/>
    <w:rsid w:val="00B10043"/>
    <w:rsid w:val="00B100D5"/>
    <w:rsid w:val="00B10558"/>
    <w:rsid w:val="00B10AE2"/>
    <w:rsid w:val="00B10D8D"/>
    <w:rsid w:val="00B11391"/>
    <w:rsid w:val="00B117F1"/>
    <w:rsid w:val="00B11FA0"/>
    <w:rsid w:val="00B125E3"/>
    <w:rsid w:val="00B12634"/>
    <w:rsid w:val="00B126E6"/>
    <w:rsid w:val="00B12AAC"/>
    <w:rsid w:val="00B12B82"/>
    <w:rsid w:val="00B13148"/>
    <w:rsid w:val="00B13E7C"/>
    <w:rsid w:val="00B1412B"/>
    <w:rsid w:val="00B14D1F"/>
    <w:rsid w:val="00B14DD5"/>
    <w:rsid w:val="00B1539C"/>
    <w:rsid w:val="00B15D28"/>
    <w:rsid w:val="00B15E12"/>
    <w:rsid w:val="00B16042"/>
    <w:rsid w:val="00B165D5"/>
    <w:rsid w:val="00B16C6B"/>
    <w:rsid w:val="00B1706D"/>
    <w:rsid w:val="00B17927"/>
    <w:rsid w:val="00B1E919"/>
    <w:rsid w:val="00B20D78"/>
    <w:rsid w:val="00B20DFF"/>
    <w:rsid w:val="00B220CA"/>
    <w:rsid w:val="00B22F94"/>
    <w:rsid w:val="00B239F7"/>
    <w:rsid w:val="00B23AD9"/>
    <w:rsid w:val="00B24930"/>
    <w:rsid w:val="00B2507C"/>
    <w:rsid w:val="00B2564E"/>
    <w:rsid w:val="00B2611D"/>
    <w:rsid w:val="00B268DE"/>
    <w:rsid w:val="00B26F01"/>
    <w:rsid w:val="00B27174"/>
    <w:rsid w:val="00B2761B"/>
    <w:rsid w:val="00B27E49"/>
    <w:rsid w:val="00B30D86"/>
    <w:rsid w:val="00B311F7"/>
    <w:rsid w:val="00B328EC"/>
    <w:rsid w:val="00B32C38"/>
    <w:rsid w:val="00B32C93"/>
    <w:rsid w:val="00B33118"/>
    <w:rsid w:val="00B33F08"/>
    <w:rsid w:val="00B3465E"/>
    <w:rsid w:val="00B352D4"/>
    <w:rsid w:val="00B3558C"/>
    <w:rsid w:val="00B35B51"/>
    <w:rsid w:val="00B36B50"/>
    <w:rsid w:val="00B378AB"/>
    <w:rsid w:val="00B37B92"/>
    <w:rsid w:val="00B37F21"/>
    <w:rsid w:val="00B4245C"/>
    <w:rsid w:val="00B4255C"/>
    <w:rsid w:val="00B43567"/>
    <w:rsid w:val="00B4387A"/>
    <w:rsid w:val="00B43A8B"/>
    <w:rsid w:val="00B43C91"/>
    <w:rsid w:val="00B44C25"/>
    <w:rsid w:val="00B45D50"/>
    <w:rsid w:val="00B45E30"/>
    <w:rsid w:val="00B45F04"/>
    <w:rsid w:val="00B4636E"/>
    <w:rsid w:val="00B47B5C"/>
    <w:rsid w:val="00B506D5"/>
    <w:rsid w:val="00B51365"/>
    <w:rsid w:val="00B520B8"/>
    <w:rsid w:val="00B525E2"/>
    <w:rsid w:val="00B52895"/>
    <w:rsid w:val="00B5350E"/>
    <w:rsid w:val="00B558E1"/>
    <w:rsid w:val="00B55ACB"/>
    <w:rsid w:val="00B561F6"/>
    <w:rsid w:val="00B565F7"/>
    <w:rsid w:val="00B6075E"/>
    <w:rsid w:val="00B6089C"/>
    <w:rsid w:val="00B612D9"/>
    <w:rsid w:val="00B61A1F"/>
    <w:rsid w:val="00B61B2C"/>
    <w:rsid w:val="00B62790"/>
    <w:rsid w:val="00B62E7E"/>
    <w:rsid w:val="00B6327B"/>
    <w:rsid w:val="00B636FB"/>
    <w:rsid w:val="00B637F6"/>
    <w:rsid w:val="00B63B6C"/>
    <w:rsid w:val="00B641F3"/>
    <w:rsid w:val="00B64BB0"/>
    <w:rsid w:val="00B65090"/>
    <w:rsid w:val="00B650F2"/>
    <w:rsid w:val="00B656FA"/>
    <w:rsid w:val="00B658B8"/>
    <w:rsid w:val="00B659AF"/>
    <w:rsid w:val="00B659C1"/>
    <w:rsid w:val="00B67728"/>
    <w:rsid w:val="00B7031E"/>
    <w:rsid w:val="00B71F42"/>
    <w:rsid w:val="00B727A7"/>
    <w:rsid w:val="00B753E3"/>
    <w:rsid w:val="00B75C37"/>
    <w:rsid w:val="00B76AF8"/>
    <w:rsid w:val="00B770AD"/>
    <w:rsid w:val="00B77D31"/>
    <w:rsid w:val="00B805FF"/>
    <w:rsid w:val="00B81497"/>
    <w:rsid w:val="00B814FF"/>
    <w:rsid w:val="00B816FA"/>
    <w:rsid w:val="00B81E50"/>
    <w:rsid w:val="00B824C6"/>
    <w:rsid w:val="00B826CB"/>
    <w:rsid w:val="00B82BDD"/>
    <w:rsid w:val="00B83BC0"/>
    <w:rsid w:val="00B83CF4"/>
    <w:rsid w:val="00B84B08"/>
    <w:rsid w:val="00B856D6"/>
    <w:rsid w:val="00B858C2"/>
    <w:rsid w:val="00B8596F"/>
    <w:rsid w:val="00B86231"/>
    <w:rsid w:val="00B87DA4"/>
    <w:rsid w:val="00B87E9B"/>
    <w:rsid w:val="00B910EE"/>
    <w:rsid w:val="00B91211"/>
    <w:rsid w:val="00B916C2"/>
    <w:rsid w:val="00B92105"/>
    <w:rsid w:val="00B922D7"/>
    <w:rsid w:val="00B93689"/>
    <w:rsid w:val="00B9438C"/>
    <w:rsid w:val="00B96384"/>
    <w:rsid w:val="00B96FC8"/>
    <w:rsid w:val="00BA11AC"/>
    <w:rsid w:val="00BA1596"/>
    <w:rsid w:val="00BA159D"/>
    <w:rsid w:val="00BA19D3"/>
    <w:rsid w:val="00BA1E73"/>
    <w:rsid w:val="00BA3D2B"/>
    <w:rsid w:val="00BA4230"/>
    <w:rsid w:val="00BA44D1"/>
    <w:rsid w:val="00BA4D4C"/>
    <w:rsid w:val="00BA53AC"/>
    <w:rsid w:val="00BA53D6"/>
    <w:rsid w:val="00BA71CB"/>
    <w:rsid w:val="00BB0526"/>
    <w:rsid w:val="00BB05DE"/>
    <w:rsid w:val="00BB0D62"/>
    <w:rsid w:val="00BB270D"/>
    <w:rsid w:val="00BB2777"/>
    <w:rsid w:val="00BB2E40"/>
    <w:rsid w:val="00BB3975"/>
    <w:rsid w:val="00BB3EDE"/>
    <w:rsid w:val="00BB4735"/>
    <w:rsid w:val="00BB4B15"/>
    <w:rsid w:val="00BB5191"/>
    <w:rsid w:val="00BB5D5E"/>
    <w:rsid w:val="00BB6061"/>
    <w:rsid w:val="00BB645A"/>
    <w:rsid w:val="00BB65FD"/>
    <w:rsid w:val="00BB791F"/>
    <w:rsid w:val="00BC0E8C"/>
    <w:rsid w:val="00BC1EDB"/>
    <w:rsid w:val="00BC2D0D"/>
    <w:rsid w:val="00BC313F"/>
    <w:rsid w:val="00BC4218"/>
    <w:rsid w:val="00BC5898"/>
    <w:rsid w:val="00BC5C73"/>
    <w:rsid w:val="00BC75D0"/>
    <w:rsid w:val="00BC7EE2"/>
    <w:rsid w:val="00BD08E8"/>
    <w:rsid w:val="00BD24D4"/>
    <w:rsid w:val="00BD25E1"/>
    <w:rsid w:val="00BD3120"/>
    <w:rsid w:val="00BD43A7"/>
    <w:rsid w:val="00BD5456"/>
    <w:rsid w:val="00BD5F7D"/>
    <w:rsid w:val="00BD63F3"/>
    <w:rsid w:val="00BD6576"/>
    <w:rsid w:val="00BD7413"/>
    <w:rsid w:val="00BD7EF0"/>
    <w:rsid w:val="00BE018D"/>
    <w:rsid w:val="00BE0404"/>
    <w:rsid w:val="00BE042A"/>
    <w:rsid w:val="00BE27B2"/>
    <w:rsid w:val="00BE3311"/>
    <w:rsid w:val="00BE384F"/>
    <w:rsid w:val="00BE3C70"/>
    <w:rsid w:val="00BE4DB1"/>
    <w:rsid w:val="00BE6593"/>
    <w:rsid w:val="00BE6B6D"/>
    <w:rsid w:val="00BE7094"/>
    <w:rsid w:val="00BF24C9"/>
    <w:rsid w:val="00BF268A"/>
    <w:rsid w:val="00BF4763"/>
    <w:rsid w:val="00BF48E7"/>
    <w:rsid w:val="00BF4903"/>
    <w:rsid w:val="00BF4B28"/>
    <w:rsid w:val="00BF5A71"/>
    <w:rsid w:val="00BF684C"/>
    <w:rsid w:val="00BF6871"/>
    <w:rsid w:val="00BF6A36"/>
    <w:rsid w:val="00BF715D"/>
    <w:rsid w:val="00BF7C2C"/>
    <w:rsid w:val="00BF7F2D"/>
    <w:rsid w:val="00C002F2"/>
    <w:rsid w:val="00C00A44"/>
    <w:rsid w:val="00C01373"/>
    <w:rsid w:val="00C01914"/>
    <w:rsid w:val="00C0329D"/>
    <w:rsid w:val="00C03F29"/>
    <w:rsid w:val="00C06B3D"/>
    <w:rsid w:val="00C0764B"/>
    <w:rsid w:val="00C07CB6"/>
    <w:rsid w:val="00C07E70"/>
    <w:rsid w:val="00C1068B"/>
    <w:rsid w:val="00C11294"/>
    <w:rsid w:val="00C124F6"/>
    <w:rsid w:val="00C12C48"/>
    <w:rsid w:val="00C13357"/>
    <w:rsid w:val="00C13E5B"/>
    <w:rsid w:val="00C1419C"/>
    <w:rsid w:val="00C15C43"/>
    <w:rsid w:val="00C15F8A"/>
    <w:rsid w:val="00C165AD"/>
    <w:rsid w:val="00C17A07"/>
    <w:rsid w:val="00C17BC3"/>
    <w:rsid w:val="00C17F73"/>
    <w:rsid w:val="00C204AC"/>
    <w:rsid w:val="00C209D6"/>
    <w:rsid w:val="00C20D39"/>
    <w:rsid w:val="00C21985"/>
    <w:rsid w:val="00C21BD5"/>
    <w:rsid w:val="00C21F56"/>
    <w:rsid w:val="00C220D8"/>
    <w:rsid w:val="00C234D7"/>
    <w:rsid w:val="00C24DB4"/>
    <w:rsid w:val="00C25125"/>
    <w:rsid w:val="00C252CE"/>
    <w:rsid w:val="00C25F54"/>
    <w:rsid w:val="00C26845"/>
    <w:rsid w:val="00C26AE0"/>
    <w:rsid w:val="00C271E8"/>
    <w:rsid w:val="00C27B9C"/>
    <w:rsid w:val="00C27F76"/>
    <w:rsid w:val="00C301EA"/>
    <w:rsid w:val="00C30DE4"/>
    <w:rsid w:val="00C31571"/>
    <w:rsid w:val="00C32248"/>
    <w:rsid w:val="00C32271"/>
    <w:rsid w:val="00C349FD"/>
    <w:rsid w:val="00C34C63"/>
    <w:rsid w:val="00C34DFD"/>
    <w:rsid w:val="00C34E90"/>
    <w:rsid w:val="00C3538D"/>
    <w:rsid w:val="00C35D9C"/>
    <w:rsid w:val="00C37A3B"/>
    <w:rsid w:val="00C37FD0"/>
    <w:rsid w:val="00C4033E"/>
    <w:rsid w:val="00C407C1"/>
    <w:rsid w:val="00C40CCD"/>
    <w:rsid w:val="00C40FD7"/>
    <w:rsid w:val="00C41028"/>
    <w:rsid w:val="00C41A1F"/>
    <w:rsid w:val="00C421A4"/>
    <w:rsid w:val="00C4232F"/>
    <w:rsid w:val="00C42DF2"/>
    <w:rsid w:val="00C42E62"/>
    <w:rsid w:val="00C43DBF"/>
    <w:rsid w:val="00C44D83"/>
    <w:rsid w:val="00C4588E"/>
    <w:rsid w:val="00C46112"/>
    <w:rsid w:val="00C4674F"/>
    <w:rsid w:val="00C4681D"/>
    <w:rsid w:val="00C46A49"/>
    <w:rsid w:val="00C46A86"/>
    <w:rsid w:val="00C4728B"/>
    <w:rsid w:val="00C47964"/>
    <w:rsid w:val="00C47BE4"/>
    <w:rsid w:val="00C47E49"/>
    <w:rsid w:val="00C50BCD"/>
    <w:rsid w:val="00C51875"/>
    <w:rsid w:val="00C522A9"/>
    <w:rsid w:val="00C52300"/>
    <w:rsid w:val="00C52C2D"/>
    <w:rsid w:val="00C537B5"/>
    <w:rsid w:val="00C539FC"/>
    <w:rsid w:val="00C53B42"/>
    <w:rsid w:val="00C542FA"/>
    <w:rsid w:val="00C547D5"/>
    <w:rsid w:val="00C55F88"/>
    <w:rsid w:val="00C56BE1"/>
    <w:rsid w:val="00C57F62"/>
    <w:rsid w:val="00C61763"/>
    <w:rsid w:val="00C62AD0"/>
    <w:rsid w:val="00C62D24"/>
    <w:rsid w:val="00C62FA3"/>
    <w:rsid w:val="00C63272"/>
    <w:rsid w:val="00C6329D"/>
    <w:rsid w:val="00C632DB"/>
    <w:rsid w:val="00C639BF"/>
    <w:rsid w:val="00C63B42"/>
    <w:rsid w:val="00C651E2"/>
    <w:rsid w:val="00C6586A"/>
    <w:rsid w:val="00C664F8"/>
    <w:rsid w:val="00C66B71"/>
    <w:rsid w:val="00C67E76"/>
    <w:rsid w:val="00C67F7C"/>
    <w:rsid w:val="00C70144"/>
    <w:rsid w:val="00C7060D"/>
    <w:rsid w:val="00C70DC7"/>
    <w:rsid w:val="00C7183A"/>
    <w:rsid w:val="00C729E9"/>
    <w:rsid w:val="00C74193"/>
    <w:rsid w:val="00C75395"/>
    <w:rsid w:val="00C75445"/>
    <w:rsid w:val="00C7595E"/>
    <w:rsid w:val="00C75BF4"/>
    <w:rsid w:val="00C76463"/>
    <w:rsid w:val="00C76E44"/>
    <w:rsid w:val="00C7700A"/>
    <w:rsid w:val="00C7789C"/>
    <w:rsid w:val="00C77DC0"/>
    <w:rsid w:val="00C80BF7"/>
    <w:rsid w:val="00C80C95"/>
    <w:rsid w:val="00C81C1E"/>
    <w:rsid w:val="00C81F13"/>
    <w:rsid w:val="00C824B1"/>
    <w:rsid w:val="00C830A4"/>
    <w:rsid w:val="00C83540"/>
    <w:rsid w:val="00C835C0"/>
    <w:rsid w:val="00C83E98"/>
    <w:rsid w:val="00C83F70"/>
    <w:rsid w:val="00C84907"/>
    <w:rsid w:val="00C85D1A"/>
    <w:rsid w:val="00C85DEC"/>
    <w:rsid w:val="00C860B0"/>
    <w:rsid w:val="00C86136"/>
    <w:rsid w:val="00C87F9C"/>
    <w:rsid w:val="00C87FC1"/>
    <w:rsid w:val="00C9163D"/>
    <w:rsid w:val="00C9191E"/>
    <w:rsid w:val="00C9232A"/>
    <w:rsid w:val="00C9272F"/>
    <w:rsid w:val="00C94B41"/>
    <w:rsid w:val="00C95118"/>
    <w:rsid w:val="00C9517D"/>
    <w:rsid w:val="00C96880"/>
    <w:rsid w:val="00C971A0"/>
    <w:rsid w:val="00CA0785"/>
    <w:rsid w:val="00CA1B08"/>
    <w:rsid w:val="00CA1D2C"/>
    <w:rsid w:val="00CA1F2C"/>
    <w:rsid w:val="00CA205B"/>
    <w:rsid w:val="00CA283E"/>
    <w:rsid w:val="00CA2E45"/>
    <w:rsid w:val="00CA2FB7"/>
    <w:rsid w:val="00CA34AD"/>
    <w:rsid w:val="00CA4528"/>
    <w:rsid w:val="00CA4CCC"/>
    <w:rsid w:val="00CA50A4"/>
    <w:rsid w:val="00CA5545"/>
    <w:rsid w:val="00CA5549"/>
    <w:rsid w:val="00CA70D3"/>
    <w:rsid w:val="00CA75BF"/>
    <w:rsid w:val="00CA7D6A"/>
    <w:rsid w:val="00CB141F"/>
    <w:rsid w:val="00CB143C"/>
    <w:rsid w:val="00CB18C2"/>
    <w:rsid w:val="00CB1DAB"/>
    <w:rsid w:val="00CB3569"/>
    <w:rsid w:val="00CB3B75"/>
    <w:rsid w:val="00CB3B77"/>
    <w:rsid w:val="00CB3EB9"/>
    <w:rsid w:val="00CB41F1"/>
    <w:rsid w:val="00CB4D48"/>
    <w:rsid w:val="00CB6042"/>
    <w:rsid w:val="00CB604A"/>
    <w:rsid w:val="00CB64B7"/>
    <w:rsid w:val="00CC0047"/>
    <w:rsid w:val="00CC11DE"/>
    <w:rsid w:val="00CC1B68"/>
    <w:rsid w:val="00CC24FF"/>
    <w:rsid w:val="00CC2A71"/>
    <w:rsid w:val="00CC38A3"/>
    <w:rsid w:val="00CC3984"/>
    <w:rsid w:val="00CC3FDB"/>
    <w:rsid w:val="00CC44B9"/>
    <w:rsid w:val="00CC4830"/>
    <w:rsid w:val="00CC4A03"/>
    <w:rsid w:val="00CC5C8C"/>
    <w:rsid w:val="00CC67E8"/>
    <w:rsid w:val="00CC7FEF"/>
    <w:rsid w:val="00CD03B9"/>
    <w:rsid w:val="00CD0AAB"/>
    <w:rsid w:val="00CD1129"/>
    <w:rsid w:val="00CD25E3"/>
    <w:rsid w:val="00CD2868"/>
    <w:rsid w:val="00CD49A3"/>
    <w:rsid w:val="00CD4E66"/>
    <w:rsid w:val="00CD4EB7"/>
    <w:rsid w:val="00CD51F6"/>
    <w:rsid w:val="00CD53BF"/>
    <w:rsid w:val="00CD623D"/>
    <w:rsid w:val="00CD6EB6"/>
    <w:rsid w:val="00CD741C"/>
    <w:rsid w:val="00CD7907"/>
    <w:rsid w:val="00CE062A"/>
    <w:rsid w:val="00CE12D9"/>
    <w:rsid w:val="00CE1A5E"/>
    <w:rsid w:val="00CE1D0E"/>
    <w:rsid w:val="00CE1F38"/>
    <w:rsid w:val="00CE3EDF"/>
    <w:rsid w:val="00CE43B7"/>
    <w:rsid w:val="00CE52B2"/>
    <w:rsid w:val="00CE614C"/>
    <w:rsid w:val="00CE61CB"/>
    <w:rsid w:val="00CE651B"/>
    <w:rsid w:val="00CE6E41"/>
    <w:rsid w:val="00CE79C8"/>
    <w:rsid w:val="00CE7AAE"/>
    <w:rsid w:val="00CE7C4D"/>
    <w:rsid w:val="00CE7DB5"/>
    <w:rsid w:val="00CF2FA4"/>
    <w:rsid w:val="00CF3869"/>
    <w:rsid w:val="00CF3E96"/>
    <w:rsid w:val="00CF48B4"/>
    <w:rsid w:val="00CF4F11"/>
    <w:rsid w:val="00CF6358"/>
    <w:rsid w:val="00CF640D"/>
    <w:rsid w:val="00CF6C02"/>
    <w:rsid w:val="00CF711F"/>
    <w:rsid w:val="00D00030"/>
    <w:rsid w:val="00D008CE"/>
    <w:rsid w:val="00D00BCF"/>
    <w:rsid w:val="00D00E3E"/>
    <w:rsid w:val="00D012AD"/>
    <w:rsid w:val="00D03E6B"/>
    <w:rsid w:val="00D04554"/>
    <w:rsid w:val="00D04B5C"/>
    <w:rsid w:val="00D056A0"/>
    <w:rsid w:val="00D0650D"/>
    <w:rsid w:val="00D077C0"/>
    <w:rsid w:val="00D0794C"/>
    <w:rsid w:val="00D07FED"/>
    <w:rsid w:val="00D10A2E"/>
    <w:rsid w:val="00D11386"/>
    <w:rsid w:val="00D113DA"/>
    <w:rsid w:val="00D13562"/>
    <w:rsid w:val="00D13F61"/>
    <w:rsid w:val="00D15C5E"/>
    <w:rsid w:val="00D16186"/>
    <w:rsid w:val="00D164E6"/>
    <w:rsid w:val="00D17FD7"/>
    <w:rsid w:val="00D21816"/>
    <w:rsid w:val="00D2297E"/>
    <w:rsid w:val="00D23A98"/>
    <w:rsid w:val="00D25421"/>
    <w:rsid w:val="00D25615"/>
    <w:rsid w:val="00D25C7C"/>
    <w:rsid w:val="00D26B7B"/>
    <w:rsid w:val="00D26F97"/>
    <w:rsid w:val="00D27D32"/>
    <w:rsid w:val="00D27E79"/>
    <w:rsid w:val="00D30B7A"/>
    <w:rsid w:val="00D31054"/>
    <w:rsid w:val="00D31059"/>
    <w:rsid w:val="00D31160"/>
    <w:rsid w:val="00D3180D"/>
    <w:rsid w:val="00D31DEA"/>
    <w:rsid w:val="00D32676"/>
    <w:rsid w:val="00D32AD9"/>
    <w:rsid w:val="00D348F2"/>
    <w:rsid w:val="00D3498C"/>
    <w:rsid w:val="00D37089"/>
    <w:rsid w:val="00D379E6"/>
    <w:rsid w:val="00D408AF"/>
    <w:rsid w:val="00D409DB"/>
    <w:rsid w:val="00D41122"/>
    <w:rsid w:val="00D420C5"/>
    <w:rsid w:val="00D42571"/>
    <w:rsid w:val="00D42BCE"/>
    <w:rsid w:val="00D42BDB"/>
    <w:rsid w:val="00D4438A"/>
    <w:rsid w:val="00D4478F"/>
    <w:rsid w:val="00D44BB5"/>
    <w:rsid w:val="00D44FEC"/>
    <w:rsid w:val="00D4523D"/>
    <w:rsid w:val="00D466F8"/>
    <w:rsid w:val="00D47662"/>
    <w:rsid w:val="00D501C6"/>
    <w:rsid w:val="00D503B7"/>
    <w:rsid w:val="00D505D2"/>
    <w:rsid w:val="00D5081F"/>
    <w:rsid w:val="00D5219D"/>
    <w:rsid w:val="00D526AF"/>
    <w:rsid w:val="00D5312D"/>
    <w:rsid w:val="00D531DB"/>
    <w:rsid w:val="00D53258"/>
    <w:rsid w:val="00D5394F"/>
    <w:rsid w:val="00D53E7B"/>
    <w:rsid w:val="00D55FA7"/>
    <w:rsid w:val="00D566B0"/>
    <w:rsid w:val="00D570A1"/>
    <w:rsid w:val="00D57248"/>
    <w:rsid w:val="00D60312"/>
    <w:rsid w:val="00D6234F"/>
    <w:rsid w:val="00D62CAC"/>
    <w:rsid w:val="00D62F78"/>
    <w:rsid w:val="00D6468E"/>
    <w:rsid w:val="00D64E44"/>
    <w:rsid w:val="00D64FED"/>
    <w:rsid w:val="00D6588C"/>
    <w:rsid w:val="00D65B91"/>
    <w:rsid w:val="00D664BD"/>
    <w:rsid w:val="00D66863"/>
    <w:rsid w:val="00D66E04"/>
    <w:rsid w:val="00D67253"/>
    <w:rsid w:val="00D675D0"/>
    <w:rsid w:val="00D676F3"/>
    <w:rsid w:val="00D70EFD"/>
    <w:rsid w:val="00D71245"/>
    <w:rsid w:val="00D71547"/>
    <w:rsid w:val="00D7243A"/>
    <w:rsid w:val="00D72ACC"/>
    <w:rsid w:val="00D72BDA"/>
    <w:rsid w:val="00D73175"/>
    <w:rsid w:val="00D7382C"/>
    <w:rsid w:val="00D7430A"/>
    <w:rsid w:val="00D7487B"/>
    <w:rsid w:val="00D74DE4"/>
    <w:rsid w:val="00D77193"/>
    <w:rsid w:val="00D773F5"/>
    <w:rsid w:val="00D777D0"/>
    <w:rsid w:val="00D80732"/>
    <w:rsid w:val="00D80E22"/>
    <w:rsid w:val="00D812E5"/>
    <w:rsid w:val="00D82EAE"/>
    <w:rsid w:val="00D83345"/>
    <w:rsid w:val="00D8437C"/>
    <w:rsid w:val="00D84AE1"/>
    <w:rsid w:val="00D8503D"/>
    <w:rsid w:val="00D852FE"/>
    <w:rsid w:val="00D85974"/>
    <w:rsid w:val="00D869D1"/>
    <w:rsid w:val="00D87FC2"/>
    <w:rsid w:val="00D9025F"/>
    <w:rsid w:val="00D9045F"/>
    <w:rsid w:val="00D90B71"/>
    <w:rsid w:val="00D929F9"/>
    <w:rsid w:val="00D935A7"/>
    <w:rsid w:val="00D93649"/>
    <w:rsid w:val="00D93D04"/>
    <w:rsid w:val="00D93EC8"/>
    <w:rsid w:val="00D94FB2"/>
    <w:rsid w:val="00D94FF8"/>
    <w:rsid w:val="00D95307"/>
    <w:rsid w:val="00D95536"/>
    <w:rsid w:val="00D96DE2"/>
    <w:rsid w:val="00D96E68"/>
    <w:rsid w:val="00D970E7"/>
    <w:rsid w:val="00D9747D"/>
    <w:rsid w:val="00D97C61"/>
    <w:rsid w:val="00DA0226"/>
    <w:rsid w:val="00DA0686"/>
    <w:rsid w:val="00DA0911"/>
    <w:rsid w:val="00DA11EB"/>
    <w:rsid w:val="00DA17B3"/>
    <w:rsid w:val="00DA18C1"/>
    <w:rsid w:val="00DA1C87"/>
    <w:rsid w:val="00DA36BC"/>
    <w:rsid w:val="00DA38A8"/>
    <w:rsid w:val="00DA453E"/>
    <w:rsid w:val="00DA45C2"/>
    <w:rsid w:val="00DA4976"/>
    <w:rsid w:val="00DA5160"/>
    <w:rsid w:val="00DA5712"/>
    <w:rsid w:val="00DA6C08"/>
    <w:rsid w:val="00DA700A"/>
    <w:rsid w:val="00DA7E02"/>
    <w:rsid w:val="00DA7FBF"/>
    <w:rsid w:val="00DB004B"/>
    <w:rsid w:val="00DB2660"/>
    <w:rsid w:val="00DB297E"/>
    <w:rsid w:val="00DB4674"/>
    <w:rsid w:val="00DB4935"/>
    <w:rsid w:val="00DB4C3D"/>
    <w:rsid w:val="00DB55B7"/>
    <w:rsid w:val="00DB59EB"/>
    <w:rsid w:val="00DB5DE9"/>
    <w:rsid w:val="00DB61D5"/>
    <w:rsid w:val="00DB6FC6"/>
    <w:rsid w:val="00DB7DCE"/>
    <w:rsid w:val="00DC019B"/>
    <w:rsid w:val="00DC1B52"/>
    <w:rsid w:val="00DC1CE6"/>
    <w:rsid w:val="00DC2E6B"/>
    <w:rsid w:val="00DC2E8C"/>
    <w:rsid w:val="00DC2EB1"/>
    <w:rsid w:val="00DC306B"/>
    <w:rsid w:val="00DC39A5"/>
    <w:rsid w:val="00DC66E6"/>
    <w:rsid w:val="00DC6ED5"/>
    <w:rsid w:val="00DD06D3"/>
    <w:rsid w:val="00DD1217"/>
    <w:rsid w:val="00DD1A20"/>
    <w:rsid w:val="00DD2D49"/>
    <w:rsid w:val="00DD3425"/>
    <w:rsid w:val="00DD3740"/>
    <w:rsid w:val="00DD4577"/>
    <w:rsid w:val="00DD4873"/>
    <w:rsid w:val="00DD4996"/>
    <w:rsid w:val="00DD4BF8"/>
    <w:rsid w:val="00DD4C27"/>
    <w:rsid w:val="00DD53E6"/>
    <w:rsid w:val="00DD55A7"/>
    <w:rsid w:val="00DD6546"/>
    <w:rsid w:val="00DD69DD"/>
    <w:rsid w:val="00DD6D4D"/>
    <w:rsid w:val="00DE02E4"/>
    <w:rsid w:val="00DE1C7F"/>
    <w:rsid w:val="00DE1F71"/>
    <w:rsid w:val="00DE233E"/>
    <w:rsid w:val="00DE3565"/>
    <w:rsid w:val="00DE4148"/>
    <w:rsid w:val="00DE4EB2"/>
    <w:rsid w:val="00DE4F0F"/>
    <w:rsid w:val="00DE58BD"/>
    <w:rsid w:val="00DE68D0"/>
    <w:rsid w:val="00DE6FC4"/>
    <w:rsid w:val="00DF023D"/>
    <w:rsid w:val="00DF03D4"/>
    <w:rsid w:val="00DF321D"/>
    <w:rsid w:val="00DF363D"/>
    <w:rsid w:val="00DF3DC9"/>
    <w:rsid w:val="00DF4E64"/>
    <w:rsid w:val="00DF5A62"/>
    <w:rsid w:val="00DF6894"/>
    <w:rsid w:val="00DF7210"/>
    <w:rsid w:val="00DF78A8"/>
    <w:rsid w:val="00E00D1F"/>
    <w:rsid w:val="00E01941"/>
    <w:rsid w:val="00E01BD4"/>
    <w:rsid w:val="00E032A3"/>
    <w:rsid w:val="00E045C5"/>
    <w:rsid w:val="00E04D2D"/>
    <w:rsid w:val="00E0580B"/>
    <w:rsid w:val="00E06501"/>
    <w:rsid w:val="00E0682F"/>
    <w:rsid w:val="00E07452"/>
    <w:rsid w:val="00E0792D"/>
    <w:rsid w:val="00E07D5D"/>
    <w:rsid w:val="00E10069"/>
    <w:rsid w:val="00E1028B"/>
    <w:rsid w:val="00E10F06"/>
    <w:rsid w:val="00E112C6"/>
    <w:rsid w:val="00E12021"/>
    <w:rsid w:val="00E12D9E"/>
    <w:rsid w:val="00E12E0A"/>
    <w:rsid w:val="00E131BD"/>
    <w:rsid w:val="00E157A8"/>
    <w:rsid w:val="00E15BB7"/>
    <w:rsid w:val="00E167BD"/>
    <w:rsid w:val="00E17988"/>
    <w:rsid w:val="00E20A60"/>
    <w:rsid w:val="00E21942"/>
    <w:rsid w:val="00E21B79"/>
    <w:rsid w:val="00E21BA4"/>
    <w:rsid w:val="00E21BC9"/>
    <w:rsid w:val="00E21D36"/>
    <w:rsid w:val="00E22062"/>
    <w:rsid w:val="00E22620"/>
    <w:rsid w:val="00E22834"/>
    <w:rsid w:val="00E22E23"/>
    <w:rsid w:val="00E248C9"/>
    <w:rsid w:val="00E25A9B"/>
    <w:rsid w:val="00E26281"/>
    <w:rsid w:val="00E26537"/>
    <w:rsid w:val="00E270AB"/>
    <w:rsid w:val="00E27506"/>
    <w:rsid w:val="00E278DC"/>
    <w:rsid w:val="00E324F4"/>
    <w:rsid w:val="00E33091"/>
    <w:rsid w:val="00E331CC"/>
    <w:rsid w:val="00E33C53"/>
    <w:rsid w:val="00E34968"/>
    <w:rsid w:val="00E35528"/>
    <w:rsid w:val="00E355AA"/>
    <w:rsid w:val="00E35B04"/>
    <w:rsid w:val="00E36295"/>
    <w:rsid w:val="00E37193"/>
    <w:rsid w:val="00E37D22"/>
    <w:rsid w:val="00E4254C"/>
    <w:rsid w:val="00E42640"/>
    <w:rsid w:val="00E42EC3"/>
    <w:rsid w:val="00E432CB"/>
    <w:rsid w:val="00E433AE"/>
    <w:rsid w:val="00E43D2C"/>
    <w:rsid w:val="00E45BB3"/>
    <w:rsid w:val="00E45FC4"/>
    <w:rsid w:val="00E46827"/>
    <w:rsid w:val="00E46EA9"/>
    <w:rsid w:val="00E50382"/>
    <w:rsid w:val="00E50F3D"/>
    <w:rsid w:val="00E5109D"/>
    <w:rsid w:val="00E51B31"/>
    <w:rsid w:val="00E51D83"/>
    <w:rsid w:val="00E53880"/>
    <w:rsid w:val="00E53E92"/>
    <w:rsid w:val="00E54006"/>
    <w:rsid w:val="00E541A9"/>
    <w:rsid w:val="00E54E0E"/>
    <w:rsid w:val="00E54EA5"/>
    <w:rsid w:val="00E553EE"/>
    <w:rsid w:val="00E556D7"/>
    <w:rsid w:val="00E55ACE"/>
    <w:rsid w:val="00E55BB9"/>
    <w:rsid w:val="00E57131"/>
    <w:rsid w:val="00E57A02"/>
    <w:rsid w:val="00E60C55"/>
    <w:rsid w:val="00E6189A"/>
    <w:rsid w:val="00E61C6C"/>
    <w:rsid w:val="00E62052"/>
    <w:rsid w:val="00E632B7"/>
    <w:rsid w:val="00E63BBA"/>
    <w:rsid w:val="00E65473"/>
    <w:rsid w:val="00E65506"/>
    <w:rsid w:val="00E65F4B"/>
    <w:rsid w:val="00E6606F"/>
    <w:rsid w:val="00E66321"/>
    <w:rsid w:val="00E66738"/>
    <w:rsid w:val="00E676C2"/>
    <w:rsid w:val="00E70049"/>
    <w:rsid w:val="00E7030D"/>
    <w:rsid w:val="00E710A1"/>
    <w:rsid w:val="00E73B32"/>
    <w:rsid w:val="00E73D9C"/>
    <w:rsid w:val="00E74488"/>
    <w:rsid w:val="00E749A8"/>
    <w:rsid w:val="00E75159"/>
    <w:rsid w:val="00E75EEA"/>
    <w:rsid w:val="00E76670"/>
    <w:rsid w:val="00E766A9"/>
    <w:rsid w:val="00E77491"/>
    <w:rsid w:val="00E77C47"/>
    <w:rsid w:val="00E805C0"/>
    <w:rsid w:val="00E8080F"/>
    <w:rsid w:val="00E8165D"/>
    <w:rsid w:val="00E82C3C"/>
    <w:rsid w:val="00E834A8"/>
    <w:rsid w:val="00E85039"/>
    <w:rsid w:val="00E85101"/>
    <w:rsid w:val="00E85EBC"/>
    <w:rsid w:val="00E86756"/>
    <w:rsid w:val="00E87832"/>
    <w:rsid w:val="00E93BF8"/>
    <w:rsid w:val="00E9484E"/>
    <w:rsid w:val="00E96A60"/>
    <w:rsid w:val="00E96D95"/>
    <w:rsid w:val="00E972A0"/>
    <w:rsid w:val="00E97472"/>
    <w:rsid w:val="00E97C8D"/>
    <w:rsid w:val="00E9B308"/>
    <w:rsid w:val="00EA0EFF"/>
    <w:rsid w:val="00EA12FF"/>
    <w:rsid w:val="00EA249B"/>
    <w:rsid w:val="00EA4038"/>
    <w:rsid w:val="00EA4C46"/>
    <w:rsid w:val="00EA52C8"/>
    <w:rsid w:val="00EA5A91"/>
    <w:rsid w:val="00EA5EE7"/>
    <w:rsid w:val="00EA6344"/>
    <w:rsid w:val="00EA64E2"/>
    <w:rsid w:val="00EA67CF"/>
    <w:rsid w:val="00EA699B"/>
    <w:rsid w:val="00EA7C45"/>
    <w:rsid w:val="00EA7D9F"/>
    <w:rsid w:val="00EB1A99"/>
    <w:rsid w:val="00EB1AA9"/>
    <w:rsid w:val="00EB2A45"/>
    <w:rsid w:val="00EB2E5D"/>
    <w:rsid w:val="00EB3004"/>
    <w:rsid w:val="00EB398C"/>
    <w:rsid w:val="00EB4AEC"/>
    <w:rsid w:val="00EB4F65"/>
    <w:rsid w:val="00EB5532"/>
    <w:rsid w:val="00EB565F"/>
    <w:rsid w:val="00EB5FA7"/>
    <w:rsid w:val="00EB6684"/>
    <w:rsid w:val="00EB69E4"/>
    <w:rsid w:val="00EB6D1F"/>
    <w:rsid w:val="00EB75AA"/>
    <w:rsid w:val="00EB7DCC"/>
    <w:rsid w:val="00EC1CDD"/>
    <w:rsid w:val="00EC2CB4"/>
    <w:rsid w:val="00EC3065"/>
    <w:rsid w:val="00EC3791"/>
    <w:rsid w:val="00EC3A09"/>
    <w:rsid w:val="00EC3A27"/>
    <w:rsid w:val="00EC3B6A"/>
    <w:rsid w:val="00EC534E"/>
    <w:rsid w:val="00EC5AA5"/>
    <w:rsid w:val="00EC603E"/>
    <w:rsid w:val="00EC62DF"/>
    <w:rsid w:val="00EC6DB0"/>
    <w:rsid w:val="00ED0888"/>
    <w:rsid w:val="00ED0BB0"/>
    <w:rsid w:val="00ED0BF3"/>
    <w:rsid w:val="00ED13D6"/>
    <w:rsid w:val="00ED2ED0"/>
    <w:rsid w:val="00ED35AE"/>
    <w:rsid w:val="00ED3EDB"/>
    <w:rsid w:val="00ED48B7"/>
    <w:rsid w:val="00ED5195"/>
    <w:rsid w:val="00ED5266"/>
    <w:rsid w:val="00ED5911"/>
    <w:rsid w:val="00ED5B75"/>
    <w:rsid w:val="00ED7EDF"/>
    <w:rsid w:val="00EE02D4"/>
    <w:rsid w:val="00EE0B41"/>
    <w:rsid w:val="00EE165D"/>
    <w:rsid w:val="00EE3863"/>
    <w:rsid w:val="00EE3A39"/>
    <w:rsid w:val="00EE4DBC"/>
    <w:rsid w:val="00EE5EB7"/>
    <w:rsid w:val="00EE660B"/>
    <w:rsid w:val="00EE77B9"/>
    <w:rsid w:val="00EF016D"/>
    <w:rsid w:val="00EF0224"/>
    <w:rsid w:val="00EF12B8"/>
    <w:rsid w:val="00EF145C"/>
    <w:rsid w:val="00EF1ADF"/>
    <w:rsid w:val="00EF3D7E"/>
    <w:rsid w:val="00EF3EFF"/>
    <w:rsid w:val="00EF498E"/>
    <w:rsid w:val="00EF524D"/>
    <w:rsid w:val="00EF5F53"/>
    <w:rsid w:val="00F0121C"/>
    <w:rsid w:val="00F01550"/>
    <w:rsid w:val="00F016E4"/>
    <w:rsid w:val="00F01D9A"/>
    <w:rsid w:val="00F03369"/>
    <w:rsid w:val="00F03593"/>
    <w:rsid w:val="00F035FF"/>
    <w:rsid w:val="00F03CC7"/>
    <w:rsid w:val="00F0413B"/>
    <w:rsid w:val="00F0431A"/>
    <w:rsid w:val="00F04655"/>
    <w:rsid w:val="00F046E8"/>
    <w:rsid w:val="00F05C78"/>
    <w:rsid w:val="00F060B6"/>
    <w:rsid w:val="00F06251"/>
    <w:rsid w:val="00F0674B"/>
    <w:rsid w:val="00F06DB7"/>
    <w:rsid w:val="00F06EA4"/>
    <w:rsid w:val="00F070C1"/>
    <w:rsid w:val="00F07CED"/>
    <w:rsid w:val="00F1075A"/>
    <w:rsid w:val="00F11DDE"/>
    <w:rsid w:val="00F11E9F"/>
    <w:rsid w:val="00F1217A"/>
    <w:rsid w:val="00F127ED"/>
    <w:rsid w:val="00F12C4C"/>
    <w:rsid w:val="00F155E4"/>
    <w:rsid w:val="00F15CF5"/>
    <w:rsid w:val="00F1723B"/>
    <w:rsid w:val="00F17287"/>
    <w:rsid w:val="00F176C1"/>
    <w:rsid w:val="00F20810"/>
    <w:rsid w:val="00F20FF6"/>
    <w:rsid w:val="00F22117"/>
    <w:rsid w:val="00F22C90"/>
    <w:rsid w:val="00F23092"/>
    <w:rsid w:val="00F239D2"/>
    <w:rsid w:val="00F2437E"/>
    <w:rsid w:val="00F24DD7"/>
    <w:rsid w:val="00F24E86"/>
    <w:rsid w:val="00F2505E"/>
    <w:rsid w:val="00F25072"/>
    <w:rsid w:val="00F252E3"/>
    <w:rsid w:val="00F25F29"/>
    <w:rsid w:val="00F26680"/>
    <w:rsid w:val="00F26B76"/>
    <w:rsid w:val="00F275A7"/>
    <w:rsid w:val="00F3001F"/>
    <w:rsid w:val="00F30A91"/>
    <w:rsid w:val="00F30F29"/>
    <w:rsid w:val="00F31C09"/>
    <w:rsid w:val="00F32C2D"/>
    <w:rsid w:val="00F3317F"/>
    <w:rsid w:val="00F3459B"/>
    <w:rsid w:val="00F34CEA"/>
    <w:rsid w:val="00F34F5A"/>
    <w:rsid w:val="00F35035"/>
    <w:rsid w:val="00F3520B"/>
    <w:rsid w:val="00F3534B"/>
    <w:rsid w:val="00F35DD2"/>
    <w:rsid w:val="00F365EF"/>
    <w:rsid w:val="00F36EDB"/>
    <w:rsid w:val="00F40B2D"/>
    <w:rsid w:val="00F40C2C"/>
    <w:rsid w:val="00F41CEC"/>
    <w:rsid w:val="00F43258"/>
    <w:rsid w:val="00F435C5"/>
    <w:rsid w:val="00F43B11"/>
    <w:rsid w:val="00F43F2C"/>
    <w:rsid w:val="00F44A43"/>
    <w:rsid w:val="00F44D60"/>
    <w:rsid w:val="00F45341"/>
    <w:rsid w:val="00F45E6D"/>
    <w:rsid w:val="00F45FE0"/>
    <w:rsid w:val="00F47FF3"/>
    <w:rsid w:val="00F50356"/>
    <w:rsid w:val="00F50416"/>
    <w:rsid w:val="00F508A8"/>
    <w:rsid w:val="00F5387E"/>
    <w:rsid w:val="00F538AA"/>
    <w:rsid w:val="00F540F1"/>
    <w:rsid w:val="00F54360"/>
    <w:rsid w:val="00F564D5"/>
    <w:rsid w:val="00F564EE"/>
    <w:rsid w:val="00F579ED"/>
    <w:rsid w:val="00F60A11"/>
    <w:rsid w:val="00F60D02"/>
    <w:rsid w:val="00F612C8"/>
    <w:rsid w:val="00F612F1"/>
    <w:rsid w:val="00F6169D"/>
    <w:rsid w:val="00F622FB"/>
    <w:rsid w:val="00F6232F"/>
    <w:rsid w:val="00F62646"/>
    <w:rsid w:val="00F631E4"/>
    <w:rsid w:val="00F6362A"/>
    <w:rsid w:val="00F6459F"/>
    <w:rsid w:val="00F64ADE"/>
    <w:rsid w:val="00F64C48"/>
    <w:rsid w:val="00F64D4B"/>
    <w:rsid w:val="00F64E0A"/>
    <w:rsid w:val="00F64FB6"/>
    <w:rsid w:val="00F658F2"/>
    <w:rsid w:val="00F666BB"/>
    <w:rsid w:val="00F72E45"/>
    <w:rsid w:val="00F7307C"/>
    <w:rsid w:val="00F7314B"/>
    <w:rsid w:val="00F73923"/>
    <w:rsid w:val="00F74253"/>
    <w:rsid w:val="00F74835"/>
    <w:rsid w:val="00F75AEB"/>
    <w:rsid w:val="00F76309"/>
    <w:rsid w:val="00F768F6"/>
    <w:rsid w:val="00F76A25"/>
    <w:rsid w:val="00F77751"/>
    <w:rsid w:val="00F80342"/>
    <w:rsid w:val="00F80C65"/>
    <w:rsid w:val="00F80E37"/>
    <w:rsid w:val="00F81222"/>
    <w:rsid w:val="00F81768"/>
    <w:rsid w:val="00F81F7B"/>
    <w:rsid w:val="00F82301"/>
    <w:rsid w:val="00F8233B"/>
    <w:rsid w:val="00F823C0"/>
    <w:rsid w:val="00F823CA"/>
    <w:rsid w:val="00F83D07"/>
    <w:rsid w:val="00F8402C"/>
    <w:rsid w:val="00F84C3D"/>
    <w:rsid w:val="00F900F5"/>
    <w:rsid w:val="00F90589"/>
    <w:rsid w:val="00F90EC9"/>
    <w:rsid w:val="00F91D32"/>
    <w:rsid w:val="00F92857"/>
    <w:rsid w:val="00F9328C"/>
    <w:rsid w:val="00F93411"/>
    <w:rsid w:val="00F93D81"/>
    <w:rsid w:val="00F93F66"/>
    <w:rsid w:val="00F94468"/>
    <w:rsid w:val="00F9525F"/>
    <w:rsid w:val="00F96557"/>
    <w:rsid w:val="00F9685C"/>
    <w:rsid w:val="00F969B6"/>
    <w:rsid w:val="00F96D87"/>
    <w:rsid w:val="00FA045B"/>
    <w:rsid w:val="00FA0F60"/>
    <w:rsid w:val="00FA26BC"/>
    <w:rsid w:val="00FA2719"/>
    <w:rsid w:val="00FA27BC"/>
    <w:rsid w:val="00FA2C31"/>
    <w:rsid w:val="00FA3200"/>
    <w:rsid w:val="00FA52C9"/>
    <w:rsid w:val="00FA5CF7"/>
    <w:rsid w:val="00FA70AA"/>
    <w:rsid w:val="00FA7E0A"/>
    <w:rsid w:val="00FB08C6"/>
    <w:rsid w:val="00FB0B59"/>
    <w:rsid w:val="00FB0FAD"/>
    <w:rsid w:val="00FB2556"/>
    <w:rsid w:val="00FB269E"/>
    <w:rsid w:val="00FB27A6"/>
    <w:rsid w:val="00FB31D1"/>
    <w:rsid w:val="00FB4D8D"/>
    <w:rsid w:val="00FB5154"/>
    <w:rsid w:val="00FB53EB"/>
    <w:rsid w:val="00FB5A03"/>
    <w:rsid w:val="00FB68E4"/>
    <w:rsid w:val="00FB7283"/>
    <w:rsid w:val="00FC0F0F"/>
    <w:rsid w:val="00FC21F2"/>
    <w:rsid w:val="00FC3815"/>
    <w:rsid w:val="00FC3F4F"/>
    <w:rsid w:val="00FC41FB"/>
    <w:rsid w:val="00FC46FC"/>
    <w:rsid w:val="00FC4F86"/>
    <w:rsid w:val="00FC56C1"/>
    <w:rsid w:val="00FC7B52"/>
    <w:rsid w:val="00FC7FA4"/>
    <w:rsid w:val="00FD0D2E"/>
    <w:rsid w:val="00FD11C5"/>
    <w:rsid w:val="00FD1551"/>
    <w:rsid w:val="00FD1802"/>
    <w:rsid w:val="00FD18CF"/>
    <w:rsid w:val="00FD1FFB"/>
    <w:rsid w:val="00FD20F3"/>
    <w:rsid w:val="00FD2BD0"/>
    <w:rsid w:val="00FD2E0F"/>
    <w:rsid w:val="00FD32D7"/>
    <w:rsid w:val="00FD36CE"/>
    <w:rsid w:val="00FD3905"/>
    <w:rsid w:val="00FD3A4E"/>
    <w:rsid w:val="00FD3E99"/>
    <w:rsid w:val="00FD3ED6"/>
    <w:rsid w:val="00FD4BA8"/>
    <w:rsid w:val="00FD51CB"/>
    <w:rsid w:val="00FD53B3"/>
    <w:rsid w:val="00FD54F5"/>
    <w:rsid w:val="00FD58E8"/>
    <w:rsid w:val="00FD68A2"/>
    <w:rsid w:val="00FD7CB3"/>
    <w:rsid w:val="00FE0542"/>
    <w:rsid w:val="00FE0545"/>
    <w:rsid w:val="00FE0C56"/>
    <w:rsid w:val="00FE0D49"/>
    <w:rsid w:val="00FE23B6"/>
    <w:rsid w:val="00FE2745"/>
    <w:rsid w:val="00FE39FF"/>
    <w:rsid w:val="00FE3F6F"/>
    <w:rsid w:val="00FE4694"/>
    <w:rsid w:val="00FE4789"/>
    <w:rsid w:val="00FE5325"/>
    <w:rsid w:val="00FE546D"/>
    <w:rsid w:val="00FE558B"/>
    <w:rsid w:val="00FE57B6"/>
    <w:rsid w:val="00FE64FB"/>
    <w:rsid w:val="00FE7AD3"/>
    <w:rsid w:val="00FE7D56"/>
    <w:rsid w:val="00FE7E43"/>
    <w:rsid w:val="00FF06D5"/>
    <w:rsid w:val="00FF19D1"/>
    <w:rsid w:val="00FF35CB"/>
    <w:rsid w:val="00FF3952"/>
    <w:rsid w:val="00FF43CE"/>
    <w:rsid w:val="00FF4A8D"/>
    <w:rsid w:val="00FF4AA7"/>
    <w:rsid w:val="00FF50FD"/>
    <w:rsid w:val="00FF550C"/>
    <w:rsid w:val="00FF5886"/>
    <w:rsid w:val="00FF6379"/>
    <w:rsid w:val="00FF67F0"/>
    <w:rsid w:val="01024F02"/>
    <w:rsid w:val="01166CF2"/>
    <w:rsid w:val="01380DB9"/>
    <w:rsid w:val="0149C56E"/>
    <w:rsid w:val="01896495"/>
    <w:rsid w:val="018B6D52"/>
    <w:rsid w:val="01A37A82"/>
    <w:rsid w:val="01BB7FE9"/>
    <w:rsid w:val="01C2D66D"/>
    <w:rsid w:val="023FF965"/>
    <w:rsid w:val="0272051F"/>
    <w:rsid w:val="02895AE0"/>
    <w:rsid w:val="02F208A8"/>
    <w:rsid w:val="0335AA41"/>
    <w:rsid w:val="033F4AE3"/>
    <w:rsid w:val="034CD990"/>
    <w:rsid w:val="0385D781"/>
    <w:rsid w:val="03C0121F"/>
    <w:rsid w:val="04134E7C"/>
    <w:rsid w:val="0414C832"/>
    <w:rsid w:val="04429B97"/>
    <w:rsid w:val="044ABD69"/>
    <w:rsid w:val="04F53620"/>
    <w:rsid w:val="04FD3E2C"/>
    <w:rsid w:val="052CAA6A"/>
    <w:rsid w:val="055B08D0"/>
    <w:rsid w:val="056CC3D7"/>
    <w:rsid w:val="056D67FF"/>
    <w:rsid w:val="05855A3C"/>
    <w:rsid w:val="0622D3FB"/>
    <w:rsid w:val="062FB68F"/>
    <w:rsid w:val="06489072"/>
    <w:rsid w:val="06D6A0A0"/>
    <w:rsid w:val="06F6D931"/>
    <w:rsid w:val="070F6D3B"/>
    <w:rsid w:val="07212A9D"/>
    <w:rsid w:val="0758A5D9"/>
    <w:rsid w:val="07595875"/>
    <w:rsid w:val="077F00F0"/>
    <w:rsid w:val="07D897FF"/>
    <w:rsid w:val="0807943A"/>
    <w:rsid w:val="084AE2E3"/>
    <w:rsid w:val="08573A80"/>
    <w:rsid w:val="085948A4"/>
    <w:rsid w:val="086BE324"/>
    <w:rsid w:val="08BCFAFE"/>
    <w:rsid w:val="08C13091"/>
    <w:rsid w:val="09137BF5"/>
    <w:rsid w:val="094E2EF4"/>
    <w:rsid w:val="096A771C"/>
    <w:rsid w:val="09A921FB"/>
    <w:rsid w:val="09ABE89E"/>
    <w:rsid w:val="09C0CBDF"/>
    <w:rsid w:val="09C3F836"/>
    <w:rsid w:val="0A13B9E2"/>
    <w:rsid w:val="0A148FBE"/>
    <w:rsid w:val="0A3338F3"/>
    <w:rsid w:val="0A9C8C5C"/>
    <w:rsid w:val="0A9D1E8E"/>
    <w:rsid w:val="0AD9D88C"/>
    <w:rsid w:val="0AFDE00D"/>
    <w:rsid w:val="0B19462D"/>
    <w:rsid w:val="0B47B8FF"/>
    <w:rsid w:val="0C2C000D"/>
    <w:rsid w:val="0C517B09"/>
    <w:rsid w:val="0C64A2AB"/>
    <w:rsid w:val="0C804ADB"/>
    <w:rsid w:val="0C85CFB6"/>
    <w:rsid w:val="0D106954"/>
    <w:rsid w:val="0D5982C2"/>
    <w:rsid w:val="0D8D54D4"/>
    <w:rsid w:val="0D906C21"/>
    <w:rsid w:val="0D9C761E"/>
    <w:rsid w:val="0DAD908D"/>
    <w:rsid w:val="0DB471FE"/>
    <w:rsid w:val="0DED4B6A"/>
    <w:rsid w:val="0DFFD311"/>
    <w:rsid w:val="0E184281"/>
    <w:rsid w:val="0E1A0A2D"/>
    <w:rsid w:val="0E28830F"/>
    <w:rsid w:val="0E3E6C16"/>
    <w:rsid w:val="0E493A49"/>
    <w:rsid w:val="0EAC9E27"/>
    <w:rsid w:val="0EBC3A57"/>
    <w:rsid w:val="0F1A8693"/>
    <w:rsid w:val="0F2C3C82"/>
    <w:rsid w:val="0F57F54B"/>
    <w:rsid w:val="0F6C69B1"/>
    <w:rsid w:val="0F82BD79"/>
    <w:rsid w:val="0FBBAC30"/>
    <w:rsid w:val="101E6146"/>
    <w:rsid w:val="10431ADC"/>
    <w:rsid w:val="104D98ED"/>
    <w:rsid w:val="10E95E45"/>
    <w:rsid w:val="1111F730"/>
    <w:rsid w:val="111E8DDA"/>
    <w:rsid w:val="1160DEE8"/>
    <w:rsid w:val="1167B2AE"/>
    <w:rsid w:val="116C3386"/>
    <w:rsid w:val="1187576D"/>
    <w:rsid w:val="1196D54D"/>
    <w:rsid w:val="119A9258"/>
    <w:rsid w:val="11BA31A7"/>
    <w:rsid w:val="121B8959"/>
    <w:rsid w:val="121F568F"/>
    <w:rsid w:val="1227C7F8"/>
    <w:rsid w:val="125609AA"/>
    <w:rsid w:val="12E6742F"/>
    <w:rsid w:val="1303830F"/>
    <w:rsid w:val="1351E54B"/>
    <w:rsid w:val="13ACAA3D"/>
    <w:rsid w:val="14079B2B"/>
    <w:rsid w:val="147C832E"/>
    <w:rsid w:val="149B33DE"/>
    <w:rsid w:val="14ACAFD9"/>
    <w:rsid w:val="14CD700B"/>
    <w:rsid w:val="157F5CE9"/>
    <w:rsid w:val="161BDA30"/>
    <w:rsid w:val="163B4CE5"/>
    <w:rsid w:val="164CEB88"/>
    <w:rsid w:val="16610CED"/>
    <w:rsid w:val="166D7BFE"/>
    <w:rsid w:val="16ECC46A"/>
    <w:rsid w:val="173F3BED"/>
    <w:rsid w:val="176B8783"/>
    <w:rsid w:val="17B9493F"/>
    <w:rsid w:val="17D6F432"/>
    <w:rsid w:val="17E4509B"/>
    <w:rsid w:val="186F6C6E"/>
    <w:rsid w:val="18BF91A4"/>
    <w:rsid w:val="19C8D596"/>
    <w:rsid w:val="19F522A4"/>
    <w:rsid w:val="1A10CEA9"/>
    <w:rsid w:val="1A116DB4"/>
    <w:rsid w:val="1A1BEBC1"/>
    <w:rsid w:val="1A1EE828"/>
    <w:rsid w:val="1A2A0B7D"/>
    <w:rsid w:val="1A451DED"/>
    <w:rsid w:val="1A4D31B6"/>
    <w:rsid w:val="1A6EEF29"/>
    <w:rsid w:val="1A78D08A"/>
    <w:rsid w:val="1A95AA25"/>
    <w:rsid w:val="1ACE77D2"/>
    <w:rsid w:val="1B0810A5"/>
    <w:rsid w:val="1B0E94F4"/>
    <w:rsid w:val="1B17CAFD"/>
    <w:rsid w:val="1B1BF15D"/>
    <w:rsid w:val="1B205CAB"/>
    <w:rsid w:val="1B398508"/>
    <w:rsid w:val="1B4A3715"/>
    <w:rsid w:val="1B682B51"/>
    <w:rsid w:val="1B72A5CB"/>
    <w:rsid w:val="1BF01EA0"/>
    <w:rsid w:val="1C0ABF8A"/>
    <w:rsid w:val="1C10A2C4"/>
    <w:rsid w:val="1C26DBD8"/>
    <w:rsid w:val="1C713738"/>
    <w:rsid w:val="1CB20174"/>
    <w:rsid w:val="1CB7C1BE"/>
    <w:rsid w:val="1D048F3C"/>
    <w:rsid w:val="1D48086B"/>
    <w:rsid w:val="1D768E16"/>
    <w:rsid w:val="1D78247E"/>
    <w:rsid w:val="1D7D7FB2"/>
    <w:rsid w:val="1D8794FF"/>
    <w:rsid w:val="1DA68FEB"/>
    <w:rsid w:val="1DF48B46"/>
    <w:rsid w:val="1E3236A4"/>
    <w:rsid w:val="1E36A084"/>
    <w:rsid w:val="1E408070"/>
    <w:rsid w:val="1E53921F"/>
    <w:rsid w:val="1E6530B1"/>
    <w:rsid w:val="1E889CEF"/>
    <w:rsid w:val="1EA96120"/>
    <w:rsid w:val="1EBECC5D"/>
    <w:rsid w:val="1F0B940D"/>
    <w:rsid w:val="1F334F99"/>
    <w:rsid w:val="1F42604C"/>
    <w:rsid w:val="1F42CC23"/>
    <w:rsid w:val="1F44352F"/>
    <w:rsid w:val="1F7DD8EE"/>
    <w:rsid w:val="1FB94888"/>
    <w:rsid w:val="1FCF225D"/>
    <w:rsid w:val="1FDB81C8"/>
    <w:rsid w:val="1FE676C3"/>
    <w:rsid w:val="2052E453"/>
    <w:rsid w:val="205A9CBE"/>
    <w:rsid w:val="20737BD9"/>
    <w:rsid w:val="20E61E33"/>
    <w:rsid w:val="21470328"/>
    <w:rsid w:val="218D2709"/>
    <w:rsid w:val="21F66D1F"/>
    <w:rsid w:val="222EFB33"/>
    <w:rsid w:val="225A827C"/>
    <w:rsid w:val="226C32AA"/>
    <w:rsid w:val="2276FDB6"/>
    <w:rsid w:val="227A010E"/>
    <w:rsid w:val="2283E26F"/>
    <w:rsid w:val="22D4FD49"/>
    <w:rsid w:val="22E3F5EF"/>
    <w:rsid w:val="23240234"/>
    <w:rsid w:val="235DF6AD"/>
    <w:rsid w:val="23A0F726"/>
    <w:rsid w:val="2415D16F"/>
    <w:rsid w:val="245EE5FD"/>
    <w:rsid w:val="2470CDAA"/>
    <w:rsid w:val="24736291"/>
    <w:rsid w:val="248931EE"/>
    <w:rsid w:val="24AC070E"/>
    <w:rsid w:val="24AC411A"/>
    <w:rsid w:val="24BD64C0"/>
    <w:rsid w:val="24DA39FB"/>
    <w:rsid w:val="251DE946"/>
    <w:rsid w:val="255CA317"/>
    <w:rsid w:val="255F3217"/>
    <w:rsid w:val="257508A1"/>
    <w:rsid w:val="25E9BCF1"/>
    <w:rsid w:val="2614CC84"/>
    <w:rsid w:val="26288A0C"/>
    <w:rsid w:val="2638E376"/>
    <w:rsid w:val="2654B661"/>
    <w:rsid w:val="26CC1FBF"/>
    <w:rsid w:val="26E28B91"/>
    <w:rsid w:val="26E9BFD7"/>
    <w:rsid w:val="27306593"/>
    <w:rsid w:val="27E2A482"/>
    <w:rsid w:val="27E3A7D0"/>
    <w:rsid w:val="27ED982C"/>
    <w:rsid w:val="28101A8A"/>
    <w:rsid w:val="2854A40E"/>
    <w:rsid w:val="28A648F9"/>
    <w:rsid w:val="29443ECD"/>
    <w:rsid w:val="2990D5E3"/>
    <w:rsid w:val="2992058F"/>
    <w:rsid w:val="299AB014"/>
    <w:rsid w:val="29A6D025"/>
    <w:rsid w:val="29CC9E93"/>
    <w:rsid w:val="29EE7E11"/>
    <w:rsid w:val="29F45E33"/>
    <w:rsid w:val="2A2BD02A"/>
    <w:rsid w:val="2A42195A"/>
    <w:rsid w:val="2A8E5C1B"/>
    <w:rsid w:val="2AAD445A"/>
    <w:rsid w:val="2B1B4892"/>
    <w:rsid w:val="2B50DA8C"/>
    <w:rsid w:val="2BC6801E"/>
    <w:rsid w:val="2C28D0DA"/>
    <w:rsid w:val="2C2E75F3"/>
    <w:rsid w:val="2C79C233"/>
    <w:rsid w:val="2C9BCA7B"/>
    <w:rsid w:val="2CA41FDC"/>
    <w:rsid w:val="2CB718F3"/>
    <w:rsid w:val="2CE971F4"/>
    <w:rsid w:val="2CF638DE"/>
    <w:rsid w:val="2D022D85"/>
    <w:rsid w:val="2DD097E3"/>
    <w:rsid w:val="2E0CF4FF"/>
    <w:rsid w:val="2E247966"/>
    <w:rsid w:val="2E339BF1"/>
    <w:rsid w:val="2E6E2137"/>
    <w:rsid w:val="2E9B87A7"/>
    <w:rsid w:val="2EDB0537"/>
    <w:rsid w:val="2F117E38"/>
    <w:rsid w:val="2F306FC7"/>
    <w:rsid w:val="2F39701B"/>
    <w:rsid w:val="2F44507F"/>
    <w:rsid w:val="2F4CE478"/>
    <w:rsid w:val="2F731F01"/>
    <w:rsid w:val="2FCF6C52"/>
    <w:rsid w:val="2FE51CDF"/>
    <w:rsid w:val="300C100B"/>
    <w:rsid w:val="30427EA0"/>
    <w:rsid w:val="30473965"/>
    <w:rsid w:val="30698534"/>
    <w:rsid w:val="30B00E73"/>
    <w:rsid w:val="30CC4028"/>
    <w:rsid w:val="30E48C2E"/>
    <w:rsid w:val="30F881C0"/>
    <w:rsid w:val="310AC6D3"/>
    <w:rsid w:val="3121FE91"/>
    <w:rsid w:val="314F50B2"/>
    <w:rsid w:val="31BDE6E1"/>
    <w:rsid w:val="31C8A0AC"/>
    <w:rsid w:val="324FC708"/>
    <w:rsid w:val="325054ED"/>
    <w:rsid w:val="32805C8F"/>
    <w:rsid w:val="328B40F8"/>
    <w:rsid w:val="32B3AC60"/>
    <w:rsid w:val="32C07987"/>
    <w:rsid w:val="32C5CA33"/>
    <w:rsid w:val="33036731"/>
    <w:rsid w:val="330EFA9A"/>
    <w:rsid w:val="33C590F9"/>
    <w:rsid w:val="33DBAAE6"/>
    <w:rsid w:val="33E7B94E"/>
    <w:rsid w:val="345864B7"/>
    <w:rsid w:val="34619A94"/>
    <w:rsid w:val="349A640A"/>
    <w:rsid w:val="34B50358"/>
    <w:rsid w:val="35107130"/>
    <w:rsid w:val="359FB14B"/>
    <w:rsid w:val="35A35846"/>
    <w:rsid w:val="35B7FD51"/>
    <w:rsid w:val="361622F7"/>
    <w:rsid w:val="366ADD6C"/>
    <w:rsid w:val="369686A6"/>
    <w:rsid w:val="36A6A7F4"/>
    <w:rsid w:val="36DD3394"/>
    <w:rsid w:val="372BCA47"/>
    <w:rsid w:val="37D92D8E"/>
    <w:rsid w:val="37DA7E37"/>
    <w:rsid w:val="381BCCAB"/>
    <w:rsid w:val="382BF21D"/>
    <w:rsid w:val="3832E536"/>
    <w:rsid w:val="38461E17"/>
    <w:rsid w:val="385895F4"/>
    <w:rsid w:val="389C9F0E"/>
    <w:rsid w:val="38BD66D0"/>
    <w:rsid w:val="39153057"/>
    <w:rsid w:val="395AFA0F"/>
    <w:rsid w:val="3970265D"/>
    <w:rsid w:val="39764E98"/>
    <w:rsid w:val="397E3C1E"/>
    <w:rsid w:val="3995589F"/>
    <w:rsid w:val="39B0D3DE"/>
    <w:rsid w:val="39BB0606"/>
    <w:rsid w:val="39E11467"/>
    <w:rsid w:val="3A42414A"/>
    <w:rsid w:val="3A6157EB"/>
    <w:rsid w:val="3A6EC3B3"/>
    <w:rsid w:val="3AD0DC18"/>
    <w:rsid w:val="3B09A58E"/>
    <w:rsid w:val="3B4CA43F"/>
    <w:rsid w:val="3B8A25CE"/>
    <w:rsid w:val="3B9EAC05"/>
    <w:rsid w:val="3C0EF2CF"/>
    <w:rsid w:val="3C22D387"/>
    <w:rsid w:val="3C3D2F13"/>
    <w:rsid w:val="3C924DC6"/>
    <w:rsid w:val="3CB5DCE0"/>
    <w:rsid w:val="3CE874A0"/>
    <w:rsid w:val="3D017B88"/>
    <w:rsid w:val="3D1B8315"/>
    <w:rsid w:val="3D7A7E57"/>
    <w:rsid w:val="3D85C64C"/>
    <w:rsid w:val="3DCB8AE0"/>
    <w:rsid w:val="3DCEDEB0"/>
    <w:rsid w:val="3DE857A4"/>
    <w:rsid w:val="3DEB29C0"/>
    <w:rsid w:val="3DF56E7B"/>
    <w:rsid w:val="3E037F0F"/>
    <w:rsid w:val="3E2421CF"/>
    <w:rsid w:val="3ECBBDE2"/>
    <w:rsid w:val="3EE7F74C"/>
    <w:rsid w:val="3EF7081E"/>
    <w:rsid w:val="3F086E50"/>
    <w:rsid w:val="3F3F79D9"/>
    <w:rsid w:val="3F74167D"/>
    <w:rsid w:val="3F7720BD"/>
    <w:rsid w:val="3FAF3EB6"/>
    <w:rsid w:val="3FE6EFC5"/>
    <w:rsid w:val="400648DD"/>
    <w:rsid w:val="40201562"/>
    <w:rsid w:val="408E2938"/>
    <w:rsid w:val="40AE378F"/>
    <w:rsid w:val="40B922FE"/>
    <w:rsid w:val="410FE6DE"/>
    <w:rsid w:val="41475002"/>
    <w:rsid w:val="41772D2F"/>
    <w:rsid w:val="41B5C4D0"/>
    <w:rsid w:val="41C8E722"/>
    <w:rsid w:val="4209EBEF"/>
    <w:rsid w:val="421AB832"/>
    <w:rsid w:val="421C23D2"/>
    <w:rsid w:val="4227AFB4"/>
    <w:rsid w:val="4358CEE9"/>
    <w:rsid w:val="4364EEB7"/>
    <w:rsid w:val="43854B50"/>
    <w:rsid w:val="43A1F91B"/>
    <w:rsid w:val="43DBE4D0"/>
    <w:rsid w:val="44287689"/>
    <w:rsid w:val="44694EBF"/>
    <w:rsid w:val="4472629E"/>
    <w:rsid w:val="44C6F20D"/>
    <w:rsid w:val="44D9BA00"/>
    <w:rsid w:val="44F38685"/>
    <w:rsid w:val="45267DC7"/>
    <w:rsid w:val="4555AA99"/>
    <w:rsid w:val="45D875BF"/>
    <w:rsid w:val="45DEA63F"/>
    <w:rsid w:val="460B68E8"/>
    <w:rsid w:val="460DCA97"/>
    <w:rsid w:val="4615A350"/>
    <w:rsid w:val="463705A4"/>
    <w:rsid w:val="4655D233"/>
    <w:rsid w:val="465F0756"/>
    <w:rsid w:val="468C869D"/>
    <w:rsid w:val="46C07180"/>
    <w:rsid w:val="47138035"/>
    <w:rsid w:val="471B220B"/>
    <w:rsid w:val="472CC145"/>
    <w:rsid w:val="4740EDD0"/>
    <w:rsid w:val="47F88F87"/>
    <w:rsid w:val="47FE92CF"/>
    <w:rsid w:val="483828A6"/>
    <w:rsid w:val="4881D93E"/>
    <w:rsid w:val="48CC48AC"/>
    <w:rsid w:val="48D32A1D"/>
    <w:rsid w:val="48DF77C4"/>
    <w:rsid w:val="48EC0C27"/>
    <w:rsid w:val="48F5A42E"/>
    <w:rsid w:val="4905C1DD"/>
    <w:rsid w:val="49483256"/>
    <w:rsid w:val="4998791B"/>
    <w:rsid w:val="4A05EEB7"/>
    <w:rsid w:val="4A39505F"/>
    <w:rsid w:val="4A641C03"/>
    <w:rsid w:val="4A9B64EB"/>
    <w:rsid w:val="4AAB1417"/>
    <w:rsid w:val="4AC0B09D"/>
    <w:rsid w:val="4AC20072"/>
    <w:rsid w:val="4AF04083"/>
    <w:rsid w:val="4B303049"/>
    <w:rsid w:val="4B379F46"/>
    <w:rsid w:val="4B6FC968"/>
    <w:rsid w:val="4B77C186"/>
    <w:rsid w:val="4BBBD168"/>
    <w:rsid w:val="4BECC4CF"/>
    <w:rsid w:val="4C37F91A"/>
    <w:rsid w:val="4C738704"/>
    <w:rsid w:val="4C904D60"/>
    <w:rsid w:val="4C9D1561"/>
    <w:rsid w:val="4CD203F2"/>
    <w:rsid w:val="4CF5C893"/>
    <w:rsid w:val="4D0B99C9"/>
    <w:rsid w:val="4D0EDFC9"/>
    <w:rsid w:val="4D3D8F79"/>
    <w:rsid w:val="4DCEB3EA"/>
    <w:rsid w:val="4E28EF2C"/>
    <w:rsid w:val="4ECBEF3C"/>
    <w:rsid w:val="4ED32E24"/>
    <w:rsid w:val="4ED95FDA"/>
    <w:rsid w:val="4F021E9D"/>
    <w:rsid w:val="4F114AD2"/>
    <w:rsid w:val="4F20B58C"/>
    <w:rsid w:val="4F514ECB"/>
    <w:rsid w:val="4F6ED60E"/>
    <w:rsid w:val="4F750361"/>
    <w:rsid w:val="4F7BCC8F"/>
    <w:rsid w:val="4F7CF0E7"/>
    <w:rsid w:val="4F81FF44"/>
    <w:rsid w:val="4FC4BF8D"/>
    <w:rsid w:val="5009A4B4"/>
    <w:rsid w:val="5033BB41"/>
    <w:rsid w:val="50468045"/>
    <w:rsid w:val="505ACECB"/>
    <w:rsid w:val="5075303B"/>
    <w:rsid w:val="50B31019"/>
    <w:rsid w:val="50DD2C24"/>
    <w:rsid w:val="50E23518"/>
    <w:rsid w:val="50FABEFB"/>
    <w:rsid w:val="50FC9D84"/>
    <w:rsid w:val="512DF82E"/>
    <w:rsid w:val="5170B803"/>
    <w:rsid w:val="517F9038"/>
    <w:rsid w:val="519F71CD"/>
    <w:rsid w:val="51A07884"/>
    <w:rsid w:val="51A221AD"/>
    <w:rsid w:val="51B167D1"/>
    <w:rsid w:val="51B81E4C"/>
    <w:rsid w:val="51C02A8E"/>
    <w:rsid w:val="51D302B0"/>
    <w:rsid w:val="51D63862"/>
    <w:rsid w:val="51DF1118"/>
    <w:rsid w:val="5260E406"/>
    <w:rsid w:val="5268E017"/>
    <w:rsid w:val="52BF98B2"/>
    <w:rsid w:val="52C9C88F"/>
    <w:rsid w:val="531B6099"/>
    <w:rsid w:val="533B422E"/>
    <w:rsid w:val="5342B74D"/>
    <w:rsid w:val="537BAF5C"/>
    <w:rsid w:val="5382D36B"/>
    <w:rsid w:val="53B5CEF1"/>
    <w:rsid w:val="53F6E10C"/>
    <w:rsid w:val="53F7F143"/>
    <w:rsid w:val="5413D177"/>
    <w:rsid w:val="5489384D"/>
    <w:rsid w:val="549701D2"/>
    <w:rsid w:val="54D81946"/>
    <w:rsid w:val="5515055D"/>
    <w:rsid w:val="55269759"/>
    <w:rsid w:val="5552AD04"/>
    <w:rsid w:val="55706A44"/>
    <w:rsid w:val="557FECBF"/>
    <w:rsid w:val="559F33A4"/>
    <w:rsid w:val="56001D48"/>
    <w:rsid w:val="564C9835"/>
    <w:rsid w:val="56BCBDFE"/>
    <w:rsid w:val="56F77568"/>
    <w:rsid w:val="56FEBFF9"/>
    <w:rsid w:val="5729A0B7"/>
    <w:rsid w:val="5761555F"/>
    <w:rsid w:val="57665143"/>
    <w:rsid w:val="57A95385"/>
    <w:rsid w:val="57B12FE0"/>
    <w:rsid w:val="57C3A00C"/>
    <w:rsid w:val="57D74E67"/>
    <w:rsid w:val="585639F6"/>
    <w:rsid w:val="5902C7B8"/>
    <w:rsid w:val="598AE5A9"/>
    <w:rsid w:val="5992307C"/>
    <w:rsid w:val="59B375D7"/>
    <w:rsid w:val="59CE3D84"/>
    <w:rsid w:val="5A851E48"/>
    <w:rsid w:val="5AD71AB3"/>
    <w:rsid w:val="5B2C878E"/>
    <w:rsid w:val="5B5444E1"/>
    <w:rsid w:val="5B55AEFC"/>
    <w:rsid w:val="5B670CD4"/>
    <w:rsid w:val="5BDFABC8"/>
    <w:rsid w:val="5C07C64C"/>
    <w:rsid w:val="5C17E793"/>
    <w:rsid w:val="5C21FABE"/>
    <w:rsid w:val="5C2934B5"/>
    <w:rsid w:val="5C4B5640"/>
    <w:rsid w:val="5C88722F"/>
    <w:rsid w:val="5C8F7E83"/>
    <w:rsid w:val="5CC0BA19"/>
    <w:rsid w:val="5CCA8BF9"/>
    <w:rsid w:val="5D02DD35"/>
    <w:rsid w:val="5D2D6C44"/>
    <w:rsid w:val="5D7B7C29"/>
    <w:rsid w:val="5DEE4C66"/>
    <w:rsid w:val="5DFE81F7"/>
    <w:rsid w:val="5E9759A0"/>
    <w:rsid w:val="5EA02F78"/>
    <w:rsid w:val="5ED4D7A6"/>
    <w:rsid w:val="5F070BFB"/>
    <w:rsid w:val="5F131D23"/>
    <w:rsid w:val="5F174C8A"/>
    <w:rsid w:val="5F2FC034"/>
    <w:rsid w:val="5F377BD0"/>
    <w:rsid w:val="5F45DEFD"/>
    <w:rsid w:val="5F9314B1"/>
    <w:rsid w:val="5FB2ECFE"/>
    <w:rsid w:val="5FC42F4B"/>
    <w:rsid w:val="5FC9BA1C"/>
    <w:rsid w:val="5FF17C0D"/>
    <w:rsid w:val="60108F22"/>
    <w:rsid w:val="6031B5AA"/>
    <w:rsid w:val="6034E9FC"/>
    <w:rsid w:val="6093418B"/>
    <w:rsid w:val="60E27330"/>
    <w:rsid w:val="6128B7BF"/>
    <w:rsid w:val="612EE512"/>
    <w:rsid w:val="61543A63"/>
    <w:rsid w:val="615DA415"/>
    <w:rsid w:val="61F4DD69"/>
    <w:rsid w:val="62134A29"/>
    <w:rsid w:val="625C3B5A"/>
    <w:rsid w:val="6290302D"/>
    <w:rsid w:val="6291E574"/>
    <w:rsid w:val="62B7ED2A"/>
    <w:rsid w:val="62CAB573"/>
    <w:rsid w:val="63484CAF"/>
    <w:rsid w:val="634C92CE"/>
    <w:rsid w:val="6370AC46"/>
    <w:rsid w:val="63EABDAD"/>
    <w:rsid w:val="64238723"/>
    <w:rsid w:val="64257F61"/>
    <w:rsid w:val="644FB0C4"/>
    <w:rsid w:val="64635BDC"/>
    <w:rsid w:val="6470E3E8"/>
    <w:rsid w:val="64999449"/>
    <w:rsid w:val="649C4EF1"/>
    <w:rsid w:val="64A92F8E"/>
    <w:rsid w:val="64F62A96"/>
    <w:rsid w:val="64F6B284"/>
    <w:rsid w:val="65127259"/>
    <w:rsid w:val="656778C7"/>
    <w:rsid w:val="656D65B1"/>
    <w:rsid w:val="657E66E3"/>
    <w:rsid w:val="66025635"/>
    <w:rsid w:val="663214B1"/>
    <w:rsid w:val="663564AA"/>
    <w:rsid w:val="664D234C"/>
    <w:rsid w:val="6651F793"/>
    <w:rsid w:val="66DCF0CB"/>
    <w:rsid w:val="672F4721"/>
    <w:rsid w:val="67395B89"/>
    <w:rsid w:val="673F8A20"/>
    <w:rsid w:val="6743EB16"/>
    <w:rsid w:val="675B27E5"/>
    <w:rsid w:val="67A4EFC4"/>
    <w:rsid w:val="67ABDFE3"/>
    <w:rsid w:val="67C24606"/>
    <w:rsid w:val="684E0E9E"/>
    <w:rsid w:val="688B8061"/>
    <w:rsid w:val="688DF812"/>
    <w:rsid w:val="68A05011"/>
    <w:rsid w:val="68CEC8BA"/>
    <w:rsid w:val="68DFBB77"/>
    <w:rsid w:val="692F66A5"/>
    <w:rsid w:val="692FD7BD"/>
    <w:rsid w:val="6A0BC436"/>
    <w:rsid w:val="6A4CF6A4"/>
    <w:rsid w:val="6A8D7748"/>
    <w:rsid w:val="6B0560B8"/>
    <w:rsid w:val="6B41B5FE"/>
    <w:rsid w:val="6B4998DF"/>
    <w:rsid w:val="6B963D72"/>
    <w:rsid w:val="6BB86189"/>
    <w:rsid w:val="6BD257F0"/>
    <w:rsid w:val="6BE52CAD"/>
    <w:rsid w:val="6C300FF9"/>
    <w:rsid w:val="6C38192A"/>
    <w:rsid w:val="6C8E70DC"/>
    <w:rsid w:val="6C8FAF53"/>
    <w:rsid w:val="6CE67E6F"/>
    <w:rsid w:val="6D01D1B8"/>
    <w:rsid w:val="6DA99666"/>
    <w:rsid w:val="6DFFCE7C"/>
    <w:rsid w:val="6E0E80DF"/>
    <w:rsid w:val="6E2CCCC5"/>
    <w:rsid w:val="6E3712DC"/>
    <w:rsid w:val="6E3CB5F7"/>
    <w:rsid w:val="6E3E82B4"/>
    <w:rsid w:val="6E45E690"/>
    <w:rsid w:val="6E558F54"/>
    <w:rsid w:val="6EAAD553"/>
    <w:rsid w:val="6F998561"/>
    <w:rsid w:val="6FAFAC04"/>
    <w:rsid w:val="6FDA5315"/>
    <w:rsid w:val="6FFF049F"/>
    <w:rsid w:val="70176A24"/>
    <w:rsid w:val="706AAAB4"/>
    <w:rsid w:val="70C2E7AA"/>
    <w:rsid w:val="713612A7"/>
    <w:rsid w:val="714508DC"/>
    <w:rsid w:val="71646D87"/>
    <w:rsid w:val="716EA8A3"/>
    <w:rsid w:val="719AD500"/>
    <w:rsid w:val="71B4DCBF"/>
    <w:rsid w:val="721B94BC"/>
    <w:rsid w:val="721FA372"/>
    <w:rsid w:val="7227C560"/>
    <w:rsid w:val="7255445B"/>
    <w:rsid w:val="7264819A"/>
    <w:rsid w:val="72CD6E27"/>
    <w:rsid w:val="72E399D6"/>
    <w:rsid w:val="72EDDA9C"/>
    <w:rsid w:val="73003DE8"/>
    <w:rsid w:val="73187094"/>
    <w:rsid w:val="736A6D1E"/>
    <w:rsid w:val="73AA71BE"/>
    <w:rsid w:val="73CEF5C6"/>
    <w:rsid w:val="73E731CB"/>
    <w:rsid w:val="74026E27"/>
    <w:rsid w:val="7436182E"/>
    <w:rsid w:val="746AEEEA"/>
    <w:rsid w:val="747CA99E"/>
    <w:rsid w:val="7521B258"/>
    <w:rsid w:val="7536C5B4"/>
    <w:rsid w:val="753E1BD7"/>
    <w:rsid w:val="757030B7"/>
    <w:rsid w:val="75844820"/>
    <w:rsid w:val="75B37F85"/>
    <w:rsid w:val="75BA4C50"/>
    <w:rsid w:val="76482B73"/>
    <w:rsid w:val="76C1A032"/>
    <w:rsid w:val="76D9EC38"/>
    <w:rsid w:val="76F9DDC3"/>
    <w:rsid w:val="77271F29"/>
    <w:rsid w:val="777B0D15"/>
    <w:rsid w:val="77B44A60"/>
    <w:rsid w:val="77BDD8D2"/>
    <w:rsid w:val="7800A9AC"/>
    <w:rsid w:val="784845E3"/>
    <w:rsid w:val="785A84B6"/>
    <w:rsid w:val="787951F4"/>
    <w:rsid w:val="7895AE24"/>
    <w:rsid w:val="78B1A74D"/>
    <w:rsid w:val="78DEA122"/>
    <w:rsid w:val="79364E3C"/>
    <w:rsid w:val="797C359B"/>
    <w:rsid w:val="79EC50A0"/>
    <w:rsid w:val="7A118CFA"/>
    <w:rsid w:val="7A1E37E1"/>
    <w:rsid w:val="7A5306C9"/>
    <w:rsid w:val="7A5A31C2"/>
    <w:rsid w:val="7A7A7183"/>
    <w:rsid w:val="7AD3DB8A"/>
    <w:rsid w:val="7B043B8B"/>
    <w:rsid w:val="7B435498"/>
    <w:rsid w:val="7B922578"/>
    <w:rsid w:val="7BBBB20D"/>
    <w:rsid w:val="7BC05865"/>
    <w:rsid w:val="7BE0722A"/>
    <w:rsid w:val="7C5B270B"/>
    <w:rsid w:val="7C9FADC0"/>
    <w:rsid w:val="7CCD6595"/>
    <w:rsid w:val="7D187F45"/>
    <w:rsid w:val="7D331460"/>
    <w:rsid w:val="7D99BA59"/>
    <w:rsid w:val="7DF14708"/>
    <w:rsid w:val="7E0B7C4C"/>
    <w:rsid w:val="7E1F5D04"/>
    <w:rsid w:val="7E3812F4"/>
    <w:rsid w:val="7E603754"/>
    <w:rsid w:val="7E745542"/>
    <w:rsid w:val="7E774694"/>
    <w:rsid w:val="7E9E550B"/>
    <w:rsid w:val="7ED7FDF5"/>
    <w:rsid w:val="7EE4FE1D"/>
    <w:rsid w:val="7EEAD73C"/>
    <w:rsid w:val="7F16BC86"/>
    <w:rsid w:val="7F29686C"/>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A69BA"/>
  <w15:chartTrackingRefBased/>
  <w15:docId w15:val="{98883C86-9A21-4EA8-99C8-F12D9E2A8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1E7DC2"/>
    <w:pPr>
      <w:spacing w:after="0" w:line="240" w:lineRule="auto"/>
    </w:pPr>
    <w:rPr>
      <w:rFonts w:eastAsia="Times New Roman" w:cs="Times New Roman"/>
      <w:kern w:val="0"/>
      <w:lang w:eastAsia="en-GB"/>
      <w14:ligatures w14:val="none"/>
    </w:rPr>
  </w:style>
  <w:style w:type="paragraph" w:styleId="Heading1">
    <w:name w:val="heading 1"/>
    <w:basedOn w:val="Normal"/>
    <w:next w:val="Normal"/>
    <w:link w:val="Heading1Char"/>
    <w:uiPriority w:val="9"/>
    <w:qFormat/>
    <w:rsid w:val="0065796C"/>
    <w:pPr>
      <w:keepNext/>
      <w:keepLines/>
      <w:spacing w:after="160" w:line="257" w:lineRule="auto"/>
      <w:outlineLvl w:val="0"/>
    </w:pPr>
    <w:rPr>
      <w:b/>
      <w:color w:val="E51C41"/>
      <w:kern w:val="2"/>
      <w:sz w:val="32"/>
      <w:szCs w:val="32"/>
      <w:lang w:eastAsia="en-US"/>
      <w14:ligatures w14:val="standardContextual"/>
    </w:rPr>
  </w:style>
  <w:style w:type="paragraph" w:styleId="Heading2">
    <w:name w:val="heading 2"/>
    <w:basedOn w:val="Normal"/>
    <w:next w:val="Normal"/>
    <w:link w:val="Heading2Char"/>
    <w:autoRedefine/>
    <w:uiPriority w:val="9"/>
    <w:unhideWhenUsed/>
    <w:qFormat/>
    <w:rsid w:val="005A0976"/>
    <w:pPr>
      <w:spacing w:after="160" w:line="257" w:lineRule="auto"/>
      <w:outlineLvl w:val="1"/>
    </w:pPr>
    <w:rPr>
      <w:rFonts w:eastAsiaTheme="minorHAnsi" w:cs="Arial"/>
      <w:b/>
      <w:bCs/>
      <w:kern w:val="2"/>
      <w:lang w:eastAsia="en-US"/>
      <w14:ligatures w14:val="standardContextual"/>
    </w:rPr>
  </w:style>
  <w:style w:type="paragraph" w:styleId="Heading3">
    <w:name w:val="heading 3"/>
    <w:basedOn w:val="Normal"/>
    <w:next w:val="Normal"/>
    <w:link w:val="Heading3Char"/>
    <w:uiPriority w:val="9"/>
    <w:unhideWhenUsed/>
    <w:qFormat/>
    <w:rsid w:val="00F74835"/>
    <w:pPr>
      <w:keepNext/>
      <w:keepLines/>
      <w:spacing w:after="160" w:line="257" w:lineRule="auto"/>
      <w:outlineLvl w:val="2"/>
    </w:pPr>
    <w:rPr>
      <w:rFonts w:eastAsiaTheme="majorEastAsia" w:cstheme="majorBidi"/>
      <w:i/>
      <w:kern w:val="2"/>
      <w:lang w:eastAsia="en-US"/>
      <w14:ligatures w14:val="standardContextual"/>
    </w:rPr>
  </w:style>
  <w:style w:type="paragraph" w:styleId="Heading4">
    <w:name w:val="heading 4"/>
    <w:basedOn w:val="Normal"/>
    <w:next w:val="Normal"/>
    <w:link w:val="Heading4Char"/>
    <w:uiPriority w:val="9"/>
    <w:semiHidden/>
    <w:unhideWhenUsed/>
    <w:qFormat/>
    <w:rsid w:val="00670046"/>
    <w:pPr>
      <w:keepNext/>
      <w:keepLines/>
      <w:spacing w:before="80" w:after="40" w:line="257" w:lineRule="auto"/>
      <w:outlineLvl w:val="3"/>
    </w:pPr>
    <w:rPr>
      <w:rFonts w:asciiTheme="minorHAnsi" w:eastAsiaTheme="majorEastAsia" w:hAnsiTheme="min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670046"/>
    <w:pPr>
      <w:keepNext/>
      <w:keepLines/>
      <w:spacing w:before="80" w:after="40" w:line="257" w:lineRule="auto"/>
      <w:outlineLvl w:val="4"/>
    </w:pPr>
    <w:rPr>
      <w:rFonts w:asciiTheme="minorHAnsi" w:eastAsiaTheme="majorEastAsia" w:hAnsiTheme="min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670046"/>
    <w:pPr>
      <w:keepNext/>
      <w:keepLines/>
      <w:spacing w:before="40" w:line="257" w:lineRule="auto"/>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670046"/>
    <w:pPr>
      <w:keepNext/>
      <w:keepLines/>
      <w:spacing w:before="40" w:line="257" w:lineRule="auto"/>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670046"/>
    <w:pPr>
      <w:keepNext/>
      <w:keepLines/>
      <w:spacing w:line="257" w:lineRule="auto"/>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670046"/>
    <w:pPr>
      <w:keepNext/>
      <w:keepLines/>
      <w:spacing w:line="257" w:lineRule="auto"/>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spacing w:after="160" w:line="257" w:lineRule="auto"/>
      <w:ind w:left="720"/>
      <w:contextualSpacing/>
    </w:pPr>
    <w:rPr>
      <w:rFonts w:eastAsiaTheme="minorHAnsi" w:cs="Arial"/>
      <w:kern w:val="2"/>
      <w:lang w:eastAsia="en-US"/>
      <w14:ligatures w14:val="standardContextual"/>
    </w:rPr>
  </w:style>
  <w:style w:type="character" w:customStyle="1" w:styleId="Heading2Char">
    <w:name w:val="Heading 2 Char"/>
    <w:basedOn w:val="DefaultParagraphFont"/>
    <w:link w:val="Heading2"/>
    <w:uiPriority w:val="9"/>
    <w:rsid w:val="005A0976"/>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spacing w:after="160" w:line="257" w:lineRule="auto"/>
    </w:pPr>
    <w:rPr>
      <w:rFonts w:eastAsiaTheme="minorHAnsi" w:cs="Arial"/>
      <w:kern w:val="2"/>
      <w:lang w:eastAsia="en-US"/>
      <w14:ligatures w14:val="standardContextual"/>
    </w:r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spacing w:after="160" w:line="257" w:lineRule="auto"/>
    </w:pPr>
    <w:rPr>
      <w:rFonts w:eastAsiaTheme="minorHAnsi" w:cs="Arial"/>
      <w:kern w:val="2"/>
      <w:lang w:eastAsia="en-US"/>
      <w14:ligatures w14:val="standardContextual"/>
    </w:r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pPr>
      <w:spacing w:after="160" w:line="257" w:lineRule="auto"/>
    </w:pPr>
    <w:rPr>
      <w:rFonts w:eastAsiaTheme="minorHAnsi" w:cs="Arial"/>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pPr>
      <w:spacing w:after="160" w:line="257" w:lineRule="auto"/>
    </w:pPr>
    <w:rPr>
      <w:rFonts w:eastAsiaTheme="minorHAnsi" w:cs="Arial"/>
      <w:kern w:val="2"/>
      <w:lang w:eastAsia="en-US"/>
      <w14:ligatures w14:val="standardContextual"/>
    </w:rPr>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pPr>
      <w:spacing w:after="160" w:line="257" w:lineRule="auto"/>
    </w:pPr>
    <w:rPr>
      <w:rFonts w:eastAsiaTheme="minorHAnsi" w:cs="Arial"/>
      <w:kern w:val="2"/>
      <w:lang w:eastAsia="en-US"/>
      <w14:ligatures w14:val="standardContextual"/>
    </w:rPr>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spacing w:after="160" w:line="257"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after="160" w:line="257" w:lineRule="auto"/>
      <w:jc w:val="center"/>
    </w:pPr>
    <w:rPr>
      <w:rFonts w:eastAsia="Arial" w:cs="Arial"/>
      <w:i/>
      <w:iCs/>
      <w:color w:val="404040" w:themeColor="text1" w:themeTint="BF"/>
      <w:lang w:eastAsia="en-US"/>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line="257" w:lineRule="auto"/>
      <w:ind w:left="864" w:right="864"/>
      <w:jc w:val="center"/>
    </w:pPr>
    <w:rPr>
      <w:rFonts w:eastAsia="Arial" w:cs="Arial"/>
      <w:i/>
      <w:iCs/>
      <w:color w:val="2F5496" w:themeColor="accent1" w:themeShade="BF"/>
      <w:lang w:eastAsia="en-US"/>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NormalWeb">
    <w:name w:val="Normal (Web)"/>
    <w:basedOn w:val="Normal"/>
    <w:uiPriority w:val="99"/>
    <w:unhideWhenUsed/>
    <w:rsid w:val="00147C7B"/>
    <w:pPr>
      <w:spacing w:before="100" w:beforeAutospacing="1" w:after="100" w:afterAutospacing="1"/>
    </w:pPr>
  </w:style>
  <w:style w:type="character" w:styleId="Strong">
    <w:name w:val="Strong"/>
    <w:basedOn w:val="DefaultParagraphFont"/>
    <w:uiPriority w:val="22"/>
    <w:qFormat/>
    <w:rsid w:val="00423F4C"/>
    <w:rPr>
      <w:b/>
      <w:bCs/>
    </w:rPr>
  </w:style>
  <w:style w:type="character" w:customStyle="1" w:styleId="apple-converted-space">
    <w:name w:val="apple-converted-space"/>
    <w:basedOn w:val="DefaultParagraphFont"/>
    <w:rsid w:val="00A97234"/>
  </w:style>
  <w:style w:type="character" w:styleId="Emphasis">
    <w:name w:val="Emphasis"/>
    <w:basedOn w:val="DefaultParagraphFont"/>
    <w:uiPriority w:val="20"/>
    <w:qFormat/>
    <w:rsid w:val="00A97234"/>
    <w:rPr>
      <w:i/>
      <w:iCs/>
    </w:rPr>
  </w:style>
  <w:style w:type="character" w:customStyle="1" w:styleId="wacimagecontainer">
    <w:name w:val="wacimagecontainer"/>
    <w:basedOn w:val="DefaultParagraphFont"/>
    <w:rsid w:val="00760C4E"/>
  </w:style>
  <w:style w:type="character" w:customStyle="1" w:styleId="eop">
    <w:name w:val="eop"/>
    <w:basedOn w:val="DefaultParagraphFont"/>
    <w:rsid w:val="007B1A8A"/>
  </w:style>
  <w:style w:type="character" w:customStyle="1" w:styleId="normaltextrun">
    <w:name w:val="normaltextrun"/>
    <w:basedOn w:val="DefaultParagraphFont"/>
    <w:rsid w:val="007B1A8A"/>
  </w:style>
  <w:style w:type="paragraph" w:customStyle="1" w:styleId="paragraph">
    <w:name w:val="paragraph"/>
    <w:basedOn w:val="Normal"/>
    <w:rsid w:val="007B1A8A"/>
    <w:pPr>
      <w:spacing w:before="100" w:beforeAutospacing="1" w:after="100" w:afterAutospacing="1"/>
    </w:pPr>
  </w:style>
  <w:style w:type="character" w:customStyle="1" w:styleId="citation-0">
    <w:name w:val="citation-0"/>
    <w:basedOn w:val="DefaultParagraphFont"/>
    <w:rsid w:val="005A33E2"/>
  </w:style>
  <w:style w:type="character" w:customStyle="1" w:styleId="button-container">
    <w:name w:val="button-container"/>
    <w:basedOn w:val="DefaultParagraphFont"/>
    <w:rsid w:val="005A3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2358">
      <w:bodyDiv w:val="1"/>
      <w:marLeft w:val="0"/>
      <w:marRight w:val="0"/>
      <w:marTop w:val="0"/>
      <w:marBottom w:val="0"/>
      <w:divBdr>
        <w:top w:val="none" w:sz="0" w:space="0" w:color="auto"/>
        <w:left w:val="none" w:sz="0" w:space="0" w:color="auto"/>
        <w:bottom w:val="none" w:sz="0" w:space="0" w:color="auto"/>
        <w:right w:val="none" w:sz="0" w:space="0" w:color="auto"/>
      </w:divBdr>
      <w:divsChild>
        <w:div w:id="1015497135">
          <w:marLeft w:val="0"/>
          <w:marRight w:val="0"/>
          <w:marTop w:val="0"/>
          <w:marBottom w:val="0"/>
          <w:divBdr>
            <w:top w:val="none" w:sz="0" w:space="0" w:color="auto"/>
            <w:left w:val="none" w:sz="0" w:space="0" w:color="auto"/>
            <w:bottom w:val="none" w:sz="0" w:space="0" w:color="auto"/>
            <w:right w:val="none" w:sz="0" w:space="0" w:color="auto"/>
          </w:divBdr>
          <w:divsChild>
            <w:div w:id="1178496172">
              <w:marLeft w:val="0"/>
              <w:marRight w:val="0"/>
              <w:marTop w:val="0"/>
              <w:marBottom w:val="0"/>
              <w:divBdr>
                <w:top w:val="none" w:sz="0" w:space="0" w:color="auto"/>
                <w:left w:val="none" w:sz="0" w:space="0" w:color="auto"/>
                <w:bottom w:val="none" w:sz="0" w:space="0" w:color="auto"/>
                <w:right w:val="none" w:sz="0" w:space="0" w:color="auto"/>
              </w:divBdr>
              <w:divsChild>
                <w:div w:id="4280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9008">
      <w:bodyDiv w:val="1"/>
      <w:marLeft w:val="0"/>
      <w:marRight w:val="0"/>
      <w:marTop w:val="0"/>
      <w:marBottom w:val="0"/>
      <w:divBdr>
        <w:top w:val="none" w:sz="0" w:space="0" w:color="auto"/>
        <w:left w:val="none" w:sz="0" w:space="0" w:color="auto"/>
        <w:bottom w:val="none" w:sz="0" w:space="0" w:color="auto"/>
        <w:right w:val="none" w:sz="0" w:space="0" w:color="auto"/>
      </w:divBdr>
    </w:div>
    <w:div w:id="103574114">
      <w:bodyDiv w:val="1"/>
      <w:marLeft w:val="0"/>
      <w:marRight w:val="0"/>
      <w:marTop w:val="0"/>
      <w:marBottom w:val="0"/>
      <w:divBdr>
        <w:top w:val="none" w:sz="0" w:space="0" w:color="auto"/>
        <w:left w:val="none" w:sz="0" w:space="0" w:color="auto"/>
        <w:bottom w:val="none" w:sz="0" w:space="0" w:color="auto"/>
        <w:right w:val="none" w:sz="0" w:space="0" w:color="auto"/>
      </w:divBdr>
    </w:div>
    <w:div w:id="443421805">
      <w:bodyDiv w:val="1"/>
      <w:marLeft w:val="0"/>
      <w:marRight w:val="0"/>
      <w:marTop w:val="0"/>
      <w:marBottom w:val="0"/>
      <w:divBdr>
        <w:top w:val="none" w:sz="0" w:space="0" w:color="auto"/>
        <w:left w:val="none" w:sz="0" w:space="0" w:color="auto"/>
        <w:bottom w:val="none" w:sz="0" w:space="0" w:color="auto"/>
        <w:right w:val="none" w:sz="0" w:space="0" w:color="auto"/>
      </w:divBdr>
    </w:div>
    <w:div w:id="504982341">
      <w:bodyDiv w:val="1"/>
      <w:marLeft w:val="0"/>
      <w:marRight w:val="0"/>
      <w:marTop w:val="0"/>
      <w:marBottom w:val="0"/>
      <w:divBdr>
        <w:top w:val="none" w:sz="0" w:space="0" w:color="auto"/>
        <w:left w:val="none" w:sz="0" w:space="0" w:color="auto"/>
        <w:bottom w:val="none" w:sz="0" w:space="0" w:color="auto"/>
        <w:right w:val="none" w:sz="0" w:space="0" w:color="auto"/>
      </w:divBdr>
      <w:divsChild>
        <w:div w:id="1038819921">
          <w:marLeft w:val="0"/>
          <w:marRight w:val="0"/>
          <w:marTop w:val="0"/>
          <w:marBottom w:val="0"/>
          <w:divBdr>
            <w:top w:val="none" w:sz="0" w:space="0" w:color="auto"/>
            <w:left w:val="none" w:sz="0" w:space="0" w:color="auto"/>
            <w:bottom w:val="none" w:sz="0" w:space="0" w:color="auto"/>
            <w:right w:val="none" w:sz="0" w:space="0" w:color="auto"/>
          </w:divBdr>
          <w:divsChild>
            <w:div w:id="1718771967">
              <w:marLeft w:val="0"/>
              <w:marRight w:val="0"/>
              <w:marTop w:val="0"/>
              <w:marBottom w:val="0"/>
              <w:divBdr>
                <w:top w:val="none" w:sz="0" w:space="0" w:color="auto"/>
                <w:left w:val="none" w:sz="0" w:space="0" w:color="auto"/>
                <w:bottom w:val="none" w:sz="0" w:space="0" w:color="auto"/>
                <w:right w:val="none" w:sz="0" w:space="0" w:color="auto"/>
              </w:divBdr>
              <w:divsChild>
                <w:div w:id="10434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71136">
      <w:bodyDiv w:val="1"/>
      <w:marLeft w:val="0"/>
      <w:marRight w:val="0"/>
      <w:marTop w:val="0"/>
      <w:marBottom w:val="0"/>
      <w:divBdr>
        <w:top w:val="none" w:sz="0" w:space="0" w:color="auto"/>
        <w:left w:val="none" w:sz="0" w:space="0" w:color="auto"/>
        <w:bottom w:val="none" w:sz="0" w:space="0" w:color="auto"/>
        <w:right w:val="none" w:sz="0" w:space="0" w:color="auto"/>
      </w:divBdr>
    </w:div>
    <w:div w:id="584415802">
      <w:bodyDiv w:val="1"/>
      <w:marLeft w:val="0"/>
      <w:marRight w:val="0"/>
      <w:marTop w:val="0"/>
      <w:marBottom w:val="0"/>
      <w:divBdr>
        <w:top w:val="none" w:sz="0" w:space="0" w:color="auto"/>
        <w:left w:val="none" w:sz="0" w:space="0" w:color="auto"/>
        <w:bottom w:val="none" w:sz="0" w:space="0" w:color="auto"/>
        <w:right w:val="none" w:sz="0" w:space="0" w:color="auto"/>
      </w:divBdr>
      <w:divsChild>
        <w:div w:id="586352655">
          <w:marLeft w:val="0"/>
          <w:marRight w:val="0"/>
          <w:marTop w:val="0"/>
          <w:marBottom w:val="0"/>
          <w:divBdr>
            <w:top w:val="none" w:sz="0" w:space="0" w:color="auto"/>
            <w:left w:val="none" w:sz="0" w:space="0" w:color="auto"/>
            <w:bottom w:val="none" w:sz="0" w:space="0" w:color="auto"/>
            <w:right w:val="none" w:sz="0" w:space="0" w:color="auto"/>
          </w:divBdr>
        </w:div>
        <w:div w:id="608705962">
          <w:marLeft w:val="0"/>
          <w:marRight w:val="0"/>
          <w:marTop w:val="0"/>
          <w:marBottom w:val="0"/>
          <w:divBdr>
            <w:top w:val="none" w:sz="0" w:space="0" w:color="auto"/>
            <w:left w:val="none" w:sz="0" w:space="0" w:color="auto"/>
            <w:bottom w:val="none" w:sz="0" w:space="0" w:color="auto"/>
            <w:right w:val="none" w:sz="0" w:space="0" w:color="auto"/>
          </w:divBdr>
        </w:div>
        <w:div w:id="944073579">
          <w:marLeft w:val="0"/>
          <w:marRight w:val="0"/>
          <w:marTop w:val="0"/>
          <w:marBottom w:val="0"/>
          <w:divBdr>
            <w:top w:val="none" w:sz="0" w:space="0" w:color="auto"/>
            <w:left w:val="none" w:sz="0" w:space="0" w:color="auto"/>
            <w:bottom w:val="none" w:sz="0" w:space="0" w:color="auto"/>
            <w:right w:val="none" w:sz="0" w:space="0" w:color="auto"/>
          </w:divBdr>
        </w:div>
        <w:div w:id="1096560621">
          <w:marLeft w:val="0"/>
          <w:marRight w:val="0"/>
          <w:marTop w:val="0"/>
          <w:marBottom w:val="0"/>
          <w:divBdr>
            <w:top w:val="none" w:sz="0" w:space="0" w:color="auto"/>
            <w:left w:val="none" w:sz="0" w:space="0" w:color="auto"/>
            <w:bottom w:val="none" w:sz="0" w:space="0" w:color="auto"/>
            <w:right w:val="none" w:sz="0" w:space="0" w:color="auto"/>
          </w:divBdr>
        </w:div>
      </w:divsChild>
    </w:div>
    <w:div w:id="610749557">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75764173">
      <w:bodyDiv w:val="1"/>
      <w:marLeft w:val="0"/>
      <w:marRight w:val="0"/>
      <w:marTop w:val="0"/>
      <w:marBottom w:val="0"/>
      <w:divBdr>
        <w:top w:val="none" w:sz="0" w:space="0" w:color="auto"/>
        <w:left w:val="none" w:sz="0" w:space="0" w:color="auto"/>
        <w:bottom w:val="none" w:sz="0" w:space="0" w:color="auto"/>
        <w:right w:val="none" w:sz="0" w:space="0" w:color="auto"/>
      </w:divBdr>
    </w:div>
    <w:div w:id="837692144">
      <w:bodyDiv w:val="1"/>
      <w:marLeft w:val="0"/>
      <w:marRight w:val="0"/>
      <w:marTop w:val="0"/>
      <w:marBottom w:val="0"/>
      <w:divBdr>
        <w:top w:val="none" w:sz="0" w:space="0" w:color="auto"/>
        <w:left w:val="none" w:sz="0" w:space="0" w:color="auto"/>
        <w:bottom w:val="none" w:sz="0" w:space="0" w:color="auto"/>
        <w:right w:val="none" w:sz="0" w:space="0" w:color="auto"/>
      </w:divBdr>
    </w:div>
    <w:div w:id="858204827">
      <w:bodyDiv w:val="1"/>
      <w:marLeft w:val="0"/>
      <w:marRight w:val="0"/>
      <w:marTop w:val="0"/>
      <w:marBottom w:val="0"/>
      <w:divBdr>
        <w:top w:val="none" w:sz="0" w:space="0" w:color="auto"/>
        <w:left w:val="none" w:sz="0" w:space="0" w:color="auto"/>
        <w:bottom w:val="none" w:sz="0" w:space="0" w:color="auto"/>
        <w:right w:val="none" w:sz="0" w:space="0" w:color="auto"/>
      </w:divBdr>
      <w:divsChild>
        <w:div w:id="1341932547">
          <w:marLeft w:val="0"/>
          <w:marRight w:val="0"/>
          <w:marTop w:val="0"/>
          <w:marBottom w:val="0"/>
          <w:divBdr>
            <w:top w:val="none" w:sz="0" w:space="0" w:color="auto"/>
            <w:left w:val="none" w:sz="0" w:space="0" w:color="auto"/>
            <w:bottom w:val="none" w:sz="0" w:space="0" w:color="auto"/>
            <w:right w:val="none" w:sz="0" w:space="0" w:color="auto"/>
          </w:divBdr>
          <w:divsChild>
            <w:div w:id="1157497057">
              <w:marLeft w:val="0"/>
              <w:marRight w:val="0"/>
              <w:marTop w:val="0"/>
              <w:marBottom w:val="0"/>
              <w:divBdr>
                <w:top w:val="none" w:sz="0" w:space="0" w:color="auto"/>
                <w:left w:val="none" w:sz="0" w:space="0" w:color="auto"/>
                <w:bottom w:val="none" w:sz="0" w:space="0" w:color="auto"/>
                <w:right w:val="none" w:sz="0" w:space="0" w:color="auto"/>
              </w:divBdr>
              <w:divsChild>
                <w:div w:id="8526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27472">
      <w:bodyDiv w:val="1"/>
      <w:marLeft w:val="0"/>
      <w:marRight w:val="0"/>
      <w:marTop w:val="0"/>
      <w:marBottom w:val="0"/>
      <w:divBdr>
        <w:top w:val="none" w:sz="0" w:space="0" w:color="auto"/>
        <w:left w:val="none" w:sz="0" w:space="0" w:color="auto"/>
        <w:bottom w:val="none" w:sz="0" w:space="0" w:color="auto"/>
        <w:right w:val="none" w:sz="0" w:space="0" w:color="auto"/>
      </w:divBdr>
      <w:divsChild>
        <w:div w:id="1055084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518629">
      <w:bodyDiv w:val="1"/>
      <w:marLeft w:val="0"/>
      <w:marRight w:val="0"/>
      <w:marTop w:val="0"/>
      <w:marBottom w:val="0"/>
      <w:divBdr>
        <w:top w:val="none" w:sz="0" w:space="0" w:color="auto"/>
        <w:left w:val="none" w:sz="0" w:space="0" w:color="auto"/>
        <w:bottom w:val="none" w:sz="0" w:space="0" w:color="auto"/>
        <w:right w:val="none" w:sz="0" w:space="0" w:color="auto"/>
      </w:divBdr>
    </w:div>
    <w:div w:id="931931786">
      <w:bodyDiv w:val="1"/>
      <w:marLeft w:val="0"/>
      <w:marRight w:val="0"/>
      <w:marTop w:val="0"/>
      <w:marBottom w:val="0"/>
      <w:divBdr>
        <w:top w:val="none" w:sz="0" w:space="0" w:color="auto"/>
        <w:left w:val="none" w:sz="0" w:space="0" w:color="auto"/>
        <w:bottom w:val="none" w:sz="0" w:space="0" w:color="auto"/>
        <w:right w:val="none" w:sz="0" w:space="0" w:color="auto"/>
      </w:divBdr>
    </w:div>
    <w:div w:id="1037581845">
      <w:bodyDiv w:val="1"/>
      <w:marLeft w:val="0"/>
      <w:marRight w:val="0"/>
      <w:marTop w:val="0"/>
      <w:marBottom w:val="0"/>
      <w:divBdr>
        <w:top w:val="none" w:sz="0" w:space="0" w:color="auto"/>
        <w:left w:val="none" w:sz="0" w:space="0" w:color="auto"/>
        <w:bottom w:val="none" w:sz="0" w:space="0" w:color="auto"/>
        <w:right w:val="none" w:sz="0" w:space="0" w:color="auto"/>
      </w:divBdr>
    </w:div>
    <w:div w:id="1044792189">
      <w:bodyDiv w:val="1"/>
      <w:marLeft w:val="0"/>
      <w:marRight w:val="0"/>
      <w:marTop w:val="0"/>
      <w:marBottom w:val="0"/>
      <w:divBdr>
        <w:top w:val="none" w:sz="0" w:space="0" w:color="auto"/>
        <w:left w:val="none" w:sz="0" w:space="0" w:color="auto"/>
        <w:bottom w:val="none" w:sz="0" w:space="0" w:color="auto"/>
        <w:right w:val="none" w:sz="0" w:space="0" w:color="auto"/>
      </w:divBdr>
    </w:div>
    <w:div w:id="1073353787">
      <w:bodyDiv w:val="1"/>
      <w:marLeft w:val="0"/>
      <w:marRight w:val="0"/>
      <w:marTop w:val="0"/>
      <w:marBottom w:val="0"/>
      <w:divBdr>
        <w:top w:val="none" w:sz="0" w:space="0" w:color="auto"/>
        <w:left w:val="none" w:sz="0" w:space="0" w:color="auto"/>
        <w:bottom w:val="none" w:sz="0" w:space="0" w:color="auto"/>
        <w:right w:val="none" w:sz="0" w:space="0" w:color="auto"/>
      </w:divBdr>
    </w:div>
    <w:div w:id="1127436235">
      <w:bodyDiv w:val="1"/>
      <w:marLeft w:val="0"/>
      <w:marRight w:val="0"/>
      <w:marTop w:val="0"/>
      <w:marBottom w:val="0"/>
      <w:divBdr>
        <w:top w:val="none" w:sz="0" w:space="0" w:color="auto"/>
        <w:left w:val="none" w:sz="0" w:space="0" w:color="auto"/>
        <w:bottom w:val="none" w:sz="0" w:space="0" w:color="auto"/>
        <w:right w:val="none" w:sz="0" w:space="0" w:color="auto"/>
      </w:divBdr>
      <w:divsChild>
        <w:div w:id="382563158">
          <w:marLeft w:val="0"/>
          <w:marRight w:val="0"/>
          <w:marTop w:val="0"/>
          <w:marBottom w:val="0"/>
          <w:divBdr>
            <w:top w:val="none" w:sz="0" w:space="0" w:color="auto"/>
            <w:left w:val="none" w:sz="0" w:space="0" w:color="auto"/>
            <w:bottom w:val="none" w:sz="0" w:space="0" w:color="auto"/>
            <w:right w:val="none" w:sz="0" w:space="0" w:color="auto"/>
          </w:divBdr>
        </w:div>
        <w:div w:id="1814982691">
          <w:marLeft w:val="0"/>
          <w:marRight w:val="0"/>
          <w:marTop w:val="0"/>
          <w:marBottom w:val="0"/>
          <w:divBdr>
            <w:top w:val="none" w:sz="0" w:space="0" w:color="auto"/>
            <w:left w:val="none" w:sz="0" w:space="0" w:color="auto"/>
            <w:bottom w:val="none" w:sz="0" w:space="0" w:color="auto"/>
            <w:right w:val="none" w:sz="0" w:space="0" w:color="auto"/>
          </w:divBdr>
        </w:div>
      </w:divsChild>
    </w:div>
    <w:div w:id="1270698367">
      <w:bodyDiv w:val="1"/>
      <w:marLeft w:val="0"/>
      <w:marRight w:val="0"/>
      <w:marTop w:val="0"/>
      <w:marBottom w:val="0"/>
      <w:divBdr>
        <w:top w:val="none" w:sz="0" w:space="0" w:color="auto"/>
        <w:left w:val="none" w:sz="0" w:space="0" w:color="auto"/>
        <w:bottom w:val="none" w:sz="0" w:space="0" w:color="auto"/>
        <w:right w:val="none" w:sz="0" w:space="0" w:color="auto"/>
      </w:divBdr>
      <w:divsChild>
        <w:div w:id="237520631">
          <w:marLeft w:val="0"/>
          <w:marRight w:val="0"/>
          <w:marTop w:val="0"/>
          <w:marBottom w:val="0"/>
          <w:divBdr>
            <w:top w:val="none" w:sz="0" w:space="0" w:color="auto"/>
            <w:left w:val="none" w:sz="0" w:space="0" w:color="auto"/>
            <w:bottom w:val="none" w:sz="0" w:space="0" w:color="auto"/>
            <w:right w:val="none" w:sz="0" w:space="0" w:color="auto"/>
          </w:divBdr>
        </w:div>
        <w:div w:id="858662799">
          <w:marLeft w:val="0"/>
          <w:marRight w:val="0"/>
          <w:marTop w:val="0"/>
          <w:marBottom w:val="0"/>
          <w:divBdr>
            <w:top w:val="none" w:sz="0" w:space="0" w:color="auto"/>
            <w:left w:val="none" w:sz="0" w:space="0" w:color="auto"/>
            <w:bottom w:val="none" w:sz="0" w:space="0" w:color="auto"/>
            <w:right w:val="none" w:sz="0" w:space="0" w:color="auto"/>
          </w:divBdr>
        </w:div>
        <w:div w:id="1168011833">
          <w:marLeft w:val="0"/>
          <w:marRight w:val="0"/>
          <w:marTop w:val="0"/>
          <w:marBottom w:val="0"/>
          <w:divBdr>
            <w:top w:val="none" w:sz="0" w:space="0" w:color="auto"/>
            <w:left w:val="none" w:sz="0" w:space="0" w:color="auto"/>
            <w:bottom w:val="none" w:sz="0" w:space="0" w:color="auto"/>
            <w:right w:val="none" w:sz="0" w:space="0" w:color="auto"/>
          </w:divBdr>
        </w:div>
        <w:div w:id="1239361310">
          <w:marLeft w:val="0"/>
          <w:marRight w:val="0"/>
          <w:marTop w:val="0"/>
          <w:marBottom w:val="0"/>
          <w:divBdr>
            <w:top w:val="none" w:sz="0" w:space="0" w:color="auto"/>
            <w:left w:val="none" w:sz="0" w:space="0" w:color="auto"/>
            <w:bottom w:val="none" w:sz="0" w:space="0" w:color="auto"/>
            <w:right w:val="none" w:sz="0" w:space="0" w:color="auto"/>
          </w:divBdr>
        </w:div>
      </w:divsChild>
    </w:div>
    <w:div w:id="1292634083">
      <w:bodyDiv w:val="1"/>
      <w:marLeft w:val="0"/>
      <w:marRight w:val="0"/>
      <w:marTop w:val="0"/>
      <w:marBottom w:val="0"/>
      <w:divBdr>
        <w:top w:val="none" w:sz="0" w:space="0" w:color="auto"/>
        <w:left w:val="none" w:sz="0" w:space="0" w:color="auto"/>
        <w:bottom w:val="none" w:sz="0" w:space="0" w:color="auto"/>
        <w:right w:val="none" w:sz="0" w:space="0" w:color="auto"/>
      </w:divBdr>
    </w:div>
    <w:div w:id="1372732339">
      <w:bodyDiv w:val="1"/>
      <w:marLeft w:val="0"/>
      <w:marRight w:val="0"/>
      <w:marTop w:val="0"/>
      <w:marBottom w:val="0"/>
      <w:divBdr>
        <w:top w:val="none" w:sz="0" w:space="0" w:color="auto"/>
        <w:left w:val="none" w:sz="0" w:space="0" w:color="auto"/>
        <w:bottom w:val="none" w:sz="0" w:space="0" w:color="auto"/>
        <w:right w:val="none" w:sz="0" w:space="0" w:color="auto"/>
      </w:divBdr>
      <w:divsChild>
        <w:div w:id="154030698">
          <w:marLeft w:val="0"/>
          <w:marRight w:val="0"/>
          <w:marTop w:val="0"/>
          <w:marBottom w:val="0"/>
          <w:divBdr>
            <w:top w:val="none" w:sz="0" w:space="0" w:color="auto"/>
            <w:left w:val="none" w:sz="0" w:space="0" w:color="auto"/>
            <w:bottom w:val="none" w:sz="0" w:space="0" w:color="auto"/>
            <w:right w:val="none" w:sz="0" w:space="0" w:color="auto"/>
          </w:divBdr>
          <w:divsChild>
            <w:div w:id="828399853">
              <w:marLeft w:val="0"/>
              <w:marRight w:val="0"/>
              <w:marTop w:val="0"/>
              <w:marBottom w:val="0"/>
              <w:divBdr>
                <w:top w:val="none" w:sz="0" w:space="0" w:color="auto"/>
                <w:left w:val="none" w:sz="0" w:space="0" w:color="auto"/>
                <w:bottom w:val="none" w:sz="0" w:space="0" w:color="auto"/>
                <w:right w:val="none" w:sz="0" w:space="0" w:color="auto"/>
              </w:divBdr>
              <w:divsChild>
                <w:div w:id="1423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09912">
      <w:bodyDiv w:val="1"/>
      <w:marLeft w:val="0"/>
      <w:marRight w:val="0"/>
      <w:marTop w:val="0"/>
      <w:marBottom w:val="0"/>
      <w:divBdr>
        <w:top w:val="none" w:sz="0" w:space="0" w:color="auto"/>
        <w:left w:val="none" w:sz="0" w:space="0" w:color="auto"/>
        <w:bottom w:val="none" w:sz="0" w:space="0" w:color="auto"/>
        <w:right w:val="none" w:sz="0" w:space="0" w:color="auto"/>
      </w:divBdr>
      <w:divsChild>
        <w:div w:id="274796704">
          <w:marLeft w:val="0"/>
          <w:marRight w:val="0"/>
          <w:marTop w:val="0"/>
          <w:marBottom w:val="0"/>
          <w:divBdr>
            <w:top w:val="none" w:sz="0" w:space="0" w:color="auto"/>
            <w:left w:val="none" w:sz="0" w:space="0" w:color="auto"/>
            <w:bottom w:val="none" w:sz="0" w:space="0" w:color="auto"/>
            <w:right w:val="none" w:sz="0" w:space="0" w:color="auto"/>
          </w:divBdr>
          <w:divsChild>
            <w:div w:id="627049525">
              <w:marLeft w:val="0"/>
              <w:marRight w:val="0"/>
              <w:marTop w:val="0"/>
              <w:marBottom w:val="0"/>
              <w:divBdr>
                <w:top w:val="none" w:sz="0" w:space="0" w:color="auto"/>
                <w:left w:val="none" w:sz="0" w:space="0" w:color="auto"/>
                <w:bottom w:val="none" w:sz="0" w:space="0" w:color="auto"/>
                <w:right w:val="none" w:sz="0" w:space="0" w:color="auto"/>
              </w:divBdr>
            </w:div>
            <w:div w:id="1977105692">
              <w:marLeft w:val="0"/>
              <w:marRight w:val="0"/>
              <w:marTop w:val="0"/>
              <w:marBottom w:val="0"/>
              <w:divBdr>
                <w:top w:val="none" w:sz="0" w:space="0" w:color="auto"/>
                <w:left w:val="none" w:sz="0" w:space="0" w:color="auto"/>
                <w:bottom w:val="none" w:sz="0" w:space="0" w:color="auto"/>
                <w:right w:val="none" w:sz="0" w:space="0" w:color="auto"/>
              </w:divBdr>
            </w:div>
          </w:divsChild>
        </w:div>
        <w:div w:id="284430238">
          <w:marLeft w:val="0"/>
          <w:marRight w:val="0"/>
          <w:marTop w:val="0"/>
          <w:marBottom w:val="0"/>
          <w:divBdr>
            <w:top w:val="none" w:sz="0" w:space="0" w:color="auto"/>
            <w:left w:val="none" w:sz="0" w:space="0" w:color="auto"/>
            <w:bottom w:val="none" w:sz="0" w:space="0" w:color="auto"/>
            <w:right w:val="none" w:sz="0" w:space="0" w:color="auto"/>
          </w:divBdr>
          <w:divsChild>
            <w:div w:id="1463309962">
              <w:marLeft w:val="0"/>
              <w:marRight w:val="0"/>
              <w:marTop w:val="0"/>
              <w:marBottom w:val="0"/>
              <w:divBdr>
                <w:top w:val="none" w:sz="0" w:space="0" w:color="auto"/>
                <w:left w:val="none" w:sz="0" w:space="0" w:color="auto"/>
                <w:bottom w:val="none" w:sz="0" w:space="0" w:color="auto"/>
                <w:right w:val="none" w:sz="0" w:space="0" w:color="auto"/>
              </w:divBdr>
            </w:div>
            <w:div w:id="1940336228">
              <w:marLeft w:val="0"/>
              <w:marRight w:val="0"/>
              <w:marTop w:val="0"/>
              <w:marBottom w:val="0"/>
              <w:divBdr>
                <w:top w:val="none" w:sz="0" w:space="0" w:color="auto"/>
                <w:left w:val="none" w:sz="0" w:space="0" w:color="auto"/>
                <w:bottom w:val="none" w:sz="0" w:space="0" w:color="auto"/>
                <w:right w:val="none" w:sz="0" w:space="0" w:color="auto"/>
              </w:divBdr>
            </w:div>
          </w:divsChild>
        </w:div>
        <w:div w:id="617107310">
          <w:marLeft w:val="0"/>
          <w:marRight w:val="0"/>
          <w:marTop w:val="0"/>
          <w:marBottom w:val="0"/>
          <w:divBdr>
            <w:top w:val="none" w:sz="0" w:space="0" w:color="auto"/>
            <w:left w:val="none" w:sz="0" w:space="0" w:color="auto"/>
            <w:bottom w:val="none" w:sz="0" w:space="0" w:color="auto"/>
            <w:right w:val="none" w:sz="0" w:space="0" w:color="auto"/>
          </w:divBdr>
          <w:divsChild>
            <w:div w:id="170338027">
              <w:marLeft w:val="0"/>
              <w:marRight w:val="0"/>
              <w:marTop w:val="0"/>
              <w:marBottom w:val="0"/>
              <w:divBdr>
                <w:top w:val="none" w:sz="0" w:space="0" w:color="auto"/>
                <w:left w:val="none" w:sz="0" w:space="0" w:color="auto"/>
                <w:bottom w:val="none" w:sz="0" w:space="0" w:color="auto"/>
                <w:right w:val="none" w:sz="0" w:space="0" w:color="auto"/>
              </w:divBdr>
            </w:div>
            <w:div w:id="178783942">
              <w:marLeft w:val="0"/>
              <w:marRight w:val="0"/>
              <w:marTop w:val="0"/>
              <w:marBottom w:val="0"/>
              <w:divBdr>
                <w:top w:val="none" w:sz="0" w:space="0" w:color="auto"/>
                <w:left w:val="none" w:sz="0" w:space="0" w:color="auto"/>
                <w:bottom w:val="none" w:sz="0" w:space="0" w:color="auto"/>
                <w:right w:val="none" w:sz="0" w:space="0" w:color="auto"/>
              </w:divBdr>
            </w:div>
            <w:div w:id="239607580">
              <w:marLeft w:val="0"/>
              <w:marRight w:val="0"/>
              <w:marTop w:val="0"/>
              <w:marBottom w:val="0"/>
              <w:divBdr>
                <w:top w:val="none" w:sz="0" w:space="0" w:color="auto"/>
                <w:left w:val="none" w:sz="0" w:space="0" w:color="auto"/>
                <w:bottom w:val="none" w:sz="0" w:space="0" w:color="auto"/>
                <w:right w:val="none" w:sz="0" w:space="0" w:color="auto"/>
              </w:divBdr>
            </w:div>
            <w:div w:id="573779611">
              <w:marLeft w:val="0"/>
              <w:marRight w:val="0"/>
              <w:marTop w:val="0"/>
              <w:marBottom w:val="0"/>
              <w:divBdr>
                <w:top w:val="none" w:sz="0" w:space="0" w:color="auto"/>
                <w:left w:val="none" w:sz="0" w:space="0" w:color="auto"/>
                <w:bottom w:val="none" w:sz="0" w:space="0" w:color="auto"/>
                <w:right w:val="none" w:sz="0" w:space="0" w:color="auto"/>
              </w:divBdr>
            </w:div>
            <w:div w:id="1004168437">
              <w:marLeft w:val="0"/>
              <w:marRight w:val="0"/>
              <w:marTop w:val="0"/>
              <w:marBottom w:val="0"/>
              <w:divBdr>
                <w:top w:val="none" w:sz="0" w:space="0" w:color="auto"/>
                <w:left w:val="none" w:sz="0" w:space="0" w:color="auto"/>
                <w:bottom w:val="none" w:sz="0" w:space="0" w:color="auto"/>
                <w:right w:val="none" w:sz="0" w:space="0" w:color="auto"/>
              </w:divBdr>
            </w:div>
            <w:div w:id="1086809285">
              <w:marLeft w:val="0"/>
              <w:marRight w:val="0"/>
              <w:marTop w:val="0"/>
              <w:marBottom w:val="0"/>
              <w:divBdr>
                <w:top w:val="none" w:sz="0" w:space="0" w:color="auto"/>
                <w:left w:val="none" w:sz="0" w:space="0" w:color="auto"/>
                <w:bottom w:val="none" w:sz="0" w:space="0" w:color="auto"/>
                <w:right w:val="none" w:sz="0" w:space="0" w:color="auto"/>
              </w:divBdr>
            </w:div>
            <w:div w:id="1151362884">
              <w:marLeft w:val="0"/>
              <w:marRight w:val="0"/>
              <w:marTop w:val="0"/>
              <w:marBottom w:val="0"/>
              <w:divBdr>
                <w:top w:val="none" w:sz="0" w:space="0" w:color="auto"/>
                <w:left w:val="none" w:sz="0" w:space="0" w:color="auto"/>
                <w:bottom w:val="none" w:sz="0" w:space="0" w:color="auto"/>
                <w:right w:val="none" w:sz="0" w:space="0" w:color="auto"/>
              </w:divBdr>
            </w:div>
            <w:div w:id="1381438445">
              <w:marLeft w:val="0"/>
              <w:marRight w:val="0"/>
              <w:marTop w:val="0"/>
              <w:marBottom w:val="0"/>
              <w:divBdr>
                <w:top w:val="none" w:sz="0" w:space="0" w:color="auto"/>
                <w:left w:val="none" w:sz="0" w:space="0" w:color="auto"/>
                <w:bottom w:val="none" w:sz="0" w:space="0" w:color="auto"/>
                <w:right w:val="none" w:sz="0" w:space="0" w:color="auto"/>
              </w:divBdr>
            </w:div>
            <w:div w:id="1400665942">
              <w:marLeft w:val="0"/>
              <w:marRight w:val="0"/>
              <w:marTop w:val="0"/>
              <w:marBottom w:val="0"/>
              <w:divBdr>
                <w:top w:val="none" w:sz="0" w:space="0" w:color="auto"/>
                <w:left w:val="none" w:sz="0" w:space="0" w:color="auto"/>
                <w:bottom w:val="none" w:sz="0" w:space="0" w:color="auto"/>
                <w:right w:val="none" w:sz="0" w:space="0" w:color="auto"/>
              </w:divBdr>
            </w:div>
            <w:div w:id="1830707019">
              <w:marLeft w:val="0"/>
              <w:marRight w:val="0"/>
              <w:marTop w:val="0"/>
              <w:marBottom w:val="0"/>
              <w:divBdr>
                <w:top w:val="none" w:sz="0" w:space="0" w:color="auto"/>
                <w:left w:val="none" w:sz="0" w:space="0" w:color="auto"/>
                <w:bottom w:val="none" w:sz="0" w:space="0" w:color="auto"/>
                <w:right w:val="none" w:sz="0" w:space="0" w:color="auto"/>
              </w:divBdr>
            </w:div>
            <w:div w:id="1934053055">
              <w:marLeft w:val="0"/>
              <w:marRight w:val="0"/>
              <w:marTop w:val="0"/>
              <w:marBottom w:val="0"/>
              <w:divBdr>
                <w:top w:val="none" w:sz="0" w:space="0" w:color="auto"/>
                <w:left w:val="none" w:sz="0" w:space="0" w:color="auto"/>
                <w:bottom w:val="none" w:sz="0" w:space="0" w:color="auto"/>
                <w:right w:val="none" w:sz="0" w:space="0" w:color="auto"/>
              </w:divBdr>
            </w:div>
            <w:div w:id="1993025569">
              <w:marLeft w:val="0"/>
              <w:marRight w:val="0"/>
              <w:marTop w:val="0"/>
              <w:marBottom w:val="0"/>
              <w:divBdr>
                <w:top w:val="none" w:sz="0" w:space="0" w:color="auto"/>
                <w:left w:val="none" w:sz="0" w:space="0" w:color="auto"/>
                <w:bottom w:val="none" w:sz="0" w:space="0" w:color="auto"/>
                <w:right w:val="none" w:sz="0" w:space="0" w:color="auto"/>
              </w:divBdr>
            </w:div>
            <w:div w:id="2078235799">
              <w:marLeft w:val="0"/>
              <w:marRight w:val="0"/>
              <w:marTop w:val="0"/>
              <w:marBottom w:val="0"/>
              <w:divBdr>
                <w:top w:val="none" w:sz="0" w:space="0" w:color="auto"/>
                <w:left w:val="none" w:sz="0" w:space="0" w:color="auto"/>
                <w:bottom w:val="none" w:sz="0" w:space="0" w:color="auto"/>
                <w:right w:val="none" w:sz="0" w:space="0" w:color="auto"/>
              </w:divBdr>
            </w:div>
          </w:divsChild>
        </w:div>
        <w:div w:id="802622663">
          <w:marLeft w:val="0"/>
          <w:marRight w:val="0"/>
          <w:marTop w:val="0"/>
          <w:marBottom w:val="0"/>
          <w:divBdr>
            <w:top w:val="none" w:sz="0" w:space="0" w:color="auto"/>
            <w:left w:val="none" w:sz="0" w:space="0" w:color="auto"/>
            <w:bottom w:val="none" w:sz="0" w:space="0" w:color="auto"/>
            <w:right w:val="none" w:sz="0" w:space="0" w:color="auto"/>
          </w:divBdr>
          <w:divsChild>
            <w:div w:id="1818298268">
              <w:marLeft w:val="0"/>
              <w:marRight w:val="0"/>
              <w:marTop w:val="0"/>
              <w:marBottom w:val="0"/>
              <w:divBdr>
                <w:top w:val="none" w:sz="0" w:space="0" w:color="auto"/>
                <w:left w:val="none" w:sz="0" w:space="0" w:color="auto"/>
                <w:bottom w:val="none" w:sz="0" w:space="0" w:color="auto"/>
                <w:right w:val="none" w:sz="0" w:space="0" w:color="auto"/>
              </w:divBdr>
            </w:div>
            <w:div w:id="1876960931">
              <w:marLeft w:val="0"/>
              <w:marRight w:val="0"/>
              <w:marTop w:val="0"/>
              <w:marBottom w:val="0"/>
              <w:divBdr>
                <w:top w:val="none" w:sz="0" w:space="0" w:color="auto"/>
                <w:left w:val="none" w:sz="0" w:space="0" w:color="auto"/>
                <w:bottom w:val="none" w:sz="0" w:space="0" w:color="auto"/>
                <w:right w:val="none" w:sz="0" w:space="0" w:color="auto"/>
              </w:divBdr>
            </w:div>
          </w:divsChild>
        </w:div>
        <w:div w:id="843980984">
          <w:marLeft w:val="0"/>
          <w:marRight w:val="0"/>
          <w:marTop w:val="0"/>
          <w:marBottom w:val="0"/>
          <w:divBdr>
            <w:top w:val="none" w:sz="0" w:space="0" w:color="auto"/>
            <w:left w:val="none" w:sz="0" w:space="0" w:color="auto"/>
            <w:bottom w:val="none" w:sz="0" w:space="0" w:color="auto"/>
            <w:right w:val="none" w:sz="0" w:space="0" w:color="auto"/>
          </w:divBdr>
          <w:divsChild>
            <w:div w:id="467362968">
              <w:marLeft w:val="0"/>
              <w:marRight w:val="0"/>
              <w:marTop w:val="0"/>
              <w:marBottom w:val="0"/>
              <w:divBdr>
                <w:top w:val="none" w:sz="0" w:space="0" w:color="auto"/>
                <w:left w:val="none" w:sz="0" w:space="0" w:color="auto"/>
                <w:bottom w:val="none" w:sz="0" w:space="0" w:color="auto"/>
                <w:right w:val="none" w:sz="0" w:space="0" w:color="auto"/>
              </w:divBdr>
            </w:div>
            <w:div w:id="494148704">
              <w:marLeft w:val="0"/>
              <w:marRight w:val="0"/>
              <w:marTop w:val="0"/>
              <w:marBottom w:val="0"/>
              <w:divBdr>
                <w:top w:val="none" w:sz="0" w:space="0" w:color="auto"/>
                <w:left w:val="none" w:sz="0" w:space="0" w:color="auto"/>
                <w:bottom w:val="none" w:sz="0" w:space="0" w:color="auto"/>
                <w:right w:val="none" w:sz="0" w:space="0" w:color="auto"/>
              </w:divBdr>
            </w:div>
            <w:div w:id="900753926">
              <w:marLeft w:val="0"/>
              <w:marRight w:val="0"/>
              <w:marTop w:val="0"/>
              <w:marBottom w:val="0"/>
              <w:divBdr>
                <w:top w:val="none" w:sz="0" w:space="0" w:color="auto"/>
                <w:left w:val="none" w:sz="0" w:space="0" w:color="auto"/>
                <w:bottom w:val="none" w:sz="0" w:space="0" w:color="auto"/>
                <w:right w:val="none" w:sz="0" w:space="0" w:color="auto"/>
              </w:divBdr>
            </w:div>
            <w:div w:id="1025711136">
              <w:marLeft w:val="0"/>
              <w:marRight w:val="0"/>
              <w:marTop w:val="0"/>
              <w:marBottom w:val="0"/>
              <w:divBdr>
                <w:top w:val="none" w:sz="0" w:space="0" w:color="auto"/>
                <w:left w:val="none" w:sz="0" w:space="0" w:color="auto"/>
                <w:bottom w:val="none" w:sz="0" w:space="0" w:color="auto"/>
                <w:right w:val="none" w:sz="0" w:space="0" w:color="auto"/>
              </w:divBdr>
            </w:div>
            <w:div w:id="1038898180">
              <w:marLeft w:val="0"/>
              <w:marRight w:val="0"/>
              <w:marTop w:val="0"/>
              <w:marBottom w:val="0"/>
              <w:divBdr>
                <w:top w:val="none" w:sz="0" w:space="0" w:color="auto"/>
                <w:left w:val="none" w:sz="0" w:space="0" w:color="auto"/>
                <w:bottom w:val="none" w:sz="0" w:space="0" w:color="auto"/>
                <w:right w:val="none" w:sz="0" w:space="0" w:color="auto"/>
              </w:divBdr>
            </w:div>
            <w:div w:id="1223364878">
              <w:marLeft w:val="0"/>
              <w:marRight w:val="0"/>
              <w:marTop w:val="0"/>
              <w:marBottom w:val="0"/>
              <w:divBdr>
                <w:top w:val="none" w:sz="0" w:space="0" w:color="auto"/>
                <w:left w:val="none" w:sz="0" w:space="0" w:color="auto"/>
                <w:bottom w:val="none" w:sz="0" w:space="0" w:color="auto"/>
                <w:right w:val="none" w:sz="0" w:space="0" w:color="auto"/>
              </w:divBdr>
            </w:div>
            <w:div w:id="1233662471">
              <w:marLeft w:val="0"/>
              <w:marRight w:val="0"/>
              <w:marTop w:val="0"/>
              <w:marBottom w:val="0"/>
              <w:divBdr>
                <w:top w:val="none" w:sz="0" w:space="0" w:color="auto"/>
                <w:left w:val="none" w:sz="0" w:space="0" w:color="auto"/>
                <w:bottom w:val="none" w:sz="0" w:space="0" w:color="auto"/>
                <w:right w:val="none" w:sz="0" w:space="0" w:color="auto"/>
              </w:divBdr>
            </w:div>
            <w:div w:id="1278296474">
              <w:marLeft w:val="0"/>
              <w:marRight w:val="0"/>
              <w:marTop w:val="0"/>
              <w:marBottom w:val="0"/>
              <w:divBdr>
                <w:top w:val="none" w:sz="0" w:space="0" w:color="auto"/>
                <w:left w:val="none" w:sz="0" w:space="0" w:color="auto"/>
                <w:bottom w:val="none" w:sz="0" w:space="0" w:color="auto"/>
                <w:right w:val="none" w:sz="0" w:space="0" w:color="auto"/>
              </w:divBdr>
            </w:div>
            <w:div w:id="1436557346">
              <w:marLeft w:val="0"/>
              <w:marRight w:val="0"/>
              <w:marTop w:val="0"/>
              <w:marBottom w:val="0"/>
              <w:divBdr>
                <w:top w:val="none" w:sz="0" w:space="0" w:color="auto"/>
                <w:left w:val="none" w:sz="0" w:space="0" w:color="auto"/>
                <w:bottom w:val="none" w:sz="0" w:space="0" w:color="auto"/>
                <w:right w:val="none" w:sz="0" w:space="0" w:color="auto"/>
              </w:divBdr>
            </w:div>
            <w:div w:id="1541238450">
              <w:marLeft w:val="0"/>
              <w:marRight w:val="0"/>
              <w:marTop w:val="0"/>
              <w:marBottom w:val="0"/>
              <w:divBdr>
                <w:top w:val="none" w:sz="0" w:space="0" w:color="auto"/>
                <w:left w:val="none" w:sz="0" w:space="0" w:color="auto"/>
                <w:bottom w:val="none" w:sz="0" w:space="0" w:color="auto"/>
                <w:right w:val="none" w:sz="0" w:space="0" w:color="auto"/>
              </w:divBdr>
            </w:div>
            <w:div w:id="1556964594">
              <w:marLeft w:val="0"/>
              <w:marRight w:val="0"/>
              <w:marTop w:val="0"/>
              <w:marBottom w:val="0"/>
              <w:divBdr>
                <w:top w:val="none" w:sz="0" w:space="0" w:color="auto"/>
                <w:left w:val="none" w:sz="0" w:space="0" w:color="auto"/>
                <w:bottom w:val="none" w:sz="0" w:space="0" w:color="auto"/>
                <w:right w:val="none" w:sz="0" w:space="0" w:color="auto"/>
              </w:divBdr>
            </w:div>
            <w:div w:id="1710648252">
              <w:marLeft w:val="0"/>
              <w:marRight w:val="0"/>
              <w:marTop w:val="0"/>
              <w:marBottom w:val="0"/>
              <w:divBdr>
                <w:top w:val="none" w:sz="0" w:space="0" w:color="auto"/>
                <w:left w:val="none" w:sz="0" w:space="0" w:color="auto"/>
                <w:bottom w:val="none" w:sz="0" w:space="0" w:color="auto"/>
                <w:right w:val="none" w:sz="0" w:space="0" w:color="auto"/>
              </w:divBdr>
            </w:div>
            <w:div w:id="2008442265">
              <w:marLeft w:val="0"/>
              <w:marRight w:val="0"/>
              <w:marTop w:val="0"/>
              <w:marBottom w:val="0"/>
              <w:divBdr>
                <w:top w:val="none" w:sz="0" w:space="0" w:color="auto"/>
                <w:left w:val="none" w:sz="0" w:space="0" w:color="auto"/>
                <w:bottom w:val="none" w:sz="0" w:space="0" w:color="auto"/>
                <w:right w:val="none" w:sz="0" w:space="0" w:color="auto"/>
              </w:divBdr>
            </w:div>
          </w:divsChild>
        </w:div>
        <w:div w:id="1035808773">
          <w:marLeft w:val="0"/>
          <w:marRight w:val="0"/>
          <w:marTop w:val="0"/>
          <w:marBottom w:val="0"/>
          <w:divBdr>
            <w:top w:val="none" w:sz="0" w:space="0" w:color="auto"/>
            <w:left w:val="none" w:sz="0" w:space="0" w:color="auto"/>
            <w:bottom w:val="none" w:sz="0" w:space="0" w:color="auto"/>
            <w:right w:val="none" w:sz="0" w:space="0" w:color="auto"/>
          </w:divBdr>
          <w:divsChild>
            <w:div w:id="39281171">
              <w:marLeft w:val="0"/>
              <w:marRight w:val="0"/>
              <w:marTop w:val="0"/>
              <w:marBottom w:val="0"/>
              <w:divBdr>
                <w:top w:val="none" w:sz="0" w:space="0" w:color="auto"/>
                <w:left w:val="none" w:sz="0" w:space="0" w:color="auto"/>
                <w:bottom w:val="none" w:sz="0" w:space="0" w:color="auto"/>
                <w:right w:val="none" w:sz="0" w:space="0" w:color="auto"/>
              </w:divBdr>
            </w:div>
            <w:div w:id="196628993">
              <w:marLeft w:val="0"/>
              <w:marRight w:val="0"/>
              <w:marTop w:val="0"/>
              <w:marBottom w:val="0"/>
              <w:divBdr>
                <w:top w:val="none" w:sz="0" w:space="0" w:color="auto"/>
                <w:left w:val="none" w:sz="0" w:space="0" w:color="auto"/>
                <w:bottom w:val="none" w:sz="0" w:space="0" w:color="auto"/>
                <w:right w:val="none" w:sz="0" w:space="0" w:color="auto"/>
              </w:divBdr>
            </w:div>
            <w:div w:id="466554301">
              <w:marLeft w:val="0"/>
              <w:marRight w:val="0"/>
              <w:marTop w:val="0"/>
              <w:marBottom w:val="0"/>
              <w:divBdr>
                <w:top w:val="none" w:sz="0" w:space="0" w:color="auto"/>
                <w:left w:val="none" w:sz="0" w:space="0" w:color="auto"/>
                <w:bottom w:val="none" w:sz="0" w:space="0" w:color="auto"/>
                <w:right w:val="none" w:sz="0" w:space="0" w:color="auto"/>
              </w:divBdr>
            </w:div>
          </w:divsChild>
        </w:div>
        <w:div w:id="1205367062">
          <w:marLeft w:val="0"/>
          <w:marRight w:val="0"/>
          <w:marTop w:val="0"/>
          <w:marBottom w:val="0"/>
          <w:divBdr>
            <w:top w:val="none" w:sz="0" w:space="0" w:color="auto"/>
            <w:left w:val="none" w:sz="0" w:space="0" w:color="auto"/>
            <w:bottom w:val="none" w:sz="0" w:space="0" w:color="auto"/>
            <w:right w:val="none" w:sz="0" w:space="0" w:color="auto"/>
          </w:divBdr>
          <w:divsChild>
            <w:div w:id="15160369">
              <w:marLeft w:val="0"/>
              <w:marRight w:val="0"/>
              <w:marTop w:val="0"/>
              <w:marBottom w:val="0"/>
              <w:divBdr>
                <w:top w:val="none" w:sz="0" w:space="0" w:color="auto"/>
                <w:left w:val="none" w:sz="0" w:space="0" w:color="auto"/>
                <w:bottom w:val="none" w:sz="0" w:space="0" w:color="auto"/>
                <w:right w:val="none" w:sz="0" w:space="0" w:color="auto"/>
              </w:divBdr>
            </w:div>
            <w:div w:id="83692151">
              <w:marLeft w:val="0"/>
              <w:marRight w:val="0"/>
              <w:marTop w:val="0"/>
              <w:marBottom w:val="0"/>
              <w:divBdr>
                <w:top w:val="none" w:sz="0" w:space="0" w:color="auto"/>
                <w:left w:val="none" w:sz="0" w:space="0" w:color="auto"/>
                <w:bottom w:val="none" w:sz="0" w:space="0" w:color="auto"/>
                <w:right w:val="none" w:sz="0" w:space="0" w:color="auto"/>
              </w:divBdr>
            </w:div>
            <w:div w:id="146556479">
              <w:marLeft w:val="0"/>
              <w:marRight w:val="0"/>
              <w:marTop w:val="0"/>
              <w:marBottom w:val="0"/>
              <w:divBdr>
                <w:top w:val="none" w:sz="0" w:space="0" w:color="auto"/>
                <w:left w:val="none" w:sz="0" w:space="0" w:color="auto"/>
                <w:bottom w:val="none" w:sz="0" w:space="0" w:color="auto"/>
                <w:right w:val="none" w:sz="0" w:space="0" w:color="auto"/>
              </w:divBdr>
            </w:div>
            <w:div w:id="309362479">
              <w:marLeft w:val="0"/>
              <w:marRight w:val="0"/>
              <w:marTop w:val="0"/>
              <w:marBottom w:val="0"/>
              <w:divBdr>
                <w:top w:val="none" w:sz="0" w:space="0" w:color="auto"/>
                <w:left w:val="none" w:sz="0" w:space="0" w:color="auto"/>
                <w:bottom w:val="none" w:sz="0" w:space="0" w:color="auto"/>
                <w:right w:val="none" w:sz="0" w:space="0" w:color="auto"/>
              </w:divBdr>
            </w:div>
            <w:div w:id="386152218">
              <w:marLeft w:val="0"/>
              <w:marRight w:val="0"/>
              <w:marTop w:val="0"/>
              <w:marBottom w:val="0"/>
              <w:divBdr>
                <w:top w:val="none" w:sz="0" w:space="0" w:color="auto"/>
                <w:left w:val="none" w:sz="0" w:space="0" w:color="auto"/>
                <w:bottom w:val="none" w:sz="0" w:space="0" w:color="auto"/>
                <w:right w:val="none" w:sz="0" w:space="0" w:color="auto"/>
              </w:divBdr>
            </w:div>
            <w:div w:id="514274679">
              <w:marLeft w:val="0"/>
              <w:marRight w:val="0"/>
              <w:marTop w:val="0"/>
              <w:marBottom w:val="0"/>
              <w:divBdr>
                <w:top w:val="none" w:sz="0" w:space="0" w:color="auto"/>
                <w:left w:val="none" w:sz="0" w:space="0" w:color="auto"/>
                <w:bottom w:val="none" w:sz="0" w:space="0" w:color="auto"/>
                <w:right w:val="none" w:sz="0" w:space="0" w:color="auto"/>
              </w:divBdr>
            </w:div>
            <w:div w:id="1340498656">
              <w:marLeft w:val="0"/>
              <w:marRight w:val="0"/>
              <w:marTop w:val="0"/>
              <w:marBottom w:val="0"/>
              <w:divBdr>
                <w:top w:val="none" w:sz="0" w:space="0" w:color="auto"/>
                <w:left w:val="none" w:sz="0" w:space="0" w:color="auto"/>
                <w:bottom w:val="none" w:sz="0" w:space="0" w:color="auto"/>
                <w:right w:val="none" w:sz="0" w:space="0" w:color="auto"/>
              </w:divBdr>
            </w:div>
            <w:div w:id="1778452436">
              <w:marLeft w:val="0"/>
              <w:marRight w:val="0"/>
              <w:marTop w:val="0"/>
              <w:marBottom w:val="0"/>
              <w:divBdr>
                <w:top w:val="none" w:sz="0" w:space="0" w:color="auto"/>
                <w:left w:val="none" w:sz="0" w:space="0" w:color="auto"/>
                <w:bottom w:val="none" w:sz="0" w:space="0" w:color="auto"/>
                <w:right w:val="none" w:sz="0" w:space="0" w:color="auto"/>
              </w:divBdr>
            </w:div>
            <w:div w:id="1978686330">
              <w:marLeft w:val="0"/>
              <w:marRight w:val="0"/>
              <w:marTop w:val="0"/>
              <w:marBottom w:val="0"/>
              <w:divBdr>
                <w:top w:val="none" w:sz="0" w:space="0" w:color="auto"/>
                <w:left w:val="none" w:sz="0" w:space="0" w:color="auto"/>
                <w:bottom w:val="none" w:sz="0" w:space="0" w:color="auto"/>
                <w:right w:val="none" w:sz="0" w:space="0" w:color="auto"/>
              </w:divBdr>
            </w:div>
          </w:divsChild>
        </w:div>
        <w:div w:id="1283614249">
          <w:marLeft w:val="0"/>
          <w:marRight w:val="0"/>
          <w:marTop w:val="0"/>
          <w:marBottom w:val="0"/>
          <w:divBdr>
            <w:top w:val="none" w:sz="0" w:space="0" w:color="auto"/>
            <w:left w:val="none" w:sz="0" w:space="0" w:color="auto"/>
            <w:bottom w:val="none" w:sz="0" w:space="0" w:color="auto"/>
            <w:right w:val="none" w:sz="0" w:space="0" w:color="auto"/>
          </w:divBdr>
          <w:divsChild>
            <w:div w:id="400057504">
              <w:marLeft w:val="0"/>
              <w:marRight w:val="0"/>
              <w:marTop w:val="0"/>
              <w:marBottom w:val="0"/>
              <w:divBdr>
                <w:top w:val="none" w:sz="0" w:space="0" w:color="auto"/>
                <w:left w:val="none" w:sz="0" w:space="0" w:color="auto"/>
                <w:bottom w:val="none" w:sz="0" w:space="0" w:color="auto"/>
                <w:right w:val="none" w:sz="0" w:space="0" w:color="auto"/>
              </w:divBdr>
            </w:div>
            <w:div w:id="1138650041">
              <w:marLeft w:val="0"/>
              <w:marRight w:val="0"/>
              <w:marTop w:val="0"/>
              <w:marBottom w:val="0"/>
              <w:divBdr>
                <w:top w:val="none" w:sz="0" w:space="0" w:color="auto"/>
                <w:left w:val="none" w:sz="0" w:space="0" w:color="auto"/>
                <w:bottom w:val="none" w:sz="0" w:space="0" w:color="auto"/>
                <w:right w:val="none" w:sz="0" w:space="0" w:color="auto"/>
              </w:divBdr>
            </w:div>
            <w:div w:id="1183281798">
              <w:marLeft w:val="0"/>
              <w:marRight w:val="0"/>
              <w:marTop w:val="0"/>
              <w:marBottom w:val="0"/>
              <w:divBdr>
                <w:top w:val="none" w:sz="0" w:space="0" w:color="auto"/>
                <w:left w:val="none" w:sz="0" w:space="0" w:color="auto"/>
                <w:bottom w:val="none" w:sz="0" w:space="0" w:color="auto"/>
                <w:right w:val="none" w:sz="0" w:space="0" w:color="auto"/>
              </w:divBdr>
            </w:div>
            <w:div w:id="1819763550">
              <w:marLeft w:val="0"/>
              <w:marRight w:val="0"/>
              <w:marTop w:val="0"/>
              <w:marBottom w:val="0"/>
              <w:divBdr>
                <w:top w:val="none" w:sz="0" w:space="0" w:color="auto"/>
                <w:left w:val="none" w:sz="0" w:space="0" w:color="auto"/>
                <w:bottom w:val="none" w:sz="0" w:space="0" w:color="auto"/>
                <w:right w:val="none" w:sz="0" w:space="0" w:color="auto"/>
              </w:divBdr>
            </w:div>
          </w:divsChild>
        </w:div>
        <w:div w:id="1378356662">
          <w:marLeft w:val="0"/>
          <w:marRight w:val="0"/>
          <w:marTop w:val="0"/>
          <w:marBottom w:val="0"/>
          <w:divBdr>
            <w:top w:val="none" w:sz="0" w:space="0" w:color="auto"/>
            <w:left w:val="none" w:sz="0" w:space="0" w:color="auto"/>
            <w:bottom w:val="none" w:sz="0" w:space="0" w:color="auto"/>
            <w:right w:val="none" w:sz="0" w:space="0" w:color="auto"/>
          </w:divBdr>
          <w:divsChild>
            <w:div w:id="65614781">
              <w:marLeft w:val="0"/>
              <w:marRight w:val="0"/>
              <w:marTop w:val="0"/>
              <w:marBottom w:val="0"/>
              <w:divBdr>
                <w:top w:val="none" w:sz="0" w:space="0" w:color="auto"/>
                <w:left w:val="none" w:sz="0" w:space="0" w:color="auto"/>
                <w:bottom w:val="none" w:sz="0" w:space="0" w:color="auto"/>
                <w:right w:val="none" w:sz="0" w:space="0" w:color="auto"/>
              </w:divBdr>
            </w:div>
            <w:div w:id="421410914">
              <w:marLeft w:val="0"/>
              <w:marRight w:val="0"/>
              <w:marTop w:val="0"/>
              <w:marBottom w:val="0"/>
              <w:divBdr>
                <w:top w:val="none" w:sz="0" w:space="0" w:color="auto"/>
                <w:left w:val="none" w:sz="0" w:space="0" w:color="auto"/>
                <w:bottom w:val="none" w:sz="0" w:space="0" w:color="auto"/>
                <w:right w:val="none" w:sz="0" w:space="0" w:color="auto"/>
              </w:divBdr>
            </w:div>
            <w:div w:id="632489233">
              <w:marLeft w:val="0"/>
              <w:marRight w:val="0"/>
              <w:marTop w:val="0"/>
              <w:marBottom w:val="0"/>
              <w:divBdr>
                <w:top w:val="none" w:sz="0" w:space="0" w:color="auto"/>
                <w:left w:val="none" w:sz="0" w:space="0" w:color="auto"/>
                <w:bottom w:val="none" w:sz="0" w:space="0" w:color="auto"/>
                <w:right w:val="none" w:sz="0" w:space="0" w:color="auto"/>
              </w:divBdr>
            </w:div>
            <w:div w:id="723717867">
              <w:marLeft w:val="0"/>
              <w:marRight w:val="0"/>
              <w:marTop w:val="0"/>
              <w:marBottom w:val="0"/>
              <w:divBdr>
                <w:top w:val="none" w:sz="0" w:space="0" w:color="auto"/>
                <w:left w:val="none" w:sz="0" w:space="0" w:color="auto"/>
                <w:bottom w:val="none" w:sz="0" w:space="0" w:color="auto"/>
                <w:right w:val="none" w:sz="0" w:space="0" w:color="auto"/>
              </w:divBdr>
            </w:div>
            <w:div w:id="889220863">
              <w:marLeft w:val="0"/>
              <w:marRight w:val="0"/>
              <w:marTop w:val="0"/>
              <w:marBottom w:val="0"/>
              <w:divBdr>
                <w:top w:val="none" w:sz="0" w:space="0" w:color="auto"/>
                <w:left w:val="none" w:sz="0" w:space="0" w:color="auto"/>
                <w:bottom w:val="none" w:sz="0" w:space="0" w:color="auto"/>
                <w:right w:val="none" w:sz="0" w:space="0" w:color="auto"/>
              </w:divBdr>
            </w:div>
            <w:div w:id="1427382345">
              <w:marLeft w:val="0"/>
              <w:marRight w:val="0"/>
              <w:marTop w:val="0"/>
              <w:marBottom w:val="0"/>
              <w:divBdr>
                <w:top w:val="none" w:sz="0" w:space="0" w:color="auto"/>
                <w:left w:val="none" w:sz="0" w:space="0" w:color="auto"/>
                <w:bottom w:val="none" w:sz="0" w:space="0" w:color="auto"/>
                <w:right w:val="none" w:sz="0" w:space="0" w:color="auto"/>
              </w:divBdr>
            </w:div>
            <w:div w:id="1432966133">
              <w:marLeft w:val="0"/>
              <w:marRight w:val="0"/>
              <w:marTop w:val="0"/>
              <w:marBottom w:val="0"/>
              <w:divBdr>
                <w:top w:val="none" w:sz="0" w:space="0" w:color="auto"/>
                <w:left w:val="none" w:sz="0" w:space="0" w:color="auto"/>
                <w:bottom w:val="none" w:sz="0" w:space="0" w:color="auto"/>
                <w:right w:val="none" w:sz="0" w:space="0" w:color="auto"/>
              </w:divBdr>
            </w:div>
            <w:div w:id="1497266366">
              <w:marLeft w:val="0"/>
              <w:marRight w:val="0"/>
              <w:marTop w:val="0"/>
              <w:marBottom w:val="0"/>
              <w:divBdr>
                <w:top w:val="none" w:sz="0" w:space="0" w:color="auto"/>
                <w:left w:val="none" w:sz="0" w:space="0" w:color="auto"/>
                <w:bottom w:val="none" w:sz="0" w:space="0" w:color="auto"/>
                <w:right w:val="none" w:sz="0" w:space="0" w:color="auto"/>
              </w:divBdr>
            </w:div>
            <w:div w:id="1657417742">
              <w:marLeft w:val="0"/>
              <w:marRight w:val="0"/>
              <w:marTop w:val="0"/>
              <w:marBottom w:val="0"/>
              <w:divBdr>
                <w:top w:val="none" w:sz="0" w:space="0" w:color="auto"/>
                <w:left w:val="none" w:sz="0" w:space="0" w:color="auto"/>
                <w:bottom w:val="none" w:sz="0" w:space="0" w:color="auto"/>
                <w:right w:val="none" w:sz="0" w:space="0" w:color="auto"/>
              </w:divBdr>
            </w:div>
            <w:div w:id="2141531074">
              <w:marLeft w:val="0"/>
              <w:marRight w:val="0"/>
              <w:marTop w:val="0"/>
              <w:marBottom w:val="0"/>
              <w:divBdr>
                <w:top w:val="none" w:sz="0" w:space="0" w:color="auto"/>
                <w:left w:val="none" w:sz="0" w:space="0" w:color="auto"/>
                <w:bottom w:val="none" w:sz="0" w:space="0" w:color="auto"/>
                <w:right w:val="none" w:sz="0" w:space="0" w:color="auto"/>
              </w:divBdr>
            </w:div>
          </w:divsChild>
        </w:div>
        <w:div w:id="1460612406">
          <w:marLeft w:val="0"/>
          <w:marRight w:val="0"/>
          <w:marTop w:val="0"/>
          <w:marBottom w:val="0"/>
          <w:divBdr>
            <w:top w:val="none" w:sz="0" w:space="0" w:color="auto"/>
            <w:left w:val="none" w:sz="0" w:space="0" w:color="auto"/>
            <w:bottom w:val="none" w:sz="0" w:space="0" w:color="auto"/>
            <w:right w:val="none" w:sz="0" w:space="0" w:color="auto"/>
          </w:divBdr>
          <w:divsChild>
            <w:div w:id="849638490">
              <w:marLeft w:val="0"/>
              <w:marRight w:val="0"/>
              <w:marTop w:val="0"/>
              <w:marBottom w:val="0"/>
              <w:divBdr>
                <w:top w:val="none" w:sz="0" w:space="0" w:color="auto"/>
                <w:left w:val="none" w:sz="0" w:space="0" w:color="auto"/>
                <w:bottom w:val="none" w:sz="0" w:space="0" w:color="auto"/>
                <w:right w:val="none" w:sz="0" w:space="0" w:color="auto"/>
              </w:divBdr>
            </w:div>
            <w:div w:id="1525825234">
              <w:marLeft w:val="0"/>
              <w:marRight w:val="0"/>
              <w:marTop w:val="0"/>
              <w:marBottom w:val="0"/>
              <w:divBdr>
                <w:top w:val="none" w:sz="0" w:space="0" w:color="auto"/>
                <w:left w:val="none" w:sz="0" w:space="0" w:color="auto"/>
                <w:bottom w:val="none" w:sz="0" w:space="0" w:color="auto"/>
                <w:right w:val="none" w:sz="0" w:space="0" w:color="auto"/>
              </w:divBdr>
            </w:div>
          </w:divsChild>
        </w:div>
        <w:div w:id="1583219006">
          <w:marLeft w:val="0"/>
          <w:marRight w:val="0"/>
          <w:marTop w:val="0"/>
          <w:marBottom w:val="0"/>
          <w:divBdr>
            <w:top w:val="none" w:sz="0" w:space="0" w:color="auto"/>
            <w:left w:val="none" w:sz="0" w:space="0" w:color="auto"/>
            <w:bottom w:val="none" w:sz="0" w:space="0" w:color="auto"/>
            <w:right w:val="none" w:sz="0" w:space="0" w:color="auto"/>
          </w:divBdr>
          <w:divsChild>
            <w:div w:id="179783345">
              <w:marLeft w:val="0"/>
              <w:marRight w:val="0"/>
              <w:marTop w:val="0"/>
              <w:marBottom w:val="0"/>
              <w:divBdr>
                <w:top w:val="none" w:sz="0" w:space="0" w:color="auto"/>
                <w:left w:val="none" w:sz="0" w:space="0" w:color="auto"/>
                <w:bottom w:val="none" w:sz="0" w:space="0" w:color="auto"/>
                <w:right w:val="none" w:sz="0" w:space="0" w:color="auto"/>
              </w:divBdr>
            </w:div>
            <w:div w:id="230047691">
              <w:marLeft w:val="0"/>
              <w:marRight w:val="0"/>
              <w:marTop w:val="0"/>
              <w:marBottom w:val="0"/>
              <w:divBdr>
                <w:top w:val="none" w:sz="0" w:space="0" w:color="auto"/>
                <w:left w:val="none" w:sz="0" w:space="0" w:color="auto"/>
                <w:bottom w:val="none" w:sz="0" w:space="0" w:color="auto"/>
                <w:right w:val="none" w:sz="0" w:space="0" w:color="auto"/>
              </w:divBdr>
            </w:div>
            <w:div w:id="233318822">
              <w:marLeft w:val="0"/>
              <w:marRight w:val="0"/>
              <w:marTop w:val="0"/>
              <w:marBottom w:val="0"/>
              <w:divBdr>
                <w:top w:val="none" w:sz="0" w:space="0" w:color="auto"/>
                <w:left w:val="none" w:sz="0" w:space="0" w:color="auto"/>
                <w:bottom w:val="none" w:sz="0" w:space="0" w:color="auto"/>
                <w:right w:val="none" w:sz="0" w:space="0" w:color="auto"/>
              </w:divBdr>
            </w:div>
            <w:div w:id="416906868">
              <w:marLeft w:val="0"/>
              <w:marRight w:val="0"/>
              <w:marTop w:val="0"/>
              <w:marBottom w:val="0"/>
              <w:divBdr>
                <w:top w:val="none" w:sz="0" w:space="0" w:color="auto"/>
                <w:left w:val="none" w:sz="0" w:space="0" w:color="auto"/>
                <w:bottom w:val="none" w:sz="0" w:space="0" w:color="auto"/>
                <w:right w:val="none" w:sz="0" w:space="0" w:color="auto"/>
              </w:divBdr>
            </w:div>
            <w:div w:id="1008867453">
              <w:marLeft w:val="0"/>
              <w:marRight w:val="0"/>
              <w:marTop w:val="0"/>
              <w:marBottom w:val="0"/>
              <w:divBdr>
                <w:top w:val="none" w:sz="0" w:space="0" w:color="auto"/>
                <w:left w:val="none" w:sz="0" w:space="0" w:color="auto"/>
                <w:bottom w:val="none" w:sz="0" w:space="0" w:color="auto"/>
                <w:right w:val="none" w:sz="0" w:space="0" w:color="auto"/>
              </w:divBdr>
            </w:div>
            <w:div w:id="1303345079">
              <w:marLeft w:val="0"/>
              <w:marRight w:val="0"/>
              <w:marTop w:val="0"/>
              <w:marBottom w:val="0"/>
              <w:divBdr>
                <w:top w:val="none" w:sz="0" w:space="0" w:color="auto"/>
                <w:left w:val="none" w:sz="0" w:space="0" w:color="auto"/>
                <w:bottom w:val="none" w:sz="0" w:space="0" w:color="auto"/>
                <w:right w:val="none" w:sz="0" w:space="0" w:color="auto"/>
              </w:divBdr>
            </w:div>
            <w:div w:id="1383092513">
              <w:marLeft w:val="0"/>
              <w:marRight w:val="0"/>
              <w:marTop w:val="0"/>
              <w:marBottom w:val="0"/>
              <w:divBdr>
                <w:top w:val="none" w:sz="0" w:space="0" w:color="auto"/>
                <w:left w:val="none" w:sz="0" w:space="0" w:color="auto"/>
                <w:bottom w:val="none" w:sz="0" w:space="0" w:color="auto"/>
                <w:right w:val="none" w:sz="0" w:space="0" w:color="auto"/>
              </w:divBdr>
            </w:div>
            <w:div w:id="1438021862">
              <w:marLeft w:val="0"/>
              <w:marRight w:val="0"/>
              <w:marTop w:val="0"/>
              <w:marBottom w:val="0"/>
              <w:divBdr>
                <w:top w:val="none" w:sz="0" w:space="0" w:color="auto"/>
                <w:left w:val="none" w:sz="0" w:space="0" w:color="auto"/>
                <w:bottom w:val="none" w:sz="0" w:space="0" w:color="auto"/>
                <w:right w:val="none" w:sz="0" w:space="0" w:color="auto"/>
              </w:divBdr>
            </w:div>
            <w:div w:id="1786389874">
              <w:marLeft w:val="0"/>
              <w:marRight w:val="0"/>
              <w:marTop w:val="0"/>
              <w:marBottom w:val="0"/>
              <w:divBdr>
                <w:top w:val="none" w:sz="0" w:space="0" w:color="auto"/>
                <w:left w:val="none" w:sz="0" w:space="0" w:color="auto"/>
                <w:bottom w:val="none" w:sz="0" w:space="0" w:color="auto"/>
                <w:right w:val="none" w:sz="0" w:space="0" w:color="auto"/>
              </w:divBdr>
            </w:div>
            <w:div w:id="1807359305">
              <w:marLeft w:val="0"/>
              <w:marRight w:val="0"/>
              <w:marTop w:val="0"/>
              <w:marBottom w:val="0"/>
              <w:divBdr>
                <w:top w:val="none" w:sz="0" w:space="0" w:color="auto"/>
                <w:left w:val="none" w:sz="0" w:space="0" w:color="auto"/>
                <w:bottom w:val="none" w:sz="0" w:space="0" w:color="auto"/>
                <w:right w:val="none" w:sz="0" w:space="0" w:color="auto"/>
              </w:divBdr>
            </w:div>
            <w:div w:id="2047558289">
              <w:marLeft w:val="0"/>
              <w:marRight w:val="0"/>
              <w:marTop w:val="0"/>
              <w:marBottom w:val="0"/>
              <w:divBdr>
                <w:top w:val="none" w:sz="0" w:space="0" w:color="auto"/>
                <w:left w:val="none" w:sz="0" w:space="0" w:color="auto"/>
                <w:bottom w:val="none" w:sz="0" w:space="0" w:color="auto"/>
                <w:right w:val="none" w:sz="0" w:space="0" w:color="auto"/>
              </w:divBdr>
            </w:div>
          </w:divsChild>
        </w:div>
        <w:div w:id="1728604387">
          <w:marLeft w:val="0"/>
          <w:marRight w:val="0"/>
          <w:marTop w:val="0"/>
          <w:marBottom w:val="0"/>
          <w:divBdr>
            <w:top w:val="none" w:sz="0" w:space="0" w:color="auto"/>
            <w:left w:val="none" w:sz="0" w:space="0" w:color="auto"/>
            <w:bottom w:val="none" w:sz="0" w:space="0" w:color="auto"/>
            <w:right w:val="none" w:sz="0" w:space="0" w:color="auto"/>
          </w:divBdr>
          <w:divsChild>
            <w:div w:id="183054511">
              <w:marLeft w:val="0"/>
              <w:marRight w:val="0"/>
              <w:marTop w:val="0"/>
              <w:marBottom w:val="0"/>
              <w:divBdr>
                <w:top w:val="none" w:sz="0" w:space="0" w:color="auto"/>
                <w:left w:val="none" w:sz="0" w:space="0" w:color="auto"/>
                <w:bottom w:val="none" w:sz="0" w:space="0" w:color="auto"/>
                <w:right w:val="none" w:sz="0" w:space="0" w:color="auto"/>
              </w:divBdr>
            </w:div>
            <w:div w:id="12896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91379">
      <w:bodyDiv w:val="1"/>
      <w:marLeft w:val="0"/>
      <w:marRight w:val="0"/>
      <w:marTop w:val="0"/>
      <w:marBottom w:val="0"/>
      <w:divBdr>
        <w:top w:val="none" w:sz="0" w:space="0" w:color="auto"/>
        <w:left w:val="none" w:sz="0" w:space="0" w:color="auto"/>
        <w:bottom w:val="none" w:sz="0" w:space="0" w:color="auto"/>
        <w:right w:val="none" w:sz="0" w:space="0" w:color="auto"/>
      </w:divBdr>
    </w:div>
    <w:div w:id="1477989287">
      <w:bodyDiv w:val="1"/>
      <w:marLeft w:val="0"/>
      <w:marRight w:val="0"/>
      <w:marTop w:val="0"/>
      <w:marBottom w:val="0"/>
      <w:divBdr>
        <w:top w:val="none" w:sz="0" w:space="0" w:color="auto"/>
        <w:left w:val="none" w:sz="0" w:space="0" w:color="auto"/>
        <w:bottom w:val="none" w:sz="0" w:space="0" w:color="auto"/>
        <w:right w:val="none" w:sz="0" w:space="0" w:color="auto"/>
      </w:divBdr>
    </w:div>
    <w:div w:id="1515532899">
      <w:bodyDiv w:val="1"/>
      <w:marLeft w:val="0"/>
      <w:marRight w:val="0"/>
      <w:marTop w:val="0"/>
      <w:marBottom w:val="0"/>
      <w:divBdr>
        <w:top w:val="none" w:sz="0" w:space="0" w:color="auto"/>
        <w:left w:val="none" w:sz="0" w:space="0" w:color="auto"/>
        <w:bottom w:val="none" w:sz="0" w:space="0" w:color="auto"/>
        <w:right w:val="none" w:sz="0" w:space="0" w:color="auto"/>
      </w:divBdr>
      <w:divsChild>
        <w:div w:id="1676153850">
          <w:marLeft w:val="0"/>
          <w:marRight w:val="0"/>
          <w:marTop w:val="0"/>
          <w:marBottom w:val="0"/>
          <w:divBdr>
            <w:top w:val="none" w:sz="0" w:space="0" w:color="auto"/>
            <w:left w:val="none" w:sz="0" w:space="0" w:color="auto"/>
            <w:bottom w:val="none" w:sz="0" w:space="0" w:color="auto"/>
            <w:right w:val="none" w:sz="0" w:space="0" w:color="auto"/>
          </w:divBdr>
          <w:divsChild>
            <w:div w:id="402334875">
              <w:marLeft w:val="0"/>
              <w:marRight w:val="0"/>
              <w:marTop w:val="0"/>
              <w:marBottom w:val="0"/>
              <w:divBdr>
                <w:top w:val="none" w:sz="0" w:space="0" w:color="auto"/>
                <w:left w:val="none" w:sz="0" w:space="0" w:color="auto"/>
                <w:bottom w:val="none" w:sz="0" w:space="0" w:color="auto"/>
                <w:right w:val="none" w:sz="0" w:space="0" w:color="auto"/>
              </w:divBdr>
              <w:divsChild>
                <w:div w:id="126931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83273">
      <w:bodyDiv w:val="1"/>
      <w:marLeft w:val="0"/>
      <w:marRight w:val="0"/>
      <w:marTop w:val="0"/>
      <w:marBottom w:val="0"/>
      <w:divBdr>
        <w:top w:val="none" w:sz="0" w:space="0" w:color="auto"/>
        <w:left w:val="none" w:sz="0" w:space="0" w:color="auto"/>
        <w:bottom w:val="none" w:sz="0" w:space="0" w:color="auto"/>
        <w:right w:val="none" w:sz="0" w:space="0" w:color="auto"/>
      </w:divBdr>
    </w:div>
    <w:div w:id="1583641359">
      <w:bodyDiv w:val="1"/>
      <w:marLeft w:val="0"/>
      <w:marRight w:val="0"/>
      <w:marTop w:val="0"/>
      <w:marBottom w:val="0"/>
      <w:divBdr>
        <w:top w:val="none" w:sz="0" w:space="0" w:color="auto"/>
        <w:left w:val="none" w:sz="0" w:space="0" w:color="auto"/>
        <w:bottom w:val="none" w:sz="0" w:space="0" w:color="auto"/>
        <w:right w:val="none" w:sz="0" w:space="0" w:color="auto"/>
      </w:divBdr>
    </w:div>
    <w:div w:id="1678076282">
      <w:bodyDiv w:val="1"/>
      <w:marLeft w:val="0"/>
      <w:marRight w:val="0"/>
      <w:marTop w:val="0"/>
      <w:marBottom w:val="0"/>
      <w:divBdr>
        <w:top w:val="none" w:sz="0" w:space="0" w:color="auto"/>
        <w:left w:val="none" w:sz="0" w:space="0" w:color="auto"/>
        <w:bottom w:val="none" w:sz="0" w:space="0" w:color="auto"/>
        <w:right w:val="none" w:sz="0" w:space="0" w:color="auto"/>
      </w:divBdr>
      <w:divsChild>
        <w:div w:id="760221805">
          <w:marLeft w:val="720"/>
          <w:marRight w:val="0"/>
          <w:marTop w:val="0"/>
          <w:marBottom w:val="0"/>
          <w:divBdr>
            <w:top w:val="none" w:sz="0" w:space="0" w:color="auto"/>
            <w:left w:val="none" w:sz="0" w:space="0" w:color="auto"/>
            <w:bottom w:val="none" w:sz="0" w:space="0" w:color="auto"/>
            <w:right w:val="none" w:sz="0" w:space="0" w:color="auto"/>
          </w:divBdr>
        </w:div>
        <w:div w:id="1494644775">
          <w:marLeft w:val="720"/>
          <w:marRight w:val="0"/>
          <w:marTop w:val="0"/>
          <w:marBottom w:val="0"/>
          <w:divBdr>
            <w:top w:val="none" w:sz="0" w:space="0" w:color="auto"/>
            <w:left w:val="none" w:sz="0" w:space="0" w:color="auto"/>
            <w:bottom w:val="none" w:sz="0" w:space="0" w:color="auto"/>
            <w:right w:val="none" w:sz="0" w:space="0" w:color="auto"/>
          </w:divBdr>
        </w:div>
        <w:div w:id="1632706915">
          <w:marLeft w:val="720"/>
          <w:marRight w:val="0"/>
          <w:marTop w:val="0"/>
          <w:marBottom w:val="0"/>
          <w:divBdr>
            <w:top w:val="none" w:sz="0" w:space="0" w:color="auto"/>
            <w:left w:val="none" w:sz="0" w:space="0" w:color="auto"/>
            <w:bottom w:val="none" w:sz="0" w:space="0" w:color="auto"/>
            <w:right w:val="none" w:sz="0" w:space="0" w:color="auto"/>
          </w:divBdr>
        </w:div>
      </w:divsChild>
    </w:div>
    <w:div w:id="1744252584">
      <w:bodyDiv w:val="1"/>
      <w:marLeft w:val="0"/>
      <w:marRight w:val="0"/>
      <w:marTop w:val="0"/>
      <w:marBottom w:val="0"/>
      <w:divBdr>
        <w:top w:val="none" w:sz="0" w:space="0" w:color="auto"/>
        <w:left w:val="none" w:sz="0" w:space="0" w:color="auto"/>
        <w:bottom w:val="none" w:sz="0" w:space="0" w:color="auto"/>
        <w:right w:val="none" w:sz="0" w:space="0" w:color="auto"/>
      </w:divBdr>
      <w:divsChild>
        <w:div w:id="837042450">
          <w:marLeft w:val="0"/>
          <w:marRight w:val="0"/>
          <w:marTop w:val="0"/>
          <w:marBottom w:val="0"/>
          <w:divBdr>
            <w:top w:val="none" w:sz="0" w:space="0" w:color="auto"/>
            <w:left w:val="none" w:sz="0" w:space="0" w:color="auto"/>
            <w:bottom w:val="none" w:sz="0" w:space="0" w:color="auto"/>
            <w:right w:val="none" w:sz="0" w:space="0" w:color="auto"/>
          </w:divBdr>
        </w:div>
        <w:div w:id="1439830519">
          <w:marLeft w:val="0"/>
          <w:marRight w:val="0"/>
          <w:marTop w:val="0"/>
          <w:marBottom w:val="0"/>
          <w:divBdr>
            <w:top w:val="none" w:sz="0" w:space="0" w:color="auto"/>
            <w:left w:val="none" w:sz="0" w:space="0" w:color="auto"/>
            <w:bottom w:val="none" w:sz="0" w:space="0" w:color="auto"/>
            <w:right w:val="none" w:sz="0" w:space="0" w:color="auto"/>
          </w:divBdr>
        </w:div>
      </w:divsChild>
    </w:div>
    <w:div w:id="1998147646">
      <w:bodyDiv w:val="1"/>
      <w:marLeft w:val="0"/>
      <w:marRight w:val="0"/>
      <w:marTop w:val="0"/>
      <w:marBottom w:val="0"/>
      <w:divBdr>
        <w:top w:val="none" w:sz="0" w:space="0" w:color="auto"/>
        <w:left w:val="none" w:sz="0" w:space="0" w:color="auto"/>
        <w:bottom w:val="none" w:sz="0" w:space="0" w:color="auto"/>
        <w:right w:val="none" w:sz="0" w:space="0" w:color="auto"/>
      </w:divBdr>
      <w:divsChild>
        <w:div w:id="195580627">
          <w:marLeft w:val="0"/>
          <w:marRight w:val="0"/>
          <w:marTop w:val="0"/>
          <w:marBottom w:val="0"/>
          <w:divBdr>
            <w:top w:val="none" w:sz="0" w:space="0" w:color="auto"/>
            <w:left w:val="none" w:sz="0" w:space="0" w:color="auto"/>
            <w:bottom w:val="none" w:sz="0" w:space="0" w:color="auto"/>
            <w:right w:val="none" w:sz="0" w:space="0" w:color="auto"/>
          </w:divBdr>
          <w:divsChild>
            <w:div w:id="2098558170">
              <w:marLeft w:val="0"/>
              <w:marRight w:val="0"/>
              <w:marTop w:val="0"/>
              <w:marBottom w:val="0"/>
              <w:divBdr>
                <w:top w:val="none" w:sz="0" w:space="0" w:color="auto"/>
                <w:left w:val="none" w:sz="0" w:space="0" w:color="auto"/>
                <w:bottom w:val="none" w:sz="0" w:space="0" w:color="auto"/>
                <w:right w:val="none" w:sz="0" w:space="0" w:color="auto"/>
              </w:divBdr>
            </w:div>
          </w:divsChild>
        </w:div>
        <w:div w:id="223374080">
          <w:marLeft w:val="0"/>
          <w:marRight w:val="0"/>
          <w:marTop w:val="0"/>
          <w:marBottom w:val="0"/>
          <w:divBdr>
            <w:top w:val="none" w:sz="0" w:space="0" w:color="auto"/>
            <w:left w:val="none" w:sz="0" w:space="0" w:color="auto"/>
            <w:bottom w:val="none" w:sz="0" w:space="0" w:color="auto"/>
            <w:right w:val="none" w:sz="0" w:space="0" w:color="auto"/>
          </w:divBdr>
          <w:divsChild>
            <w:div w:id="70278220">
              <w:marLeft w:val="0"/>
              <w:marRight w:val="0"/>
              <w:marTop w:val="0"/>
              <w:marBottom w:val="0"/>
              <w:divBdr>
                <w:top w:val="none" w:sz="0" w:space="0" w:color="auto"/>
                <w:left w:val="none" w:sz="0" w:space="0" w:color="auto"/>
                <w:bottom w:val="none" w:sz="0" w:space="0" w:color="auto"/>
                <w:right w:val="none" w:sz="0" w:space="0" w:color="auto"/>
              </w:divBdr>
            </w:div>
            <w:div w:id="237598678">
              <w:marLeft w:val="0"/>
              <w:marRight w:val="0"/>
              <w:marTop w:val="0"/>
              <w:marBottom w:val="0"/>
              <w:divBdr>
                <w:top w:val="none" w:sz="0" w:space="0" w:color="auto"/>
                <w:left w:val="none" w:sz="0" w:space="0" w:color="auto"/>
                <w:bottom w:val="none" w:sz="0" w:space="0" w:color="auto"/>
                <w:right w:val="none" w:sz="0" w:space="0" w:color="auto"/>
              </w:divBdr>
            </w:div>
            <w:div w:id="478570567">
              <w:marLeft w:val="0"/>
              <w:marRight w:val="0"/>
              <w:marTop w:val="0"/>
              <w:marBottom w:val="0"/>
              <w:divBdr>
                <w:top w:val="none" w:sz="0" w:space="0" w:color="auto"/>
                <w:left w:val="none" w:sz="0" w:space="0" w:color="auto"/>
                <w:bottom w:val="none" w:sz="0" w:space="0" w:color="auto"/>
                <w:right w:val="none" w:sz="0" w:space="0" w:color="auto"/>
              </w:divBdr>
            </w:div>
            <w:div w:id="880022092">
              <w:marLeft w:val="0"/>
              <w:marRight w:val="0"/>
              <w:marTop w:val="0"/>
              <w:marBottom w:val="0"/>
              <w:divBdr>
                <w:top w:val="none" w:sz="0" w:space="0" w:color="auto"/>
                <w:left w:val="none" w:sz="0" w:space="0" w:color="auto"/>
                <w:bottom w:val="none" w:sz="0" w:space="0" w:color="auto"/>
                <w:right w:val="none" w:sz="0" w:space="0" w:color="auto"/>
              </w:divBdr>
            </w:div>
            <w:div w:id="916596355">
              <w:marLeft w:val="0"/>
              <w:marRight w:val="0"/>
              <w:marTop w:val="0"/>
              <w:marBottom w:val="0"/>
              <w:divBdr>
                <w:top w:val="none" w:sz="0" w:space="0" w:color="auto"/>
                <w:left w:val="none" w:sz="0" w:space="0" w:color="auto"/>
                <w:bottom w:val="none" w:sz="0" w:space="0" w:color="auto"/>
                <w:right w:val="none" w:sz="0" w:space="0" w:color="auto"/>
              </w:divBdr>
            </w:div>
            <w:div w:id="1072385685">
              <w:marLeft w:val="0"/>
              <w:marRight w:val="0"/>
              <w:marTop w:val="0"/>
              <w:marBottom w:val="0"/>
              <w:divBdr>
                <w:top w:val="none" w:sz="0" w:space="0" w:color="auto"/>
                <w:left w:val="none" w:sz="0" w:space="0" w:color="auto"/>
                <w:bottom w:val="none" w:sz="0" w:space="0" w:color="auto"/>
                <w:right w:val="none" w:sz="0" w:space="0" w:color="auto"/>
              </w:divBdr>
            </w:div>
            <w:div w:id="1306201947">
              <w:marLeft w:val="0"/>
              <w:marRight w:val="0"/>
              <w:marTop w:val="0"/>
              <w:marBottom w:val="0"/>
              <w:divBdr>
                <w:top w:val="none" w:sz="0" w:space="0" w:color="auto"/>
                <w:left w:val="none" w:sz="0" w:space="0" w:color="auto"/>
                <w:bottom w:val="none" w:sz="0" w:space="0" w:color="auto"/>
                <w:right w:val="none" w:sz="0" w:space="0" w:color="auto"/>
              </w:divBdr>
            </w:div>
            <w:div w:id="1992828714">
              <w:marLeft w:val="0"/>
              <w:marRight w:val="0"/>
              <w:marTop w:val="0"/>
              <w:marBottom w:val="0"/>
              <w:divBdr>
                <w:top w:val="none" w:sz="0" w:space="0" w:color="auto"/>
                <w:left w:val="none" w:sz="0" w:space="0" w:color="auto"/>
                <w:bottom w:val="none" w:sz="0" w:space="0" w:color="auto"/>
                <w:right w:val="none" w:sz="0" w:space="0" w:color="auto"/>
              </w:divBdr>
            </w:div>
            <w:div w:id="2015956339">
              <w:marLeft w:val="0"/>
              <w:marRight w:val="0"/>
              <w:marTop w:val="0"/>
              <w:marBottom w:val="0"/>
              <w:divBdr>
                <w:top w:val="none" w:sz="0" w:space="0" w:color="auto"/>
                <w:left w:val="none" w:sz="0" w:space="0" w:color="auto"/>
                <w:bottom w:val="none" w:sz="0" w:space="0" w:color="auto"/>
                <w:right w:val="none" w:sz="0" w:space="0" w:color="auto"/>
              </w:divBdr>
            </w:div>
            <w:div w:id="2092003835">
              <w:marLeft w:val="0"/>
              <w:marRight w:val="0"/>
              <w:marTop w:val="0"/>
              <w:marBottom w:val="0"/>
              <w:divBdr>
                <w:top w:val="none" w:sz="0" w:space="0" w:color="auto"/>
                <w:left w:val="none" w:sz="0" w:space="0" w:color="auto"/>
                <w:bottom w:val="none" w:sz="0" w:space="0" w:color="auto"/>
                <w:right w:val="none" w:sz="0" w:space="0" w:color="auto"/>
              </w:divBdr>
            </w:div>
            <w:div w:id="2117485410">
              <w:marLeft w:val="0"/>
              <w:marRight w:val="0"/>
              <w:marTop w:val="0"/>
              <w:marBottom w:val="0"/>
              <w:divBdr>
                <w:top w:val="none" w:sz="0" w:space="0" w:color="auto"/>
                <w:left w:val="none" w:sz="0" w:space="0" w:color="auto"/>
                <w:bottom w:val="none" w:sz="0" w:space="0" w:color="auto"/>
                <w:right w:val="none" w:sz="0" w:space="0" w:color="auto"/>
              </w:divBdr>
            </w:div>
          </w:divsChild>
        </w:div>
        <w:div w:id="223761125">
          <w:marLeft w:val="0"/>
          <w:marRight w:val="0"/>
          <w:marTop w:val="0"/>
          <w:marBottom w:val="0"/>
          <w:divBdr>
            <w:top w:val="none" w:sz="0" w:space="0" w:color="auto"/>
            <w:left w:val="none" w:sz="0" w:space="0" w:color="auto"/>
            <w:bottom w:val="none" w:sz="0" w:space="0" w:color="auto"/>
            <w:right w:val="none" w:sz="0" w:space="0" w:color="auto"/>
          </w:divBdr>
          <w:divsChild>
            <w:div w:id="1834291829">
              <w:marLeft w:val="0"/>
              <w:marRight w:val="0"/>
              <w:marTop w:val="0"/>
              <w:marBottom w:val="0"/>
              <w:divBdr>
                <w:top w:val="none" w:sz="0" w:space="0" w:color="auto"/>
                <w:left w:val="none" w:sz="0" w:space="0" w:color="auto"/>
                <w:bottom w:val="none" w:sz="0" w:space="0" w:color="auto"/>
                <w:right w:val="none" w:sz="0" w:space="0" w:color="auto"/>
              </w:divBdr>
            </w:div>
          </w:divsChild>
        </w:div>
        <w:div w:id="227612957">
          <w:marLeft w:val="0"/>
          <w:marRight w:val="0"/>
          <w:marTop w:val="0"/>
          <w:marBottom w:val="0"/>
          <w:divBdr>
            <w:top w:val="none" w:sz="0" w:space="0" w:color="auto"/>
            <w:left w:val="none" w:sz="0" w:space="0" w:color="auto"/>
            <w:bottom w:val="none" w:sz="0" w:space="0" w:color="auto"/>
            <w:right w:val="none" w:sz="0" w:space="0" w:color="auto"/>
          </w:divBdr>
          <w:divsChild>
            <w:div w:id="2071272830">
              <w:marLeft w:val="0"/>
              <w:marRight w:val="0"/>
              <w:marTop w:val="0"/>
              <w:marBottom w:val="0"/>
              <w:divBdr>
                <w:top w:val="none" w:sz="0" w:space="0" w:color="auto"/>
                <w:left w:val="none" w:sz="0" w:space="0" w:color="auto"/>
                <w:bottom w:val="none" w:sz="0" w:space="0" w:color="auto"/>
                <w:right w:val="none" w:sz="0" w:space="0" w:color="auto"/>
              </w:divBdr>
            </w:div>
          </w:divsChild>
        </w:div>
        <w:div w:id="335160017">
          <w:marLeft w:val="0"/>
          <w:marRight w:val="0"/>
          <w:marTop w:val="0"/>
          <w:marBottom w:val="0"/>
          <w:divBdr>
            <w:top w:val="none" w:sz="0" w:space="0" w:color="auto"/>
            <w:left w:val="none" w:sz="0" w:space="0" w:color="auto"/>
            <w:bottom w:val="none" w:sz="0" w:space="0" w:color="auto"/>
            <w:right w:val="none" w:sz="0" w:space="0" w:color="auto"/>
          </w:divBdr>
          <w:divsChild>
            <w:div w:id="1239435446">
              <w:marLeft w:val="0"/>
              <w:marRight w:val="0"/>
              <w:marTop w:val="0"/>
              <w:marBottom w:val="0"/>
              <w:divBdr>
                <w:top w:val="none" w:sz="0" w:space="0" w:color="auto"/>
                <w:left w:val="none" w:sz="0" w:space="0" w:color="auto"/>
                <w:bottom w:val="none" w:sz="0" w:space="0" w:color="auto"/>
                <w:right w:val="none" w:sz="0" w:space="0" w:color="auto"/>
              </w:divBdr>
            </w:div>
          </w:divsChild>
        </w:div>
        <w:div w:id="394938728">
          <w:marLeft w:val="0"/>
          <w:marRight w:val="0"/>
          <w:marTop w:val="0"/>
          <w:marBottom w:val="0"/>
          <w:divBdr>
            <w:top w:val="none" w:sz="0" w:space="0" w:color="auto"/>
            <w:left w:val="none" w:sz="0" w:space="0" w:color="auto"/>
            <w:bottom w:val="none" w:sz="0" w:space="0" w:color="auto"/>
            <w:right w:val="none" w:sz="0" w:space="0" w:color="auto"/>
          </w:divBdr>
          <w:divsChild>
            <w:div w:id="1321159002">
              <w:marLeft w:val="0"/>
              <w:marRight w:val="0"/>
              <w:marTop w:val="0"/>
              <w:marBottom w:val="0"/>
              <w:divBdr>
                <w:top w:val="none" w:sz="0" w:space="0" w:color="auto"/>
                <w:left w:val="none" w:sz="0" w:space="0" w:color="auto"/>
                <w:bottom w:val="none" w:sz="0" w:space="0" w:color="auto"/>
                <w:right w:val="none" w:sz="0" w:space="0" w:color="auto"/>
              </w:divBdr>
            </w:div>
          </w:divsChild>
        </w:div>
        <w:div w:id="543254739">
          <w:marLeft w:val="0"/>
          <w:marRight w:val="0"/>
          <w:marTop w:val="0"/>
          <w:marBottom w:val="0"/>
          <w:divBdr>
            <w:top w:val="none" w:sz="0" w:space="0" w:color="auto"/>
            <w:left w:val="none" w:sz="0" w:space="0" w:color="auto"/>
            <w:bottom w:val="none" w:sz="0" w:space="0" w:color="auto"/>
            <w:right w:val="none" w:sz="0" w:space="0" w:color="auto"/>
          </w:divBdr>
          <w:divsChild>
            <w:div w:id="1658805806">
              <w:marLeft w:val="0"/>
              <w:marRight w:val="0"/>
              <w:marTop w:val="0"/>
              <w:marBottom w:val="0"/>
              <w:divBdr>
                <w:top w:val="none" w:sz="0" w:space="0" w:color="auto"/>
                <w:left w:val="none" w:sz="0" w:space="0" w:color="auto"/>
                <w:bottom w:val="none" w:sz="0" w:space="0" w:color="auto"/>
                <w:right w:val="none" w:sz="0" w:space="0" w:color="auto"/>
              </w:divBdr>
            </w:div>
          </w:divsChild>
        </w:div>
        <w:div w:id="591281353">
          <w:marLeft w:val="0"/>
          <w:marRight w:val="0"/>
          <w:marTop w:val="0"/>
          <w:marBottom w:val="0"/>
          <w:divBdr>
            <w:top w:val="none" w:sz="0" w:space="0" w:color="auto"/>
            <w:left w:val="none" w:sz="0" w:space="0" w:color="auto"/>
            <w:bottom w:val="none" w:sz="0" w:space="0" w:color="auto"/>
            <w:right w:val="none" w:sz="0" w:space="0" w:color="auto"/>
          </w:divBdr>
          <w:divsChild>
            <w:div w:id="277374579">
              <w:marLeft w:val="0"/>
              <w:marRight w:val="0"/>
              <w:marTop w:val="0"/>
              <w:marBottom w:val="0"/>
              <w:divBdr>
                <w:top w:val="none" w:sz="0" w:space="0" w:color="auto"/>
                <w:left w:val="none" w:sz="0" w:space="0" w:color="auto"/>
                <w:bottom w:val="none" w:sz="0" w:space="0" w:color="auto"/>
                <w:right w:val="none" w:sz="0" w:space="0" w:color="auto"/>
              </w:divBdr>
            </w:div>
            <w:div w:id="368725072">
              <w:marLeft w:val="0"/>
              <w:marRight w:val="0"/>
              <w:marTop w:val="0"/>
              <w:marBottom w:val="0"/>
              <w:divBdr>
                <w:top w:val="none" w:sz="0" w:space="0" w:color="auto"/>
                <w:left w:val="none" w:sz="0" w:space="0" w:color="auto"/>
                <w:bottom w:val="none" w:sz="0" w:space="0" w:color="auto"/>
                <w:right w:val="none" w:sz="0" w:space="0" w:color="auto"/>
              </w:divBdr>
            </w:div>
            <w:div w:id="1086146089">
              <w:marLeft w:val="0"/>
              <w:marRight w:val="0"/>
              <w:marTop w:val="0"/>
              <w:marBottom w:val="0"/>
              <w:divBdr>
                <w:top w:val="none" w:sz="0" w:space="0" w:color="auto"/>
                <w:left w:val="none" w:sz="0" w:space="0" w:color="auto"/>
                <w:bottom w:val="none" w:sz="0" w:space="0" w:color="auto"/>
                <w:right w:val="none" w:sz="0" w:space="0" w:color="auto"/>
              </w:divBdr>
            </w:div>
            <w:div w:id="1787236273">
              <w:marLeft w:val="0"/>
              <w:marRight w:val="0"/>
              <w:marTop w:val="0"/>
              <w:marBottom w:val="0"/>
              <w:divBdr>
                <w:top w:val="none" w:sz="0" w:space="0" w:color="auto"/>
                <w:left w:val="none" w:sz="0" w:space="0" w:color="auto"/>
                <w:bottom w:val="none" w:sz="0" w:space="0" w:color="auto"/>
                <w:right w:val="none" w:sz="0" w:space="0" w:color="auto"/>
              </w:divBdr>
            </w:div>
            <w:div w:id="1928659514">
              <w:marLeft w:val="0"/>
              <w:marRight w:val="0"/>
              <w:marTop w:val="0"/>
              <w:marBottom w:val="0"/>
              <w:divBdr>
                <w:top w:val="none" w:sz="0" w:space="0" w:color="auto"/>
                <w:left w:val="none" w:sz="0" w:space="0" w:color="auto"/>
                <w:bottom w:val="none" w:sz="0" w:space="0" w:color="auto"/>
                <w:right w:val="none" w:sz="0" w:space="0" w:color="auto"/>
              </w:divBdr>
            </w:div>
          </w:divsChild>
        </w:div>
        <w:div w:id="624889827">
          <w:marLeft w:val="0"/>
          <w:marRight w:val="0"/>
          <w:marTop w:val="0"/>
          <w:marBottom w:val="0"/>
          <w:divBdr>
            <w:top w:val="none" w:sz="0" w:space="0" w:color="auto"/>
            <w:left w:val="none" w:sz="0" w:space="0" w:color="auto"/>
            <w:bottom w:val="none" w:sz="0" w:space="0" w:color="auto"/>
            <w:right w:val="none" w:sz="0" w:space="0" w:color="auto"/>
          </w:divBdr>
          <w:divsChild>
            <w:div w:id="845364279">
              <w:marLeft w:val="0"/>
              <w:marRight w:val="0"/>
              <w:marTop w:val="0"/>
              <w:marBottom w:val="0"/>
              <w:divBdr>
                <w:top w:val="none" w:sz="0" w:space="0" w:color="auto"/>
                <w:left w:val="none" w:sz="0" w:space="0" w:color="auto"/>
                <w:bottom w:val="none" w:sz="0" w:space="0" w:color="auto"/>
                <w:right w:val="none" w:sz="0" w:space="0" w:color="auto"/>
              </w:divBdr>
            </w:div>
          </w:divsChild>
        </w:div>
        <w:div w:id="744298191">
          <w:marLeft w:val="0"/>
          <w:marRight w:val="0"/>
          <w:marTop w:val="0"/>
          <w:marBottom w:val="0"/>
          <w:divBdr>
            <w:top w:val="none" w:sz="0" w:space="0" w:color="auto"/>
            <w:left w:val="none" w:sz="0" w:space="0" w:color="auto"/>
            <w:bottom w:val="none" w:sz="0" w:space="0" w:color="auto"/>
            <w:right w:val="none" w:sz="0" w:space="0" w:color="auto"/>
          </w:divBdr>
          <w:divsChild>
            <w:div w:id="1442914107">
              <w:marLeft w:val="0"/>
              <w:marRight w:val="0"/>
              <w:marTop w:val="0"/>
              <w:marBottom w:val="0"/>
              <w:divBdr>
                <w:top w:val="none" w:sz="0" w:space="0" w:color="auto"/>
                <w:left w:val="none" w:sz="0" w:space="0" w:color="auto"/>
                <w:bottom w:val="none" w:sz="0" w:space="0" w:color="auto"/>
                <w:right w:val="none" w:sz="0" w:space="0" w:color="auto"/>
              </w:divBdr>
            </w:div>
          </w:divsChild>
        </w:div>
        <w:div w:id="768938650">
          <w:marLeft w:val="0"/>
          <w:marRight w:val="0"/>
          <w:marTop w:val="0"/>
          <w:marBottom w:val="0"/>
          <w:divBdr>
            <w:top w:val="none" w:sz="0" w:space="0" w:color="auto"/>
            <w:left w:val="none" w:sz="0" w:space="0" w:color="auto"/>
            <w:bottom w:val="none" w:sz="0" w:space="0" w:color="auto"/>
            <w:right w:val="none" w:sz="0" w:space="0" w:color="auto"/>
          </w:divBdr>
          <w:divsChild>
            <w:div w:id="586619607">
              <w:marLeft w:val="0"/>
              <w:marRight w:val="0"/>
              <w:marTop w:val="0"/>
              <w:marBottom w:val="0"/>
              <w:divBdr>
                <w:top w:val="none" w:sz="0" w:space="0" w:color="auto"/>
                <w:left w:val="none" w:sz="0" w:space="0" w:color="auto"/>
                <w:bottom w:val="none" w:sz="0" w:space="0" w:color="auto"/>
                <w:right w:val="none" w:sz="0" w:space="0" w:color="auto"/>
              </w:divBdr>
            </w:div>
            <w:div w:id="1357197711">
              <w:marLeft w:val="0"/>
              <w:marRight w:val="0"/>
              <w:marTop w:val="0"/>
              <w:marBottom w:val="0"/>
              <w:divBdr>
                <w:top w:val="none" w:sz="0" w:space="0" w:color="auto"/>
                <w:left w:val="none" w:sz="0" w:space="0" w:color="auto"/>
                <w:bottom w:val="none" w:sz="0" w:space="0" w:color="auto"/>
                <w:right w:val="none" w:sz="0" w:space="0" w:color="auto"/>
              </w:divBdr>
            </w:div>
            <w:div w:id="1582563802">
              <w:marLeft w:val="0"/>
              <w:marRight w:val="0"/>
              <w:marTop w:val="0"/>
              <w:marBottom w:val="0"/>
              <w:divBdr>
                <w:top w:val="none" w:sz="0" w:space="0" w:color="auto"/>
                <w:left w:val="none" w:sz="0" w:space="0" w:color="auto"/>
                <w:bottom w:val="none" w:sz="0" w:space="0" w:color="auto"/>
                <w:right w:val="none" w:sz="0" w:space="0" w:color="auto"/>
              </w:divBdr>
            </w:div>
            <w:div w:id="1618679342">
              <w:marLeft w:val="0"/>
              <w:marRight w:val="0"/>
              <w:marTop w:val="0"/>
              <w:marBottom w:val="0"/>
              <w:divBdr>
                <w:top w:val="none" w:sz="0" w:space="0" w:color="auto"/>
                <w:left w:val="none" w:sz="0" w:space="0" w:color="auto"/>
                <w:bottom w:val="none" w:sz="0" w:space="0" w:color="auto"/>
                <w:right w:val="none" w:sz="0" w:space="0" w:color="auto"/>
              </w:divBdr>
            </w:div>
            <w:div w:id="1657955094">
              <w:marLeft w:val="0"/>
              <w:marRight w:val="0"/>
              <w:marTop w:val="0"/>
              <w:marBottom w:val="0"/>
              <w:divBdr>
                <w:top w:val="none" w:sz="0" w:space="0" w:color="auto"/>
                <w:left w:val="none" w:sz="0" w:space="0" w:color="auto"/>
                <w:bottom w:val="none" w:sz="0" w:space="0" w:color="auto"/>
                <w:right w:val="none" w:sz="0" w:space="0" w:color="auto"/>
              </w:divBdr>
            </w:div>
            <w:div w:id="1686521550">
              <w:marLeft w:val="0"/>
              <w:marRight w:val="0"/>
              <w:marTop w:val="0"/>
              <w:marBottom w:val="0"/>
              <w:divBdr>
                <w:top w:val="none" w:sz="0" w:space="0" w:color="auto"/>
                <w:left w:val="none" w:sz="0" w:space="0" w:color="auto"/>
                <w:bottom w:val="none" w:sz="0" w:space="0" w:color="auto"/>
                <w:right w:val="none" w:sz="0" w:space="0" w:color="auto"/>
              </w:divBdr>
            </w:div>
            <w:div w:id="2049647873">
              <w:marLeft w:val="0"/>
              <w:marRight w:val="0"/>
              <w:marTop w:val="0"/>
              <w:marBottom w:val="0"/>
              <w:divBdr>
                <w:top w:val="none" w:sz="0" w:space="0" w:color="auto"/>
                <w:left w:val="none" w:sz="0" w:space="0" w:color="auto"/>
                <w:bottom w:val="none" w:sz="0" w:space="0" w:color="auto"/>
                <w:right w:val="none" w:sz="0" w:space="0" w:color="auto"/>
              </w:divBdr>
            </w:div>
            <w:div w:id="2090156049">
              <w:marLeft w:val="0"/>
              <w:marRight w:val="0"/>
              <w:marTop w:val="0"/>
              <w:marBottom w:val="0"/>
              <w:divBdr>
                <w:top w:val="none" w:sz="0" w:space="0" w:color="auto"/>
                <w:left w:val="none" w:sz="0" w:space="0" w:color="auto"/>
                <w:bottom w:val="none" w:sz="0" w:space="0" w:color="auto"/>
                <w:right w:val="none" w:sz="0" w:space="0" w:color="auto"/>
              </w:divBdr>
            </w:div>
            <w:div w:id="2095855395">
              <w:marLeft w:val="0"/>
              <w:marRight w:val="0"/>
              <w:marTop w:val="0"/>
              <w:marBottom w:val="0"/>
              <w:divBdr>
                <w:top w:val="none" w:sz="0" w:space="0" w:color="auto"/>
                <w:left w:val="none" w:sz="0" w:space="0" w:color="auto"/>
                <w:bottom w:val="none" w:sz="0" w:space="0" w:color="auto"/>
                <w:right w:val="none" w:sz="0" w:space="0" w:color="auto"/>
              </w:divBdr>
            </w:div>
            <w:div w:id="2124222727">
              <w:marLeft w:val="0"/>
              <w:marRight w:val="0"/>
              <w:marTop w:val="0"/>
              <w:marBottom w:val="0"/>
              <w:divBdr>
                <w:top w:val="none" w:sz="0" w:space="0" w:color="auto"/>
                <w:left w:val="none" w:sz="0" w:space="0" w:color="auto"/>
                <w:bottom w:val="none" w:sz="0" w:space="0" w:color="auto"/>
                <w:right w:val="none" w:sz="0" w:space="0" w:color="auto"/>
              </w:divBdr>
            </w:div>
          </w:divsChild>
        </w:div>
        <w:div w:id="791749745">
          <w:marLeft w:val="0"/>
          <w:marRight w:val="0"/>
          <w:marTop w:val="0"/>
          <w:marBottom w:val="0"/>
          <w:divBdr>
            <w:top w:val="none" w:sz="0" w:space="0" w:color="auto"/>
            <w:left w:val="none" w:sz="0" w:space="0" w:color="auto"/>
            <w:bottom w:val="none" w:sz="0" w:space="0" w:color="auto"/>
            <w:right w:val="none" w:sz="0" w:space="0" w:color="auto"/>
          </w:divBdr>
          <w:divsChild>
            <w:div w:id="152455105">
              <w:marLeft w:val="0"/>
              <w:marRight w:val="0"/>
              <w:marTop w:val="0"/>
              <w:marBottom w:val="0"/>
              <w:divBdr>
                <w:top w:val="none" w:sz="0" w:space="0" w:color="auto"/>
                <w:left w:val="none" w:sz="0" w:space="0" w:color="auto"/>
                <w:bottom w:val="none" w:sz="0" w:space="0" w:color="auto"/>
                <w:right w:val="none" w:sz="0" w:space="0" w:color="auto"/>
              </w:divBdr>
            </w:div>
            <w:div w:id="266696986">
              <w:marLeft w:val="0"/>
              <w:marRight w:val="0"/>
              <w:marTop w:val="0"/>
              <w:marBottom w:val="0"/>
              <w:divBdr>
                <w:top w:val="none" w:sz="0" w:space="0" w:color="auto"/>
                <w:left w:val="none" w:sz="0" w:space="0" w:color="auto"/>
                <w:bottom w:val="none" w:sz="0" w:space="0" w:color="auto"/>
                <w:right w:val="none" w:sz="0" w:space="0" w:color="auto"/>
              </w:divBdr>
            </w:div>
            <w:div w:id="280503471">
              <w:marLeft w:val="0"/>
              <w:marRight w:val="0"/>
              <w:marTop w:val="0"/>
              <w:marBottom w:val="0"/>
              <w:divBdr>
                <w:top w:val="none" w:sz="0" w:space="0" w:color="auto"/>
                <w:left w:val="none" w:sz="0" w:space="0" w:color="auto"/>
                <w:bottom w:val="none" w:sz="0" w:space="0" w:color="auto"/>
                <w:right w:val="none" w:sz="0" w:space="0" w:color="auto"/>
              </w:divBdr>
            </w:div>
            <w:div w:id="324431737">
              <w:marLeft w:val="0"/>
              <w:marRight w:val="0"/>
              <w:marTop w:val="0"/>
              <w:marBottom w:val="0"/>
              <w:divBdr>
                <w:top w:val="none" w:sz="0" w:space="0" w:color="auto"/>
                <w:left w:val="none" w:sz="0" w:space="0" w:color="auto"/>
                <w:bottom w:val="none" w:sz="0" w:space="0" w:color="auto"/>
                <w:right w:val="none" w:sz="0" w:space="0" w:color="auto"/>
              </w:divBdr>
            </w:div>
            <w:div w:id="601882692">
              <w:marLeft w:val="0"/>
              <w:marRight w:val="0"/>
              <w:marTop w:val="0"/>
              <w:marBottom w:val="0"/>
              <w:divBdr>
                <w:top w:val="none" w:sz="0" w:space="0" w:color="auto"/>
                <w:left w:val="none" w:sz="0" w:space="0" w:color="auto"/>
                <w:bottom w:val="none" w:sz="0" w:space="0" w:color="auto"/>
                <w:right w:val="none" w:sz="0" w:space="0" w:color="auto"/>
              </w:divBdr>
            </w:div>
            <w:div w:id="678042700">
              <w:marLeft w:val="0"/>
              <w:marRight w:val="0"/>
              <w:marTop w:val="0"/>
              <w:marBottom w:val="0"/>
              <w:divBdr>
                <w:top w:val="none" w:sz="0" w:space="0" w:color="auto"/>
                <w:left w:val="none" w:sz="0" w:space="0" w:color="auto"/>
                <w:bottom w:val="none" w:sz="0" w:space="0" w:color="auto"/>
                <w:right w:val="none" w:sz="0" w:space="0" w:color="auto"/>
              </w:divBdr>
            </w:div>
            <w:div w:id="855391370">
              <w:marLeft w:val="0"/>
              <w:marRight w:val="0"/>
              <w:marTop w:val="0"/>
              <w:marBottom w:val="0"/>
              <w:divBdr>
                <w:top w:val="none" w:sz="0" w:space="0" w:color="auto"/>
                <w:left w:val="none" w:sz="0" w:space="0" w:color="auto"/>
                <w:bottom w:val="none" w:sz="0" w:space="0" w:color="auto"/>
                <w:right w:val="none" w:sz="0" w:space="0" w:color="auto"/>
              </w:divBdr>
            </w:div>
            <w:div w:id="1073158543">
              <w:marLeft w:val="0"/>
              <w:marRight w:val="0"/>
              <w:marTop w:val="0"/>
              <w:marBottom w:val="0"/>
              <w:divBdr>
                <w:top w:val="none" w:sz="0" w:space="0" w:color="auto"/>
                <w:left w:val="none" w:sz="0" w:space="0" w:color="auto"/>
                <w:bottom w:val="none" w:sz="0" w:space="0" w:color="auto"/>
                <w:right w:val="none" w:sz="0" w:space="0" w:color="auto"/>
              </w:divBdr>
            </w:div>
            <w:div w:id="1393655207">
              <w:marLeft w:val="0"/>
              <w:marRight w:val="0"/>
              <w:marTop w:val="0"/>
              <w:marBottom w:val="0"/>
              <w:divBdr>
                <w:top w:val="none" w:sz="0" w:space="0" w:color="auto"/>
                <w:left w:val="none" w:sz="0" w:space="0" w:color="auto"/>
                <w:bottom w:val="none" w:sz="0" w:space="0" w:color="auto"/>
                <w:right w:val="none" w:sz="0" w:space="0" w:color="auto"/>
              </w:divBdr>
            </w:div>
            <w:div w:id="1804495233">
              <w:marLeft w:val="0"/>
              <w:marRight w:val="0"/>
              <w:marTop w:val="0"/>
              <w:marBottom w:val="0"/>
              <w:divBdr>
                <w:top w:val="none" w:sz="0" w:space="0" w:color="auto"/>
                <w:left w:val="none" w:sz="0" w:space="0" w:color="auto"/>
                <w:bottom w:val="none" w:sz="0" w:space="0" w:color="auto"/>
                <w:right w:val="none" w:sz="0" w:space="0" w:color="auto"/>
              </w:divBdr>
            </w:div>
            <w:div w:id="1805196096">
              <w:marLeft w:val="0"/>
              <w:marRight w:val="0"/>
              <w:marTop w:val="0"/>
              <w:marBottom w:val="0"/>
              <w:divBdr>
                <w:top w:val="none" w:sz="0" w:space="0" w:color="auto"/>
                <w:left w:val="none" w:sz="0" w:space="0" w:color="auto"/>
                <w:bottom w:val="none" w:sz="0" w:space="0" w:color="auto"/>
                <w:right w:val="none" w:sz="0" w:space="0" w:color="auto"/>
              </w:divBdr>
            </w:div>
            <w:div w:id="1837111174">
              <w:marLeft w:val="0"/>
              <w:marRight w:val="0"/>
              <w:marTop w:val="0"/>
              <w:marBottom w:val="0"/>
              <w:divBdr>
                <w:top w:val="none" w:sz="0" w:space="0" w:color="auto"/>
                <w:left w:val="none" w:sz="0" w:space="0" w:color="auto"/>
                <w:bottom w:val="none" w:sz="0" w:space="0" w:color="auto"/>
                <w:right w:val="none" w:sz="0" w:space="0" w:color="auto"/>
              </w:divBdr>
            </w:div>
            <w:div w:id="1855225442">
              <w:marLeft w:val="0"/>
              <w:marRight w:val="0"/>
              <w:marTop w:val="0"/>
              <w:marBottom w:val="0"/>
              <w:divBdr>
                <w:top w:val="none" w:sz="0" w:space="0" w:color="auto"/>
                <w:left w:val="none" w:sz="0" w:space="0" w:color="auto"/>
                <w:bottom w:val="none" w:sz="0" w:space="0" w:color="auto"/>
                <w:right w:val="none" w:sz="0" w:space="0" w:color="auto"/>
              </w:divBdr>
            </w:div>
            <w:div w:id="2054116476">
              <w:marLeft w:val="0"/>
              <w:marRight w:val="0"/>
              <w:marTop w:val="0"/>
              <w:marBottom w:val="0"/>
              <w:divBdr>
                <w:top w:val="none" w:sz="0" w:space="0" w:color="auto"/>
                <w:left w:val="none" w:sz="0" w:space="0" w:color="auto"/>
                <w:bottom w:val="none" w:sz="0" w:space="0" w:color="auto"/>
                <w:right w:val="none" w:sz="0" w:space="0" w:color="auto"/>
              </w:divBdr>
            </w:div>
          </w:divsChild>
        </w:div>
        <w:div w:id="825240429">
          <w:marLeft w:val="0"/>
          <w:marRight w:val="0"/>
          <w:marTop w:val="0"/>
          <w:marBottom w:val="0"/>
          <w:divBdr>
            <w:top w:val="none" w:sz="0" w:space="0" w:color="auto"/>
            <w:left w:val="none" w:sz="0" w:space="0" w:color="auto"/>
            <w:bottom w:val="none" w:sz="0" w:space="0" w:color="auto"/>
            <w:right w:val="none" w:sz="0" w:space="0" w:color="auto"/>
          </w:divBdr>
          <w:divsChild>
            <w:div w:id="703599752">
              <w:marLeft w:val="0"/>
              <w:marRight w:val="0"/>
              <w:marTop w:val="0"/>
              <w:marBottom w:val="0"/>
              <w:divBdr>
                <w:top w:val="none" w:sz="0" w:space="0" w:color="auto"/>
                <w:left w:val="none" w:sz="0" w:space="0" w:color="auto"/>
                <w:bottom w:val="none" w:sz="0" w:space="0" w:color="auto"/>
                <w:right w:val="none" w:sz="0" w:space="0" w:color="auto"/>
              </w:divBdr>
            </w:div>
            <w:div w:id="888733711">
              <w:marLeft w:val="0"/>
              <w:marRight w:val="0"/>
              <w:marTop w:val="0"/>
              <w:marBottom w:val="0"/>
              <w:divBdr>
                <w:top w:val="none" w:sz="0" w:space="0" w:color="auto"/>
                <w:left w:val="none" w:sz="0" w:space="0" w:color="auto"/>
                <w:bottom w:val="none" w:sz="0" w:space="0" w:color="auto"/>
                <w:right w:val="none" w:sz="0" w:space="0" w:color="auto"/>
              </w:divBdr>
            </w:div>
            <w:div w:id="1103040327">
              <w:marLeft w:val="0"/>
              <w:marRight w:val="0"/>
              <w:marTop w:val="0"/>
              <w:marBottom w:val="0"/>
              <w:divBdr>
                <w:top w:val="none" w:sz="0" w:space="0" w:color="auto"/>
                <w:left w:val="none" w:sz="0" w:space="0" w:color="auto"/>
                <w:bottom w:val="none" w:sz="0" w:space="0" w:color="auto"/>
                <w:right w:val="none" w:sz="0" w:space="0" w:color="auto"/>
              </w:divBdr>
            </w:div>
          </w:divsChild>
        </w:div>
        <w:div w:id="839736833">
          <w:marLeft w:val="0"/>
          <w:marRight w:val="0"/>
          <w:marTop w:val="0"/>
          <w:marBottom w:val="0"/>
          <w:divBdr>
            <w:top w:val="none" w:sz="0" w:space="0" w:color="auto"/>
            <w:left w:val="none" w:sz="0" w:space="0" w:color="auto"/>
            <w:bottom w:val="none" w:sz="0" w:space="0" w:color="auto"/>
            <w:right w:val="none" w:sz="0" w:space="0" w:color="auto"/>
          </w:divBdr>
          <w:divsChild>
            <w:div w:id="963387462">
              <w:marLeft w:val="0"/>
              <w:marRight w:val="0"/>
              <w:marTop w:val="0"/>
              <w:marBottom w:val="0"/>
              <w:divBdr>
                <w:top w:val="none" w:sz="0" w:space="0" w:color="auto"/>
                <w:left w:val="none" w:sz="0" w:space="0" w:color="auto"/>
                <w:bottom w:val="none" w:sz="0" w:space="0" w:color="auto"/>
                <w:right w:val="none" w:sz="0" w:space="0" w:color="auto"/>
              </w:divBdr>
            </w:div>
          </w:divsChild>
        </w:div>
        <w:div w:id="899823091">
          <w:marLeft w:val="0"/>
          <w:marRight w:val="0"/>
          <w:marTop w:val="0"/>
          <w:marBottom w:val="0"/>
          <w:divBdr>
            <w:top w:val="none" w:sz="0" w:space="0" w:color="auto"/>
            <w:left w:val="none" w:sz="0" w:space="0" w:color="auto"/>
            <w:bottom w:val="none" w:sz="0" w:space="0" w:color="auto"/>
            <w:right w:val="none" w:sz="0" w:space="0" w:color="auto"/>
          </w:divBdr>
          <w:divsChild>
            <w:div w:id="1428228603">
              <w:marLeft w:val="0"/>
              <w:marRight w:val="0"/>
              <w:marTop w:val="0"/>
              <w:marBottom w:val="0"/>
              <w:divBdr>
                <w:top w:val="none" w:sz="0" w:space="0" w:color="auto"/>
                <w:left w:val="none" w:sz="0" w:space="0" w:color="auto"/>
                <w:bottom w:val="none" w:sz="0" w:space="0" w:color="auto"/>
                <w:right w:val="none" w:sz="0" w:space="0" w:color="auto"/>
              </w:divBdr>
            </w:div>
            <w:div w:id="1762679649">
              <w:marLeft w:val="0"/>
              <w:marRight w:val="0"/>
              <w:marTop w:val="0"/>
              <w:marBottom w:val="0"/>
              <w:divBdr>
                <w:top w:val="none" w:sz="0" w:space="0" w:color="auto"/>
                <w:left w:val="none" w:sz="0" w:space="0" w:color="auto"/>
                <w:bottom w:val="none" w:sz="0" w:space="0" w:color="auto"/>
                <w:right w:val="none" w:sz="0" w:space="0" w:color="auto"/>
              </w:divBdr>
            </w:div>
            <w:div w:id="2134595529">
              <w:marLeft w:val="0"/>
              <w:marRight w:val="0"/>
              <w:marTop w:val="0"/>
              <w:marBottom w:val="0"/>
              <w:divBdr>
                <w:top w:val="none" w:sz="0" w:space="0" w:color="auto"/>
                <w:left w:val="none" w:sz="0" w:space="0" w:color="auto"/>
                <w:bottom w:val="none" w:sz="0" w:space="0" w:color="auto"/>
                <w:right w:val="none" w:sz="0" w:space="0" w:color="auto"/>
              </w:divBdr>
            </w:div>
          </w:divsChild>
        </w:div>
        <w:div w:id="922185202">
          <w:marLeft w:val="0"/>
          <w:marRight w:val="0"/>
          <w:marTop w:val="0"/>
          <w:marBottom w:val="0"/>
          <w:divBdr>
            <w:top w:val="none" w:sz="0" w:space="0" w:color="auto"/>
            <w:left w:val="none" w:sz="0" w:space="0" w:color="auto"/>
            <w:bottom w:val="none" w:sz="0" w:space="0" w:color="auto"/>
            <w:right w:val="none" w:sz="0" w:space="0" w:color="auto"/>
          </w:divBdr>
          <w:divsChild>
            <w:div w:id="1501848988">
              <w:marLeft w:val="0"/>
              <w:marRight w:val="0"/>
              <w:marTop w:val="0"/>
              <w:marBottom w:val="0"/>
              <w:divBdr>
                <w:top w:val="none" w:sz="0" w:space="0" w:color="auto"/>
                <w:left w:val="none" w:sz="0" w:space="0" w:color="auto"/>
                <w:bottom w:val="none" w:sz="0" w:space="0" w:color="auto"/>
                <w:right w:val="none" w:sz="0" w:space="0" w:color="auto"/>
              </w:divBdr>
            </w:div>
          </w:divsChild>
        </w:div>
        <w:div w:id="1006060054">
          <w:marLeft w:val="0"/>
          <w:marRight w:val="0"/>
          <w:marTop w:val="0"/>
          <w:marBottom w:val="0"/>
          <w:divBdr>
            <w:top w:val="none" w:sz="0" w:space="0" w:color="auto"/>
            <w:left w:val="none" w:sz="0" w:space="0" w:color="auto"/>
            <w:bottom w:val="none" w:sz="0" w:space="0" w:color="auto"/>
            <w:right w:val="none" w:sz="0" w:space="0" w:color="auto"/>
          </w:divBdr>
          <w:divsChild>
            <w:div w:id="287973046">
              <w:marLeft w:val="0"/>
              <w:marRight w:val="0"/>
              <w:marTop w:val="0"/>
              <w:marBottom w:val="0"/>
              <w:divBdr>
                <w:top w:val="none" w:sz="0" w:space="0" w:color="auto"/>
                <w:left w:val="none" w:sz="0" w:space="0" w:color="auto"/>
                <w:bottom w:val="none" w:sz="0" w:space="0" w:color="auto"/>
                <w:right w:val="none" w:sz="0" w:space="0" w:color="auto"/>
              </w:divBdr>
            </w:div>
            <w:div w:id="942490636">
              <w:marLeft w:val="0"/>
              <w:marRight w:val="0"/>
              <w:marTop w:val="0"/>
              <w:marBottom w:val="0"/>
              <w:divBdr>
                <w:top w:val="none" w:sz="0" w:space="0" w:color="auto"/>
                <w:left w:val="none" w:sz="0" w:space="0" w:color="auto"/>
                <w:bottom w:val="none" w:sz="0" w:space="0" w:color="auto"/>
                <w:right w:val="none" w:sz="0" w:space="0" w:color="auto"/>
              </w:divBdr>
            </w:div>
            <w:div w:id="959456618">
              <w:marLeft w:val="0"/>
              <w:marRight w:val="0"/>
              <w:marTop w:val="0"/>
              <w:marBottom w:val="0"/>
              <w:divBdr>
                <w:top w:val="none" w:sz="0" w:space="0" w:color="auto"/>
                <w:left w:val="none" w:sz="0" w:space="0" w:color="auto"/>
                <w:bottom w:val="none" w:sz="0" w:space="0" w:color="auto"/>
                <w:right w:val="none" w:sz="0" w:space="0" w:color="auto"/>
              </w:divBdr>
            </w:div>
            <w:div w:id="1426076183">
              <w:marLeft w:val="0"/>
              <w:marRight w:val="0"/>
              <w:marTop w:val="0"/>
              <w:marBottom w:val="0"/>
              <w:divBdr>
                <w:top w:val="none" w:sz="0" w:space="0" w:color="auto"/>
                <w:left w:val="none" w:sz="0" w:space="0" w:color="auto"/>
                <w:bottom w:val="none" w:sz="0" w:space="0" w:color="auto"/>
                <w:right w:val="none" w:sz="0" w:space="0" w:color="auto"/>
              </w:divBdr>
            </w:div>
          </w:divsChild>
        </w:div>
        <w:div w:id="1011182287">
          <w:marLeft w:val="0"/>
          <w:marRight w:val="0"/>
          <w:marTop w:val="0"/>
          <w:marBottom w:val="0"/>
          <w:divBdr>
            <w:top w:val="none" w:sz="0" w:space="0" w:color="auto"/>
            <w:left w:val="none" w:sz="0" w:space="0" w:color="auto"/>
            <w:bottom w:val="none" w:sz="0" w:space="0" w:color="auto"/>
            <w:right w:val="none" w:sz="0" w:space="0" w:color="auto"/>
          </w:divBdr>
          <w:divsChild>
            <w:div w:id="6762338">
              <w:marLeft w:val="0"/>
              <w:marRight w:val="0"/>
              <w:marTop w:val="0"/>
              <w:marBottom w:val="0"/>
              <w:divBdr>
                <w:top w:val="none" w:sz="0" w:space="0" w:color="auto"/>
                <w:left w:val="none" w:sz="0" w:space="0" w:color="auto"/>
                <w:bottom w:val="none" w:sz="0" w:space="0" w:color="auto"/>
                <w:right w:val="none" w:sz="0" w:space="0" w:color="auto"/>
              </w:divBdr>
            </w:div>
            <w:div w:id="462581408">
              <w:marLeft w:val="0"/>
              <w:marRight w:val="0"/>
              <w:marTop w:val="0"/>
              <w:marBottom w:val="0"/>
              <w:divBdr>
                <w:top w:val="none" w:sz="0" w:space="0" w:color="auto"/>
                <w:left w:val="none" w:sz="0" w:space="0" w:color="auto"/>
                <w:bottom w:val="none" w:sz="0" w:space="0" w:color="auto"/>
                <w:right w:val="none" w:sz="0" w:space="0" w:color="auto"/>
              </w:divBdr>
            </w:div>
            <w:div w:id="531190068">
              <w:marLeft w:val="0"/>
              <w:marRight w:val="0"/>
              <w:marTop w:val="0"/>
              <w:marBottom w:val="0"/>
              <w:divBdr>
                <w:top w:val="none" w:sz="0" w:space="0" w:color="auto"/>
                <w:left w:val="none" w:sz="0" w:space="0" w:color="auto"/>
                <w:bottom w:val="none" w:sz="0" w:space="0" w:color="auto"/>
                <w:right w:val="none" w:sz="0" w:space="0" w:color="auto"/>
              </w:divBdr>
            </w:div>
            <w:div w:id="699165791">
              <w:marLeft w:val="0"/>
              <w:marRight w:val="0"/>
              <w:marTop w:val="0"/>
              <w:marBottom w:val="0"/>
              <w:divBdr>
                <w:top w:val="none" w:sz="0" w:space="0" w:color="auto"/>
                <w:left w:val="none" w:sz="0" w:space="0" w:color="auto"/>
                <w:bottom w:val="none" w:sz="0" w:space="0" w:color="auto"/>
                <w:right w:val="none" w:sz="0" w:space="0" w:color="auto"/>
              </w:divBdr>
            </w:div>
            <w:div w:id="882516933">
              <w:marLeft w:val="0"/>
              <w:marRight w:val="0"/>
              <w:marTop w:val="0"/>
              <w:marBottom w:val="0"/>
              <w:divBdr>
                <w:top w:val="none" w:sz="0" w:space="0" w:color="auto"/>
                <w:left w:val="none" w:sz="0" w:space="0" w:color="auto"/>
                <w:bottom w:val="none" w:sz="0" w:space="0" w:color="auto"/>
                <w:right w:val="none" w:sz="0" w:space="0" w:color="auto"/>
              </w:divBdr>
            </w:div>
            <w:div w:id="977301832">
              <w:marLeft w:val="0"/>
              <w:marRight w:val="0"/>
              <w:marTop w:val="0"/>
              <w:marBottom w:val="0"/>
              <w:divBdr>
                <w:top w:val="none" w:sz="0" w:space="0" w:color="auto"/>
                <w:left w:val="none" w:sz="0" w:space="0" w:color="auto"/>
                <w:bottom w:val="none" w:sz="0" w:space="0" w:color="auto"/>
                <w:right w:val="none" w:sz="0" w:space="0" w:color="auto"/>
              </w:divBdr>
            </w:div>
            <w:div w:id="1488982709">
              <w:marLeft w:val="0"/>
              <w:marRight w:val="0"/>
              <w:marTop w:val="0"/>
              <w:marBottom w:val="0"/>
              <w:divBdr>
                <w:top w:val="none" w:sz="0" w:space="0" w:color="auto"/>
                <w:left w:val="none" w:sz="0" w:space="0" w:color="auto"/>
                <w:bottom w:val="none" w:sz="0" w:space="0" w:color="auto"/>
                <w:right w:val="none" w:sz="0" w:space="0" w:color="auto"/>
              </w:divBdr>
            </w:div>
            <w:div w:id="1574076221">
              <w:marLeft w:val="0"/>
              <w:marRight w:val="0"/>
              <w:marTop w:val="0"/>
              <w:marBottom w:val="0"/>
              <w:divBdr>
                <w:top w:val="none" w:sz="0" w:space="0" w:color="auto"/>
                <w:left w:val="none" w:sz="0" w:space="0" w:color="auto"/>
                <w:bottom w:val="none" w:sz="0" w:space="0" w:color="auto"/>
                <w:right w:val="none" w:sz="0" w:space="0" w:color="auto"/>
              </w:divBdr>
            </w:div>
            <w:div w:id="1592858446">
              <w:marLeft w:val="0"/>
              <w:marRight w:val="0"/>
              <w:marTop w:val="0"/>
              <w:marBottom w:val="0"/>
              <w:divBdr>
                <w:top w:val="none" w:sz="0" w:space="0" w:color="auto"/>
                <w:left w:val="none" w:sz="0" w:space="0" w:color="auto"/>
                <w:bottom w:val="none" w:sz="0" w:space="0" w:color="auto"/>
                <w:right w:val="none" w:sz="0" w:space="0" w:color="auto"/>
              </w:divBdr>
            </w:div>
            <w:div w:id="1615475147">
              <w:marLeft w:val="0"/>
              <w:marRight w:val="0"/>
              <w:marTop w:val="0"/>
              <w:marBottom w:val="0"/>
              <w:divBdr>
                <w:top w:val="none" w:sz="0" w:space="0" w:color="auto"/>
                <w:left w:val="none" w:sz="0" w:space="0" w:color="auto"/>
                <w:bottom w:val="none" w:sz="0" w:space="0" w:color="auto"/>
                <w:right w:val="none" w:sz="0" w:space="0" w:color="auto"/>
              </w:divBdr>
            </w:div>
            <w:div w:id="1641496786">
              <w:marLeft w:val="0"/>
              <w:marRight w:val="0"/>
              <w:marTop w:val="0"/>
              <w:marBottom w:val="0"/>
              <w:divBdr>
                <w:top w:val="none" w:sz="0" w:space="0" w:color="auto"/>
                <w:left w:val="none" w:sz="0" w:space="0" w:color="auto"/>
                <w:bottom w:val="none" w:sz="0" w:space="0" w:color="auto"/>
                <w:right w:val="none" w:sz="0" w:space="0" w:color="auto"/>
              </w:divBdr>
            </w:div>
            <w:div w:id="1650331117">
              <w:marLeft w:val="0"/>
              <w:marRight w:val="0"/>
              <w:marTop w:val="0"/>
              <w:marBottom w:val="0"/>
              <w:divBdr>
                <w:top w:val="none" w:sz="0" w:space="0" w:color="auto"/>
                <w:left w:val="none" w:sz="0" w:space="0" w:color="auto"/>
                <w:bottom w:val="none" w:sz="0" w:space="0" w:color="auto"/>
                <w:right w:val="none" w:sz="0" w:space="0" w:color="auto"/>
              </w:divBdr>
            </w:div>
            <w:div w:id="1940986767">
              <w:marLeft w:val="0"/>
              <w:marRight w:val="0"/>
              <w:marTop w:val="0"/>
              <w:marBottom w:val="0"/>
              <w:divBdr>
                <w:top w:val="none" w:sz="0" w:space="0" w:color="auto"/>
                <w:left w:val="none" w:sz="0" w:space="0" w:color="auto"/>
                <w:bottom w:val="none" w:sz="0" w:space="0" w:color="auto"/>
                <w:right w:val="none" w:sz="0" w:space="0" w:color="auto"/>
              </w:divBdr>
            </w:div>
            <w:div w:id="2124763987">
              <w:marLeft w:val="0"/>
              <w:marRight w:val="0"/>
              <w:marTop w:val="0"/>
              <w:marBottom w:val="0"/>
              <w:divBdr>
                <w:top w:val="none" w:sz="0" w:space="0" w:color="auto"/>
                <w:left w:val="none" w:sz="0" w:space="0" w:color="auto"/>
                <w:bottom w:val="none" w:sz="0" w:space="0" w:color="auto"/>
                <w:right w:val="none" w:sz="0" w:space="0" w:color="auto"/>
              </w:divBdr>
            </w:div>
          </w:divsChild>
        </w:div>
        <w:div w:id="1130854187">
          <w:marLeft w:val="0"/>
          <w:marRight w:val="0"/>
          <w:marTop w:val="0"/>
          <w:marBottom w:val="0"/>
          <w:divBdr>
            <w:top w:val="none" w:sz="0" w:space="0" w:color="auto"/>
            <w:left w:val="none" w:sz="0" w:space="0" w:color="auto"/>
            <w:bottom w:val="none" w:sz="0" w:space="0" w:color="auto"/>
            <w:right w:val="none" w:sz="0" w:space="0" w:color="auto"/>
          </w:divBdr>
          <w:divsChild>
            <w:div w:id="476916843">
              <w:marLeft w:val="0"/>
              <w:marRight w:val="0"/>
              <w:marTop w:val="0"/>
              <w:marBottom w:val="0"/>
              <w:divBdr>
                <w:top w:val="none" w:sz="0" w:space="0" w:color="auto"/>
                <w:left w:val="none" w:sz="0" w:space="0" w:color="auto"/>
                <w:bottom w:val="none" w:sz="0" w:space="0" w:color="auto"/>
                <w:right w:val="none" w:sz="0" w:space="0" w:color="auto"/>
              </w:divBdr>
            </w:div>
            <w:div w:id="733351462">
              <w:marLeft w:val="0"/>
              <w:marRight w:val="0"/>
              <w:marTop w:val="0"/>
              <w:marBottom w:val="0"/>
              <w:divBdr>
                <w:top w:val="none" w:sz="0" w:space="0" w:color="auto"/>
                <w:left w:val="none" w:sz="0" w:space="0" w:color="auto"/>
                <w:bottom w:val="none" w:sz="0" w:space="0" w:color="auto"/>
                <w:right w:val="none" w:sz="0" w:space="0" w:color="auto"/>
              </w:divBdr>
            </w:div>
            <w:div w:id="1154831673">
              <w:marLeft w:val="0"/>
              <w:marRight w:val="0"/>
              <w:marTop w:val="0"/>
              <w:marBottom w:val="0"/>
              <w:divBdr>
                <w:top w:val="none" w:sz="0" w:space="0" w:color="auto"/>
                <w:left w:val="none" w:sz="0" w:space="0" w:color="auto"/>
                <w:bottom w:val="none" w:sz="0" w:space="0" w:color="auto"/>
                <w:right w:val="none" w:sz="0" w:space="0" w:color="auto"/>
              </w:divBdr>
            </w:div>
          </w:divsChild>
        </w:div>
        <w:div w:id="1251547074">
          <w:marLeft w:val="0"/>
          <w:marRight w:val="0"/>
          <w:marTop w:val="0"/>
          <w:marBottom w:val="0"/>
          <w:divBdr>
            <w:top w:val="none" w:sz="0" w:space="0" w:color="auto"/>
            <w:left w:val="none" w:sz="0" w:space="0" w:color="auto"/>
            <w:bottom w:val="none" w:sz="0" w:space="0" w:color="auto"/>
            <w:right w:val="none" w:sz="0" w:space="0" w:color="auto"/>
          </w:divBdr>
          <w:divsChild>
            <w:div w:id="174197880">
              <w:marLeft w:val="0"/>
              <w:marRight w:val="0"/>
              <w:marTop w:val="0"/>
              <w:marBottom w:val="0"/>
              <w:divBdr>
                <w:top w:val="none" w:sz="0" w:space="0" w:color="auto"/>
                <w:left w:val="none" w:sz="0" w:space="0" w:color="auto"/>
                <w:bottom w:val="none" w:sz="0" w:space="0" w:color="auto"/>
                <w:right w:val="none" w:sz="0" w:space="0" w:color="auto"/>
              </w:divBdr>
            </w:div>
            <w:div w:id="251135201">
              <w:marLeft w:val="0"/>
              <w:marRight w:val="0"/>
              <w:marTop w:val="0"/>
              <w:marBottom w:val="0"/>
              <w:divBdr>
                <w:top w:val="none" w:sz="0" w:space="0" w:color="auto"/>
                <w:left w:val="none" w:sz="0" w:space="0" w:color="auto"/>
                <w:bottom w:val="none" w:sz="0" w:space="0" w:color="auto"/>
                <w:right w:val="none" w:sz="0" w:space="0" w:color="auto"/>
              </w:divBdr>
            </w:div>
            <w:div w:id="362482506">
              <w:marLeft w:val="0"/>
              <w:marRight w:val="0"/>
              <w:marTop w:val="0"/>
              <w:marBottom w:val="0"/>
              <w:divBdr>
                <w:top w:val="none" w:sz="0" w:space="0" w:color="auto"/>
                <w:left w:val="none" w:sz="0" w:space="0" w:color="auto"/>
                <w:bottom w:val="none" w:sz="0" w:space="0" w:color="auto"/>
                <w:right w:val="none" w:sz="0" w:space="0" w:color="auto"/>
              </w:divBdr>
            </w:div>
            <w:div w:id="410195925">
              <w:marLeft w:val="0"/>
              <w:marRight w:val="0"/>
              <w:marTop w:val="0"/>
              <w:marBottom w:val="0"/>
              <w:divBdr>
                <w:top w:val="none" w:sz="0" w:space="0" w:color="auto"/>
                <w:left w:val="none" w:sz="0" w:space="0" w:color="auto"/>
                <w:bottom w:val="none" w:sz="0" w:space="0" w:color="auto"/>
                <w:right w:val="none" w:sz="0" w:space="0" w:color="auto"/>
              </w:divBdr>
            </w:div>
            <w:div w:id="440608199">
              <w:marLeft w:val="0"/>
              <w:marRight w:val="0"/>
              <w:marTop w:val="0"/>
              <w:marBottom w:val="0"/>
              <w:divBdr>
                <w:top w:val="none" w:sz="0" w:space="0" w:color="auto"/>
                <w:left w:val="none" w:sz="0" w:space="0" w:color="auto"/>
                <w:bottom w:val="none" w:sz="0" w:space="0" w:color="auto"/>
                <w:right w:val="none" w:sz="0" w:space="0" w:color="auto"/>
              </w:divBdr>
            </w:div>
            <w:div w:id="765731553">
              <w:marLeft w:val="0"/>
              <w:marRight w:val="0"/>
              <w:marTop w:val="0"/>
              <w:marBottom w:val="0"/>
              <w:divBdr>
                <w:top w:val="none" w:sz="0" w:space="0" w:color="auto"/>
                <w:left w:val="none" w:sz="0" w:space="0" w:color="auto"/>
                <w:bottom w:val="none" w:sz="0" w:space="0" w:color="auto"/>
                <w:right w:val="none" w:sz="0" w:space="0" w:color="auto"/>
              </w:divBdr>
            </w:div>
            <w:div w:id="1191800112">
              <w:marLeft w:val="0"/>
              <w:marRight w:val="0"/>
              <w:marTop w:val="0"/>
              <w:marBottom w:val="0"/>
              <w:divBdr>
                <w:top w:val="none" w:sz="0" w:space="0" w:color="auto"/>
                <w:left w:val="none" w:sz="0" w:space="0" w:color="auto"/>
                <w:bottom w:val="none" w:sz="0" w:space="0" w:color="auto"/>
                <w:right w:val="none" w:sz="0" w:space="0" w:color="auto"/>
              </w:divBdr>
            </w:div>
            <w:div w:id="1210073542">
              <w:marLeft w:val="0"/>
              <w:marRight w:val="0"/>
              <w:marTop w:val="0"/>
              <w:marBottom w:val="0"/>
              <w:divBdr>
                <w:top w:val="none" w:sz="0" w:space="0" w:color="auto"/>
                <w:left w:val="none" w:sz="0" w:space="0" w:color="auto"/>
                <w:bottom w:val="none" w:sz="0" w:space="0" w:color="auto"/>
                <w:right w:val="none" w:sz="0" w:space="0" w:color="auto"/>
              </w:divBdr>
            </w:div>
            <w:div w:id="1544363332">
              <w:marLeft w:val="0"/>
              <w:marRight w:val="0"/>
              <w:marTop w:val="0"/>
              <w:marBottom w:val="0"/>
              <w:divBdr>
                <w:top w:val="none" w:sz="0" w:space="0" w:color="auto"/>
                <w:left w:val="none" w:sz="0" w:space="0" w:color="auto"/>
                <w:bottom w:val="none" w:sz="0" w:space="0" w:color="auto"/>
                <w:right w:val="none" w:sz="0" w:space="0" w:color="auto"/>
              </w:divBdr>
            </w:div>
            <w:div w:id="1579902111">
              <w:marLeft w:val="0"/>
              <w:marRight w:val="0"/>
              <w:marTop w:val="0"/>
              <w:marBottom w:val="0"/>
              <w:divBdr>
                <w:top w:val="none" w:sz="0" w:space="0" w:color="auto"/>
                <w:left w:val="none" w:sz="0" w:space="0" w:color="auto"/>
                <w:bottom w:val="none" w:sz="0" w:space="0" w:color="auto"/>
                <w:right w:val="none" w:sz="0" w:space="0" w:color="auto"/>
              </w:divBdr>
            </w:div>
            <w:div w:id="1636527826">
              <w:marLeft w:val="0"/>
              <w:marRight w:val="0"/>
              <w:marTop w:val="0"/>
              <w:marBottom w:val="0"/>
              <w:divBdr>
                <w:top w:val="none" w:sz="0" w:space="0" w:color="auto"/>
                <w:left w:val="none" w:sz="0" w:space="0" w:color="auto"/>
                <w:bottom w:val="none" w:sz="0" w:space="0" w:color="auto"/>
                <w:right w:val="none" w:sz="0" w:space="0" w:color="auto"/>
              </w:divBdr>
            </w:div>
            <w:div w:id="1743404313">
              <w:marLeft w:val="0"/>
              <w:marRight w:val="0"/>
              <w:marTop w:val="0"/>
              <w:marBottom w:val="0"/>
              <w:divBdr>
                <w:top w:val="none" w:sz="0" w:space="0" w:color="auto"/>
                <w:left w:val="none" w:sz="0" w:space="0" w:color="auto"/>
                <w:bottom w:val="none" w:sz="0" w:space="0" w:color="auto"/>
                <w:right w:val="none" w:sz="0" w:space="0" w:color="auto"/>
              </w:divBdr>
            </w:div>
          </w:divsChild>
        </w:div>
        <w:div w:id="1261331929">
          <w:marLeft w:val="0"/>
          <w:marRight w:val="0"/>
          <w:marTop w:val="0"/>
          <w:marBottom w:val="0"/>
          <w:divBdr>
            <w:top w:val="none" w:sz="0" w:space="0" w:color="auto"/>
            <w:left w:val="none" w:sz="0" w:space="0" w:color="auto"/>
            <w:bottom w:val="none" w:sz="0" w:space="0" w:color="auto"/>
            <w:right w:val="none" w:sz="0" w:space="0" w:color="auto"/>
          </w:divBdr>
          <w:divsChild>
            <w:div w:id="1819372126">
              <w:marLeft w:val="0"/>
              <w:marRight w:val="0"/>
              <w:marTop w:val="0"/>
              <w:marBottom w:val="0"/>
              <w:divBdr>
                <w:top w:val="none" w:sz="0" w:space="0" w:color="auto"/>
                <w:left w:val="none" w:sz="0" w:space="0" w:color="auto"/>
                <w:bottom w:val="none" w:sz="0" w:space="0" w:color="auto"/>
                <w:right w:val="none" w:sz="0" w:space="0" w:color="auto"/>
              </w:divBdr>
            </w:div>
          </w:divsChild>
        </w:div>
        <w:div w:id="1314918213">
          <w:marLeft w:val="0"/>
          <w:marRight w:val="0"/>
          <w:marTop w:val="0"/>
          <w:marBottom w:val="0"/>
          <w:divBdr>
            <w:top w:val="none" w:sz="0" w:space="0" w:color="auto"/>
            <w:left w:val="none" w:sz="0" w:space="0" w:color="auto"/>
            <w:bottom w:val="none" w:sz="0" w:space="0" w:color="auto"/>
            <w:right w:val="none" w:sz="0" w:space="0" w:color="auto"/>
          </w:divBdr>
          <w:divsChild>
            <w:div w:id="1789079477">
              <w:marLeft w:val="0"/>
              <w:marRight w:val="0"/>
              <w:marTop w:val="0"/>
              <w:marBottom w:val="0"/>
              <w:divBdr>
                <w:top w:val="none" w:sz="0" w:space="0" w:color="auto"/>
                <w:left w:val="none" w:sz="0" w:space="0" w:color="auto"/>
                <w:bottom w:val="none" w:sz="0" w:space="0" w:color="auto"/>
                <w:right w:val="none" w:sz="0" w:space="0" w:color="auto"/>
              </w:divBdr>
            </w:div>
          </w:divsChild>
        </w:div>
        <w:div w:id="1372145884">
          <w:marLeft w:val="0"/>
          <w:marRight w:val="0"/>
          <w:marTop w:val="0"/>
          <w:marBottom w:val="0"/>
          <w:divBdr>
            <w:top w:val="none" w:sz="0" w:space="0" w:color="auto"/>
            <w:left w:val="none" w:sz="0" w:space="0" w:color="auto"/>
            <w:bottom w:val="none" w:sz="0" w:space="0" w:color="auto"/>
            <w:right w:val="none" w:sz="0" w:space="0" w:color="auto"/>
          </w:divBdr>
          <w:divsChild>
            <w:div w:id="279992225">
              <w:marLeft w:val="0"/>
              <w:marRight w:val="0"/>
              <w:marTop w:val="0"/>
              <w:marBottom w:val="0"/>
              <w:divBdr>
                <w:top w:val="none" w:sz="0" w:space="0" w:color="auto"/>
                <w:left w:val="none" w:sz="0" w:space="0" w:color="auto"/>
                <w:bottom w:val="none" w:sz="0" w:space="0" w:color="auto"/>
                <w:right w:val="none" w:sz="0" w:space="0" w:color="auto"/>
              </w:divBdr>
            </w:div>
          </w:divsChild>
        </w:div>
        <w:div w:id="1373074128">
          <w:marLeft w:val="0"/>
          <w:marRight w:val="0"/>
          <w:marTop w:val="0"/>
          <w:marBottom w:val="0"/>
          <w:divBdr>
            <w:top w:val="none" w:sz="0" w:space="0" w:color="auto"/>
            <w:left w:val="none" w:sz="0" w:space="0" w:color="auto"/>
            <w:bottom w:val="none" w:sz="0" w:space="0" w:color="auto"/>
            <w:right w:val="none" w:sz="0" w:space="0" w:color="auto"/>
          </w:divBdr>
          <w:divsChild>
            <w:div w:id="1791391074">
              <w:marLeft w:val="0"/>
              <w:marRight w:val="0"/>
              <w:marTop w:val="0"/>
              <w:marBottom w:val="0"/>
              <w:divBdr>
                <w:top w:val="none" w:sz="0" w:space="0" w:color="auto"/>
                <w:left w:val="none" w:sz="0" w:space="0" w:color="auto"/>
                <w:bottom w:val="none" w:sz="0" w:space="0" w:color="auto"/>
                <w:right w:val="none" w:sz="0" w:space="0" w:color="auto"/>
              </w:divBdr>
            </w:div>
          </w:divsChild>
        </w:div>
        <w:div w:id="1396472730">
          <w:marLeft w:val="0"/>
          <w:marRight w:val="0"/>
          <w:marTop w:val="0"/>
          <w:marBottom w:val="0"/>
          <w:divBdr>
            <w:top w:val="none" w:sz="0" w:space="0" w:color="auto"/>
            <w:left w:val="none" w:sz="0" w:space="0" w:color="auto"/>
            <w:bottom w:val="none" w:sz="0" w:space="0" w:color="auto"/>
            <w:right w:val="none" w:sz="0" w:space="0" w:color="auto"/>
          </w:divBdr>
          <w:divsChild>
            <w:div w:id="1020662214">
              <w:marLeft w:val="0"/>
              <w:marRight w:val="0"/>
              <w:marTop w:val="0"/>
              <w:marBottom w:val="0"/>
              <w:divBdr>
                <w:top w:val="none" w:sz="0" w:space="0" w:color="auto"/>
                <w:left w:val="none" w:sz="0" w:space="0" w:color="auto"/>
                <w:bottom w:val="none" w:sz="0" w:space="0" w:color="auto"/>
                <w:right w:val="none" w:sz="0" w:space="0" w:color="auto"/>
              </w:divBdr>
            </w:div>
            <w:div w:id="1367371071">
              <w:marLeft w:val="0"/>
              <w:marRight w:val="0"/>
              <w:marTop w:val="0"/>
              <w:marBottom w:val="0"/>
              <w:divBdr>
                <w:top w:val="none" w:sz="0" w:space="0" w:color="auto"/>
                <w:left w:val="none" w:sz="0" w:space="0" w:color="auto"/>
                <w:bottom w:val="none" w:sz="0" w:space="0" w:color="auto"/>
                <w:right w:val="none" w:sz="0" w:space="0" w:color="auto"/>
              </w:divBdr>
            </w:div>
            <w:div w:id="1929843128">
              <w:marLeft w:val="0"/>
              <w:marRight w:val="0"/>
              <w:marTop w:val="0"/>
              <w:marBottom w:val="0"/>
              <w:divBdr>
                <w:top w:val="none" w:sz="0" w:space="0" w:color="auto"/>
                <w:left w:val="none" w:sz="0" w:space="0" w:color="auto"/>
                <w:bottom w:val="none" w:sz="0" w:space="0" w:color="auto"/>
                <w:right w:val="none" w:sz="0" w:space="0" w:color="auto"/>
              </w:divBdr>
            </w:div>
          </w:divsChild>
        </w:div>
        <w:div w:id="1858614585">
          <w:marLeft w:val="0"/>
          <w:marRight w:val="0"/>
          <w:marTop w:val="0"/>
          <w:marBottom w:val="0"/>
          <w:divBdr>
            <w:top w:val="none" w:sz="0" w:space="0" w:color="auto"/>
            <w:left w:val="none" w:sz="0" w:space="0" w:color="auto"/>
            <w:bottom w:val="none" w:sz="0" w:space="0" w:color="auto"/>
            <w:right w:val="none" w:sz="0" w:space="0" w:color="auto"/>
          </w:divBdr>
          <w:divsChild>
            <w:div w:id="161437171">
              <w:marLeft w:val="0"/>
              <w:marRight w:val="0"/>
              <w:marTop w:val="0"/>
              <w:marBottom w:val="0"/>
              <w:divBdr>
                <w:top w:val="none" w:sz="0" w:space="0" w:color="auto"/>
                <w:left w:val="none" w:sz="0" w:space="0" w:color="auto"/>
                <w:bottom w:val="none" w:sz="0" w:space="0" w:color="auto"/>
                <w:right w:val="none" w:sz="0" w:space="0" w:color="auto"/>
              </w:divBdr>
            </w:div>
          </w:divsChild>
        </w:div>
        <w:div w:id="1893030164">
          <w:marLeft w:val="0"/>
          <w:marRight w:val="0"/>
          <w:marTop w:val="0"/>
          <w:marBottom w:val="0"/>
          <w:divBdr>
            <w:top w:val="none" w:sz="0" w:space="0" w:color="auto"/>
            <w:left w:val="none" w:sz="0" w:space="0" w:color="auto"/>
            <w:bottom w:val="none" w:sz="0" w:space="0" w:color="auto"/>
            <w:right w:val="none" w:sz="0" w:space="0" w:color="auto"/>
          </w:divBdr>
          <w:divsChild>
            <w:div w:id="835657506">
              <w:marLeft w:val="0"/>
              <w:marRight w:val="0"/>
              <w:marTop w:val="0"/>
              <w:marBottom w:val="0"/>
              <w:divBdr>
                <w:top w:val="none" w:sz="0" w:space="0" w:color="auto"/>
                <w:left w:val="none" w:sz="0" w:space="0" w:color="auto"/>
                <w:bottom w:val="none" w:sz="0" w:space="0" w:color="auto"/>
                <w:right w:val="none" w:sz="0" w:space="0" w:color="auto"/>
              </w:divBdr>
            </w:div>
          </w:divsChild>
        </w:div>
        <w:div w:id="2048136615">
          <w:marLeft w:val="0"/>
          <w:marRight w:val="0"/>
          <w:marTop w:val="0"/>
          <w:marBottom w:val="0"/>
          <w:divBdr>
            <w:top w:val="none" w:sz="0" w:space="0" w:color="auto"/>
            <w:left w:val="none" w:sz="0" w:space="0" w:color="auto"/>
            <w:bottom w:val="none" w:sz="0" w:space="0" w:color="auto"/>
            <w:right w:val="none" w:sz="0" w:space="0" w:color="auto"/>
          </w:divBdr>
          <w:divsChild>
            <w:div w:id="91974747">
              <w:marLeft w:val="0"/>
              <w:marRight w:val="0"/>
              <w:marTop w:val="0"/>
              <w:marBottom w:val="0"/>
              <w:divBdr>
                <w:top w:val="none" w:sz="0" w:space="0" w:color="auto"/>
                <w:left w:val="none" w:sz="0" w:space="0" w:color="auto"/>
                <w:bottom w:val="none" w:sz="0" w:space="0" w:color="auto"/>
                <w:right w:val="none" w:sz="0" w:space="0" w:color="auto"/>
              </w:divBdr>
            </w:div>
            <w:div w:id="141046013">
              <w:marLeft w:val="0"/>
              <w:marRight w:val="0"/>
              <w:marTop w:val="0"/>
              <w:marBottom w:val="0"/>
              <w:divBdr>
                <w:top w:val="none" w:sz="0" w:space="0" w:color="auto"/>
                <w:left w:val="none" w:sz="0" w:space="0" w:color="auto"/>
                <w:bottom w:val="none" w:sz="0" w:space="0" w:color="auto"/>
                <w:right w:val="none" w:sz="0" w:space="0" w:color="auto"/>
              </w:divBdr>
            </w:div>
            <w:div w:id="1507936251">
              <w:marLeft w:val="0"/>
              <w:marRight w:val="0"/>
              <w:marTop w:val="0"/>
              <w:marBottom w:val="0"/>
              <w:divBdr>
                <w:top w:val="none" w:sz="0" w:space="0" w:color="auto"/>
                <w:left w:val="none" w:sz="0" w:space="0" w:color="auto"/>
                <w:bottom w:val="none" w:sz="0" w:space="0" w:color="auto"/>
                <w:right w:val="none" w:sz="0" w:space="0" w:color="auto"/>
              </w:divBdr>
            </w:div>
          </w:divsChild>
        </w:div>
        <w:div w:id="2118984508">
          <w:marLeft w:val="0"/>
          <w:marRight w:val="0"/>
          <w:marTop w:val="0"/>
          <w:marBottom w:val="0"/>
          <w:divBdr>
            <w:top w:val="none" w:sz="0" w:space="0" w:color="auto"/>
            <w:left w:val="none" w:sz="0" w:space="0" w:color="auto"/>
            <w:bottom w:val="none" w:sz="0" w:space="0" w:color="auto"/>
            <w:right w:val="none" w:sz="0" w:space="0" w:color="auto"/>
          </w:divBdr>
          <w:divsChild>
            <w:div w:id="31754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48815">
      <w:bodyDiv w:val="1"/>
      <w:marLeft w:val="0"/>
      <w:marRight w:val="0"/>
      <w:marTop w:val="0"/>
      <w:marBottom w:val="0"/>
      <w:divBdr>
        <w:top w:val="none" w:sz="0" w:space="0" w:color="auto"/>
        <w:left w:val="none" w:sz="0" w:space="0" w:color="auto"/>
        <w:bottom w:val="none" w:sz="0" w:space="0" w:color="auto"/>
        <w:right w:val="none" w:sz="0" w:space="0" w:color="auto"/>
      </w:divBdr>
      <w:divsChild>
        <w:div w:id="408306619">
          <w:marLeft w:val="0"/>
          <w:marRight w:val="0"/>
          <w:marTop w:val="0"/>
          <w:marBottom w:val="0"/>
          <w:divBdr>
            <w:top w:val="none" w:sz="0" w:space="0" w:color="auto"/>
            <w:left w:val="none" w:sz="0" w:space="0" w:color="auto"/>
            <w:bottom w:val="none" w:sz="0" w:space="0" w:color="auto"/>
            <w:right w:val="none" w:sz="0" w:space="0" w:color="auto"/>
          </w:divBdr>
        </w:div>
        <w:div w:id="1261454500">
          <w:marLeft w:val="0"/>
          <w:marRight w:val="0"/>
          <w:marTop w:val="0"/>
          <w:marBottom w:val="0"/>
          <w:divBdr>
            <w:top w:val="none" w:sz="0" w:space="0" w:color="auto"/>
            <w:left w:val="none" w:sz="0" w:space="0" w:color="auto"/>
            <w:bottom w:val="none" w:sz="0" w:space="0" w:color="auto"/>
            <w:right w:val="none" w:sz="0" w:space="0" w:color="auto"/>
          </w:divBdr>
        </w:div>
        <w:div w:id="1270817211">
          <w:marLeft w:val="0"/>
          <w:marRight w:val="0"/>
          <w:marTop w:val="0"/>
          <w:marBottom w:val="0"/>
          <w:divBdr>
            <w:top w:val="none" w:sz="0" w:space="0" w:color="auto"/>
            <w:left w:val="none" w:sz="0" w:space="0" w:color="auto"/>
            <w:bottom w:val="none" w:sz="0" w:space="0" w:color="auto"/>
            <w:right w:val="none" w:sz="0" w:space="0" w:color="auto"/>
          </w:divBdr>
        </w:div>
        <w:div w:id="1707021339">
          <w:marLeft w:val="0"/>
          <w:marRight w:val="0"/>
          <w:marTop w:val="0"/>
          <w:marBottom w:val="0"/>
          <w:divBdr>
            <w:top w:val="none" w:sz="0" w:space="0" w:color="auto"/>
            <w:left w:val="none" w:sz="0" w:space="0" w:color="auto"/>
            <w:bottom w:val="none" w:sz="0" w:space="0" w:color="auto"/>
            <w:right w:val="none" w:sz="0" w:space="0" w:color="auto"/>
          </w:divBdr>
        </w:div>
      </w:divsChild>
    </w:div>
    <w:div w:id="2053069570">
      <w:bodyDiv w:val="1"/>
      <w:marLeft w:val="0"/>
      <w:marRight w:val="0"/>
      <w:marTop w:val="0"/>
      <w:marBottom w:val="0"/>
      <w:divBdr>
        <w:top w:val="none" w:sz="0" w:space="0" w:color="auto"/>
        <w:left w:val="none" w:sz="0" w:space="0" w:color="auto"/>
        <w:bottom w:val="none" w:sz="0" w:space="0" w:color="auto"/>
        <w:right w:val="none" w:sz="0" w:space="0" w:color="auto"/>
      </w:divBdr>
      <w:divsChild>
        <w:div w:id="1097677841">
          <w:marLeft w:val="547"/>
          <w:marRight w:val="0"/>
          <w:marTop w:val="0"/>
          <w:marBottom w:val="160"/>
          <w:divBdr>
            <w:top w:val="none" w:sz="0" w:space="0" w:color="auto"/>
            <w:left w:val="none" w:sz="0" w:space="0" w:color="auto"/>
            <w:bottom w:val="none" w:sz="0" w:space="0" w:color="auto"/>
            <w:right w:val="none" w:sz="0" w:space="0" w:color="auto"/>
          </w:divBdr>
        </w:div>
        <w:div w:id="1702970337">
          <w:marLeft w:val="547"/>
          <w:marRight w:val="0"/>
          <w:marTop w:val="0"/>
          <w:marBottom w:val="160"/>
          <w:divBdr>
            <w:top w:val="none" w:sz="0" w:space="0" w:color="auto"/>
            <w:left w:val="none" w:sz="0" w:space="0" w:color="auto"/>
            <w:bottom w:val="none" w:sz="0" w:space="0" w:color="auto"/>
            <w:right w:val="none" w:sz="0" w:space="0" w:color="auto"/>
          </w:divBdr>
        </w:div>
      </w:divsChild>
    </w:div>
    <w:div w:id="2076009095">
      <w:bodyDiv w:val="1"/>
      <w:marLeft w:val="0"/>
      <w:marRight w:val="0"/>
      <w:marTop w:val="0"/>
      <w:marBottom w:val="0"/>
      <w:divBdr>
        <w:top w:val="none" w:sz="0" w:space="0" w:color="auto"/>
        <w:left w:val="none" w:sz="0" w:space="0" w:color="auto"/>
        <w:bottom w:val="none" w:sz="0" w:space="0" w:color="auto"/>
        <w:right w:val="none" w:sz="0" w:space="0" w:color="auto"/>
      </w:divBdr>
      <w:divsChild>
        <w:div w:id="401293687">
          <w:marLeft w:val="0"/>
          <w:marRight w:val="0"/>
          <w:marTop w:val="0"/>
          <w:marBottom w:val="0"/>
          <w:divBdr>
            <w:top w:val="none" w:sz="0" w:space="0" w:color="auto"/>
            <w:left w:val="none" w:sz="0" w:space="0" w:color="auto"/>
            <w:bottom w:val="none" w:sz="0" w:space="0" w:color="auto"/>
            <w:right w:val="none" w:sz="0" w:space="0" w:color="auto"/>
          </w:divBdr>
        </w:div>
        <w:div w:id="980158978">
          <w:marLeft w:val="0"/>
          <w:marRight w:val="0"/>
          <w:marTop w:val="0"/>
          <w:marBottom w:val="0"/>
          <w:divBdr>
            <w:top w:val="none" w:sz="0" w:space="0" w:color="auto"/>
            <w:left w:val="none" w:sz="0" w:space="0" w:color="auto"/>
            <w:bottom w:val="none" w:sz="0" w:space="0" w:color="auto"/>
            <w:right w:val="none" w:sz="0" w:space="0" w:color="auto"/>
          </w:divBdr>
        </w:div>
        <w:div w:id="1464032448">
          <w:marLeft w:val="0"/>
          <w:marRight w:val="0"/>
          <w:marTop w:val="0"/>
          <w:marBottom w:val="0"/>
          <w:divBdr>
            <w:top w:val="none" w:sz="0" w:space="0" w:color="auto"/>
            <w:left w:val="none" w:sz="0" w:space="0" w:color="auto"/>
            <w:bottom w:val="none" w:sz="0" w:space="0" w:color="auto"/>
            <w:right w:val="none" w:sz="0" w:space="0" w:color="auto"/>
          </w:divBdr>
        </w:div>
        <w:div w:id="1626815762">
          <w:marLeft w:val="0"/>
          <w:marRight w:val="0"/>
          <w:marTop w:val="0"/>
          <w:marBottom w:val="0"/>
          <w:divBdr>
            <w:top w:val="none" w:sz="0" w:space="0" w:color="auto"/>
            <w:left w:val="none" w:sz="0" w:space="0" w:color="auto"/>
            <w:bottom w:val="none" w:sz="0" w:space="0" w:color="auto"/>
            <w:right w:val="none" w:sz="0" w:space="0" w:color="auto"/>
          </w:divBdr>
        </w:div>
      </w:divsChild>
    </w:div>
    <w:div w:id="2142457751">
      <w:bodyDiv w:val="1"/>
      <w:marLeft w:val="0"/>
      <w:marRight w:val="0"/>
      <w:marTop w:val="0"/>
      <w:marBottom w:val="0"/>
      <w:divBdr>
        <w:top w:val="none" w:sz="0" w:space="0" w:color="auto"/>
        <w:left w:val="none" w:sz="0" w:space="0" w:color="auto"/>
        <w:bottom w:val="none" w:sz="0" w:space="0" w:color="auto"/>
        <w:right w:val="none" w:sz="0" w:space="0" w:color="auto"/>
      </w:divBdr>
      <w:divsChild>
        <w:div w:id="390885811">
          <w:marLeft w:val="0"/>
          <w:marRight w:val="0"/>
          <w:marTop w:val="0"/>
          <w:marBottom w:val="0"/>
          <w:divBdr>
            <w:top w:val="none" w:sz="0" w:space="0" w:color="auto"/>
            <w:left w:val="none" w:sz="0" w:space="0" w:color="auto"/>
            <w:bottom w:val="none" w:sz="0" w:space="0" w:color="auto"/>
            <w:right w:val="none" w:sz="0" w:space="0" w:color="auto"/>
          </w:divBdr>
          <w:divsChild>
            <w:div w:id="1130437121">
              <w:marLeft w:val="0"/>
              <w:marRight w:val="0"/>
              <w:marTop w:val="0"/>
              <w:marBottom w:val="0"/>
              <w:divBdr>
                <w:top w:val="none" w:sz="0" w:space="0" w:color="auto"/>
                <w:left w:val="none" w:sz="0" w:space="0" w:color="auto"/>
                <w:bottom w:val="none" w:sz="0" w:space="0" w:color="auto"/>
                <w:right w:val="none" w:sz="0" w:space="0" w:color="auto"/>
              </w:divBdr>
              <w:divsChild>
                <w:div w:id="124402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344325">
      <w:bodyDiv w:val="1"/>
      <w:marLeft w:val="0"/>
      <w:marRight w:val="0"/>
      <w:marTop w:val="0"/>
      <w:marBottom w:val="0"/>
      <w:divBdr>
        <w:top w:val="none" w:sz="0" w:space="0" w:color="auto"/>
        <w:left w:val="none" w:sz="0" w:space="0" w:color="auto"/>
        <w:bottom w:val="none" w:sz="0" w:space="0" w:color="auto"/>
        <w:right w:val="none" w:sz="0" w:space="0" w:color="auto"/>
      </w:divBdr>
      <w:divsChild>
        <w:div w:id="1638798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eader" Target="header6.xml"/><Relationship Id="rId47" Type="http://schemas.openxmlformats.org/officeDocument/2006/relationships/image" Target="media/image20.png"/><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theme" Target="theme/theme1.xml"/><Relationship Id="rId16" Type="http://schemas.openxmlformats.org/officeDocument/2006/relationships/image" Target="media/image2.png"/><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header" Target="header10.xml"/><Relationship Id="rId66" Type="http://schemas.openxmlformats.org/officeDocument/2006/relationships/image" Target="media/image36.png"/><Relationship Id="rId74" Type="http://schemas.openxmlformats.org/officeDocument/2006/relationships/image" Target="media/image44.png"/><Relationship Id="rId79" Type="http://schemas.openxmlformats.org/officeDocument/2006/relationships/image" Target="media/image49.png"/><Relationship Id="rId5" Type="http://schemas.openxmlformats.org/officeDocument/2006/relationships/numbering" Target="numbering.xml"/><Relationship Id="rId61" Type="http://schemas.openxmlformats.org/officeDocument/2006/relationships/image" Target="media/image31.png"/><Relationship Id="rId82" Type="http://schemas.openxmlformats.org/officeDocument/2006/relationships/image" Target="media/image51.emf"/><Relationship Id="rId19" Type="http://schemas.openxmlformats.org/officeDocument/2006/relationships/header" Target="header5.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8" Type="http://schemas.openxmlformats.org/officeDocument/2006/relationships/image" Target="media/image21.png"/><Relationship Id="rId56" Type="http://schemas.openxmlformats.org/officeDocument/2006/relationships/image" Target="media/image17.png"/><Relationship Id="rId64" Type="http://schemas.openxmlformats.org/officeDocument/2006/relationships/image" Target="media/image34.png"/><Relationship Id="rId69" Type="http://schemas.openxmlformats.org/officeDocument/2006/relationships/image" Target="media/image39.png"/><Relationship Id="rId77" Type="http://schemas.openxmlformats.org/officeDocument/2006/relationships/image" Target="media/image47.png"/><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image" Target="media/image42.png"/><Relationship Id="rId80" Type="http://schemas.openxmlformats.org/officeDocument/2006/relationships/image" Target="media/image50.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image" Target="media/image12.png"/><Relationship Id="rId46" Type="http://schemas.openxmlformats.org/officeDocument/2006/relationships/image" Target="media/image19.png"/><Relationship Id="rId59" Type="http://schemas.openxmlformats.org/officeDocument/2006/relationships/image" Target="media/image29.png"/><Relationship Id="rId67" Type="http://schemas.openxmlformats.org/officeDocument/2006/relationships/image" Target="media/image37.png"/><Relationship Id="rId20" Type="http://schemas.openxmlformats.org/officeDocument/2006/relationships/footer" Target="footer3.xml"/><Relationship Id="rId54" Type="http://schemas.openxmlformats.org/officeDocument/2006/relationships/image" Target="media/image27.png"/><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image" Target="media/image45.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2.png"/><Relationship Id="rId57" Type="http://schemas.openxmlformats.org/officeDocument/2006/relationships/header" Target="header9.xml"/><Relationship Id="rId10" Type="http://schemas.openxmlformats.org/officeDocument/2006/relationships/endnotes" Target="endnotes.xml"/><Relationship Id="rId31" Type="http://schemas.openxmlformats.org/officeDocument/2006/relationships/image" Target="media/image10.png"/><Relationship Id="rId52" Type="http://schemas.openxmlformats.org/officeDocument/2006/relationships/image" Target="media/image25.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jpeg"/><Relationship Id="rId78" Type="http://schemas.openxmlformats.org/officeDocument/2006/relationships/image" Target="media/image48.png"/><Relationship Id="rId81" Type="http://schemas.openxmlformats.org/officeDocument/2006/relationships/image" Target="cid:image002.png@01D8DD7E.023894F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4" Type="http://schemas.openxmlformats.org/officeDocument/2006/relationships/image" Target="media/image13.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image" Target="media/image46.jpeg"/><Relationship Id="rId7" Type="http://schemas.openxmlformats.org/officeDocument/2006/relationships/settings" Target="settings.xml"/><Relationship Id="rId71" Type="http://schemas.openxmlformats.org/officeDocument/2006/relationships/image" Target="media/image41.png"/><Relationship Id="rId2" Type="http://schemas.openxmlformats.org/officeDocument/2006/relationships/customXml" Target="../customXml/item2.xml"/><Relationship Id="rId2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96FFE-4C9D-4532-AF2C-2CECCD6CF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4.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148</Pages>
  <Words>21643</Words>
  <Characters>123369</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Laura Mason</cp:lastModifiedBy>
  <cp:revision>17</cp:revision>
  <cp:lastPrinted>2023-07-10T00:24:00Z</cp:lastPrinted>
  <dcterms:created xsi:type="dcterms:W3CDTF">2025-06-30T15:22:00Z</dcterms:created>
  <dcterms:modified xsi:type="dcterms:W3CDTF">2025-07-04T14:14:00Z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lpwstr>65100.0000000000</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lpwstr/>
  </property>
</Properties>
</file>