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15E26269" w14:textId="42DC3D24" w:rsidR="007D1321" w:rsidRDefault="00E35F55" w:rsidP="00E758AE">
      <w:pPr>
        <w:pStyle w:val="Title"/>
        <w:spacing w:after="440"/>
        <w:rPr>
          <w:szCs w:val="72"/>
        </w:rPr>
      </w:pPr>
      <w:r>
        <w:rPr>
          <w:szCs w:val="72"/>
        </w:rPr>
        <w:t xml:space="preserve">Substitution </w:t>
      </w:r>
      <w:r w:rsidR="00302C64">
        <w:rPr>
          <w:szCs w:val="72"/>
        </w:rPr>
        <w:t>and</w:t>
      </w:r>
      <w:r>
        <w:rPr>
          <w:szCs w:val="72"/>
        </w:rPr>
        <w:t xml:space="preserve"> </w:t>
      </w:r>
      <w:r w:rsidR="007D1321">
        <w:rPr>
          <w:szCs w:val="72"/>
        </w:rPr>
        <w:t>f</w:t>
      </w:r>
      <w:r>
        <w:rPr>
          <w:szCs w:val="72"/>
        </w:rPr>
        <w:t>ormulae</w:t>
      </w:r>
      <w:r w:rsidR="0090321F">
        <w:rPr>
          <w:szCs w:val="72"/>
        </w:rPr>
        <w:t xml:space="preserve"> </w:t>
      </w:r>
    </w:p>
    <w:p w14:paraId="609D3EBF" w14:textId="6CB5CF66" w:rsidR="00E758AE" w:rsidRPr="00BE6BF1" w:rsidRDefault="0090321F" w:rsidP="00E758AE">
      <w:pPr>
        <w:pStyle w:val="Title"/>
        <w:spacing w:after="440"/>
        <w:rPr>
          <w:szCs w:val="72"/>
        </w:rPr>
      </w:pPr>
      <w:r>
        <w:rPr>
          <w:szCs w:val="72"/>
        </w:rPr>
        <w:t>Level 2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5C633ED" w14:textId="0B445130" w:rsidR="004979A3" w:rsidRPr="004979A3" w:rsidRDefault="00302C64" w:rsidP="004979A3">
      <w:pPr>
        <w:pStyle w:val="ListParagraph"/>
        <w:numPr>
          <w:ilvl w:val="0"/>
          <w:numId w:val="1"/>
        </w:numPr>
      </w:pPr>
      <w:r>
        <w:t>Revise order of operations</w:t>
      </w:r>
    </w:p>
    <w:p w14:paraId="3C4F6B95" w14:textId="1D2BA8A0" w:rsidR="00A875F4" w:rsidRPr="00A875F4" w:rsidRDefault="00302C64" w:rsidP="00A875F4">
      <w:pPr>
        <w:pStyle w:val="ListParagraph"/>
        <w:numPr>
          <w:ilvl w:val="0"/>
          <w:numId w:val="1"/>
        </w:numPr>
      </w:pPr>
      <w:r>
        <w:t>Use formulae in words and symbols</w:t>
      </w:r>
    </w:p>
    <w:p w14:paraId="1B6E0BD9" w14:textId="69680BE1" w:rsidR="00E758AE" w:rsidRDefault="00302C64" w:rsidP="00CF4220">
      <w:pPr>
        <w:pStyle w:val="ListParagraph"/>
        <w:numPr>
          <w:ilvl w:val="0"/>
          <w:numId w:val="1"/>
        </w:numPr>
      </w:pPr>
      <w:r>
        <w:t>Substitute positive and negative numbers in formulae</w:t>
      </w:r>
    </w:p>
    <w:p w14:paraId="67C938E1" w14:textId="6E50E723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A40A23">
        <w:t>Functional skills Level 2</w:t>
      </w:r>
      <w:r w:rsidR="00A40A23" w:rsidRPr="005E4E4A">
        <w:t xml:space="preserve"> </w:t>
      </w:r>
      <w:r w:rsidRPr="005E4E4A">
        <w:t>curriculum</w:t>
      </w:r>
      <w:bookmarkEnd w:id="2"/>
    </w:p>
    <w:p w14:paraId="5BEB8C59" w14:textId="54D7D6D1" w:rsidR="007D1321" w:rsidRDefault="00A40A23" w:rsidP="00A40A23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Using numbers and the number system</w:t>
      </w:r>
    </w:p>
    <w:p w14:paraId="09FCF825" w14:textId="21A07C79" w:rsidR="00A40A23" w:rsidRPr="00302C64" w:rsidRDefault="00610D90" w:rsidP="00302C6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302C64">
        <w:rPr>
          <w:rFonts w:ascii="Arial" w:eastAsia="Arial" w:hAnsi="Arial" w:cs="Arial"/>
          <w:b/>
          <w:bCs/>
          <w:color w:val="000000"/>
        </w:rPr>
        <w:t>3</w:t>
      </w:r>
      <w:r w:rsidRPr="00610D90">
        <w:rPr>
          <w:rFonts w:ascii="Arial" w:eastAsia="Arial" w:hAnsi="Arial" w:cs="Arial"/>
          <w:color w:val="000000"/>
        </w:rPr>
        <w:t xml:space="preserve"> </w:t>
      </w:r>
      <w:r w:rsidR="007D1321" w:rsidRPr="00302C64">
        <w:rPr>
          <w:rFonts w:ascii="Arial" w:eastAsia="Arial" w:hAnsi="Arial" w:cs="Arial"/>
          <w:color w:val="000000"/>
        </w:rPr>
        <w:t>e</w:t>
      </w:r>
      <w:r w:rsidR="00A40A23" w:rsidRPr="00302C64">
        <w:rPr>
          <w:rFonts w:ascii="Arial" w:eastAsia="Arial" w:hAnsi="Arial" w:cs="Arial"/>
          <w:color w:val="000000"/>
        </w:rPr>
        <w:t>valuate expressions and make substitutions in given formulae in words and symbols</w:t>
      </w:r>
    </w:p>
    <w:p w14:paraId="48C847EE" w14:textId="1FBB239C" w:rsidR="00A40A23" w:rsidRPr="00D73673" w:rsidRDefault="00A40A23" w:rsidP="00B51B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B51BBD">
        <w:rPr>
          <w:rFonts w:ascii="Arial" w:eastAsia="Arial" w:hAnsi="Arial" w:cs="Arial"/>
          <w:b/>
          <w:bCs/>
          <w:color w:val="000000"/>
        </w:rPr>
        <w:t>12</w:t>
      </w:r>
      <w:r w:rsidR="007D1321">
        <w:rPr>
          <w:rFonts w:ascii="Arial" w:eastAsia="Arial" w:hAnsi="Arial" w:cs="Arial"/>
          <w:color w:val="000000"/>
        </w:rPr>
        <w:t xml:space="preserve"> </w:t>
      </w:r>
      <w:r w:rsidR="007D1321">
        <w:rPr>
          <w:rFonts w:ascii="Arial" w:hAnsi="Arial" w:cs="Arial"/>
        </w:rPr>
        <w:t>f</w:t>
      </w:r>
      <w:r w:rsidRPr="00D73673">
        <w:rPr>
          <w:rFonts w:ascii="Arial" w:hAnsi="Arial" w:cs="Arial"/>
        </w:rPr>
        <w:t xml:space="preserve">ollow the order of precedence of operators, including indices 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D8E3E8" w14:textId="036C7127" w:rsidR="00410E09" w:rsidRDefault="00E758AE" w:rsidP="00302C64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9E018E3" w14:textId="723D890E" w:rsidR="00410E09" w:rsidRPr="00410E09" w:rsidRDefault="00410E09" w:rsidP="00302C64">
      <w:pPr>
        <w:spacing w:before="200" w:after="12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9B3791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9B3791">
        <w:trPr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601148C4" w14:textId="5FC25C7A" w:rsidR="00181E63" w:rsidRPr="00181E63" w:rsidRDefault="00181E63" w:rsidP="00181E63">
            <w:pPr>
              <w:rPr>
                <w:rFonts w:ascii="Arial" w:hAnsi="Arial" w:cs="Arial"/>
              </w:rPr>
            </w:pPr>
            <w:r w:rsidRPr="00181E63">
              <w:rPr>
                <w:rFonts w:ascii="Arial" w:hAnsi="Arial" w:cs="Arial"/>
              </w:rPr>
              <w:t>Check prior knowledge and confirm understanding of key terms</w:t>
            </w:r>
          </w:p>
          <w:p w14:paraId="12215E7F" w14:textId="77777777" w:rsidR="00181E63" w:rsidRPr="00181E63" w:rsidRDefault="00181E63" w:rsidP="00181E63">
            <w:pPr>
              <w:rPr>
                <w:rFonts w:ascii="Arial" w:hAnsi="Arial" w:cs="Arial"/>
              </w:rPr>
            </w:pPr>
          </w:p>
          <w:p w14:paraId="2FBFABC3" w14:textId="3E62980D" w:rsidR="00E758AE" w:rsidRPr="003E1B24" w:rsidRDefault="00181E63" w:rsidP="00181E63">
            <w:pPr>
              <w:rPr>
                <w:rFonts w:ascii="Arial" w:hAnsi="Arial" w:cs="Arial"/>
              </w:rPr>
            </w:pPr>
            <w:r w:rsidRPr="00181E63">
              <w:rPr>
                <w:rFonts w:ascii="Arial" w:hAnsi="Arial" w:cs="Arial"/>
              </w:rPr>
              <w:t>Address fundamental mathematical ideas/concepts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676FFB7E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6D53BB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7A2F31" w14:textId="6AE18AA7" w:rsidR="00C87C1B" w:rsidRPr="00C87C1B" w:rsidRDefault="00C87C1B" w:rsidP="009B3791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>Formative assessment – progress through the slides</w:t>
            </w:r>
            <w:r w:rsidR="00F54CCC">
              <w:rPr>
                <w:rFonts w:ascii="Arial" w:hAnsi="Arial" w:cs="Arial"/>
              </w:rPr>
              <w:t>,</w:t>
            </w:r>
            <w:r w:rsidRPr="00C87C1B">
              <w:rPr>
                <w:rFonts w:ascii="Arial" w:hAnsi="Arial" w:cs="Arial"/>
              </w:rPr>
              <w:t xml:space="preserve"> each time </w:t>
            </w:r>
            <w:r w:rsidR="002F3D54" w:rsidRPr="00C87C1B">
              <w:rPr>
                <w:rFonts w:ascii="Arial" w:hAnsi="Arial" w:cs="Arial"/>
              </w:rPr>
              <w:t>asking,</w:t>
            </w:r>
            <w:r w:rsidRPr="00C87C1B">
              <w:rPr>
                <w:rFonts w:ascii="Arial" w:hAnsi="Arial" w:cs="Arial"/>
              </w:rPr>
              <w:t xml:space="preserve"> ‘</w:t>
            </w:r>
            <w:r w:rsidR="00683AE4">
              <w:rPr>
                <w:rFonts w:ascii="Arial" w:hAnsi="Arial" w:cs="Arial"/>
              </w:rPr>
              <w:t>W</w:t>
            </w:r>
            <w:r w:rsidRPr="00C87C1B">
              <w:rPr>
                <w:rFonts w:ascii="Arial" w:hAnsi="Arial" w:cs="Arial"/>
              </w:rPr>
              <w:t>hat’s the same, what’s different?’</w:t>
            </w:r>
          </w:p>
          <w:p w14:paraId="4A71502E" w14:textId="77777777" w:rsidR="00C87C1B" w:rsidRPr="00C87C1B" w:rsidRDefault="00C87C1B" w:rsidP="009B3791">
            <w:pPr>
              <w:rPr>
                <w:rFonts w:ascii="Arial" w:hAnsi="Arial" w:cs="Arial"/>
              </w:rPr>
            </w:pPr>
          </w:p>
          <w:p w14:paraId="781DC555" w14:textId="72C113D1" w:rsidR="00C87C1B" w:rsidRPr="00C87C1B" w:rsidRDefault="00C87C1B" w:rsidP="009B3791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 xml:space="preserve">Depending on the level and confidence of </w:t>
            </w:r>
            <w:r w:rsidR="00B637C2">
              <w:rPr>
                <w:rFonts w:ascii="Arial" w:hAnsi="Arial" w:cs="Arial"/>
              </w:rPr>
              <w:t>learner</w:t>
            </w:r>
            <w:r w:rsidRPr="00C87C1B">
              <w:rPr>
                <w:rFonts w:ascii="Arial" w:hAnsi="Arial" w:cs="Arial"/>
              </w:rPr>
              <w:t>s, this could be an individual, pair or group activity.</w:t>
            </w:r>
          </w:p>
          <w:p w14:paraId="292838CE" w14:textId="77777777" w:rsidR="00C87C1B" w:rsidRPr="00C87C1B" w:rsidRDefault="00C87C1B" w:rsidP="009B3791">
            <w:pPr>
              <w:rPr>
                <w:rFonts w:ascii="Arial" w:hAnsi="Arial" w:cs="Arial"/>
              </w:rPr>
            </w:pPr>
          </w:p>
          <w:p w14:paraId="0717F21C" w14:textId="62E42F74" w:rsidR="00C87C1B" w:rsidRPr="00C87C1B" w:rsidRDefault="00C87C1B" w:rsidP="009B3791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>Especially confirm knowledge of variables, formulae and expressions</w:t>
            </w:r>
            <w:r w:rsidR="009C46D7">
              <w:rPr>
                <w:rFonts w:ascii="Arial" w:hAnsi="Arial" w:cs="Arial"/>
              </w:rPr>
              <w:t>.</w:t>
            </w:r>
          </w:p>
          <w:p w14:paraId="3CAFC349" w14:textId="77777777" w:rsidR="00C87C1B" w:rsidRPr="00C87C1B" w:rsidRDefault="00C87C1B" w:rsidP="009B3791">
            <w:pPr>
              <w:rPr>
                <w:rFonts w:ascii="Arial" w:hAnsi="Arial" w:cs="Arial"/>
              </w:rPr>
            </w:pPr>
          </w:p>
          <w:p w14:paraId="4C8CC9BC" w14:textId="4E1009A2" w:rsidR="00E758AE" w:rsidRPr="003E1B24" w:rsidRDefault="00C87C1B" w:rsidP="00C87C1B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 xml:space="preserve">Encourage </w:t>
            </w:r>
            <w:r w:rsidR="00B637C2">
              <w:rPr>
                <w:rFonts w:ascii="Arial" w:hAnsi="Arial" w:cs="Arial"/>
              </w:rPr>
              <w:t>learner</w:t>
            </w:r>
            <w:r w:rsidRPr="00C87C1B">
              <w:rPr>
                <w:rFonts w:ascii="Arial" w:hAnsi="Arial" w:cs="Arial"/>
              </w:rPr>
              <w:t xml:space="preserve">s to share their own examples of formulae. The tutor </w:t>
            </w:r>
            <w:r w:rsidR="009C46D7">
              <w:rPr>
                <w:rFonts w:ascii="Arial" w:hAnsi="Arial" w:cs="Arial"/>
              </w:rPr>
              <w:t xml:space="preserve">could </w:t>
            </w:r>
            <w:r w:rsidRPr="00C87C1B">
              <w:rPr>
                <w:rFonts w:ascii="Arial" w:hAnsi="Arial" w:cs="Arial"/>
              </w:rPr>
              <w:t>make suggestions where appropriate.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6824AE" w14:textId="584E652A" w:rsidR="00683AE4" w:rsidRDefault="00683AE4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 xml:space="preserve">s </w:t>
            </w:r>
            <w:r w:rsidR="00516849">
              <w:rPr>
                <w:rFonts w:ascii="Arial" w:hAnsi="Arial" w:cs="Arial"/>
              </w:rPr>
              <w:t>2</w:t>
            </w:r>
            <w:r w:rsidRPr="00C87C1B">
              <w:rPr>
                <w:rFonts w:ascii="Arial" w:hAnsi="Arial" w:cs="Arial"/>
              </w:rPr>
              <w:t>–</w:t>
            </w:r>
            <w:r w:rsidR="009C46D7">
              <w:rPr>
                <w:rFonts w:ascii="Arial" w:hAnsi="Arial" w:cs="Arial"/>
              </w:rPr>
              <w:t>3</w:t>
            </w:r>
            <w:r w:rsidR="00516849" w:rsidRPr="003E1B24">
              <w:rPr>
                <w:rFonts w:ascii="Arial" w:hAnsi="Arial" w:cs="Arial"/>
              </w:rPr>
              <w:t xml:space="preserve"> </w:t>
            </w:r>
          </w:p>
          <w:p w14:paraId="448D2105" w14:textId="77777777" w:rsidR="00683AE4" w:rsidRDefault="00683AE4" w:rsidP="00D11CA9">
            <w:pPr>
              <w:rPr>
                <w:rFonts w:ascii="Arial" w:hAnsi="Arial" w:cs="Arial"/>
              </w:rPr>
            </w:pPr>
          </w:p>
          <w:p w14:paraId="6FC5AA31" w14:textId="6A6AD484" w:rsidR="00D11CA9" w:rsidRDefault="00D11CA9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Mini whiteboard</w:t>
            </w:r>
            <w:r w:rsidR="00F73A81">
              <w:rPr>
                <w:rFonts w:ascii="Arial" w:hAnsi="Arial" w:cs="Arial"/>
              </w:rPr>
              <w:t>s</w:t>
            </w:r>
            <w:r w:rsidR="00683AE4">
              <w:rPr>
                <w:rFonts w:ascii="Arial" w:hAnsi="Arial" w:cs="Arial"/>
              </w:rPr>
              <w:t xml:space="preserve"> </w:t>
            </w:r>
          </w:p>
          <w:p w14:paraId="38C4C5CA" w14:textId="77777777" w:rsidR="00683AE4" w:rsidRPr="00D11CA9" w:rsidRDefault="00683AE4" w:rsidP="00D11CA9">
            <w:pPr>
              <w:rPr>
                <w:rFonts w:ascii="Arial" w:hAnsi="Arial" w:cs="Arial"/>
              </w:rPr>
            </w:pPr>
          </w:p>
          <w:p w14:paraId="0D1F0819" w14:textId="192AFC60" w:rsidR="00D11CA9" w:rsidRDefault="00D11CA9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Pens</w:t>
            </w:r>
          </w:p>
          <w:p w14:paraId="0712FCC9" w14:textId="77777777" w:rsidR="00683AE4" w:rsidRPr="00D11CA9" w:rsidRDefault="00683AE4" w:rsidP="00D11CA9">
            <w:pPr>
              <w:rPr>
                <w:rFonts w:ascii="Arial" w:hAnsi="Arial" w:cs="Arial"/>
              </w:rPr>
            </w:pPr>
          </w:p>
          <w:p w14:paraId="7A8668F1" w14:textId="161ECAE7" w:rsidR="00D11CA9" w:rsidRDefault="00D11CA9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Calculators</w:t>
            </w:r>
          </w:p>
          <w:p w14:paraId="365ACCB8" w14:textId="77777777" w:rsidR="00683AE4" w:rsidRPr="00D11CA9" w:rsidRDefault="00683AE4" w:rsidP="00D11CA9">
            <w:pPr>
              <w:rPr>
                <w:rFonts w:ascii="Arial" w:hAnsi="Arial" w:cs="Arial"/>
              </w:rPr>
            </w:pPr>
          </w:p>
          <w:p w14:paraId="1310E0C7" w14:textId="1F750DBF" w:rsidR="00E758AE" w:rsidRPr="003E1B24" w:rsidRDefault="00E758AE" w:rsidP="000A474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 </w:t>
            </w:r>
          </w:p>
        </w:tc>
      </w:tr>
      <w:tr w:rsidR="00E758AE" w:rsidRPr="003E1B24" w14:paraId="1B4D7C56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689D0E1C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Discuss </w:t>
            </w:r>
            <w:r w:rsidR="00C55E9B">
              <w:rPr>
                <w:rFonts w:ascii="Arial" w:hAnsi="Arial" w:cs="Arial"/>
              </w:rPr>
              <w:t>and Explore</w:t>
            </w:r>
            <w:r w:rsidR="00DE23D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2275" w:type="dxa"/>
          </w:tcPr>
          <w:p w14:paraId="4838BEFE" w14:textId="3B79A79F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>Expression review in context</w:t>
            </w:r>
            <w:r w:rsidR="009C46D7">
              <w:rPr>
                <w:rFonts w:ascii="Arial" w:hAnsi="Arial" w:cs="Arial"/>
              </w:rPr>
              <w:t xml:space="preserve"> </w:t>
            </w:r>
            <w:r w:rsidR="00DE0003">
              <w:rPr>
                <w:rFonts w:ascii="Arial" w:hAnsi="Arial" w:cs="Arial"/>
              </w:rPr>
              <w:t>a</w:t>
            </w:r>
            <w:r w:rsidR="009C46D7">
              <w:rPr>
                <w:rFonts w:ascii="Arial" w:hAnsi="Arial" w:cs="Arial"/>
              </w:rPr>
              <w:t>nd o</w:t>
            </w:r>
            <w:r w:rsidRPr="0011134F">
              <w:rPr>
                <w:rFonts w:ascii="Arial" w:hAnsi="Arial" w:cs="Arial"/>
              </w:rPr>
              <w:t>pportunity for pair/group work</w:t>
            </w:r>
          </w:p>
          <w:p w14:paraId="4403EA31" w14:textId="77777777" w:rsidR="0011134F" w:rsidRPr="0011134F" w:rsidRDefault="0011134F" w:rsidP="0011134F">
            <w:pPr>
              <w:rPr>
                <w:rFonts w:ascii="Arial" w:hAnsi="Arial" w:cs="Arial"/>
              </w:rPr>
            </w:pPr>
          </w:p>
          <w:p w14:paraId="653C446C" w14:textId="45204186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>Demonstrates that variables do not need to be named ‘</w:t>
            </w:r>
            <w:r w:rsidRPr="00C67E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11134F">
              <w:rPr>
                <w:rFonts w:ascii="Arial" w:hAnsi="Arial" w:cs="Arial"/>
              </w:rPr>
              <w:t>’</w:t>
            </w:r>
            <w:r w:rsidR="001033B5">
              <w:rPr>
                <w:rFonts w:ascii="Arial" w:hAnsi="Arial" w:cs="Arial"/>
              </w:rPr>
              <w:t>,</w:t>
            </w:r>
            <w:r w:rsidRPr="0011134F">
              <w:rPr>
                <w:rFonts w:ascii="Arial" w:hAnsi="Arial" w:cs="Arial"/>
              </w:rPr>
              <w:t xml:space="preserve"> as can be seen in the examples</w:t>
            </w:r>
          </w:p>
          <w:p w14:paraId="7D31D425" w14:textId="017E8574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lastRenderedPageBreak/>
              <w:t>Address fundamental mathematical ideas/concepts</w:t>
            </w:r>
          </w:p>
          <w:p w14:paraId="7BA48B38" w14:textId="77777777" w:rsidR="0011134F" w:rsidRPr="0011134F" w:rsidRDefault="0011134F" w:rsidP="0011134F">
            <w:pPr>
              <w:rPr>
                <w:rFonts w:ascii="Arial" w:hAnsi="Arial" w:cs="Arial"/>
              </w:rPr>
            </w:pPr>
          </w:p>
          <w:p w14:paraId="391B8BF8" w14:textId="6DD26976" w:rsidR="00E758AE" w:rsidRPr="003E1B24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>Highlight mathematical structure using context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189F8A6B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lastRenderedPageBreak/>
              <w:t>1</w:t>
            </w:r>
            <w:r w:rsidR="00A40A23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059797" w14:textId="77777777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Ask again, what’s the same and what’s different. Allow time for discussion but prompt if required e.g. any patterns between the pair of expressions.</w:t>
            </w:r>
          </w:p>
          <w:p w14:paraId="6C9548A8" w14:textId="6A1F884F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 xml:space="preserve">BIDMAS might be referred to here. Make a note if </w:t>
            </w:r>
            <w:r w:rsidR="0029631A">
              <w:rPr>
                <w:rFonts w:ascii="Arial" w:hAnsi="Arial" w:cs="Arial"/>
              </w:rPr>
              <w:t>this is the case.</w:t>
            </w:r>
          </w:p>
          <w:p w14:paraId="361135D7" w14:textId="56BD4079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 xml:space="preserve">Repeat with </w:t>
            </w:r>
            <w:r w:rsidR="0029631A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>lide 5, ask what’s the same and what’s different.</w:t>
            </w:r>
          </w:p>
          <w:p w14:paraId="4D4B46A8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5BE274CB" w14:textId="355F52E0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 xml:space="preserve">Slide 6 answers </w:t>
            </w:r>
            <w:r w:rsidR="0029631A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>lide 4. Complete the worked example by progressing through the animations.</w:t>
            </w:r>
          </w:p>
          <w:p w14:paraId="19A780D1" w14:textId="77777777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Confirm BIDMAS knowledge and the importance of following BIDMAS structure.</w:t>
            </w:r>
          </w:p>
          <w:p w14:paraId="4A058913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51686BC1" w14:textId="52AB825E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 xml:space="preserve">Slide 7 is the worked example for </w:t>
            </w:r>
            <w:r w:rsidR="0029631A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 xml:space="preserve">lide 5. Students to complete this and </w:t>
            </w:r>
            <w:r w:rsidR="0029631A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>lide 8 using the whiteboards.</w:t>
            </w:r>
          </w:p>
          <w:p w14:paraId="2DFA9A64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0201A88D" w14:textId="77777777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Use the substitution example based around speed and a Dev and Ruby scenario. Tutor to demonstrate the worked example but allow students to attempt the blue box question to promote reasoning.</w:t>
            </w:r>
          </w:p>
          <w:p w14:paraId="14ABE1DF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1B84B271" w14:textId="5484D65B" w:rsidR="005A74EE" w:rsidRPr="005A74EE" w:rsidRDefault="00A40A23" w:rsidP="009B3791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Complete this section by confirming knowledge and emphasise the key ideas.</w:t>
            </w:r>
          </w:p>
          <w:p w14:paraId="49BC601E" w14:textId="26CD7FC9" w:rsidR="00E758AE" w:rsidRPr="003E1B24" w:rsidRDefault="00E758AE" w:rsidP="005A74E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2F68C7" w14:textId="3DBFDE83" w:rsidR="00A40A23" w:rsidRPr="00A40A23" w:rsidRDefault="00A40A23" w:rsidP="00A40A2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lastRenderedPageBreak/>
              <w:t>Slide</w:t>
            </w:r>
            <w:r w:rsidR="00E84778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 xml:space="preserve"> 4</w:t>
            </w:r>
            <w:r w:rsidR="00D75797" w:rsidRPr="00C87C1B">
              <w:rPr>
                <w:rFonts w:ascii="Arial" w:hAnsi="Arial" w:cs="Arial"/>
              </w:rPr>
              <w:t>–</w:t>
            </w:r>
            <w:r w:rsidR="00B50B95">
              <w:rPr>
                <w:rFonts w:ascii="Arial" w:hAnsi="Arial" w:cs="Arial"/>
              </w:rPr>
              <w:t>10</w:t>
            </w:r>
          </w:p>
          <w:p w14:paraId="1BD34D52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144A1104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787B9234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37A4C73B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477C0377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700F0356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0AFFEC83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17211138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6A9E4A96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02C37957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2012C351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2BEA1A38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4EFCA4F1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4D50A025" w14:textId="77777777" w:rsidR="00A40A23" w:rsidRPr="00A40A23" w:rsidRDefault="00A40A23" w:rsidP="00A40A23">
            <w:pPr>
              <w:rPr>
                <w:rFonts w:ascii="Arial" w:hAnsi="Arial" w:cs="Arial"/>
              </w:rPr>
            </w:pPr>
          </w:p>
          <w:p w14:paraId="5AC038BC" w14:textId="44340C34" w:rsidR="00E758AE" w:rsidRPr="003E1B24" w:rsidRDefault="00E758AE" w:rsidP="005025B9">
            <w:pPr>
              <w:rPr>
                <w:rFonts w:ascii="Arial" w:hAnsi="Arial" w:cs="Arial"/>
              </w:rPr>
            </w:pPr>
          </w:p>
        </w:tc>
      </w:tr>
      <w:tr w:rsidR="00413909" w:rsidRPr="003E1B24" w14:paraId="70477937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8637E2" w14:textId="6F6D03B3" w:rsidR="00413909" w:rsidRPr="003E1B24" w:rsidRDefault="00413909" w:rsidP="000A4749">
            <w:pPr>
              <w:keepNext/>
              <w:rPr>
                <w:rFonts w:ascii="Arial" w:hAnsi="Arial" w:cs="Arial"/>
              </w:rPr>
            </w:pPr>
            <w:r w:rsidRPr="007E6C88">
              <w:rPr>
                <w:rFonts w:ascii="Arial" w:hAnsi="Arial" w:cs="Arial"/>
              </w:rPr>
              <w:lastRenderedPageBreak/>
              <w:t>Explore 2</w:t>
            </w:r>
          </w:p>
        </w:tc>
        <w:tc>
          <w:tcPr>
            <w:tcW w:w="2275" w:type="dxa"/>
          </w:tcPr>
          <w:p w14:paraId="4E90E21C" w14:textId="4C8B8FBD" w:rsidR="00413909" w:rsidRPr="00E676E1" w:rsidRDefault="00413909" w:rsidP="00413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</w:t>
            </w:r>
            <w:r w:rsidRPr="00E676E1">
              <w:rPr>
                <w:rFonts w:ascii="Arial" w:hAnsi="Arial" w:cs="Arial"/>
              </w:rPr>
              <w:t>ubstantial task of the lesson</w:t>
            </w:r>
            <w:r>
              <w:rPr>
                <w:rFonts w:ascii="Arial" w:hAnsi="Arial" w:cs="Arial"/>
              </w:rPr>
              <w:t xml:space="preserve"> is</w:t>
            </w:r>
            <w:r w:rsidRPr="00E676E1">
              <w:rPr>
                <w:rFonts w:ascii="Arial" w:hAnsi="Arial" w:cs="Arial"/>
              </w:rPr>
              <w:t xml:space="preserve"> to demonstrate </w:t>
            </w:r>
            <w:r>
              <w:rPr>
                <w:rFonts w:ascii="Arial" w:hAnsi="Arial" w:cs="Arial"/>
              </w:rPr>
              <w:t xml:space="preserve">the relationship between </w:t>
            </w:r>
            <w:r w:rsidRPr="00E676E1">
              <w:rPr>
                <w:rFonts w:ascii="Arial" w:hAnsi="Arial" w:cs="Arial"/>
              </w:rPr>
              <w:t>formulae as expressions and in sentence form</w:t>
            </w:r>
            <w:r>
              <w:rPr>
                <w:rFonts w:ascii="Arial" w:hAnsi="Arial" w:cs="Arial"/>
              </w:rPr>
              <w:t>,</w:t>
            </w:r>
            <w:r w:rsidRPr="00E676E1">
              <w:rPr>
                <w:rFonts w:ascii="Arial" w:hAnsi="Arial" w:cs="Arial"/>
              </w:rPr>
              <w:t xml:space="preserve"> before introducing number tables</w:t>
            </w:r>
          </w:p>
          <w:p w14:paraId="5B1AE1EB" w14:textId="77777777" w:rsidR="00413909" w:rsidRPr="0011134F" w:rsidRDefault="00413909" w:rsidP="0011134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59E849" w14:textId="537E5829" w:rsidR="00413909" w:rsidRPr="003E1B24" w:rsidRDefault="00413909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87C04E" w14:textId="77777777" w:rsidR="00413909" w:rsidRPr="00341A58" w:rsidRDefault="00413909" w:rsidP="00413909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Distribute card match up exercise</w:t>
            </w:r>
            <w:r>
              <w:rPr>
                <w:rFonts w:ascii="Arial" w:hAnsi="Arial" w:cs="Arial"/>
              </w:rPr>
              <w:t>.</w:t>
            </w:r>
          </w:p>
          <w:p w14:paraId="0AE9739D" w14:textId="77777777" w:rsidR="00413909" w:rsidRPr="00341A58" w:rsidRDefault="00413909" w:rsidP="00413909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Distribute the envelope containing the cut-up formulae and expression</w:t>
            </w:r>
            <w:r>
              <w:rPr>
                <w:rFonts w:ascii="Arial" w:hAnsi="Arial" w:cs="Arial"/>
              </w:rPr>
              <w:t>s</w:t>
            </w:r>
            <w:r w:rsidRPr="00341A58">
              <w:rPr>
                <w:rFonts w:ascii="Arial" w:hAnsi="Arial" w:cs="Arial"/>
              </w:rPr>
              <w:t xml:space="preserve"> first.</w:t>
            </w:r>
          </w:p>
          <w:p w14:paraId="39050A81" w14:textId="77777777" w:rsidR="00413909" w:rsidRPr="00341A58" w:rsidRDefault="00413909" w:rsidP="00413909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he tuto</w:t>
            </w:r>
            <w:r w:rsidRPr="00341A58">
              <w:rPr>
                <w:rFonts w:ascii="Arial" w:hAnsi="Arial" w:cs="Arial"/>
              </w:rPr>
              <w:t xml:space="preserve">r to support and discuss with </w:t>
            </w:r>
            <w:r>
              <w:rPr>
                <w:rFonts w:ascii="Arial" w:hAnsi="Arial" w:cs="Arial"/>
              </w:rPr>
              <w:t>learner</w:t>
            </w:r>
            <w:r w:rsidRPr="00341A58">
              <w:rPr>
                <w:rFonts w:ascii="Arial" w:hAnsi="Arial" w:cs="Arial"/>
              </w:rPr>
              <w:t>s through activit</w:t>
            </w:r>
            <w:r>
              <w:rPr>
                <w:rFonts w:ascii="Arial" w:hAnsi="Arial" w:cs="Arial"/>
              </w:rPr>
              <w:t>ies</w:t>
            </w:r>
            <w:r w:rsidRPr="00341A58">
              <w:rPr>
                <w:rFonts w:ascii="Arial" w:hAnsi="Arial" w:cs="Arial"/>
              </w:rPr>
              <w:t>.</w:t>
            </w:r>
          </w:p>
          <w:p w14:paraId="1170C0BF" w14:textId="77777777" w:rsidR="00413909" w:rsidRPr="00341A58" w:rsidRDefault="00413909" w:rsidP="00413909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</w:rPr>
              <w:t>c</w:t>
            </w:r>
            <w:r w:rsidRPr="00341A58">
              <w:rPr>
                <w:rFonts w:ascii="Arial" w:hAnsi="Arial" w:cs="Arial"/>
              </w:rPr>
              <w:t>e checked and confirmed correct</w:t>
            </w:r>
            <w:r>
              <w:rPr>
                <w:rFonts w:ascii="Arial" w:hAnsi="Arial" w:cs="Arial"/>
              </w:rPr>
              <w:t>,</w:t>
            </w:r>
            <w:r w:rsidRPr="00341A58">
              <w:rPr>
                <w:rFonts w:ascii="Arial" w:hAnsi="Arial" w:cs="Arial"/>
              </w:rPr>
              <w:t xml:space="preserve"> the t</w:t>
            </w:r>
            <w:r>
              <w:rPr>
                <w:rFonts w:ascii="Arial" w:hAnsi="Arial" w:cs="Arial"/>
              </w:rPr>
              <w:t>uto</w:t>
            </w:r>
            <w:r w:rsidRPr="00341A58">
              <w:rPr>
                <w:rFonts w:ascii="Arial" w:hAnsi="Arial" w:cs="Arial"/>
              </w:rPr>
              <w:t>r can follow up with the number tables</w:t>
            </w:r>
            <w:r>
              <w:rPr>
                <w:rFonts w:ascii="Arial" w:hAnsi="Arial" w:cs="Arial"/>
              </w:rPr>
              <w:t>,</w:t>
            </w:r>
            <w:r w:rsidRPr="00341A58">
              <w:rPr>
                <w:rFonts w:ascii="Arial" w:hAnsi="Arial" w:cs="Arial"/>
              </w:rPr>
              <w:t xml:space="preserve"> wh</w:t>
            </w:r>
            <w:r>
              <w:rPr>
                <w:rFonts w:ascii="Arial" w:hAnsi="Arial" w:cs="Arial"/>
              </w:rPr>
              <w:t>ich</w:t>
            </w:r>
            <w:r w:rsidRPr="00341A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learners </w:t>
            </w:r>
            <w:r w:rsidRPr="00341A58">
              <w:rPr>
                <w:rFonts w:ascii="Arial" w:hAnsi="Arial" w:cs="Arial"/>
              </w:rPr>
              <w:t>not only match to the other cards</w:t>
            </w:r>
            <w:r>
              <w:rPr>
                <w:rFonts w:ascii="Arial" w:hAnsi="Arial" w:cs="Arial"/>
              </w:rPr>
              <w:t>,</w:t>
            </w:r>
            <w:r w:rsidRPr="00341A58">
              <w:rPr>
                <w:rFonts w:ascii="Arial" w:hAnsi="Arial" w:cs="Arial"/>
              </w:rPr>
              <w:t xml:space="preserve"> but also </w:t>
            </w:r>
            <w:r>
              <w:rPr>
                <w:rFonts w:ascii="Arial" w:hAnsi="Arial" w:cs="Arial"/>
              </w:rPr>
              <w:t xml:space="preserve">complete, by </w:t>
            </w:r>
            <w:r w:rsidRPr="00341A58">
              <w:rPr>
                <w:rFonts w:ascii="Arial" w:hAnsi="Arial" w:cs="Arial"/>
              </w:rPr>
              <w:t>work</w:t>
            </w:r>
            <w:r>
              <w:rPr>
                <w:rFonts w:ascii="Arial" w:hAnsi="Arial" w:cs="Arial"/>
              </w:rPr>
              <w:t>ing</w:t>
            </w:r>
            <w:r w:rsidRPr="00341A58">
              <w:rPr>
                <w:rFonts w:ascii="Arial" w:hAnsi="Arial" w:cs="Arial"/>
              </w:rPr>
              <w:t xml:space="preserve"> out the missing numbers.</w:t>
            </w:r>
          </w:p>
          <w:p w14:paraId="2D9F169C" w14:textId="77777777" w:rsidR="00413909" w:rsidRPr="00341A58" w:rsidRDefault="00413909" w:rsidP="00413909">
            <w:pPr>
              <w:rPr>
                <w:rFonts w:ascii="Arial" w:hAnsi="Arial" w:cs="Arial"/>
              </w:rPr>
            </w:pPr>
          </w:p>
          <w:p w14:paraId="4B33337E" w14:textId="77777777" w:rsidR="00413909" w:rsidRPr="00341A58" w:rsidRDefault="00413909" w:rsidP="00413909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Card match</w:t>
            </w:r>
            <w:r>
              <w:rPr>
                <w:rFonts w:ascii="Arial" w:hAnsi="Arial" w:cs="Arial"/>
              </w:rPr>
              <w:t>ing</w:t>
            </w:r>
            <w:r w:rsidRPr="00341A58">
              <w:rPr>
                <w:rFonts w:ascii="Arial" w:hAnsi="Arial" w:cs="Arial"/>
              </w:rPr>
              <w:t xml:space="preserve"> confirms knowledge of </w:t>
            </w:r>
            <w:r>
              <w:rPr>
                <w:rFonts w:ascii="Arial" w:hAnsi="Arial" w:cs="Arial"/>
              </w:rPr>
              <w:t xml:space="preserve">the </w:t>
            </w:r>
            <w:r w:rsidRPr="00341A58">
              <w:rPr>
                <w:rFonts w:ascii="Arial" w:hAnsi="Arial" w:cs="Arial"/>
              </w:rPr>
              <w:t>order of operations and formulae construction.</w:t>
            </w:r>
          </w:p>
          <w:p w14:paraId="61311248" w14:textId="77777777" w:rsidR="00413909" w:rsidRPr="00A40A23" w:rsidRDefault="00413909" w:rsidP="00A40A2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3EB191" w14:textId="2B3DFFC7" w:rsidR="00413909" w:rsidRDefault="00413909" w:rsidP="00413909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Slide</w:t>
            </w:r>
            <w:r w:rsidR="00E84778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 xml:space="preserve"> 11</w:t>
            </w:r>
            <w:r w:rsidRPr="00C87C1B">
              <w:rPr>
                <w:rFonts w:ascii="Arial" w:hAnsi="Arial" w:cs="Arial"/>
              </w:rPr>
              <w:t>–</w:t>
            </w:r>
            <w:r w:rsidRPr="00A40A23">
              <w:rPr>
                <w:rFonts w:ascii="Arial" w:hAnsi="Arial" w:cs="Arial"/>
              </w:rPr>
              <w:t>12</w:t>
            </w:r>
          </w:p>
          <w:p w14:paraId="2A4D6413" w14:textId="3229282C" w:rsidR="00413909" w:rsidRPr="00A40A23" w:rsidRDefault="00413909" w:rsidP="00413909">
            <w:pPr>
              <w:rPr>
                <w:rFonts w:ascii="Arial" w:hAnsi="Arial" w:cs="Arial"/>
              </w:rPr>
            </w:pPr>
          </w:p>
          <w:p w14:paraId="442ED082" w14:textId="77777777" w:rsidR="00413909" w:rsidRPr="00A40A23" w:rsidRDefault="00413909" w:rsidP="00413909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Card match exercise to be prepared and cut up into rectangles prior to the lesson and in envelopes for quick distribution</w:t>
            </w:r>
          </w:p>
          <w:p w14:paraId="32974539" w14:textId="77777777" w:rsidR="00413909" w:rsidRPr="00A40A23" w:rsidRDefault="00413909" w:rsidP="00A40A23">
            <w:pPr>
              <w:rPr>
                <w:rFonts w:ascii="Arial" w:hAnsi="Arial" w:cs="Arial"/>
              </w:rPr>
            </w:pPr>
          </w:p>
        </w:tc>
      </w:tr>
    </w:tbl>
    <w:p w14:paraId="57C45353" w14:textId="77777777" w:rsidR="00AF6FA5" w:rsidRDefault="00AF6FA5">
      <w:r>
        <w:br w:type="page"/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413909" w:rsidRPr="003E1B24" w14:paraId="08785502" w14:textId="77777777" w:rsidTr="00B51BBD">
        <w:trPr>
          <w:trHeight w:val="689"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D38CFA" w14:textId="387F91A1" w:rsidR="00413909" w:rsidRPr="007E6C88" w:rsidRDefault="00413909" w:rsidP="00B51BBD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6D41A75" w14:textId="110299B2" w:rsidR="00413909" w:rsidRDefault="00413909" w:rsidP="00B51BBD">
            <w:pPr>
              <w:pStyle w:val="Tableheader"/>
              <w:keepNext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07A07F" w14:textId="2BCEEABA" w:rsidR="00413909" w:rsidRDefault="00413909" w:rsidP="00B51BBD">
            <w:pPr>
              <w:pStyle w:val="Tableheader"/>
              <w:keepNext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A4DF22" w14:textId="3C0FA9BA" w:rsidR="00413909" w:rsidRPr="00341A58" w:rsidRDefault="00413909" w:rsidP="00B51BBD">
            <w:pPr>
              <w:pStyle w:val="Tableheader"/>
              <w:keepNext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1101A1" w14:textId="52F8991E" w:rsidR="00413909" w:rsidRPr="00A40A23" w:rsidRDefault="00413909" w:rsidP="00B51BBD">
            <w:pPr>
              <w:pStyle w:val="Tableheader"/>
              <w:keepNext/>
              <w:jc w:val="center"/>
            </w:pPr>
            <w:r w:rsidRPr="003E1B24">
              <w:t>Materials</w:t>
            </w:r>
          </w:p>
        </w:tc>
      </w:tr>
      <w:tr w:rsidR="00E758AE" w:rsidRPr="003E1B24" w14:paraId="4C2D02A0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78A8CEE3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5ED30CDE" w14:textId="7054CBFC" w:rsidR="00E676E1" w:rsidRPr="00E676E1" w:rsidRDefault="00E676E1" w:rsidP="00E676E1">
            <w:pPr>
              <w:rPr>
                <w:rFonts w:ascii="Arial" w:hAnsi="Arial" w:cs="Arial"/>
              </w:rPr>
            </w:pPr>
            <w:r w:rsidRPr="00E676E1">
              <w:rPr>
                <w:rFonts w:ascii="Arial" w:hAnsi="Arial" w:cs="Arial"/>
              </w:rPr>
              <w:t xml:space="preserve">Opportunity for </w:t>
            </w:r>
            <w:r w:rsidR="00B637C2">
              <w:rPr>
                <w:rFonts w:ascii="Arial" w:hAnsi="Arial" w:cs="Arial"/>
              </w:rPr>
              <w:t>learner</w:t>
            </w:r>
            <w:r w:rsidRPr="00E676E1">
              <w:rPr>
                <w:rFonts w:ascii="Arial" w:hAnsi="Arial" w:cs="Arial"/>
              </w:rPr>
              <w:t>s to discuss and collaborate</w:t>
            </w:r>
          </w:p>
          <w:p w14:paraId="61A17DC8" w14:textId="77777777" w:rsidR="00E676E1" w:rsidRPr="00E676E1" w:rsidRDefault="00E676E1" w:rsidP="00E676E1">
            <w:pPr>
              <w:rPr>
                <w:rFonts w:ascii="Arial" w:hAnsi="Arial" w:cs="Arial"/>
              </w:rPr>
            </w:pPr>
          </w:p>
          <w:p w14:paraId="1F573DAB" w14:textId="00226947" w:rsidR="00E758AE" w:rsidRPr="003E1B24" w:rsidRDefault="00E676E1" w:rsidP="00E676E1">
            <w:pPr>
              <w:rPr>
                <w:rFonts w:ascii="Arial" w:hAnsi="Arial" w:cs="Arial"/>
              </w:rPr>
            </w:pPr>
            <w:r w:rsidRPr="00E676E1">
              <w:rPr>
                <w:rFonts w:ascii="Arial" w:hAnsi="Arial" w:cs="Arial"/>
              </w:rPr>
              <w:t>Task can be extended depending on the level of the class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432D7D78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53FCEF" w14:textId="43D9A215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Extension opportunity</w:t>
            </w:r>
            <w:r w:rsidR="004A217C">
              <w:rPr>
                <w:rFonts w:ascii="Arial" w:hAnsi="Arial" w:cs="Arial"/>
              </w:rPr>
              <w:t>:</w:t>
            </w:r>
          </w:p>
          <w:p w14:paraId="2D1B244F" w14:textId="5E487C90" w:rsidR="00341A58" w:rsidRPr="00341A58" w:rsidRDefault="00B637C2" w:rsidP="00341A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341A58" w:rsidRPr="00341A58">
              <w:rPr>
                <w:rFonts w:ascii="Arial" w:hAnsi="Arial" w:cs="Arial"/>
              </w:rPr>
              <w:t xml:space="preserve">s can be challenged to develop their own examples of expressions, sentences and number tables. </w:t>
            </w:r>
          </w:p>
          <w:p w14:paraId="335C180B" w14:textId="4BDDC5D4" w:rsidR="00E758AE" w:rsidRPr="003E1B24" w:rsidRDefault="00341A58" w:rsidP="004A217C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 xml:space="preserve">Tutor </w:t>
            </w:r>
            <w:r w:rsidR="00224BB5">
              <w:rPr>
                <w:rFonts w:ascii="Arial" w:hAnsi="Arial" w:cs="Arial"/>
              </w:rPr>
              <w:t>should</w:t>
            </w:r>
            <w:r w:rsidR="00224BB5" w:rsidRPr="00341A58">
              <w:rPr>
                <w:rFonts w:ascii="Arial" w:hAnsi="Arial" w:cs="Arial"/>
              </w:rPr>
              <w:t xml:space="preserve"> </w:t>
            </w:r>
            <w:r w:rsidRPr="00341A58">
              <w:rPr>
                <w:rFonts w:ascii="Arial" w:hAnsi="Arial" w:cs="Arial"/>
              </w:rPr>
              <w:t xml:space="preserve">judge class confidence </w:t>
            </w:r>
            <w:r w:rsidR="003143AE">
              <w:rPr>
                <w:rFonts w:ascii="Arial" w:hAnsi="Arial" w:cs="Arial"/>
              </w:rPr>
              <w:t>when</w:t>
            </w:r>
            <w:r w:rsidR="003143AE" w:rsidRPr="00341A58">
              <w:rPr>
                <w:rFonts w:ascii="Arial" w:hAnsi="Arial" w:cs="Arial"/>
              </w:rPr>
              <w:t xml:space="preserve"> </w:t>
            </w:r>
            <w:r w:rsidRPr="00341A58">
              <w:rPr>
                <w:rFonts w:ascii="Arial" w:hAnsi="Arial" w:cs="Arial"/>
              </w:rPr>
              <w:t>decid</w:t>
            </w:r>
            <w:r w:rsidR="003143AE">
              <w:rPr>
                <w:rFonts w:ascii="Arial" w:hAnsi="Arial" w:cs="Arial"/>
              </w:rPr>
              <w:t>ing</w:t>
            </w:r>
            <w:r w:rsidR="004A217C">
              <w:rPr>
                <w:rFonts w:ascii="Arial" w:hAnsi="Arial" w:cs="Arial"/>
              </w:rPr>
              <w:t xml:space="preserve"> whether to do this.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35CEF951" w:rsidR="00E758AE" w:rsidRPr="003E1B24" w:rsidRDefault="00A40A23" w:rsidP="002442DF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>Number tables to be distributed after the expressions and formulae have been matched by student group.</w:t>
            </w:r>
          </w:p>
        </w:tc>
      </w:tr>
      <w:tr w:rsidR="00E758AE" w:rsidRPr="003E1B24" w14:paraId="34C559AF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0DADA586" w:rsidR="00E758AE" w:rsidRPr="003E1B24" w:rsidRDefault="00D773C1" w:rsidP="000A4749">
            <w:pPr>
              <w:keepNext/>
              <w:rPr>
                <w:rFonts w:ascii="Arial" w:hAnsi="Arial" w:cs="Arial"/>
              </w:rPr>
            </w:pPr>
            <w:r w:rsidRPr="00D773C1">
              <w:rPr>
                <w:rFonts w:ascii="Arial" w:hAnsi="Arial" w:cs="Arial"/>
              </w:rPr>
              <w:t>Discuss and Explore 3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5" w:type="dxa"/>
          </w:tcPr>
          <w:p w14:paraId="38DA9408" w14:textId="77777777" w:rsidR="00413909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>Complex example with tutor support</w:t>
            </w:r>
          </w:p>
          <w:p w14:paraId="1DCC1D20" w14:textId="0D4FA863" w:rsidR="0018370B" w:rsidRPr="0018370B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 xml:space="preserve"> </w:t>
            </w:r>
          </w:p>
          <w:p w14:paraId="3A8617C3" w14:textId="259A0721" w:rsidR="0018370B" w:rsidRPr="0018370B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>Confirm understanding of order of operations</w:t>
            </w:r>
          </w:p>
          <w:p w14:paraId="454A6417" w14:textId="77777777" w:rsidR="0018370B" w:rsidRPr="0018370B" w:rsidRDefault="0018370B" w:rsidP="0018370B">
            <w:pPr>
              <w:rPr>
                <w:rFonts w:ascii="Arial" w:hAnsi="Arial" w:cs="Arial"/>
              </w:rPr>
            </w:pPr>
          </w:p>
          <w:p w14:paraId="51EE8E70" w14:textId="21104406" w:rsidR="0018370B" w:rsidRPr="0018370B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>Highlight mathematical structure using context</w:t>
            </w:r>
          </w:p>
          <w:p w14:paraId="771C89BE" w14:textId="4BD91821" w:rsidR="00E758AE" w:rsidRPr="003E1B24" w:rsidRDefault="00E758AE" w:rsidP="001837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0B39A6" w14:textId="2DC46377" w:rsidR="001A5261" w:rsidRDefault="001A5261" w:rsidP="001A5261">
            <w:pPr>
              <w:jc w:val="center"/>
              <w:rPr>
                <w:rFonts w:ascii="Arial" w:hAnsi="Arial" w:cs="Arial"/>
              </w:rPr>
            </w:pPr>
            <w:r w:rsidRPr="001A5261">
              <w:rPr>
                <w:rFonts w:ascii="Arial" w:hAnsi="Arial" w:cs="Arial"/>
              </w:rPr>
              <w:t>10</w:t>
            </w:r>
          </w:p>
          <w:p w14:paraId="6228A817" w14:textId="7DAEFFAA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3D9315FE" w14:textId="3F9262BF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6DE31C37" w14:textId="2257D166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1E09009C" w14:textId="452B22B7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22DFA737" w14:textId="40EFB6E1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4747B98B" w14:textId="6E6585D2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47CBAED1" w14:textId="7A59B993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5F3134BC" w14:textId="41A168E2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68418688" w14:textId="77777777" w:rsidR="001A5261" w:rsidRP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1CDD4306" w14:textId="61AA447B" w:rsidR="00E758AE" w:rsidRPr="003E1B24" w:rsidRDefault="00E758AE" w:rsidP="001A52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99660C" w14:textId="6AB40855" w:rsidR="007722A3" w:rsidRPr="007722A3" w:rsidRDefault="007722A3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 xml:space="preserve">Converting Fahrenheit </w:t>
            </w:r>
            <w:r w:rsidR="004A217C">
              <w:rPr>
                <w:rFonts w:ascii="Arial" w:hAnsi="Arial" w:cs="Arial"/>
              </w:rPr>
              <w:t xml:space="preserve">to Celsius </w:t>
            </w:r>
            <w:r w:rsidRPr="007722A3">
              <w:rPr>
                <w:rFonts w:ascii="Arial" w:hAnsi="Arial" w:cs="Arial"/>
              </w:rPr>
              <w:t>is a more complex example but still relevant</w:t>
            </w:r>
            <w:r w:rsidR="00E42D80">
              <w:rPr>
                <w:rFonts w:ascii="Arial" w:hAnsi="Arial" w:cs="Arial"/>
              </w:rPr>
              <w:t>,</w:t>
            </w:r>
            <w:r w:rsidRPr="007722A3">
              <w:rPr>
                <w:rFonts w:ascii="Arial" w:hAnsi="Arial" w:cs="Arial"/>
              </w:rPr>
              <w:t xml:space="preserve"> and accessible to </w:t>
            </w:r>
            <w:r w:rsidR="00B637C2">
              <w:rPr>
                <w:rFonts w:ascii="Arial" w:hAnsi="Arial" w:cs="Arial"/>
              </w:rPr>
              <w:t>learner</w:t>
            </w:r>
            <w:r w:rsidRPr="007722A3">
              <w:rPr>
                <w:rFonts w:ascii="Arial" w:hAnsi="Arial" w:cs="Arial"/>
              </w:rPr>
              <w:t>s.</w:t>
            </w:r>
          </w:p>
          <w:p w14:paraId="54ECC103" w14:textId="77777777" w:rsidR="007722A3" w:rsidRPr="007722A3" w:rsidRDefault="007722A3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>Emphasise order of operations and substitution in action.</w:t>
            </w:r>
          </w:p>
          <w:p w14:paraId="19B56416" w14:textId="14E16E11" w:rsidR="007722A3" w:rsidRDefault="00B637C2" w:rsidP="00772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7722A3" w:rsidRPr="007722A3">
              <w:rPr>
                <w:rFonts w:ascii="Arial" w:hAnsi="Arial" w:cs="Arial"/>
              </w:rPr>
              <w:t xml:space="preserve">s discuss </w:t>
            </w:r>
            <w:r w:rsidR="00D039A2">
              <w:rPr>
                <w:rFonts w:ascii="Arial" w:hAnsi="Arial" w:cs="Arial"/>
              </w:rPr>
              <w:t>whether</w:t>
            </w:r>
            <w:r w:rsidR="00A06A1A">
              <w:rPr>
                <w:rFonts w:ascii="Arial" w:hAnsi="Arial" w:cs="Arial"/>
              </w:rPr>
              <w:t xml:space="preserve"> </w:t>
            </w:r>
            <w:r w:rsidR="007722A3" w:rsidRPr="007722A3">
              <w:rPr>
                <w:rFonts w:ascii="Arial" w:hAnsi="Arial" w:cs="Arial"/>
              </w:rPr>
              <w:t xml:space="preserve">Dev is correct </w:t>
            </w:r>
            <w:r w:rsidR="00AC7EF1">
              <w:rPr>
                <w:rFonts w:ascii="Arial" w:hAnsi="Arial" w:cs="Arial"/>
              </w:rPr>
              <w:t xml:space="preserve">in </w:t>
            </w:r>
            <w:r w:rsidR="007722A3" w:rsidRPr="007722A3">
              <w:rPr>
                <w:rFonts w:ascii="Arial" w:hAnsi="Arial" w:cs="Arial"/>
              </w:rPr>
              <w:t>telling Ruby to take warm clothes because December is always cold.</w:t>
            </w:r>
          </w:p>
          <w:p w14:paraId="19E4C046" w14:textId="77777777" w:rsidR="00AD6D74" w:rsidRPr="007722A3" w:rsidRDefault="00AD6D74" w:rsidP="007722A3">
            <w:pPr>
              <w:rPr>
                <w:rFonts w:ascii="Arial" w:hAnsi="Arial" w:cs="Arial"/>
              </w:rPr>
            </w:pPr>
          </w:p>
          <w:p w14:paraId="035BA0D6" w14:textId="77777777" w:rsidR="00E758AE" w:rsidRDefault="007722A3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>Potential for individual or pair work.</w:t>
            </w:r>
          </w:p>
          <w:p w14:paraId="4F42A6B0" w14:textId="77777777" w:rsidR="00A40A23" w:rsidRDefault="00A40A23" w:rsidP="007722A3">
            <w:pPr>
              <w:rPr>
                <w:rFonts w:ascii="Arial" w:hAnsi="Arial" w:cs="Arial"/>
              </w:rPr>
            </w:pPr>
          </w:p>
          <w:p w14:paraId="6F61008A" w14:textId="080E5527" w:rsidR="00A40A23" w:rsidRPr="003E1B24" w:rsidRDefault="00A40A23" w:rsidP="007722A3">
            <w:pPr>
              <w:rPr>
                <w:rFonts w:ascii="Arial" w:hAnsi="Arial" w:cs="Arial"/>
              </w:rPr>
            </w:pPr>
            <w:r w:rsidRPr="00A40A23">
              <w:rPr>
                <w:rFonts w:ascii="Arial" w:hAnsi="Arial" w:cs="Arial"/>
              </w:rPr>
              <w:t xml:space="preserve">Use </w:t>
            </w:r>
            <w:r w:rsidR="00413909">
              <w:rPr>
                <w:rFonts w:ascii="Arial" w:hAnsi="Arial" w:cs="Arial"/>
              </w:rPr>
              <w:t>S</w:t>
            </w:r>
            <w:r w:rsidRPr="00A40A23">
              <w:rPr>
                <w:rFonts w:ascii="Arial" w:hAnsi="Arial" w:cs="Arial"/>
              </w:rPr>
              <w:t>lide 14 to showcase a worked example and ask students to identify if Ruby or Dev is correct and more importantly why.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2D9241" w14:textId="603F6C32" w:rsidR="00701442" w:rsidRDefault="00721963" w:rsidP="00721963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>Slide</w:t>
            </w:r>
            <w:r w:rsidR="00AD6D74">
              <w:rPr>
                <w:rFonts w:ascii="Arial" w:hAnsi="Arial" w:cs="Arial"/>
              </w:rPr>
              <w:t>s</w:t>
            </w:r>
            <w:r w:rsidRPr="00721963">
              <w:rPr>
                <w:rFonts w:ascii="Arial" w:hAnsi="Arial" w:cs="Arial"/>
              </w:rPr>
              <w:t xml:space="preserve"> 1</w:t>
            </w:r>
            <w:r w:rsidR="00A40A23">
              <w:rPr>
                <w:rFonts w:ascii="Arial" w:hAnsi="Arial" w:cs="Arial"/>
              </w:rPr>
              <w:t>3</w:t>
            </w:r>
            <w:r w:rsidR="009462A7" w:rsidRPr="00C87C1B">
              <w:rPr>
                <w:rFonts w:ascii="Arial" w:hAnsi="Arial" w:cs="Arial"/>
              </w:rPr>
              <w:t>–</w:t>
            </w:r>
            <w:r w:rsidRPr="00721963">
              <w:rPr>
                <w:rFonts w:ascii="Arial" w:hAnsi="Arial" w:cs="Arial"/>
              </w:rPr>
              <w:t>1</w:t>
            </w:r>
            <w:r w:rsidR="00E47E06">
              <w:rPr>
                <w:rFonts w:ascii="Arial" w:hAnsi="Arial" w:cs="Arial"/>
              </w:rPr>
              <w:t>5</w:t>
            </w:r>
            <w:r w:rsidRPr="00721963">
              <w:rPr>
                <w:rFonts w:ascii="Arial" w:hAnsi="Arial" w:cs="Arial"/>
              </w:rPr>
              <w:t xml:space="preserve"> </w:t>
            </w:r>
          </w:p>
          <w:p w14:paraId="08A5EF99" w14:textId="77777777" w:rsidR="00701442" w:rsidRDefault="00701442" w:rsidP="00721963">
            <w:pPr>
              <w:rPr>
                <w:rFonts w:ascii="Arial" w:hAnsi="Arial" w:cs="Arial"/>
              </w:rPr>
            </w:pPr>
          </w:p>
          <w:p w14:paraId="123E8F28" w14:textId="27484FF4" w:rsidR="00721963" w:rsidRPr="00721963" w:rsidRDefault="00721963" w:rsidP="00721963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>Mini whiteboard</w:t>
            </w:r>
            <w:r w:rsidR="009409F2">
              <w:rPr>
                <w:rFonts w:ascii="Arial" w:hAnsi="Arial" w:cs="Arial"/>
              </w:rPr>
              <w:t>s</w:t>
            </w:r>
            <w:r w:rsidRPr="00721963">
              <w:rPr>
                <w:rFonts w:ascii="Arial" w:hAnsi="Arial" w:cs="Arial"/>
              </w:rPr>
              <w:t xml:space="preserve"> </w:t>
            </w:r>
          </w:p>
          <w:p w14:paraId="3F27A32C" w14:textId="77777777" w:rsidR="00701442" w:rsidRDefault="00701442" w:rsidP="00721963">
            <w:pPr>
              <w:rPr>
                <w:rFonts w:ascii="Arial" w:hAnsi="Arial" w:cs="Arial"/>
              </w:rPr>
            </w:pPr>
          </w:p>
          <w:p w14:paraId="0506B08D" w14:textId="46BF9799" w:rsidR="00721963" w:rsidRPr="00721963" w:rsidRDefault="00721963" w:rsidP="00721963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 xml:space="preserve">Pens </w:t>
            </w:r>
          </w:p>
          <w:p w14:paraId="14A6D920" w14:textId="77777777" w:rsidR="00701442" w:rsidRDefault="00701442" w:rsidP="00721963">
            <w:pPr>
              <w:rPr>
                <w:rFonts w:ascii="Arial" w:hAnsi="Arial" w:cs="Arial"/>
              </w:rPr>
            </w:pPr>
          </w:p>
          <w:p w14:paraId="024539C1" w14:textId="267F295C" w:rsidR="00E758AE" w:rsidRPr="003E1B24" w:rsidRDefault="00721963" w:rsidP="000A4749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>Calculators</w:t>
            </w:r>
          </w:p>
        </w:tc>
      </w:tr>
      <w:tr w:rsidR="005D24F8" w:rsidRPr="003E1B24" w14:paraId="14DBC01F" w14:textId="77777777" w:rsidTr="005D24F8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B2BEFB" w14:textId="47DB21FD" w:rsidR="005D24F8" w:rsidRPr="00D773C1" w:rsidRDefault="005D24F8" w:rsidP="000A4749">
            <w:pPr>
              <w:keepNext/>
              <w:rPr>
                <w:rFonts w:ascii="Arial" w:hAnsi="Arial" w:cs="Arial"/>
              </w:rPr>
            </w:pPr>
            <w:r w:rsidRPr="001F7F24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2755675F" w14:textId="4F8422B4" w:rsidR="005D24F8" w:rsidRPr="0018370B" w:rsidRDefault="005D24F8" w:rsidP="0018370B">
            <w:pPr>
              <w:rPr>
                <w:rFonts w:ascii="Arial" w:hAnsi="Arial" w:cs="Arial"/>
              </w:rPr>
            </w:pPr>
            <w:r w:rsidRPr="0059025D">
              <w:rPr>
                <w:rFonts w:ascii="Arial" w:hAnsi="Arial" w:cs="Arial"/>
              </w:rPr>
              <w:t>Summary of activities completed to this point in the lesson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09EC9F" w14:textId="77777777" w:rsidR="005D24F8" w:rsidRDefault="005D24F8" w:rsidP="001A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126B71BB" w14:textId="77627BF8" w:rsidR="005D24F8" w:rsidRPr="001A5261" w:rsidRDefault="005D24F8" w:rsidP="009B3791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F6D655" w14:textId="0CDA3E15" w:rsidR="005D24F8" w:rsidRPr="007722A3" w:rsidRDefault="00701442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>Review key knowledge and confirm understanding of examples given through discussion and presentation</w:t>
            </w:r>
            <w:r w:rsidR="00004B31">
              <w:rPr>
                <w:rFonts w:ascii="Arial" w:hAnsi="Arial" w:cs="Arial"/>
              </w:rPr>
              <w:t>. Allow for</w:t>
            </w:r>
            <w:r w:rsidRPr="007722A3">
              <w:rPr>
                <w:rFonts w:ascii="Arial" w:hAnsi="Arial" w:cs="Arial"/>
              </w:rPr>
              <w:t xml:space="preserve"> Q&amp;A before linking to exam questions.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90E66A" w14:textId="24AC2A90" w:rsidR="005D24F8" w:rsidRDefault="005D24F8" w:rsidP="005D24F8">
            <w:pPr>
              <w:rPr>
                <w:rFonts w:ascii="Arial" w:hAnsi="Arial" w:cs="Arial"/>
              </w:rPr>
            </w:pPr>
            <w:r w:rsidRPr="00D62810">
              <w:rPr>
                <w:rFonts w:ascii="Arial" w:hAnsi="Arial" w:cs="Arial"/>
              </w:rPr>
              <w:t>Slide 1</w:t>
            </w:r>
            <w:r w:rsidR="00E47E06">
              <w:rPr>
                <w:rFonts w:ascii="Arial" w:hAnsi="Arial" w:cs="Arial"/>
              </w:rPr>
              <w:t>6</w:t>
            </w:r>
          </w:p>
          <w:p w14:paraId="1E895056" w14:textId="77777777" w:rsidR="005D24F8" w:rsidRPr="00721963" w:rsidRDefault="005D24F8" w:rsidP="00721963">
            <w:pPr>
              <w:rPr>
                <w:rFonts w:ascii="Arial" w:hAnsi="Arial" w:cs="Arial"/>
              </w:rPr>
            </w:pPr>
          </w:p>
        </w:tc>
      </w:tr>
      <w:tr w:rsidR="00404FE1" w:rsidRPr="003E1B24" w14:paraId="2A2B6A9D" w14:textId="77777777" w:rsidTr="00B51BBD">
        <w:trPr>
          <w:trHeight w:val="689"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C4F258" w14:textId="0FF8CABA" w:rsidR="00404FE1" w:rsidRPr="00647724" w:rsidRDefault="00404FE1" w:rsidP="00B51BBD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4591F023" w14:textId="56860B73" w:rsidR="00404FE1" w:rsidRPr="00336AEC" w:rsidRDefault="00404FE1" w:rsidP="00B51BBD">
            <w:pPr>
              <w:pStyle w:val="Tableheader"/>
              <w:keepNext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B64436" w14:textId="6F72185C" w:rsidR="00404FE1" w:rsidRDefault="00404FE1" w:rsidP="00B51BBD">
            <w:pPr>
              <w:pStyle w:val="Tableheader"/>
              <w:keepNext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6388C3" w14:textId="071D7C9C" w:rsidR="00404FE1" w:rsidRPr="00B15021" w:rsidRDefault="00404FE1" w:rsidP="00B51BBD">
            <w:pPr>
              <w:pStyle w:val="Tableheader"/>
              <w:keepNext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825CB5" w14:textId="2EA4BCD3" w:rsidR="00404FE1" w:rsidRPr="00096E81" w:rsidRDefault="00404FE1" w:rsidP="00B51BBD">
            <w:pPr>
              <w:pStyle w:val="Tableheader"/>
              <w:keepNext/>
              <w:jc w:val="center"/>
            </w:pPr>
            <w:r w:rsidRPr="003E1B24">
              <w:t>Materials</w:t>
            </w:r>
          </w:p>
        </w:tc>
      </w:tr>
      <w:tr w:rsidR="005D24F8" w:rsidRPr="003E1B24" w14:paraId="00CFBDCF" w14:textId="77777777" w:rsidTr="005D24F8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705846" w14:textId="0F2F2F6E" w:rsidR="005D24F8" w:rsidRPr="00D773C1" w:rsidRDefault="005D24F8" w:rsidP="000A4749">
            <w:pPr>
              <w:keepNext/>
              <w:rPr>
                <w:rFonts w:ascii="Arial" w:hAnsi="Arial" w:cs="Arial"/>
              </w:rPr>
            </w:pPr>
            <w:r w:rsidRPr="00647724">
              <w:rPr>
                <w:rFonts w:ascii="Arial" w:hAnsi="Arial" w:cs="Arial"/>
              </w:rPr>
              <w:t>Practice question</w:t>
            </w:r>
            <w:r w:rsidR="00B50B95">
              <w:rPr>
                <w:rFonts w:ascii="Arial" w:hAnsi="Arial" w:cs="Arial"/>
              </w:rPr>
              <w:t>s</w:t>
            </w:r>
          </w:p>
        </w:tc>
        <w:tc>
          <w:tcPr>
            <w:tcW w:w="2275" w:type="dxa"/>
          </w:tcPr>
          <w:p w14:paraId="74F761B3" w14:textId="043DEADA" w:rsidR="005D24F8" w:rsidRPr="0018370B" w:rsidRDefault="005D24F8" w:rsidP="0018370B">
            <w:pPr>
              <w:rPr>
                <w:rFonts w:ascii="Arial" w:hAnsi="Arial" w:cs="Arial"/>
              </w:rPr>
            </w:pPr>
            <w:r w:rsidRPr="00336AEC">
              <w:rPr>
                <w:rFonts w:ascii="Arial" w:hAnsi="Arial" w:cs="Arial"/>
              </w:rPr>
              <w:t>To demonstrate</w:t>
            </w:r>
            <w:r>
              <w:rPr>
                <w:rFonts w:ascii="Arial" w:hAnsi="Arial" w:cs="Arial"/>
              </w:rPr>
              <w:t xml:space="preserve"> the</w:t>
            </w:r>
            <w:r w:rsidRPr="00336AEC">
              <w:rPr>
                <w:rFonts w:ascii="Arial" w:hAnsi="Arial" w:cs="Arial"/>
              </w:rPr>
              <w:t xml:space="preserve"> relevance of substitution and formulae by showcasing examples from exam papers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6BFBEC" w14:textId="7C2696D9" w:rsidR="005D24F8" w:rsidRPr="001A5261" w:rsidRDefault="005D24F8" w:rsidP="001A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F06A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DA8D88" w14:textId="77777777" w:rsidR="005D24F8" w:rsidRPr="00B15021" w:rsidRDefault="005D24F8" w:rsidP="005D24F8">
            <w:pPr>
              <w:rPr>
                <w:rFonts w:ascii="Arial" w:hAnsi="Arial" w:cs="Arial"/>
              </w:rPr>
            </w:pPr>
            <w:r w:rsidRPr="00B15021">
              <w:rPr>
                <w:rFonts w:ascii="Arial" w:hAnsi="Arial" w:cs="Arial"/>
              </w:rPr>
              <w:t xml:space="preserve">Exam questions increase in complexity. </w:t>
            </w:r>
          </w:p>
          <w:p w14:paraId="2A746C01" w14:textId="77777777" w:rsidR="005D24F8" w:rsidRPr="00B15021" w:rsidRDefault="005D24F8" w:rsidP="005D24F8">
            <w:pPr>
              <w:rPr>
                <w:rFonts w:ascii="Arial" w:hAnsi="Arial" w:cs="Arial"/>
              </w:rPr>
            </w:pPr>
            <w:r w:rsidRPr="00B15021">
              <w:rPr>
                <w:rFonts w:ascii="Arial" w:hAnsi="Arial" w:cs="Arial"/>
              </w:rPr>
              <w:t>Opportunity for tutors to add additional questions if necessary.</w:t>
            </w:r>
          </w:p>
          <w:p w14:paraId="4F6034C9" w14:textId="77777777" w:rsidR="005D24F8" w:rsidRPr="00B15021" w:rsidRDefault="005D24F8" w:rsidP="005D24F8">
            <w:pPr>
              <w:rPr>
                <w:rFonts w:ascii="Arial" w:hAnsi="Arial" w:cs="Arial"/>
              </w:rPr>
            </w:pPr>
          </w:p>
          <w:p w14:paraId="38D5D55E" w14:textId="77777777" w:rsidR="005D24F8" w:rsidRDefault="005D24F8" w:rsidP="005D24F8">
            <w:pPr>
              <w:rPr>
                <w:rFonts w:ascii="Arial" w:hAnsi="Arial" w:cs="Arial"/>
              </w:rPr>
            </w:pPr>
            <w:r w:rsidRPr="00B15021"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>learner</w:t>
            </w:r>
            <w:r w:rsidRPr="00B15021">
              <w:rPr>
                <w:rFonts w:ascii="Arial" w:hAnsi="Arial" w:cs="Arial"/>
              </w:rPr>
              <w:t xml:space="preserve">s to complete questions. </w:t>
            </w:r>
            <w:r>
              <w:rPr>
                <w:rFonts w:ascii="Arial" w:hAnsi="Arial" w:cs="Arial"/>
              </w:rPr>
              <w:t>Learner</w:t>
            </w:r>
            <w:r w:rsidRPr="00B15021">
              <w:rPr>
                <w:rFonts w:ascii="Arial" w:hAnsi="Arial" w:cs="Arial"/>
              </w:rPr>
              <w:t xml:space="preserve">s can complete </w:t>
            </w:r>
            <w:r>
              <w:rPr>
                <w:rFonts w:ascii="Arial" w:hAnsi="Arial" w:cs="Arial"/>
              </w:rPr>
              <w:t>the activity on</w:t>
            </w:r>
            <w:r w:rsidRPr="00B15021">
              <w:rPr>
                <w:rFonts w:ascii="Arial" w:hAnsi="Arial" w:cs="Arial"/>
              </w:rPr>
              <w:t xml:space="preserve"> mini whiteboards or on paper.</w:t>
            </w:r>
          </w:p>
          <w:p w14:paraId="29383271" w14:textId="77777777" w:rsidR="005D24F8" w:rsidRDefault="005D24F8" w:rsidP="007722A3">
            <w:pPr>
              <w:rPr>
                <w:rFonts w:ascii="Arial" w:hAnsi="Arial" w:cs="Arial"/>
              </w:rPr>
            </w:pPr>
          </w:p>
          <w:p w14:paraId="36AC7C27" w14:textId="2838322E" w:rsidR="00DF06A7" w:rsidRPr="007722A3" w:rsidRDefault="00DF06A7" w:rsidP="007722A3">
            <w:pPr>
              <w:rPr>
                <w:rFonts w:ascii="Arial" w:hAnsi="Arial" w:cs="Arial"/>
              </w:rPr>
            </w:pPr>
            <w:r w:rsidRPr="00DF06A7">
              <w:rPr>
                <w:rFonts w:ascii="Arial" w:hAnsi="Arial" w:cs="Arial"/>
              </w:rPr>
              <w:t>Exam questions also on a worksheet and answers provided from mark schemes.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07A67" w14:textId="6F75F71E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>Slide</w:t>
            </w:r>
            <w:r w:rsidR="00757408">
              <w:rPr>
                <w:rFonts w:ascii="Arial" w:hAnsi="Arial" w:cs="Arial"/>
              </w:rPr>
              <w:t>s</w:t>
            </w:r>
            <w:r w:rsidRPr="00096E81">
              <w:rPr>
                <w:rFonts w:ascii="Arial" w:hAnsi="Arial" w:cs="Arial"/>
              </w:rPr>
              <w:t xml:space="preserve"> 1</w:t>
            </w:r>
            <w:r w:rsidR="00E47E06">
              <w:rPr>
                <w:rFonts w:ascii="Arial" w:hAnsi="Arial" w:cs="Arial"/>
              </w:rPr>
              <w:t>7</w:t>
            </w:r>
            <w:r w:rsidR="00757408" w:rsidRPr="00C87C1B">
              <w:rPr>
                <w:rFonts w:ascii="Arial" w:hAnsi="Arial" w:cs="Arial"/>
              </w:rPr>
              <w:t>–</w:t>
            </w:r>
            <w:r w:rsidR="00DF06A7">
              <w:rPr>
                <w:rFonts w:ascii="Arial" w:hAnsi="Arial" w:cs="Arial"/>
              </w:rPr>
              <w:t>21</w:t>
            </w:r>
          </w:p>
          <w:p w14:paraId="4CE03FC8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55649350" w14:textId="26B37019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>Mini whiteboard kits</w:t>
            </w:r>
          </w:p>
          <w:p w14:paraId="32F68D00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0E74525C" w14:textId="1E1F546D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 xml:space="preserve">Pens </w:t>
            </w:r>
          </w:p>
          <w:p w14:paraId="52ABA0E9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1F885549" w14:textId="7EB075FF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>Calculators</w:t>
            </w:r>
          </w:p>
          <w:p w14:paraId="73368FEE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4C3C9E65" w14:textId="7C8374C5" w:rsidR="005D24F8" w:rsidRDefault="0018229F" w:rsidP="005D24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questions handout</w:t>
            </w:r>
            <w:r w:rsidR="00C67E00">
              <w:rPr>
                <w:rFonts w:ascii="Arial" w:hAnsi="Arial" w:cs="Arial"/>
              </w:rPr>
              <w:t xml:space="preserve"> and answers</w:t>
            </w:r>
          </w:p>
          <w:p w14:paraId="1223C1D5" w14:textId="77777777" w:rsidR="005D24F8" w:rsidRPr="00721963" w:rsidRDefault="005D24F8" w:rsidP="00721963">
            <w:pPr>
              <w:rPr>
                <w:rFonts w:ascii="Arial" w:hAnsi="Arial" w:cs="Arial"/>
              </w:rPr>
            </w:pPr>
          </w:p>
        </w:tc>
      </w:tr>
      <w:tr w:rsidR="005D24F8" w:rsidRPr="003E1B24" w14:paraId="289CB4A5" w14:textId="77777777" w:rsidTr="005D24F8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8DA718" w14:textId="2E1A19C1" w:rsidR="005D24F8" w:rsidRPr="00D773C1" w:rsidRDefault="005D24F8" w:rsidP="000A4749">
            <w:pPr>
              <w:keepNext/>
              <w:rPr>
                <w:rFonts w:ascii="Arial" w:hAnsi="Arial" w:cs="Arial"/>
              </w:rPr>
            </w:pPr>
            <w:r w:rsidRPr="000224B2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635022E0" w14:textId="643926A3" w:rsidR="005D24F8" w:rsidRPr="0018370B" w:rsidRDefault="005D24F8" w:rsidP="0018370B">
            <w:pPr>
              <w:rPr>
                <w:rFonts w:ascii="Arial" w:hAnsi="Arial" w:cs="Arial"/>
              </w:rPr>
            </w:pPr>
            <w:r w:rsidRPr="00804794">
              <w:rPr>
                <w:rFonts w:ascii="Arial" w:hAnsi="Arial" w:cs="Arial"/>
              </w:rPr>
              <w:t>Conclude lesson, reviewing objectives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56DF71" w14:textId="45F13C11" w:rsidR="005D24F8" w:rsidRPr="001A5261" w:rsidRDefault="005D24F8" w:rsidP="001A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876F45" w14:textId="529A3037" w:rsidR="005D24F8" w:rsidRPr="009133B6" w:rsidRDefault="005D24F8" w:rsidP="005D24F8">
            <w:pPr>
              <w:rPr>
                <w:rFonts w:ascii="Arial" w:hAnsi="Arial" w:cs="Arial"/>
              </w:rPr>
            </w:pPr>
            <w:r w:rsidRPr="009133B6">
              <w:rPr>
                <w:rFonts w:ascii="Arial" w:hAnsi="Arial" w:cs="Arial"/>
              </w:rPr>
              <w:t xml:space="preserve">Reinforce key language and </w:t>
            </w:r>
            <w:r>
              <w:rPr>
                <w:rFonts w:ascii="Arial" w:hAnsi="Arial" w:cs="Arial"/>
              </w:rPr>
              <w:t xml:space="preserve">the </w:t>
            </w:r>
            <w:r w:rsidRPr="009133B6">
              <w:rPr>
                <w:rFonts w:ascii="Arial" w:hAnsi="Arial" w:cs="Arial"/>
              </w:rPr>
              <w:t>order of operations knowledge in order to complete substitution and formulae</w:t>
            </w:r>
            <w:r w:rsidR="0018229F">
              <w:rPr>
                <w:rFonts w:ascii="Arial" w:hAnsi="Arial" w:cs="Arial"/>
              </w:rPr>
              <w:t xml:space="preserve"> </w:t>
            </w:r>
            <w:r w:rsidRPr="009133B6">
              <w:rPr>
                <w:rFonts w:ascii="Arial" w:hAnsi="Arial" w:cs="Arial"/>
              </w:rPr>
              <w:t>related questions.</w:t>
            </w:r>
          </w:p>
          <w:p w14:paraId="72C4A1F3" w14:textId="77777777" w:rsidR="005D24F8" w:rsidRPr="009133B6" w:rsidRDefault="005D24F8" w:rsidP="005D24F8">
            <w:pPr>
              <w:rPr>
                <w:rFonts w:ascii="Arial" w:hAnsi="Arial" w:cs="Arial"/>
              </w:rPr>
            </w:pPr>
          </w:p>
          <w:p w14:paraId="7C85D917" w14:textId="77777777" w:rsidR="005D24F8" w:rsidRDefault="005D24F8" w:rsidP="005D24F8">
            <w:pPr>
              <w:rPr>
                <w:rFonts w:ascii="Arial" w:hAnsi="Arial" w:cs="Arial"/>
              </w:rPr>
            </w:pPr>
            <w:r w:rsidRPr="009133B6">
              <w:rPr>
                <w:rFonts w:ascii="Arial" w:hAnsi="Arial" w:cs="Arial"/>
              </w:rPr>
              <w:t xml:space="preserve">Review </w:t>
            </w:r>
            <w:r>
              <w:rPr>
                <w:rFonts w:ascii="Arial" w:hAnsi="Arial" w:cs="Arial"/>
              </w:rPr>
              <w:t xml:space="preserve">the </w:t>
            </w:r>
            <w:r w:rsidRPr="009133B6">
              <w:rPr>
                <w:rFonts w:ascii="Arial" w:hAnsi="Arial" w:cs="Arial"/>
              </w:rPr>
              <w:t>objectives from the start of the lesson.</w:t>
            </w:r>
          </w:p>
          <w:p w14:paraId="63C6B363" w14:textId="77777777" w:rsidR="005D24F8" w:rsidRPr="007722A3" w:rsidRDefault="005D24F8" w:rsidP="007722A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8AF89B" w14:textId="55146DC1" w:rsidR="005D24F8" w:rsidRDefault="005D24F8" w:rsidP="005D24F8">
            <w:pPr>
              <w:rPr>
                <w:rFonts w:ascii="Arial" w:hAnsi="Arial" w:cs="Arial"/>
              </w:rPr>
            </w:pPr>
            <w:r w:rsidRPr="00687487">
              <w:rPr>
                <w:rFonts w:ascii="Arial" w:hAnsi="Arial" w:cs="Arial"/>
              </w:rPr>
              <w:t xml:space="preserve">Slide </w:t>
            </w:r>
            <w:r w:rsidR="00DF06A7">
              <w:rPr>
                <w:rFonts w:ascii="Arial" w:hAnsi="Arial" w:cs="Arial"/>
              </w:rPr>
              <w:t>22</w:t>
            </w:r>
          </w:p>
          <w:p w14:paraId="58DCC5CA" w14:textId="77777777" w:rsidR="005D24F8" w:rsidRPr="00721963" w:rsidRDefault="005D24F8" w:rsidP="00721963">
            <w:pPr>
              <w:rPr>
                <w:rFonts w:ascii="Arial" w:hAnsi="Arial" w:cs="Arial"/>
              </w:rPr>
            </w:pPr>
          </w:p>
        </w:tc>
      </w:tr>
    </w:tbl>
    <w:p w14:paraId="3D10AEB7" w14:textId="77777777" w:rsidR="00E758AE" w:rsidRDefault="00E758AE" w:rsidP="007A301D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5D91" w14:textId="77777777" w:rsidR="00DC01A2" w:rsidRDefault="00DC01A2" w:rsidP="00E758AE">
      <w:r>
        <w:separator/>
      </w:r>
    </w:p>
  </w:endnote>
  <w:endnote w:type="continuationSeparator" w:id="0">
    <w:p w14:paraId="44032664" w14:textId="77777777" w:rsidR="00DC01A2" w:rsidRDefault="00DC01A2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6217" w14:textId="77777777" w:rsidR="00DC01A2" w:rsidRDefault="00DC01A2" w:rsidP="00E758AE">
      <w:r>
        <w:separator/>
      </w:r>
    </w:p>
  </w:footnote>
  <w:footnote w:type="continuationSeparator" w:id="0">
    <w:p w14:paraId="4627CD4F" w14:textId="77777777" w:rsidR="00DC01A2" w:rsidRDefault="00DC01A2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6CB1"/>
    <w:multiLevelType w:val="hybridMultilevel"/>
    <w:tmpl w:val="CC08EA98"/>
    <w:lvl w:ilvl="0" w:tplc="7720AA18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335">
    <w:abstractNumId w:val="1"/>
  </w:num>
  <w:num w:numId="2" w16cid:durableId="173095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4B31"/>
    <w:rsid w:val="00006397"/>
    <w:rsid w:val="000224B2"/>
    <w:rsid w:val="000234A9"/>
    <w:rsid w:val="00032440"/>
    <w:rsid w:val="00034B06"/>
    <w:rsid w:val="000479AF"/>
    <w:rsid w:val="00050C79"/>
    <w:rsid w:val="00084F8D"/>
    <w:rsid w:val="00096E81"/>
    <w:rsid w:val="000B4DFD"/>
    <w:rsid w:val="000B70F8"/>
    <w:rsid w:val="000E28C7"/>
    <w:rsid w:val="000F3B10"/>
    <w:rsid w:val="001007C0"/>
    <w:rsid w:val="00102131"/>
    <w:rsid w:val="001033B5"/>
    <w:rsid w:val="00105FF9"/>
    <w:rsid w:val="0010702A"/>
    <w:rsid w:val="0011134F"/>
    <w:rsid w:val="00112245"/>
    <w:rsid w:val="0013473A"/>
    <w:rsid w:val="00141B56"/>
    <w:rsid w:val="00181E63"/>
    <w:rsid w:val="0018229F"/>
    <w:rsid w:val="0018370B"/>
    <w:rsid w:val="00192F3C"/>
    <w:rsid w:val="001A5261"/>
    <w:rsid w:val="001C0E76"/>
    <w:rsid w:val="001F7DB3"/>
    <w:rsid w:val="001F7F24"/>
    <w:rsid w:val="00211B9B"/>
    <w:rsid w:val="002220DA"/>
    <w:rsid w:val="00224BB5"/>
    <w:rsid w:val="002442DF"/>
    <w:rsid w:val="00251E26"/>
    <w:rsid w:val="00265D17"/>
    <w:rsid w:val="00280D79"/>
    <w:rsid w:val="0029631A"/>
    <w:rsid w:val="002F3D54"/>
    <w:rsid w:val="00302C64"/>
    <w:rsid w:val="00302D72"/>
    <w:rsid w:val="003143AE"/>
    <w:rsid w:val="00321A53"/>
    <w:rsid w:val="00336AEC"/>
    <w:rsid w:val="00341A58"/>
    <w:rsid w:val="00375004"/>
    <w:rsid w:val="00381898"/>
    <w:rsid w:val="0039638C"/>
    <w:rsid w:val="003A3581"/>
    <w:rsid w:val="003B35DD"/>
    <w:rsid w:val="003D7048"/>
    <w:rsid w:val="003E65CD"/>
    <w:rsid w:val="00400673"/>
    <w:rsid w:val="00404FE1"/>
    <w:rsid w:val="00405204"/>
    <w:rsid w:val="00410E09"/>
    <w:rsid w:val="004118D4"/>
    <w:rsid w:val="00413909"/>
    <w:rsid w:val="00425DF0"/>
    <w:rsid w:val="00444B5E"/>
    <w:rsid w:val="004545B2"/>
    <w:rsid w:val="004979A3"/>
    <w:rsid w:val="004A217C"/>
    <w:rsid w:val="004C023F"/>
    <w:rsid w:val="004E33AE"/>
    <w:rsid w:val="004F74DD"/>
    <w:rsid w:val="005025B9"/>
    <w:rsid w:val="00516849"/>
    <w:rsid w:val="00525D6D"/>
    <w:rsid w:val="00534CD8"/>
    <w:rsid w:val="0054262D"/>
    <w:rsid w:val="00554AC0"/>
    <w:rsid w:val="0059025D"/>
    <w:rsid w:val="005A2510"/>
    <w:rsid w:val="005A74EE"/>
    <w:rsid w:val="005B2B1D"/>
    <w:rsid w:val="005C0A74"/>
    <w:rsid w:val="005D24F8"/>
    <w:rsid w:val="005E0B28"/>
    <w:rsid w:val="005F70F2"/>
    <w:rsid w:val="00604E22"/>
    <w:rsid w:val="00610D90"/>
    <w:rsid w:val="0063250D"/>
    <w:rsid w:val="00647724"/>
    <w:rsid w:val="0065448B"/>
    <w:rsid w:val="00667807"/>
    <w:rsid w:val="00683AE4"/>
    <w:rsid w:val="00687487"/>
    <w:rsid w:val="006C69D1"/>
    <w:rsid w:val="006D53BB"/>
    <w:rsid w:val="006E6AC3"/>
    <w:rsid w:val="00701442"/>
    <w:rsid w:val="00721963"/>
    <w:rsid w:val="00731D32"/>
    <w:rsid w:val="00757408"/>
    <w:rsid w:val="007722A3"/>
    <w:rsid w:val="007962CB"/>
    <w:rsid w:val="007A1BF5"/>
    <w:rsid w:val="007A301D"/>
    <w:rsid w:val="007C449C"/>
    <w:rsid w:val="007C7234"/>
    <w:rsid w:val="007D1321"/>
    <w:rsid w:val="007E6C88"/>
    <w:rsid w:val="007E7FB1"/>
    <w:rsid w:val="00804794"/>
    <w:rsid w:val="008332C4"/>
    <w:rsid w:val="00852260"/>
    <w:rsid w:val="00852623"/>
    <w:rsid w:val="00874B12"/>
    <w:rsid w:val="00880958"/>
    <w:rsid w:val="008857E1"/>
    <w:rsid w:val="008A1752"/>
    <w:rsid w:val="008A448A"/>
    <w:rsid w:val="008B704D"/>
    <w:rsid w:val="008C239F"/>
    <w:rsid w:val="008D390A"/>
    <w:rsid w:val="008D6B0D"/>
    <w:rsid w:val="0090321F"/>
    <w:rsid w:val="0091096A"/>
    <w:rsid w:val="009133B6"/>
    <w:rsid w:val="00917A7F"/>
    <w:rsid w:val="00922428"/>
    <w:rsid w:val="00930B85"/>
    <w:rsid w:val="009409F2"/>
    <w:rsid w:val="009462A7"/>
    <w:rsid w:val="009A3783"/>
    <w:rsid w:val="009B3791"/>
    <w:rsid w:val="009C2116"/>
    <w:rsid w:val="009C46D7"/>
    <w:rsid w:val="009E7175"/>
    <w:rsid w:val="009F3544"/>
    <w:rsid w:val="00A064E8"/>
    <w:rsid w:val="00A06942"/>
    <w:rsid w:val="00A06A1A"/>
    <w:rsid w:val="00A14597"/>
    <w:rsid w:val="00A40A23"/>
    <w:rsid w:val="00A627B8"/>
    <w:rsid w:val="00A72483"/>
    <w:rsid w:val="00A875F4"/>
    <w:rsid w:val="00AB4BAE"/>
    <w:rsid w:val="00AC0093"/>
    <w:rsid w:val="00AC7EF1"/>
    <w:rsid w:val="00AD007C"/>
    <w:rsid w:val="00AD19BC"/>
    <w:rsid w:val="00AD25D4"/>
    <w:rsid w:val="00AD6D74"/>
    <w:rsid w:val="00AF0B27"/>
    <w:rsid w:val="00AF6FA5"/>
    <w:rsid w:val="00B07082"/>
    <w:rsid w:val="00B070B2"/>
    <w:rsid w:val="00B15021"/>
    <w:rsid w:val="00B24D9D"/>
    <w:rsid w:val="00B32DAF"/>
    <w:rsid w:val="00B50B95"/>
    <w:rsid w:val="00B51BBD"/>
    <w:rsid w:val="00B637C2"/>
    <w:rsid w:val="00B67328"/>
    <w:rsid w:val="00B7032C"/>
    <w:rsid w:val="00B818A1"/>
    <w:rsid w:val="00BA6DDA"/>
    <w:rsid w:val="00BB77A1"/>
    <w:rsid w:val="00BC1327"/>
    <w:rsid w:val="00BC7B13"/>
    <w:rsid w:val="00BF1C65"/>
    <w:rsid w:val="00BF3E28"/>
    <w:rsid w:val="00C449FE"/>
    <w:rsid w:val="00C55E9B"/>
    <w:rsid w:val="00C67E00"/>
    <w:rsid w:val="00C73F77"/>
    <w:rsid w:val="00C87C1B"/>
    <w:rsid w:val="00CA086B"/>
    <w:rsid w:val="00CA69B1"/>
    <w:rsid w:val="00CE319A"/>
    <w:rsid w:val="00CF4220"/>
    <w:rsid w:val="00CF4471"/>
    <w:rsid w:val="00D039A2"/>
    <w:rsid w:val="00D11CA9"/>
    <w:rsid w:val="00D375B0"/>
    <w:rsid w:val="00D40B92"/>
    <w:rsid w:val="00D53FD6"/>
    <w:rsid w:val="00D62810"/>
    <w:rsid w:val="00D629E0"/>
    <w:rsid w:val="00D6309C"/>
    <w:rsid w:val="00D75797"/>
    <w:rsid w:val="00D773C1"/>
    <w:rsid w:val="00D953B1"/>
    <w:rsid w:val="00DB1B8F"/>
    <w:rsid w:val="00DC01A2"/>
    <w:rsid w:val="00DD1D95"/>
    <w:rsid w:val="00DE0003"/>
    <w:rsid w:val="00DE23D3"/>
    <w:rsid w:val="00DF06A7"/>
    <w:rsid w:val="00DF10EF"/>
    <w:rsid w:val="00DF269B"/>
    <w:rsid w:val="00E139E7"/>
    <w:rsid w:val="00E27FDA"/>
    <w:rsid w:val="00E322D2"/>
    <w:rsid w:val="00E35F55"/>
    <w:rsid w:val="00E42D80"/>
    <w:rsid w:val="00E44B4E"/>
    <w:rsid w:val="00E47E06"/>
    <w:rsid w:val="00E676E1"/>
    <w:rsid w:val="00E6788C"/>
    <w:rsid w:val="00E758AE"/>
    <w:rsid w:val="00E84778"/>
    <w:rsid w:val="00E91929"/>
    <w:rsid w:val="00E9238F"/>
    <w:rsid w:val="00EB6CB4"/>
    <w:rsid w:val="00EC16BA"/>
    <w:rsid w:val="00F34E88"/>
    <w:rsid w:val="00F54CCC"/>
    <w:rsid w:val="00F73A81"/>
    <w:rsid w:val="00F91E7A"/>
    <w:rsid w:val="00F94430"/>
    <w:rsid w:val="00FB13E5"/>
    <w:rsid w:val="00FB5F46"/>
    <w:rsid w:val="00FC6203"/>
    <w:rsid w:val="00FD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F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7962CB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1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C7D58D-A5A8-405F-99C1-EADDA3731503}"/>
</file>

<file path=customXml/itemProps3.xml><?xml version="1.0" encoding="utf-8"?>
<ds:datastoreItem xmlns:ds="http://schemas.openxmlformats.org/officeDocument/2006/customXml" ds:itemID="{C765C973-7A38-4220-87E9-BB7658082DDD}"/>
</file>

<file path=customXml/itemProps4.xml><?xml version="1.0" encoding="utf-8"?>
<ds:datastoreItem xmlns:ds="http://schemas.openxmlformats.org/officeDocument/2006/customXml" ds:itemID="{7AB64594-E8E5-48B0-B5FA-16BECFBFA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6</cp:revision>
  <dcterms:created xsi:type="dcterms:W3CDTF">2023-04-06T13:57:00Z</dcterms:created>
  <dcterms:modified xsi:type="dcterms:W3CDTF">2023-04-19T22:40:00Z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