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5A3BC" w14:textId="49F86323" w:rsidR="00F74835" w:rsidRPr="00D929F9" w:rsidRDefault="008D3B22" w:rsidP="00EF0224">
      <w:r w:rsidRPr="00D929F9">
        <w:rPr>
          <w:noProof/>
          <w:lang w:eastAsia="en-GB"/>
        </w:rPr>
        <w:drawing>
          <wp:anchor distT="0" distB="0" distL="114300" distR="114300" simplePos="0" relativeHeight="251640832" behindDoc="1" locked="0" layoutInCell="1" allowOverlap="1" wp14:anchorId="4B846F73" wp14:editId="4E9532CD">
            <wp:simplePos x="0" y="0"/>
            <wp:positionH relativeFrom="margin">
              <wp:align>right</wp:align>
            </wp:positionH>
            <wp:positionV relativeFrom="page">
              <wp:posOffset>760164</wp:posOffset>
            </wp:positionV>
            <wp:extent cx="1547495" cy="820420"/>
            <wp:effectExtent l="0" t="0" r="0" b="0"/>
            <wp:wrapNone/>
            <wp:docPr id="1" name="Picture 1" descr="Education and Training Found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nd Training Found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00177E3A" w:rsidRPr="00D929F9">
        <w:rPr>
          <w:noProof/>
          <w:lang w:eastAsia="en-GB"/>
        </w:rPr>
        <mc:AlternateContent>
          <mc:Choice Requires="wps">
            <w:drawing>
              <wp:anchor distT="0" distB="0" distL="114300" distR="114300" simplePos="0" relativeHeight="251658243" behindDoc="0" locked="0" layoutInCell="1" allowOverlap="1" wp14:anchorId="0B56A149" wp14:editId="75F9F5FD">
                <wp:simplePos x="0" y="0"/>
                <wp:positionH relativeFrom="margin">
                  <wp:posOffset>-79899</wp:posOffset>
                </wp:positionH>
                <wp:positionV relativeFrom="page">
                  <wp:posOffset>7528264</wp:posOffset>
                </wp:positionV>
                <wp:extent cx="5964444" cy="131196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444" cy="1311965"/>
                        </a:xfrm>
                        <a:prstGeom prst="rect">
                          <a:avLst/>
                        </a:prstGeom>
                        <a:noFill/>
                        <a:ln w="9525">
                          <a:noFill/>
                          <a:miter lim="800000"/>
                          <a:headEnd/>
                          <a:tailEnd/>
                        </a:ln>
                      </wps:spPr>
                      <wps:txbx>
                        <w:txbxContent>
                          <w:p w14:paraId="74F14E50" w14:textId="40FCDC61" w:rsidR="003116E7" w:rsidRPr="00F631E4" w:rsidRDefault="003116E7" w:rsidP="00EF0224">
                            <w:pPr>
                              <w:rPr>
                                <w:b/>
                                <w:bCs/>
                                <w:color w:val="FFFFFF" w:themeColor="background1"/>
                                <w:sz w:val="40"/>
                                <w:szCs w:val="40"/>
                              </w:rPr>
                            </w:pPr>
                            <w:r>
                              <w:rPr>
                                <w:b/>
                                <w:bCs/>
                                <w:color w:val="FFFFFF" w:themeColor="background1"/>
                                <w:sz w:val="40"/>
                                <w:szCs w:val="40"/>
                              </w:rPr>
                              <w:t>SUPPORTING DELIVERY OF THE T LEVEL FOUNDATION YEAR</w:t>
                            </w:r>
                          </w:p>
                          <w:p w14:paraId="6F58D85A" w14:textId="2926FDC4" w:rsidR="003116E7" w:rsidRPr="00F631E4" w:rsidRDefault="003116E7" w:rsidP="00EF0224">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6.3pt;margin-top:592.8pt;width:469.65pt;height:103.3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" filled="f" stroked="f">
                <v:textbox>
                  <w:txbxContent>
                    <w:p w14:paraId="74F14E50" w14:textId="40FCDC61" w:rsidR="003116E7" w:rsidRPr="00F631E4" w:rsidRDefault="003116E7" w:rsidP="00EF0224">
                      <w:pPr>
                        <w:rPr>
                          <w:b/>
                          <w:bCs/>
                          <w:color w:val="FFFFFF" w:themeColor="background1"/>
                          <w:sz w:val="40"/>
                          <w:szCs w:val="40"/>
                        </w:rPr>
                      </w:pPr>
                      <w:r>
                        <w:rPr>
                          <w:b/>
                          <w:bCs/>
                          <w:color w:val="FFFFFF" w:themeColor="background1"/>
                          <w:sz w:val="40"/>
                          <w:szCs w:val="40"/>
                        </w:rPr>
                        <w:t>SUPPORTING DELIVERY OF THE T LEVEL FOUNDATION YEAR</w:t>
                      </w:r>
                    </w:p>
                    <w:p w14:paraId="6F58D85A" w14:textId="2926FDC4" w:rsidR="003116E7" w:rsidRPr="00F631E4" w:rsidRDefault="003116E7" w:rsidP="00EF0224">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00177E3A" w:rsidRPr="00D929F9">
        <w:rPr>
          <w:noProof/>
          <w:lang w:eastAsia="en-GB"/>
        </w:rPr>
        <mc:AlternateContent>
          <mc:Choice Requires="wps">
            <w:drawing>
              <wp:anchor distT="0" distB="0" distL="114300" distR="114300" simplePos="0" relativeHeight="251658242" behindDoc="0" locked="0" layoutInCell="1" allowOverlap="1" wp14:anchorId="3BDD6ECE" wp14:editId="4CCAD364">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BE9D58" id="Rectangle 4" o:spid="_x0000_s1026" alt="&quot;&quot;"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D929F9">
        <w:rPr>
          <w:noProof/>
          <w:lang w:eastAsia="en-GB"/>
        </w:rPr>
        <mc:AlternateContent>
          <mc:Choice Requires="wps">
            <w:drawing>
              <wp:anchor distT="0" distB="0" distL="114300" distR="114300" simplePos="0" relativeHeight="251658240" behindDoc="0" locked="0" layoutInCell="1" allowOverlap="1" wp14:anchorId="40FE684A" wp14:editId="1EE9895E">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5BBEF" id="Rectangle 3" o:spid="_x0000_s1026" alt="&quot;&quot;"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D929F9">
        <w:rPr>
          <w:noProof/>
          <w:lang w:eastAsia="en-GB"/>
        </w:rPr>
        <mc:AlternateContent>
          <mc:Choice Requires="wps">
            <w:drawing>
              <wp:anchor distT="0" distB="0" distL="114300" distR="114300" simplePos="0" relativeHeight="251658241"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3F5488DB" w:rsidR="003116E7" w:rsidRPr="00F631E4" w:rsidRDefault="003116E7" w:rsidP="00EF0224">
                            <w:pPr>
                              <w:rPr>
                                <w:b/>
                                <w:bCs/>
                                <w:color w:val="FFFFFF" w:themeColor="background1"/>
                                <w:sz w:val="40"/>
                                <w:szCs w:val="40"/>
                              </w:rPr>
                            </w:pPr>
                            <w:r w:rsidRPr="00F631E4">
                              <w:rPr>
                                <w:b/>
                                <w:bCs/>
                                <w:color w:val="FFFFFF" w:themeColor="background1"/>
                                <w:sz w:val="40"/>
                                <w:szCs w:val="40"/>
                              </w:rPr>
                              <w:t>T LEV</w:t>
                            </w:r>
                            <w:r>
                              <w:rPr>
                                <w:b/>
                                <w:bCs/>
                                <w:color w:val="FFFFFF" w:themeColor="background1"/>
                                <w:sz w:val="40"/>
                                <w:szCs w:val="40"/>
                              </w:rPr>
                              <w:t>EL FOUNDATION YEAR IN AGRICULTURE, ENVIRONMENTAL AND ANIMAL CARE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3F5488DB" w:rsidR="003116E7" w:rsidRPr="00F631E4" w:rsidRDefault="003116E7" w:rsidP="00EF0224">
                      <w:pPr>
                        <w:rPr>
                          <w:b/>
                          <w:bCs/>
                          <w:color w:val="FFFFFF" w:themeColor="background1"/>
                          <w:sz w:val="40"/>
                          <w:szCs w:val="40"/>
                        </w:rPr>
                      </w:pPr>
                      <w:r w:rsidRPr="00F631E4">
                        <w:rPr>
                          <w:b/>
                          <w:bCs/>
                          <w:color w:val="FFFFFF" w:themeColor="background1"/>
                          <w:sz w:val="40"/>
                          <w:szCs w:val="40"/>
                        </w:rPr>
                        <w:t>T LEV</w:t>
                      </w:r>
                      <w:r>
                        <w:rPr>
                          <w:b/>
                          <w:bCs/>
                          <w:color w:val="FFFFFF" w:themeColor="background1"/>
                          <w:sz w:val="40"/>
                          <w:szCs w:val="40"/>
                        </w:rPr>
                        <w:t>EL FOUNDATION YEAR IN AGRICULTURE, ENVIRONMENTAL AND ANIMAL CARE</w:t>
                      </w:r>
                    </w:p>
                  </w:txbxContent>
                </v:textbox>
                <w10:wrap anchorx="margin" anchory="page"/>
              </v:shape>
            </w:pict>
          </mc:Fallback>
        </mc:AlternateContent>
      </w:r>
      <w:r w:rsidR="00F74835" w:rsidRPr="00D929F9">
        <w:br w:type="page"/>
      </w:r>
    </w:p>
    <w:p w14:paraId="7A5C665D" w14:textId="745A1F95" w:rsidR="777B0D15" w:rsidRPr="00850756" w:rsidRDefault="00460E21" w:rsidP="00E87C94">
      <w:pPr>
        <w:pStyle w:val="Heading1"/>
        <w:spacing w:line="259" w:lineRule="auto"/>
        <w:rPr>
          <w:rFonts w:eastAsia="Arial" w:cs="Arial"/>
          <w:sz w:val="24"/>
          <w:szCs w:val="24"/>
        </w:rPr>
      </w:pPr>
      <w:r w:rsidRPr="00850756">
        <w:rPr>
          <w:rFonts w:eastAsia="Arial" w:cs="Arial"/>
          <w:sz w:val="24"/>
          <w:szCs w:val="24"/>
        </w:rPr>
        <w:lastRenderedPageBreak/>
        <w:t>INTRODUCTION</w:t>
      </w:r>
    </w:p>
    <w:p w14:paraId="13D2012D" w14:textId="105CCD55" w:rsidR="00C01972" w:rsidRPr="00E87C94" w:rsidRDefault="00C1559E" w:rsidP="00E87C94">
      <w:pPr>
        <w:spacing w:line="259" w:lineRule="auto"/>
      </w:pPr>
      <w:r w:rsidRPr="00E87C94">
        <w:t>This</w:t>
      </w:r>
      <w:r w:rsidR="00993382" w:rsidRPr="00E87C94">
        <w:t xml:space="preserve"> </w:t>
      </w:r>
      <w:r w:rsidR="004C52D8" w:rsidRPr="00E87C94">
        <w:t xml:space="preserve">resource </w:t>
      </w:r>
      <w:r w:rsidR="00B900BB" w:rsidRPr="00E87C94">
        <w:t xml:space="preserve">supports the delivery of the T Level </w:t>
      </w:r>
      <w:r w:rsidR="00106905" w:rsidRPr="00E87C94">
        <w:t>F</w:t>
      </w:r>
      <w:r w:rsidR="00B900BB" w:rsidRPr="00E87C94">
        <w:t xml:space="preserve">oundation </w:t>
      </w:r>
      <w:r w:rsidR="00106905" w:rsidRPr="00E87C94">
        <w:t>Y</w:t>
      </w:r>
      <w:r w:rsidR="00B900BB" w:rsidRPr="00E87C94">
        <w:t xml:space="preserve">ear and </w:t>
      </w:r>
      <w:r w:rsidR="00E9218A" w:rsidRPr="00E87C94">
        <w:t xml:space="preserve">specifically </w:t>
      </w:r>
      <w:r w:rsidR="004C52D8" w:rsidRPr="00E87C94">
        <w:t xml:space="preserve">draws upon the </w:t>
      </w:r>
      <w:r w:rsidR="00F025E4" w:rsidRPr="00E87C94">
        <w:t>n</w:t>
      </w:r>
      <w:r w:rsidR="0093380B" w:rsidRPr="00E87C94">
        <w:t>ational technical outcomes</w:t>
      </w:r>
      <w:r w:rsidR="00F025E4" w:rsidRPr="00E87C94">
        <w:t xml:space="preserve"> (NTOs)</w:t>
      </w:r>
      <w:r w:rsidR="0093380B" w:rsidRPr="00E87C94">
        <w:t xml:space="preserve"> for the</w:t>
      </w:r>
      <w:r w:rsidRPr="00E87C94">
        <w:t xml:space="preserve"> T L</w:t>
      </w:r>
      <w:r w:rsidR="0093380B" w:rsidRPr="00E87C94">
        <w:t xml:space="preserve">evel </w:t>
      </w:r>
      <w:r w:rsidR="007E5908" w:rsidRPr="00E87C94">
        <w:t>F</w:t>
      </w:r>
      <w:r w:rsidR="0093380B" w:rsidRPr="00E87C94">
        <w:t xml:space="preserve">oundation </w:t>
      </w:r>
      <w:r w:rsidR="007E5908" w:rsidRPr="00E87C94">
        <w:t>Y</w:t>
      </w:r>
      <w:r w:rsidR="0093380B" w:rsidRPr="00E87C94">
        <w:t>ear in agriculture, environmental and animal care.</w:t>
      </w:r>
      <w:r w:rsidR="00E9218A" w:rsidRPr="00E87C94">
        <w:t xml:space="preserve"> The </w:t>
      </w:r>
      <w:r w:rsidR="00F025E4" w:rsidRPr="00E87C94">
        <w:t>NTO</w:t>
      </w:r>
      <w:r w:rsidR="00E9218A" w:rsidRPr="00E87C94">
        <w:t xml:space="preserve"> it focuses on is Outcome 3A</w:t>
      </w:r>
      <w:r w:rsidR="00F82D00" w:rsidRPr="00E87C94">
        <w:t xml:space="preserve">: </w:t>
      </w:r>
      <w:r w:rsidR="00FE6754" w:rsidRPr="00E87C94">
        <w:t>M</w:t>
      </w:r>
      <w:r w:rsidR="00F82D00" w:rsidRPr="00E87C94">
        <w:t xml:space="preserve">aintain the </w:t>
      </w:r>
      <w:r w:rsidR="00030677" w:rsidRPr="00E87C94">
        <w:t>health</w:t>
      </w:r>
      <w:r w:rsidR="00F82D00" w:rsidRPr="00E87C94">
        <w:t xml:space="preserve"> and welfare of animals.</w:t>
      </w:r>
    </w:p>
    <w:p w14:paraId="132B6B26" w14:textId="00140DFF" w:rsidR="009B3114" w:rsidRPr="00E87C94" w:rsidRDefault="002F79B9" w:rsidP="00E87C94">
      <w:pPr>
        <w:spacing w:line="259" w:lineRule="auto"/>
      </w:pPr>
      <w:r w:rsidRPr="00E87C94">
        <w:t xml:space="preserve">The specific knowledge and skills being taught and developed from </w:t>
      </w:r>
      <w:r w:rsidR="009B3114" w:rsidRPr="00E87C94">
        <w:t>Outcome 3A a</w:t>
      </w:r>
      <w:r w:rsidRPr="00E87C94">
        <w:t>re referenced throughout this res</w:t>
      </w:r>
      <w:r w:rsidR="008B7402" w:rsidRPr="00E87C94">
        <w:t>ource.</w:t>
      </w:r>
      <w:r w:rsidR="009B3114" w:rsidRPr="00E87C94">
        <w:t xml:space="preserve"> </w:t>
      </w:r>
    </w:p>
    <w:p w14:paraId="5F90C067" w14:textId="3F35F3AD" w:rsidR="777B0D15" w:rsidRPr="00E87C94" w:rsidRDefault="777B0D15" w:rsidP="00E87C94">
      <w:pPr>
        <w:spacing w:line="259" w:lineRule="auto"/>
      </w:pPr>
      <w:r w:rsidRPr="00E87C94">
        <w:t>This resource has t</w:t>
      </w:r>
      <w:r w:rsidR="00DB7DCE" w:rsidRPr="00E87C94">
        <w:t>hree</w:t>
      </w:r>
      <w:r w:rsidRPr="00E87C94">
        <w:t xml:space="preserve"> sections:</w:t>
      </w:r>
    </w:p>
    <w:p w14:paraId="7A3AC168" w14:textId="62E4C571" w:rsidR="777B0D15" w:rsidRPr="00E87C94" w:rsidRDefault="777B0D15" w:rsidP="00E87C94">
      <w:pPr>
        <w:spacing w:line="259" w:lineRule="auto"/>
        <w:rPr>
          <w:b/>
          <w:bCs/>
        </w:rPr>
      </w:pPr>
      <w:r w:rsidRPr="00E87C94">
        <w:rPr>
          <w:b/>
          <w:bCs/>
        </w:rPr>
        <w:t xml:space="preserve">Framework for </w:t>
      </w:r>
      <w:r w:rsidR="008148D2" w:rsidRPr="00E87C94">
        <w:rPr>
          <w:b/>
          <w:bCs/>
        </w:rPr>
        <w:t>L</w:t>
      </w:r>
      <w:r w:rsidRPr="00E87C94">
        <w:rPr>
          <w:b/>
          <w:bCs/>
        </w:rPr>
        <w:t>earning</w:t>
      </w:r>
    </w:p>
    <w:p w14:paraId="33934084" w14:textId="68409A58" w:rsidR="008F0E5E" w:rsidRPr="00E87C94" w:rsidRDefault="777B0D15" w:rsidP="00E87C94">
      <w:pPr>
        <w:spacing w:line="259" w:lineRule="auto"/>
      </w:pPr>
      <w:r w:rsidRPr="00E87C94">
        <w:t xml:space="preserve">The resource includes a </w:t>
      </w:r>
      <w:r w:rsidR="004677D9" w:rsidRPr="00E87C94">
        <w:t>F</w:t>
      </w:r>
      <w:r w:rsidRPr="00E87C94">
        <w:t xml:space="preserve">ramework for </w:t>
      </w:r>
      <w:r w:rsidR="004677D9" w:rsidRPr="00E87C94">
        <w:t>L</w:t>
      </w:r>
      <w:r w:rsidRPr="00E87C94">
        <w:t>earning</w:t>
      </w:r>
      <w:r w:rsidR="004677D9" w:rsidRPr="00E87C94">
        <w:t xml:space="preserve"> (FfL)</w:t>
      </w:r>
      <w:r w:rsidRPr="00E87C94">
        <w:t xml:space="preserve">. This covers </w:t>
      </w:r>
      <w:r w:rsidR="00BC534F" w:rsidRPr="00E87C94">
        <w:t xml:space="preserve">20 </w:t>
      </w:r>
      <w:r w:rsidRPr="00E87C94">
        <w:t xml:space="preserve">hours of learning and </w:t>
      </w:r>
      <w:r w:rsidR="00BC534F" w:rsidRPr="00E87C94">
        <w:t>t</w:t>
      </w:r>
      <w:r w:rsidR="008F0E5E" w:rsidRPr="00E87C94">
        <w:t>here is a diagram to show how the content of those hours has been sequenced and scaffolded. There is also a narrative that explains the sequencing and scaffolding in more detail.</w:t>
      </w:r>
    </w:p>
    <w:p w14:paraId="6DE243C5" w14:textId="669090A0" w:rsidR="777B0D15" w:rsidRPr="00E87C94" w:rsidRDefault="777B0D15" w:rsidP="00E87C94">
      <w:pPr>
        <w:spacing w:line="259" w:lineRule="auto"/>
        <w:rPr>
          <w:b/>
          <w:bCs/>
        </w:rPr>
      </w:pPr>
      <w:r w:rsidRPr="00E87C94">
        <w:rPr>
          <w:b/>
          <w:bCs/>
        </w:rPr>
        <w:t>Lesson plans</w:t>
      </w:r>
    </w:p>
    <w:p w14:paraId="47E2C617" w14:textId="1EC13A3E" w:rsidR="777B0D15" w:rsidRPr="00E87C94" w:rsidRDefault="777B0D15" w:rsidP="00E87C94">
      <w:pPr>
        <w:spacing w:line="259" w:lineRule="auto"/>
      </w:pPr>
      <w:r w:rsidRPr="00E87C94">
        <w:t xml:space="preserve">There is a lesson plan for each stage in the sequencing and scaffolding of learning in the </w:t>
      </w:r>
      <w:r w:rsidR="00AD4552" w:rsidRPr="00E87C94">
        <w:t>FfL</w:t>
      </w:r>
      <w:r w:rsidRPr="00E87C94">
        <w:t xml:space="preserve">. </w:t>
      </w:r>
      <w:r w:rsidR="00933D71" w:rsidRPr="00E87C94">
        <w:t xml:space="preserve">Lesson plans </w:t>
      </w:r>
      <w:r w:rsidR="00397275" w:rsidRPr="00E87C94">
        <w:t xml:space="preserve">include details of the support materials that are required </w:t>
      </w:r>
      <w:r w:rsidR="0097069E" w:rsidRPr="00E87C94">
        <w:t xml:space="preserve">to </w:t>
      </w:r>
      <w:r w:rsidR="00933D71" w:rsidRPr="00E87C94">
        <w:t xml:space="preserve">support </w:t>
      </w:r>
      <w:r w:rsidR="0097069E" w:rsidRPr="00E87C94">
        <w:t>delivery, including those found within this resource</w:t>
      </w:r>
      <w:r w:rsidR="00933D71" w:rsidRPr="00E87C94">
        <w:t>.</w:t>
      </w:r>
    </w:p>
    <w:p w14:paraId="5AAB2942" w14:textId="77777777" w:rsidR="00C75BF4" w:rsidRPr="00E87C94" w:rsidRDefault="00C75BF4" w:rsidP="00E87C94">
      <w:pPr>
        <w:spacing w:line="259" w:lineRule="auto"/>
        <w:rPr>
          <w:b/>
          <w:bCs/>
        </w:rPr>
      </w:pPr>
      <w:r w:rsidRPr="00E87C94">
        <w:rPr>
          <w:b/>
          <w:bCs/>
        </w:rPr>
        <w:t>Support materials</w:t>
      </w:r>
    </w:p>
    <w:p w14:paraId="735A9D1E" w14:textId="75E40C06" w:rsidR="00C75BF4" w:rsidRPr="00E87C94" w:rsidRDefault="00C75BF4" w:rsidP="00E87C94">
      <w:pPr>
        <w:spacing w:line="259" w:lineRule="auto"/>
      </w:pPr>
      <w:r w:rsidRPr="00E87C94">
        <w:t xml:space="preserve">The support materials identified in the lesson plans are also available </w:t>
      </w:r>
      <w:r w:rsidR="00802F7B" w:rsidRPr="00E87C94">
        <w:t xml:space="preserve">at </w:t>
      </w:r>
      <w:r w:rsidRPr="00E87C94">
        <w:t>the end of this document.</w:t>
      </w:r>
    </w:p>
    <w:p w14:paraId="2E20EEA8" w14:textId="77777777" w:rsidR="000904E6" w:rsidRPr="00E87C94" w:rsidRDefault="000904E6" w:rsidP="00E87C94">
      <w:pPr>
        <w:spacing w:line="259" w:lineRule="auto"/>
        <w:rPr>
          <w:b/>
          <w:bCs/>
        </w:rPr>
      </w:pPr>
      <w:r w:rsidRPr="00E87C94">
        <w:rPr>
          <w:b/>
          <w:bCs/>
        </w:rPr>
        <w:t>NOTE:</w:t>
      </w:r>
    </w:p>
    <w:p w14:paraId="40707275" w14:textId="77777777" w:rsidR="000904E6" w:rsidRPr="00E87C94" w:rsidRDefault="000904E6" w:rsidP="00E87C94">
      <w:pPr>
        <w:spacing w:line="259" w:lineRule="auto"/>
      </w:pPr>
      <w:r w:rsidRPr="00E87C94">
        <w:t>There is a separate slide deck that can be used with the lessons.</w:t>
      </w:r>
    </w:p>
    <w:p w14:paraId="34E3BAA9" w14:textId="77777777" w:rsidR="000904E6" w:rsidRPr="00E87C94" w:rsidRDefault="000904E6" w:rsidP="00E87C94">
      <w:pPr>
        <w:spacing w:line="259" w:lineRule="auto"/>
      </w:pPr>
      <w:r w:rsidRPr="00E87C94">
        <w:t>There are also separate videos that can be used with the lessons.</w:t>
      </w:r>
    </w:p>
    <w:p w14:paraId="00A8A4FC" w14:textId="25AAB15B" w:rsidR="0028580B" w:rsidRPr="00E87C94" w:rsidRDefault="0028580B" w:rsidP="00E87C94">
      <w:pPr>
        <w:spacing w:line="259" w:lineRule="auto"/>
      </w:pPr>
      <w:r w:rsidRPr="00E87C94">
        <w:t>There is a separate guidance document for use with learners.</w:t>
      </w:r>
    </w:p>
    <w:p w14:paraId="2C1FE98D" w14:textId="2903B3CD" w:rsidR="00626331" w:rsidRPr="00E87C94" w:rsidRDefault="00626331" w:rsidP="00E87C94">
      <w:pPr>
        <w:pStyle w:val="TRIPTemplate"/>
        <w:spacing w:line="259" w:lineRule="auto"/>
      </w:pPr>
      <w:r w:rsidRPr="00E87C94">
        <w:br w:type="page"/>
      </w:r>
    </w:p>
    <w:p w14:paraId="1A92DD0E" w14:textId="339208DB" w:rsidR="00762FA3" w:rsidRPr="00E87C94" w:rsidRDefault="00027379" w:rsidP="00E87C94">
      <w:pPr>
        <w:pStyle w:val="Heading1"/>
        <w:spacing w:line="259" w:lineRule="auto"/>
        <w:rPr>
          <w:rFonts w:eastAsia="Arial" w:cs="Arial"/>
          <w:sz w:val="24"/>
          <w:szCs w:val="24"/>
        </w:rPr>
      </w:pPr>
      <w:r w:rsidRPr="00E87C94">
        <w:rPr>
          <w:rFonts w:eastAsia="Arial" w:cs="Arial"/>
          <w:sz w:val="24"/>
          <w:szCs w:val="24"/>
        </w:rPr>
        <w:lastRenderedPageBreak/>
        <w:t>SECTION 1: FRAMEWORK FOR LEARNING</w:t>
      </w:r>
    </w:p>
    <w:p w14:paraId="6401E3D8" w14:textId="067632E3" w:rsidR="777B0D15" w:rsidRPr="00E87C94" w:rsidRDefault="777B0D15" w:rsidP="00E87C94">
      <w:pPr>
        <w:spacing w:line="259" w:lineRule="auto"/>
      </w:pPr>
      <w:r w:rsidRPr="00E87C94">
        <w:t xml:space="preserve">The </w:t>
      </w:r>
      <w:r w:rsidR="00C64012" w:rsidRPr="00E87C94">
        <w:t>FfL</w:t>
      </w:r>
      <w:r w:rsidRPr="00E87C94">
        <w:t xml:space="preserve"> </w:t>
      </w:r>
      <w:r w:rsidR="00C64012" w:rsidRPr="00E87C94">
        <w:t xml:space="preserve">diagram </w:t>
      </w:r>
      <w:r w:rsidR="000830C9" w:rsidRPr="00E87C94">
        <w:t>shows one approach to scaffolding and sequencing learning</w:t>
      </w:r>
      <w:r w:rsidR="00C64012" w:rsidRPr="00E87C94">
        <w:t xml:space="preserve"> which is designed to meet some of </w:t>
      </w:r>
      <w:r w:rsidR="00F62E45" w:rsidRPr="00E87C94">
        <w:t>O</w:t>
      </w:r>
      <w:r w:rsidR="00C64012" w:rsidRPr="00E87C94">
        <w:t>utcome 3A: Maintain the health and welfare of animals</w:t>
      </w:r>
      <w:r w:rsidR="00A07094" w:rsidRPr="00E87C94">
        <w:t>,</w:t>
      </w:r>
      <w:r w:rsidR="00C64012" w:rsidRPr="00E87C94">
        <w:t xml:space="preserve"> from the </w:t>
      </w:r>
      <w:hyperlink r:id="rId12">
        <w:r w:rsidR="00C64012" w:rsidRPr="00E87C94">
          <w:rPr>
            <w:color w:val="1155CC"/>
            <w:u w:val="single"/>
          </w:rPr>
          <w:t>T Level Foundation Year</w:t>
        </w:r>
        <w:r w:rsidR="00CA0F09" w:rsidRPr="00E87C94">
          <w:rPr>
            <w:color w:val="1155CC"/>
            <w:u w:val="single"/>
          </w:rPr>
          <w:t xml:space="preserve"> </w:t>
        </w:r>
        <w:r w:rsidR="00F45530" w:rsidRPr="00E87C94">
          <w:rPr>
            <w:color w:val="1155CC"/>
            <w:u w:val="single"/>
          </w:rPr>
          <w:t>NTOs</w:t>
        </w:r>
        <w:r w:rsidR="00CA0F09" w:rsidRPr="00E87C94">
          <w:rPr>
            <w:color w:val="1155CC"/>
            <w:u w:val="single"/>
          </w:rPr>
          <w:t>:</w:t>
        </w:r>
        <w:r w:rsidR="00C64012" w:rsidRPr="00E87C94">
          <w:rPr>
            <w:color w:val="1155CC"/>
            <w:u w:val="single"/>
          </w:rPr>
          <w:t xml:space="preserve"> Agriculture, environmental and animal care route. </w:t>
        </w:r>
      </w:hyperlink>
    </w:p>
    <w:p w14:paraId="1477D061" w14:textId="4D6CCA0A" w:rsidR="00437EFC" w:rsidRPr="00E87C94" w:rsidRDefault="00323F66" w:rsidP="00E87C94">
      <w:pPr>
        <w:spacing w:line="259" w:lineRule="auto"/>
      </w:pPr>
      <w:r w:rsidRPr="00E87C94">
        <w:t>The following</w:t>
      </w:r>
      <w:r w:rsidR="00C64012" w:rsidRPr="00E87C94">
        <w:t xml:space="preserve"> </w:t>
      </w:r>
      <w:r w:rsidR="000830C9" w:rsidRPr="00E87C94">
        <w:t xml:space="preserve">rationale provides more information </w:t>
      </w:r>
      <w:r w:rsidR="00C64012" w:rsidRPr="00E87C94">
        <w:t xml:space="preserve">about </w:t>
      </w:r>
      <w:r w:rsidR="000830C9" w:rsidRPr="00E87C94">
        <w:t>how the content is sequenced and scaffolded.</w:t>
      </w:r>
    </w:p>
    <w:p w14:paraId="3AD12268" w14:textId="416C034E" w:rsidR="004D5A44" w:rsidRPr="00E87C94" w:rsidRDefault="004D5A44" w:rsidP="00E87C94">
      <w:pPr>
        <w:spacing w:line="259" w:lineRule="auto"/>
        <w:rPr>
          <w:b/>
          <w:bCs/>
        </w:rPr>
      </w:pPr>
      <w:r w:rsidRPr="00E87C94">
        <w:rPr>
          <w:b/>
          <w:bCs/>
        </w:rPr>
        <w:t xml:space="preserve">Rationale </w:t>
      </w:r>
    </w:p>
    <w:p w14:paraId="73A19393" w14:textId="733B920B" w:rsidR="00323F66" w:rsidRPr="00E87C94" w:rsidRDefault="00323F66" w:rsidP="00E87C94">
      <w:pPr>
        <w:spacing w:line="259" w:lineRule="auto"/>
      </w:pPr>
      <w:r w:rsidRPr="00E87C94">
        <w:t xml:space="preserve">The FfL is structured into 10 </w:t>
      </w:r>
      <w:r w:rsidR="00A059A9" w:rsidRPr="00E87C94">
        <w:t>two-hour</w:t>
      </w:r>
      <w:r w:rsidRPr="00E87C94">
        <w:t xml:space="preserve"> lessons. </w:t>
      </w:r>
      <w:r w:rsidR="00325EB2" w:rsidRPr="00E87C94">
        <w:t>Each lesson includes an introduction that provides a brief overview of the lesson’s topic(s) and content.</w:t>
      </w:r>
    </w:p>
    <w:p w14:paraId="725E0C1D" w14:textId="503ED680" w:rsidR="00323F66" w:rsidRPr="00E87C94" w:rsidRDefault="004D5A44" w:rsidP="00E87C94">
      <w:pPr>
        <w:spacing w:line="259" w:lineRule="auto"/>
      </w:pPr>
      <w:r w:rsidRPr="00E87C94">
        <w:t>Outcome 3A</w:t>
      </w:r>
      <w:r w:rsidR="00C64012" w:rsidRPr="00E87C94">
        <w:t xml:space="preserve"> focuses on the technical skills that can be applied when working in the animal care sector. </w:t>
      </w:r>
      <w:r w:rsidR="007E6F41" w:rsidRPr="00E87C94">
        <w:t xml:space="preserve">It also states that the development of technical skills is underpinned with technical knowledge which ultimately supports learners to make appropriate decisions regarding their choice of actions </w:t>
      </w:r>
      <w:r w:rsidR="00CD1FAE" w:rsidRPr="00E87C94">
        <w:t>about</w:t>
      </w:r>
      <w:r w:rsidR="007E6F41" w:rsidRPr="00E87C94">
        <w:t xml:space="preserve"> animal care and welfare.</w:t>
      </w:r>
      <w:r w:rsidR="00A31998" w:rsidRPr="00E87C94">
        <w:t xml:space="preserve"> </w:t>
      </w:r>
      <w:r w:rsidR="00732CD8" w:rsidRPr="00E87C94">
        <w:t>As such, lessons 1</w:t>
      </w:r>
      <w:r w:rsidR="00A31998" w:rsidRPr="00E87C94">
        <w:t xml:space="preserve"> </w:t>
      </w:r>
      <w:r w:rsidR="00732CD8" w:rsidRPr="00E87C94">
        <w:t xml:space="preserve">to </w:t>
      </w:r>
      <w:r w:rsidR="00CD1FAE" w:rsidRPr="00E87C94">
        <w:t>8</w:t>
      </w:r>
      <w:r w:rsidR="00323F66" w:rsidRPr="00E87C94">
        <w:t xml:space="preserve"> of the teaching sequence target specific aspects of animal health and welfare, from understanding animal needs and biosecurity issues to creating suitable environments and ensuring the safety of animals and people.</w:t>
      </w:r>
    </w:p>
    <w:p w14:paraId="4D16614C" w14:textId="48DE532E" w:rsidR="00CD1FAE" w:rsidRPr="00E87C94" w:rsidRDefault="00A31998" w:rsidP="00E87C94">
      <w:pPr>
        <w:spacing w:line="259" w:lineRule="auto"/>
      </w:pPr>
      <w:r w:rsidRPr="00E87C94">
        <w:t>This content delivery</w:t>
      </w:r>
      <w:r w:rsidR="00325EB2" w:rsidRPr="00E87C94">
        <w:t xml:space="preserve"> in lessons 1 to </w:t>
      </w:r>
      <w:r w:rsidR="00C04630" w:rsidRPr="00E87C94">
        <w:t>8</w:t>
      </w:r>
      <w:r w:rsidRPr="00E87C94">
        <w:t xml:space="preserve"> </w:t>
      </w:r>
      <w:r w:rsidR="00325EB2" w:rsidRPr="00E87C94">
        <w:t>(</w:t>
      </w:r>
      <w:r w:rsidRPr="00E87C94">
        <w:t>supported by examples and case studies</w:t>
      </w:r>
      <w:r w:rsidR="00325EB2" w:rsidRPr="00E87C94">
        <w:t>)</w:t>
      </w:r>
      <w:r w:rsidRPr="00E87C94">
        <w:t xml:space="preserve"> </w:t>
      </w:r>
      <w:r w:rsidR="00325EB2" w:rsidRPr="00E87C94">
        <w:t xml:space="preserve">is accompanied by </w:t>
      </w:r>
      <w:r w:rsidRPr="00E87C94">
        <w:t xml:space="preserve">lesson activities </w:t>
      </w:r>
      <w:r w:rsidR="00325EB2" w:rsidRPr="00E87C94">
        <w:t xml:space="preserve">which are intended to </w:t>
      </w:r>
      <w:r w:rsidRPr="00E87C94">
        <w:t>engage learners and enhance their technical skills by affording them the opportunity to apply their knowledge and understanding.</w:t>
      </w:r>
      <w:r w:rsidR="003577C5" w:rsidRPr="00E87C94">
        <w:t xml:space="preserve"> </w:t>
      </w:r>
      <w:r w:rsidR="00585403" w:rsidRPr="00E87C94">
        <w:t>It is recommended that t</w:t>
      </w:r>
      <w:r w:rsidR="00CD1FAE" w:rsidRPr="00E87C94">
        <w:t>h</w:t>
      </w:r>
      <w:r w:rsidR="00A9031E" w:rsidRPr="00E87C94">
        <w:t>ese sessions</w:t>
      </w:r>
      <w:r w:rsidR="00CD1FAE" w:rsidRPr="00E87C94">
        <w:t xml:space="preserve"> </w:t>
      </w:r>
      <w:r w:rsidR="004E7E40" w:rsidRPr="00E87C94">
        <w:t>are also</w:t>
      </w:r>
      <w:r w:rsidR="00CD1FAE" w:rsidRPr="00E87C94">
        <w:t xml:space="preserve"> supported by a visit to a local animal establishment where learners would be able to evaluate practices taking place within the industry. This is shown in the centre of the FfL diagram.</w:t>
      </w:r>
      <w:r w:rsidRPr="00E87C94">
        <w:t xml:space="preserve"> </w:t>
      </w:r>
    </w:p>
    <w:p w14:paraId="6D66ADF2" w14:textId="6C32AEF4" w:rsidR="004D5A44" w:rsidRPr="00E87C94" w:rsidRDefault="00A31998" w:rsidP="00E87C94">
      <w:pPr>
        <w:spacing w:line="259" w:lineRule="auto"/>
      </w:pPr>
      <w:r w:rsidRPr="00E87C94">
        <w:t>Formative assessments, including quizzes, presentations or practical tasks,</w:t>
      </w:r>
      <w:r w:rsidR="00585403" w:rsidRPr="00E87C94">
        <w:t xml:space="preserve"> </w:t>
      </w:r>
      <w:r w:rsidR="00325EB2" w:rsidRPr="00E87C94">
        <w:t>evaluate</w:t>
      </w:r>
      <w:r w:rsidRPr="00E87C94">
        <w:t xml:space="preserve"> the learners’ grasp of the material and their ability to apply it. The teaching sequence then</w:t>
      </w:r>
      <w:r w:rsidR="00323F66" w:rsidRPr="00E87C94">
        <w:t xml:space="preserve"> culminates in a practical task in lessons 9 and 10 whereby learners design their own animal </w:t>
      </w:r>
      <w:r w:rsidR="00A9031E" w:rsidRPr="00E87C94">
        <w:t xml:space="preserve">building and </w:t>
      </w:r>
      <w:r w:rsidR="00323F66" w:rsidRPr="00E87C94">
        <w:t>enclosures, thus demonstrating the skills and knowledge they have learn</w:t>
      </w:r>
      <w:r w:rsidR="001E136B" w:rsidRPr="00E87C94">
        <w:t>t</w:t>
      </w:r>
      <w:r w:rsidR="00323F66" w:rsidRPr="00E87C94">
        <w:t xml:space="preserve"> throughout previous lessons.</w:t>
      </w:r>
      <w:r w:rsidR="00325EB2" w:rsidRPr="00E87C94">
        <w:t xml:space="preserve"> Learners are also expected to provide a rationale for their design. This will act as a justification for the decisions they make and provide evidence of their ability to apply the underpinning knowledge and </w:t>
      </w:r>
      <w:proofErr w:type="gramStart"/>
      <w:r w:rsidR="00325EB2" w:rsidRPr="00E87C94">
        <w:t>skills</w:t>
      </w:r>
      <w:proofErr w:type="gramEnd"/>
      <w:r w:rsidR="00325EB2" w:rsidRPr="00E87C94">
        <w:t xml:space="preserve"> they have acquired regarding animal health and welfare.</w:t>
      </w:r>
    </w:p>
    <w:p w14:paraId="464C6C4F" w14:textId="029B3336" w:rsidR="00437EFC" w:rsidRPr="00E87C94" w:rsidRDefault="00325EB2" w:rsidP="00E87C94">
      <w:pPr>
        <w:spacing w:line="259" w:lineRule="auto"/>
        <w:sectPr w:rsidR="00437EFC" w:rsidRPr="00E87C94" w:rsidSect="004F169D">
          <w:headerReference w:type="default" r:id="rId13"/>
          <w:footerReference w:type="default" r:id="rId14"/>
          <w:headerReference w:type="first" r:id="rId15"/>
          <w:footerReference w:type="first" r:id="rId16"/>
          <w:type w:val="continuous"/>
          <w:pgSz w:w="11906" w:h="16838"/>
          <w:pgMar w:top="1440" w:right="1440" w:bottom="1440" w:left="1440" w:header="709" w:footer="709" w:gutter="0"/>
          <w:cols w:space="708"/>
          <w:titlePg/>
          <w:docGrid w:linePitch="360"/>
        </w:sectPr>
      </w:pPr>
      <w:r w:rsidRPr="00E87C94">
        <w:t>During these final lessons, l</w:t>
      </w:r>
      <w:r w:rsidR="004D5A44" w:rsidRPr="00E87C94">
        <w:t xml:space="preserve">earners will </w:t>
      </w:r>
      <w:r w:rsidR="00732CD8" w:rsidRPr="00E87C94">
        <w:t xml:space="preserve">also </w:t>
      </w:r>
      <w:r w:rsidR="004D5A44" w:rsidRPr="00E87C94">
        <w:t>review designs</w:t>
      </w:r>
      <w:r w:rsidR="00732CD8" w:rsidRPr="00E87C94">
        <w:t xml:space="preserve"> produced by their peers</w:t>
      </w:r>
      <w:r w:rsidRPr="00E87C94">
        <w:t>. To do this, they will need to draw</w:t>
      </w:r>
      <w:r w:rsidR="00732CD8" w:rsidRPr="00E87C94">
        <w:t xml:space="preserve"> upon the skills and knowledge </w:t>
      </w:r>
      <w:r w:rsidRPr="00E87C94">
        <w:t>acquired in</w:t>
      </w:r>
      <w:r w:rsidR="00732CD8" w:rsidRPr="00E87C94">
        <w:t xml:space="preserve"> previous lessons. </w:t>
      </w:r>
      <w:r w:rsidRPr="00E87C94">
        <w:t xml:space="preserve">Learners will then adapt and refine their designs in </w:t>
      </w:r>
      <w:r w:rsidR="002415F5" w:rsidRPr="00E87C94">
        <w:t xml:space="preserve">response to </w:t>
      </w:r>
      <w:r w:rsidRPr="00E87C94">
        <w:t>the pe</w:t>
      </w:r>
      <w:r w:rsidR="000E02EF" w:rsidRPr="00E87C94">
        <w:t>e</w:t>
      </w:r>
      <w:r w:rsidRPr="00E87C94">
        <w:t xml:space="preserve">r feedback they receive, </w:t>
      </w:r>
      <w:r w:rsidR="0014244A" w:rsidRPr="00E87C94">
        <w:t>thereby</w:t>
      </w:r>
      <w:r w:rsidR="00555A39" w:rsidRPr="00E87C94">
        <w:t xml:space="preserve"> also developing skills from </w:t>
      </w:r>
      <w:r w:rsidR="00AE443B" w:rsidRPr="00E87C94">
        <w:t>O</w:t>
      </w:r>
      <w:r w:rsidR="00555A39" w:rsidRPr="00E87C94">
        <w:t xml:space="preserve">utcome 3A </w:t>
      </w:r>
      <w:r w:rsidR="00C7090F" w:rsidRPr="00E87C94">
        <w:t xml:space="preserve">in </w:t>
      </w:r>
      <w:r w:rsidR="00555A39" w:rsidRPr="00E87C94">
        <w:t>self-managing and self-reflecting.</w:t>
      </w:r>
      <w:bookmarkStart w:id="0" w:name="_heading=h.gjdgxs" w:colFirst="0" w:colLast="0"/>
      <w:bookmarkEnd w:id="0"/>
    </w:p>
    <w:p w14:paraId="64EDDB7F" w14:textId="073A3DCD" w:rsidR="00442C11" w:rsidRPr="00E87C94" w:rsidRDefault="003116E7" w:rsidP="00E87C94">
      <w:pPr>
        <w:spacing w:line="259" w:lineRule="auto"/>
        <w:rPr>
          <w:color w:val="FF0000"/>
        </w:rPr>
      </w:pPr>
      <w:r>
        <w:rPr>
          <w:noProof/>
          <w:lang w:eastAsia="en-GB"/>
        </w:rPr>
        <w:lastRenderedPageBreak/>
        <w:drawing>
          <wp:anchor distT="0" distB="0" distL="114300" distR="114300" simplePos="0" relativeHeight="251673600" behindDoc="0" locked="0" layoutInCell="1" allowOverlap="1" wp14:anchorId="1956EE6C" wp14:editId="1826BA32">
            <wp:simplePos x="0" y="0"/>
            <wp:positionH relativeFrom="margin">
              <wp:align>center</wp:align>
            </wp:positionH>
            <wp:positionV relativeFrom="paragraph">
              <wp:posOffset>0</wp:posOffset>
            </wp:positionV>
            <wp:extent cx="7343775" cy="5238750"/>
            <wp:effectExtent l="0" t="0" r="9525" b="0"/>
            <wp:wrapSquare wrapText="bothSides"/>
            <wp:docPr id="18" name="Picture 18" descr="FfL&#10;&#10;A flow diagram titled “Framework for Learning” outlines a sequence of 10 learning objectives related to animal welfare, biosecurity, and enclosure design. The steps are connected with arrows indicating progression. They are as follows:&#10;Explore the five animal needs as stated in The Animal Welfare Act 2006.&#10;Biosecurity and disease prevention.&#10;Analyse case studies (to apply learning around the five needs and biosecurity).&#10;&#10;→ From this point, an arrow labeled “External Visit!” leads to step 5, indicating a visit to an animal collection should occur before progressing.&#10;Apply animal handling and capture techniques.&#10;Understanding and writing a biosecurity protocol.&#10;Identification, causes and prevention of stress in animals.&#10;Animal welfare.&#10;Building materials and enclosure design.&#10;Design an effective enclosure and rationale around a given brief.&#10;Evaluation of designs and peer review.&#10;The steps form a loop with arrows guiding the flow of learning, and a highlighted external visit is emphasized between steps 3 an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fL&#10;&#10;A flow diagram titled “Framework for Learning” outlines a sequence of 10 learning objectives related to animal welfare, biosecurity, and enclosure design. The steps are connected with arrows indicating progression. They are as follows:&#10;Explore the five animal needs as stated in The Animal Welfare Act 2006.&#10;Biosecurity and disease prevention.&#10;Analyse case studies (to apply learning around the five needs and biosecurity).&#10;&#10;→ From this point, an arrow labeled “External Visit!” leads to step 5, indicating a visit to an animal collection should occur before progressing.&#10;Apply animal handling and capture techniques.&#10;Understanding and writing a biosecurity protocol.&#10;Identification, causes and prevention of stress in animals.&#10;Animal welfare.&#10;Building materials and enclosure design.&#10;Design an effective enclosure and rationale around a given brief.&#10;Evaluation of designs and peer review.&#10;The steps form a loop with arrows guiding the flow of learning, and a highlighted external visit is emphasized between steps 3 and 5."/>
                    <pic:cNvPicPr>
                      <a:picLocks noChangeAspect="1" noChangeArrowheads="1"/>
                    </pic:cNvPicPr>
                  </pic:nvPicPr>
                  <pic:blipFill rotWithShape="1">
                    <a:blip r:embed="rId17">
                      <a:extLst>
                        <a:ext uri="{28A0092B-C50C-407E-A947-70E740481C1C}">
                          <a14:useLocalDpi xmlns:a14="http://schemas.microsoft.com/office/drawing/2010/main" val="0"/>
                        </a:ext>
                      </a:extLst>
                    </a:blip>
                    <a:srcRect b="1055"/>
                    <a:stretch/>
                  </pic:blipFill>
                  <pic:spPr bwMode="auto">
                    <a:xfrm>
                      <a:off x="0" y="0"/>
                      <a:ext cx="7343775" cy="523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7A9317" w14:textId="0E8FDA42" w:rsidR="004D5A44" w:rsidRPr="00E87C94" w:rsidRDefault="004D5A44" w:rsidP="00E87C94">
      <w:pPr>
        <w:pStyle w:val="NormalWeb"/>
        <w:spacing w:before="0" w:beforeAutospacing="0" w:after="160" w:afterAutospacing="0" w:line="259" w:lineRule="auto"/>
        <w:rPr>
          <w:rFonts w:ascii="Arial" w:hAnsi="Arial" w:cs="Arial"/>
        </w:rPr>
      </w:pPr>
    </w:p>
    <w:p w14:paraId="095E144C" w14:textId="25AA0979" w:rsidR="007F354D" w:rsidRPr="00E87C94" w:rsidRDefault="007F354D" w:rsidP="00E87C94">
      <w:pPr>
        <w:spacing w:line="259" w:lineRule="auto"/>
      </w:pPr>
    </w:p>
    <w:p w14:paraId="7A1FEC5C" w14:textId="7A85730D" w:rsidR="007F354D" w:rsidRPr="00E87C94" w:rsidRDefault="007F354D" w:rsidP="00E87C94">
      <w:pPr>
        <w:spacing w:line="259" w:lineRule="auto"/>
        <w:sectPr w:rsidR="007F354D" w:rsidRPr="00E87C94" w:rsidSect="004F169D">
          <w:headerReference w:type="default" r:id="rId18"/>
          <w:headerReference w:type="first" r:id="rId19"/>
          <w:type w:val="continuous"/>
          <w:pgSz w:w="16838" w:h="11906" w:orient="landscape"/>
          <w:pgMar w:top="1440" w:right="1440" w:bottom="1440" w:left="1440" w:header="709" w:footer="709" w:gutter="0"/>
          <w:cols w:space="708"/>
          <w:titlePg/>
          <w:docGrid w:linePitch="360"/>
        </w:sectPr>
      </w:pPr>
    </w:p>
    <w:p w14:paraId="5C9452E5" w14:textId="1F17EA58" w:rsidR="00622F04" w:rsidRPr="00E87C94" w:rsidRDefault="00622F04" w:rsidP="00E87C94">
      <w:pPr>
        <w:pStyle w:val="Heading1"/>
        <w:spacing w:line="259" w:lineRule="auto"/>
        <w:rPr>
          <w:rFonts w:cs="Arial"/>
          <w:sz w:val="24"/>
          <w:szCs w:val="24"/>
        </w:rPr>
      </w:pPr>
      <w:r w:rsidRPr="00E87C94">
        <w:rPr>
          <w:rFonts w:cs="Arial"/>
          <w:sz w:val="24"/>
          <w:szCs w:val="24"/>
        </w:rPr>
        <w:lastRenderedPageBreak/>
        <w:t>SECTION 2: LESSON PLANS</w:t>
      </w:r>
    </w:p>
    <w:p w14:paraId="44DF914A" w14:textId="5E797E26" w:rsidR="00CD53BF" w:rsidRPr="00E87C94" w:rsidRDefault="00CD53BF" w:rsidP="00E87C94">
      <w:pPr>
        <w:spacing w:line="259" w:lineRule="auto"/>
      </w:pPr>
      <w:r w:rsidRPr="00E87C94">
        <w:t xml:space="preserve">This section includes </w:t>
      </w:r>
      <w:r w:rsidR="00E42640" w:rsidRPr="00E87C94">
        <w:t>10</w:t>
      </w:r>
      <w:r w:rsidRPr="00E87C94">
        <w:t xml:space="preserve"> lesson plans. The lesson plans follow the</w:t>
      </w:r>
      <w:r w:rsidR="00705981" w:rsidRPr="00E87C94">
        <w:t xml:space="preserve"> FfL</w:t>
      </w:r>
      <w:r w:rsidRPr="00E87C94">
        <w:t>. The lesson plans include the:</w:t>
      </w:r>
    </w:p>
    <w:p w14:paraId="527503D7" w14:textId="77777777" w:rsidR="00CD53BF" w:rsidRPr="00E87C94" w:rsidRDefault="00CD53BF" w:rsidP="00E87C94">
      <w:pPr>
        <w:pStyle w:val="ListParagraph"/>
        <w:numPr>
          <w:ilvl w:val="0"/>
          <w:numId w:val="7"/>
        </w:numPr>
        <w:spacing w:line="259" w:lineRule="auto"/>
        <w:contextualSpacing w:val="0"/>
      </w:pPr>
      <w:r w:rsidRPr="00E87C94">
        <w:t>lesson title</w:t>
      </w:r>
    </w:p>
    <w:p w14:paraId="6E214291" w14:textId="0819BA74" w:rsidR="00CD53BF" w:rsidRPr="00E87C94" w:rsidRDefault="00CD53BF" w:rsidP="00E87C94">
      <w:pPr>
        <w:pStyle w:val="ListParagraph"/>
        <w:numPr>
          <w:ilvl w:val="0"/>
          <w:numId w:val="7"/>
        </w:numPr>
        <w:spacing w:line="259" w:lineRule="auto"/>
        <w:contextualSpacing w:val="0"/>
      </w:pPr>
      <w:r w:rsidRPr="00E87C94">
        <w:t xml:space="preserve">targeted </w:t>
      </w:r>
      <w:r w:rsidR="00EA7C45" w:rsidRPr="00E87C94">
        <w:t>specification content</w:t>
      </w:r>
      <w:r w:rsidRPr="00E87C94">
        <w:t xml:space="preserve"> coverage</w:t>
      </w:r>
    </w:p>
    <w:p w14:paraId="0D03B15C" w14:textId="77777777" w:rsidR="00CD53BF" w:rsidRPr="00E87C94" w:rsidRDefault="00CD53BF" w:rsidP="00E87C94">
      <w:pPr>
        <w:pStyle w:val="ListParagraph"/>
        <w:numPr>
          <w:ilvl w:val="0"/>
          <w:numId w:val="7"/>
        </w:numPr>
        <w:spacing w:line="259" w:lineRule="auto"/>
        <w:contextualSpacing w:val="0"/>
      </w:pPr>
      <w:r w:rsidRPr="00E87C94">
        <w:t>lesson number in the sequence</w:t>
      </w:r>
    </w:p>
    <w:p w14:paraId="61B7D37D" w14:textId="77777777" w:rsidR="00CD53BF" w:rsidRPr="00E87C94" w:rsidRDefault="00CD53BF" w:rsidP="00E87C94">
      <w:pPr>
        <w:pStyle w:val="ListParagraph"/>
        <w:numPr>
          <w:ilvl w:val="0"/>
          <w:numId w:val="7"/>
        </w:numPr>
        <w:spacing w:line="259" w:lineRule="auto"/>
        <w:contextualSpacing w:val="0"/>
      </w:pPr>
      <w:r w:rsidRPr="00E87C94">
        <w:t>total amount of time required to deliver the lesson</w:t>
      </w:r>
    </w:p>
    <w:p w14:paraId="64393DAC" w14:textId="77777777" w:rsidR="00CD53BF" w:rsidRPr="00E87C94" w:rsidRDefault="00CD53BF" w:rsidP="00E87C94">
      <w:pPr>
        <w:pStyle w:val="ListParagraph"/>
        <w:numPr>
          <w:ilvl w:val="0"/>
          <w:numId w:val="7"/>
        </w:numPr>
        <w:spacing w:line="259" w:lineRule="auto"/>
        <w:contextualSpacing w:val="0"/>
      </w:pPr>
      <w:r w:rsidRPr="00E87C94">
        <w:t>teacher and learner activities to be undertaken throughout the lesson</w:t>
      </w:r>
    </w:p>
    <w:p w14:paraId="02FFD278" w14:textId="4279464F" w:rsidR="00CD53BF" w:rsidRPr="00E87C94" w:rsidRDefault="00CD53BF" w:rsidP="00E87C94">
      <w:pPr>
        <w:pStyle w:val="ListParagraph"/>
        <w:numPr>
          <w:ilvl w:val="0"/>
          <w:numId w:val="7"/>
        </w:numPr>
        <w:spacing w:line="259" w:lineRule="auto"/>
        <w:contextualSpacing w:val="0"/>
      </w:pPr>
      <w:r w:rsidRPr="00E87C94">
        <w:t>resources needed to deliver the lesson</w:t>
      </w:r>
      <w:r w:rsidR="00F35DD2" w:rsidRPr="00E87C94">
        <w:t xml:space="preserve"> (see Note below)</w:t>
      </w:r>
    </w:p>
    <w:p w14:paraId="2B39F70C" w14:textId="16C1D90E" w:rsidR="00CD53BF" w:rsidRPr="00E87C94" w:rsidRDefault="00CD53BF" w:rsidP="00E87C94">
      <w:pPr>
        <w:pStyle w:val="ListParagraph"/>
        <w:numPr>
          <w:ilvl w:val="0"/>
          <w:numId w:val="7"/>
        </w:numPr>
        <w:spacing w:line="259" w:lineRule="auto"/>
        <w:contextualSpacing w:val="0"/>
      </w:pPr>
      <w:r w:rsidRPr="00E87C94">
        <w:t xml:space="preserve">details of how the lesson supports the development of English, maths and </w:t>
      </w:r>
      <w:r w:rsidR="00A74293" w:rsidRPr="00E87C94">
        <w:t xml:space="preserve">/ or </w:t>
      </w:r>
      <w:r w:rsidRPr="00E87C94">
        <w:t>digital skills</w:t>
      </w:r>
      <w:r w:rsidR="00A74293" w:rsidRPr="00E87C94">
        <w:t xml:space="preserve"> (where appropriate)</w:t>
      </w:r>
    </w:p>
    <w:p w14:paraId="319E39DA" w14:textId="55DD53F1" w:rsidR="00DD2D49" w:rsidRPr="00E87C94" w:rsidRDefault="00DD2D49" w:rsidP="00E87C94">
      <w:pPr>
        <w:pStyle w:val="ListParagraph"/>
        <w:numPr>
          <w:ilvl w:val="0"/>
          <w:numId w:val="7"/>
        </w:numPr>
        <w:spacing w:line="259" w:lineRule="auto"/>
        <w:contextualSpacing w:val="0"/>
      </w:pPr>
      <w:r w:rsidRPr="00E87C94">
        <w:t xml:space="preserve">details of how the lesson can be adapted to meet </w:t>
      </w:r>
      <w:r w:rsidR="001925C6" w:rsidRPr="00E87C94">
        <w:t>learner</w:t>
      </w:r>
      <w:r w:rsidRPr="00E87C94">
        <w:t>s</w:t>
      </w:r>
      <w:r w:rsidR="001E5424" w:rsidRPr="00E87C94">
        <w:t>’</w:t>
      </w:r>
      <w:r w:rsidRPr="00E87C94">
        <w:t xml:space="preserve"> specific needs</w:t>
      </w:r>
    </w:p>
    <w:p w14:paraId="203C51F7" w14:textId="77777777" w:rsidR="00CD53BF" w:rsidRPr="00E87C94" w:rsidRDefault="00CD53BF" w:rsidP="00E87C94">
      <w:pPr>
        <w:pStyle w:val="ListParagraph"/>
        <w:numPr>
          <w:ilvl w:val="0"/>
          <w:numId w:val="7"/>
        </w:numPr>
        <w:spacing w:line="259" w:lineRule="auto"/>
        <w:contextualSpacing w:val="0"/>
      </w:pPr>
      <w:r w:rsidRPr="00E87C94">
        <w:t>next steps in learning such as homework activities and links to the next lesson.</w:t>
      </w:r>
    </w:p>
    <w:p w14:paraId="4F238122" w14:textId="77777777" w:rsidR="00A129B2" w:rsidRPr="00E87C94" w:rsidRDefault="00A129B2" w:rsidP="00E87C94">
      <w:pPr>
        <w:spacing w:line="259" w:lineRule="auto"/>
      </w:pPr>
      <w:r w:rsidRPr="00E87C94">
        <w:t>Note:</w:t>
      </w:r>
    </w:p>
    <w:p w14:paraId="1665B04A" w14:textId="2493AA4D" w:rsidR="00A129B2" w:rsidRPr="00E87C94" w:rsidRDefault="00632BBC" w:rsidP="00E87C94">
      <w:pPr>
        <w:spacing w:line="259" w:lineRule="auto"/>
      </w:pPr>
      <w:r w:rsidRPr="00E87C94">
        <w:t xml:space="preserve">There is an assumption that the learning environment will </w:t>
      </w:r>
      <w:r w:rsidR="008C6831" w:rsidRPr="00E87C94">
        <w:t>include the following:</w:t>
      </w:r>
    </w:p>
    <w:p w14:paraId="55996C9E" w14:textId="26DAAFB6" w:rsidR="00D80E22" w:rsidRPr="00E87C94" w:rsidRDefault="00764744" w:rsidP="00E87C94">
      <w:pPr>
        <w:pStyle w:val="ListParagraph"/>
        <w:numPr>
          <w:ilvl w:val="0"/>
          <w:numId w:val="11"/>
        </w:numPr>
        <w:spacing w:line="259" w:lineRule="auto"/>
        <w:contextualSpacing w:val="0"/>
      </w:pPr>
      <w:r w:rsidRPr="00E87C94">
        <w:t>w</w:t>
      </w:r>
      <w:r w:rsidR="00D80E22" w:rsidRPr="00E87C94">
        <w:t>hiteboard/smartboard or similar</w:t>
      </w:r>
    </w:p>
    <w:p w14:paraId="220A46CF" w14:textId="490E8A0C" w:rsidR="008C6831" w:rsidRPr="00E87C94" w:rsidRDefault="00764744" w:rsidP="00E87C94">
      <w:pPr>
        <w:pStyle w:val="ListParagraph"/>
        <w:numPr>
          <w:ilvl w:val="0"/>
          <w:numId w:val="11"/>
        </w:numPr>
        <w:spacing w:line="259" w:lineRule="auto"/>
        <w:contextualSpacing w:val="0"/>
      </w:pPr>
      <w:r w:rsidRPr="00E87C94">
        <w:t>m</w:t>
      </w:r>
      <w:r w:rsidR="00042A2F" w:rsidRPr="00E87C94">
        <w:t>aterials to take notes</w:t>
      </w:r>
      <w:r w:rsidR="00517ECD" w:rsidRPr="00E87C94">
        <w:t>,</w:t>
      </w:r>
      <w:r w:rsidR="00042A2F" w:rsidRPr="00E87C94">
        <w:t xml:space="preserve"> </w:t>
      </w:r>
      <w:r w:rsidR="007C4080" w:rsidRPr="00E87C94">
        <w:t>e.g.</w:t>
      </w:r>
      <w:r w:rsidR="00042A2F" w:rsidRPr="00E87C94">
        <w:t xml:space="preserve"> pens, paper, audio recorder, digital device and software</w:t>
      </w:r>
    </w:p>
    <w:p w14:paraId="7C2182B9" w14:textId="39F58190" w:rsidR="00042A2F" w:rsidRPr="00E87C94" w:rsidRDefault="00764744" w:rsidP="00E87C94">
      <w:pPr>
        <w:pStyle w:val="ListParagraph"/>
        <w:numPr>
          <w:ilvl w:val="0"/>
          <w:numId w:val="11"/>
        </w:numPr>
        <w:spacing w:line="259" w:lineRule="auto"/>
        <w:contextualSpacing w:val="0"/>
      </w:pPr>
      <w:r w:rsidRPr="00E87C94">
        <w:t>e</w:t>
      </w:r>
      <w:r w:rsidR="00042A2F" w:rsidRPr="00E87C94">
        <w:t xml:space="preserve">quipment to </w:t>
      </w:r>
      <w:r w:rsidR="00D80E22" w:rsidRPr="00E87C94">
        <w:t>present a slide deck and video</w:t>
      </w:r>
      <w:r w:rsidR="00517ECD" w:rsidRPr="00E87C94">
        <w:t>,</w:t>
      </w:r>
      <w:r w:rsidR="009D1E5A" w:rsidRPr="00E87C94">
        <w:t xml:space="preserve"> </w:t>
      </w:r>
      <w:r w:rsidR="007C4080" w:rsidRPr="00E87C94">
        <w:t>e.g.</w:t>
      </w:r>
      <w:r w:rsidR="00D80E22" w:rsidRPr="00E87C94">
        <w:t xml:space="preserve"> projector, smartboard</w:t>
      </w:r>
    </w:p>
    <w:p w14:paraId="4AD1B24F" w14:textId="3E2CC972" w:rsidR="001A7CDB" w:rsidRPr="00E87C94" w:rsidRDefault="00764744" w:rsidP="00E87C94">
      <w:pPr>
        <w:pStyle w:val="ListParagraph"/>
        <w:numPr>
          <w:ilvl w:val="0"/>
          <w:numId w:val="11"/>
        </w:numPr>
        <w:spacing w:line="259" w:lineRule="auto"/>
        <w:contextualSpacing w:val="0"/>
      </w:pPr>
      <w:r w:rsidRPr="00E87C94">
        <w:t>d</w:t>
      </w:r>
      <w:r w:rsidR="001A7CDB" w:rsidRPr="00E87C94">
        <w:t>igital devices (</w:t>
      </w:r>
      <w:r w:rsidR="007C4080" w:rsidRPr="00E87C94">
        <w:t>e.g.</w:t>
      </w:r>
      <w:r w:rsidR="001A7CDB" w:rsidRPr="00E87C94">
        <w:t xml:space="preserve"> laptop, tablet) for all learners</w:t>
      </w:r>
    </w:p>
    <w:p w14:paraId="242B5238" w14:textId="5738FC92" w:rsidR="001A7CDB" w:rsidRPr="00E87C94" w:rsidRDefault="00764744" w:rsidP="00E87C94">
      <w:pPr>
        <w:pStyle w:val="ListParagraph"/>
        <w:numPr>
          <w:ilvl w:val="0"/>
          <w:numId w:val="11"/>
        </w:numPr>
        <w:spacing w:line="259" w:lineRule="auto"/>
        <w:contextualSpacing w:val="0"/>
      </w:pPr>
      <w:r w:rsidRPr="00E87C94">
        <w:t>i</w:t>
      </w:r>
      <w:r w:rsidR="00DA5712" w:rsidRPr="00E87C94">
        <w:t>nternet access</w:t>
      </w:r>
    </w:p>
    <w:p w14:paraId="453B7270" w14:textId="403E44EE" w:rsidR="00DA5712" w:rsidRPr="00E87C94" w:rsidRDefault="00764744" w:rsidP="00E87C94">
      <w:pPr>
        <w:pStyle w:val="ListParagraph"/>
        <w:numPr>
          <w:ilvl w:val="0"/>
          <w:numId w:val="11"/>
        </w:numPr>
        <w:spacing w:line="259" w:lineRule="auto"/>
        <w:contextualSpacing w:val="0"/>
      </w:pPr>
      <w:r w:rsidRPr="00E87C94">
        <w:t>l</w:t>
      </w:r>
      <w:r w:rsidR="004974BB" w:rsidRPr="00E87C94">
        <w:t>earner access to word-processing, spreadsheet and presentation software</w:t>
      </w:r>
      <w:r w:rsidR="00CA7B3A" w:rsidRPr="00E87C94">
        <w:t>.</w:t>
      </w:r>
    </w:p>
    <w:p w14:paraId="4DD365AF" w14:textId="7CE8AF0D" w:rsidR="008C6831" w:rsidRPr="00E87C94" w:rsidRDefault="008C6831" w:rsidP="00E87C94">
      <w:pPr>
        <w:spacing w:line="259" w:lineRule="auto"/>
        <w:sectPr w:rsidR="008C6831" w:rsidRPr="00E87C94" w:rsidSect="004F169D">
          <w:headerReference w:type="default" r:id="rId20"/>
          <w:footerReference w:type="default" r:id="rId21"/>
          <w:headerReference w:type="first" r:id="rId22"/>
          <w:type w:val="continuous"/>
          <w:pgSz w:w="11906" w:h="16838"/>
          <w:pgMar w:top="1440" w:right="1440" w:bottom="1440" w:left="1440" w:header="709" w:footer="709" w:gutter="0"/>
          <w:cols w:space="708"/>
          <w:titlePg/>
          <w:docGrid w:linePitch="360"/>
        </w:sectPr>
      </w:pPr>
    </w:p>
    <w:p w14:paraId="7F5A8A34" w14:textId="2CBA2200" w:rsidR="00670046" w:rsidRPr="00E87C94" w:rsidRDefault="00475459" w:rsidP="00E87C94">
      <w:pPr>
        <w:pStyle w:val="Heading2"/>
        <w:spacing w:line="259" w:lineRule="auto"/>
      </w:pPr>
      <w:r w:rsidRPr="00E87C94">
        <w:lastRenderedPageBreak/>
        <w:t>Lesson 1</w:t>
      </w:r>
    </w:p>
    <w:tbl>
      <w:tblPr>
        <w:tblStyle w:val="TableGrid"/>
        <w:tblW w:w="0" w:type="auto"/>
        <w:tblLook w:val="04A0" w:firstRow="1" w:lastRow="0" w:firstColumn="1" w:lastColumn="0" w:noHBand="0" w:noVBand="1"/>
      </w:tblPr>
      <w:tblGrid>
        <w:gridCol w:w="1555"/>
        <w:gridCol w:w="4819"/>
        <w:gridCol w:w="4961"/>
        <w:gridCol w:w="2613"/>
      </w:tblGrid>
      <w:tr w:rsidR="00670046" w:rsidRPr="00E87C94" w14:paraId="1758EA62" w14:textId="77777777" w:rsidTr="00C32CF8">
        <w:tc>
          <w:tcPr>
            <w:tcW w:w="13948" w:type="dxa"/>
            <w:gridSpan w:val="4"/>
          </w:tcPr>
          <w:p w14:paraId="2FC04D4F" w14:textId="7E1A04C5" w:rsidR="00A01272" w:rsidRPr="00E87C94" w:rsidRDefault="00A01272" w:rsidP="00E87C94">
            <w:pPr>
              <w:spacing w:line="259" w:lineRule="auto"/>
            </w:pPr>
            <w:r w:rsidRPr="00E87C94">
              <w:rPr>
                <w:b/>
                <w:bCs/>
              </w:rPr>
              <w:t xml:space="preserve">Title: </w:t>
            </w:r>
            <w:r w:rsidR="006400DF" w:rsidRPr="00E87C94">
              <w:rPr>
                <w:b/>
                <w:bCs/>
              </w:rPr>
              <w:t xml:space="preserve"> </w:t>
            </w:r>
            <w:r w:rsidRPr="00E87C94">
              <w:t xml:space="preserve">Explore the five animal needs (as stated in </w:t>
            </w:r>
            <w:r w:rsidR="00551030" w:rsidRPr="00E87C94">
              <w:t>t</w:t>
            </w:r>
            <w:r w:rsidRPr="00E87C94">
              <w:t>he Animal Welfare Act 2006)</w:t>
            </w:r>
          </w:p>
          <w:p w14:paraId="4BFE29C3" w14:textId="375DCD57" w:rsidR="00A72776" w:rsidRPr="00E87C94" w:rsidRDefault="00A01272" w:rsidP="00E87C94">
            <w:pPr>
              <w:spacing w:line="259" w:lineRule="auto"/>
            </w:pPr>
            <w:r w:rsidRPr="00E87C94">
              <w:rPr>
                <w:b/>
                <w:bCs/>
              </w:rPr>
              <w:t>Targeted content reference:</w:t>
            </w:r>
            <w:r w:rsidRPr="00E87C94">
              <w:t xml:space="preserve"> </w:t>
            </w:r>
            <w:r w:rsidR="006400DF" w:rsidRPr="00E87C94">
              <w:t xml:space="preserve"> </w:t>
            </w:r>
            <w:r w:rsidR="00A366AA" w:rsidRPr="00E87C94">
              <w:t>Outcome 3A</w:t>
            </w:r>
            <w:r w:rsidR="00AA5965" w:rsidRPr="00E87C94">
              <w:t>:</w:t>
            </w:r>
            <w:r w:rsidR="00A366AA" w:rsidRPr="00E87C94">
              <w:t xml:space="preserve"> Maintain the health and welfare of animals</w:t>
            </w:r>
            <w:r w:rsidR="00120500" w:rsidRPr="00E87C94">
              <w:t>:</w:t>
            </w:r>
            <w:r w:rsidR="008F5171" w:rsidRPr="00E87C94">
              <w:t xml:space="preserve"> </w:t>
            </w:r>
          </w:p>
          <w:p w14:paraId="1CB088AC" w14:textId="77777777" w:rsidR="00096160" w:rsidRPr="00E87C94" w:rsidRDefault="000E3096" w:rsidP="00E87C94">
            <w:pPr>
              <w:spacing w:line="259" w:lineRule="auto"/>
            </w:pPr>
            <w:r w:rsidRPr="00E87C94">
              <w:t xml:space="preserve">Knowledge: </w:t>
            </w:r>
          </w:p>
          <w:p w14:paraId="3F771DF7" w14:textId="77777777" w:rsidR="00594108" w:rsidRPr="00E87C94" w:rsidRDefault="003017AA" w:rsidP="00E87C94">
            <w:pPr>
              <w:spacing w:line="259" w:lineRule="auto"/>
            </w:pPr>
            <w:r w:rsidRPr="00E87C94">
              <w:t>A</w:t>
            </w:r>
            <w:r w:rsidR="00A366AA" w:rsidRPr="00E87C94">
              <w:t>nimal health and welfare</w:t>
            </w:r>
            <w:r w:rsidR="009A0810" w:rsidRPr="00E87C94">
              <w:t xml:space="preserve">: </w:t>
            </w:r>
          </w:p>
          <w:p w14:paraId="45E6A646" w14:textId="1870EE6A" w:rsidR="00096160" w:rsidRPr="00E87C94" w:rsidRDefault="003017AA" w:rsidP="00E87C94">
            <w:pPr>
              <w:pStyle w:val="ListParagraph"/>
              <w:numPr>
                <w:ilvl w:val="0"/>
                <w:numId w:val="33"/>
              </w:numPr>
              <w:spacing w:line="259" w:lineRule="auto"/>
              <w:contextualSpacing w:val="0"/>
            </w:pPr>
            <w:r w:rsidRPr="00E87C94">
              <w:t>Animal welfare frameworks: needs, domains and best practice in ensuring they are implemented</w:t>
            </w:r>
            <w:r w:rsidR="00120500" w:rsidRPr="00E87C94">
              <w:t>.</w:t>
            </w:r>
          </w:p>
          <w:p w14:paraId="315FAB68" w14:textId="4451A4C1" w:rsidR="00081329" w:rsidRPr="00E87C94" w:rsidRDefault="00081329" w:rsidP="00E87C94">
            <w:pPr>
              <w:spacing w:line="259" w:lineRule="auto"/>
            </w:pPr>
            <w:r w:rsidRPr="00E87C94">
              <w:t>Communicat</w:t>
            </w:r>
            <w:r w:rsidR="00594108" w:rsidRPr="00E87C94">
              <w:t>ion:</w:t>
            </w:r>
          </w:p>
          <w:p w14:paraId="22E6C68B" w14:textId="0147C506" w:rsidR="00594108" w:rsidRPr="00E87C94" w:rsidRDefault="00594108" w:rsidP="00E87C94">
            <w:pPr>
              <w:pStyle w:val="ListParagraph"/>
              <w:numPr>
                <w:ilvl w:val="0"/>
                <w:numId w:val="20"/>
              </w:numPr>
              <w:spacing w:line="259" w:lineRule="auto"/>
              <w:contextualSpacing w:val="0"/>
            </w:pPr>
            <w:r w:rsidRPr="00E87C94">
              <w:t>Listening techniques: active and deep</w:t>
            </w:r>
            <w:r w:rsidR="0053453F" w:rsidRPr="00E87C94">
              <w:t>.</w:t>
            </w:r>
          </w:p>
          <w:p w14:paraId="03435085" w14:textId="0B8DA5F1" w:rsidR="00A01272" w:rsidRPr="00E87C94" w:rsidRDefault="00A01272" w:rsidP="00E87C94">
            <w:pPr>
              <w:spacing w:line="259" w:lineRule="auto"/>
            </w:pPr>
            <w:r w:rsidRPr="00E87C94">
              <w:rPr>
                <w:b/>
                <w:bCs/>
              </w:rPr>
              <w:t>Lesson sequence number:</w:t>
            </w:r>
            <w:r w:rsidRPr="00E87C94">
              <w:t xml:space="preserve"> </w:t>
            </w:r>
            <w:r w:rsidR="006400DF" w:rsidRPr="00E87C94">
              <w:t xml:space="preserve"> </w:t>
            </w:r>
            <w:r w:rsidRPr="00E87C94">
              <w:t>1</w:t>
            </w:r>
          </w:p>
          <w:p w14:paraId="714C4DFE" w14:textId="4F9A7323" w:rsidR="00670046" w:rsidRPr="00E87C94" w:rsidRDefault="00A01272" w:rsidP="00E87C94">
            <w:pPr>
              <w:spacing w:line="259" w:lineRule="auto"/>
            </w:pPr>
            <w:r w:rsidRPr="00E87C94">
              <w:rPr>
                <w:b/>
                <w:bCs/>
              </w:rPr>
              <w:t>Timing:</w:t>
            </w:r>
            <w:r w:rsidRPr="00E87C94">
              <w:t xml:space="preserve"> </w:t>
            </w:r>
            <w:r w:rsidR="006400DF" w:rsidRPr="00E87C94">
              <w:t xml:space="preserve"> </w:t>
            </w:r>
            <w:r w:rsidRPr="00E87C94">
              <w:t>2 hours</w:t>
            </w:r>
          </w:p>
        </w:tc>
      </w:tr>
      <w:tr w:rsidR="00670046" w:rsidRPr="00E87C94" w14:paraId="0929B6D7" w14:textId="77777777" w:rsidTr="00C32CF8">
        <w:tc>
          <w:tcPr>
            <w:tcW w:w="13948" w:type="dxa"/>
            <w:gridSpan w:val="4"/>
          </w:tcPr>
          <w:p w14:paraId="169C670A" w14:textId="4299F68E" w:rsidR="00670046" w:rsidRPr="00E87C94" w:rsidRDefault="00670046" w:rsidP="00E87C94">
            <w:pPr>
              <w:spacing w:line="259" w:lineRule="auto"/>
            </w:pPr>
            <w:r w:rsidRPr="00E87C94">
              <w:rPr>
                <w:b/>
                <w:bCs/>
              </w:rPr>
              <w:t>Prior learning:</w:t>
            </w:r>
            <w:r w:rsidR="00D15034" w:rsidRPr="00E87C94">
              <w:rPr>
                <w:b/>
                <w:bCs/>
              </w:rPr>
              <w:t xml:space="preserve"> </w:t>
            </w:r>
            <w:r w:rsidR="00D15034" w:rsidRPr="00E87C94">
              <w:t>None required.</w:t>
            </w:r>
          </w:p>
        </w:tc>
      </w:tr>
      <w:tr w:rsidR="00670046" w:rsidRPr="00E87C94" w14:paraId="4FDFE3CB" w14:textId="77777777" w:rsidTr="00AD6F8C">
        <w:tc>
          <w:tcPr>
            <w:tcW w:w="1555" w:type="dxa"/>
          </w:tcPr>
          <w:p w14:paraId="2057FF2B" w14:textId="77777777" w:rsidR="00670046" w:rsidRPr="00E87C94" w:rsidRDefault="00670046" w:rsidP="00E87C94">
            <w:pPr>
              <w:spacing w:line="259" w:lineRule="auto"/>
              <w:rPr>
                <w:b/>
                <w:bCs/>
              </w:rPr>
            </w:pPr>
            <w:r w:rsidRPr="00E87C94">
              <w:rPr>
                <w:b/>
                <w:bCs/>
              </w:rPr>
              <w:t>Timing</w:t>
            </w:r>
          </w:p>
        </w:tc>
        <w:tc>
          <w:tcPr>
            <w:tcW w:w="4819" w:type="dxa"/>
            <w:tcBorders>
              <w:bottom w:val="single" w:sz="4" w:space="0" w:color="auto"/>
            </w:tcBorders>
          </w:tcPr>
          <w:p w14:paraId="6AE4DCC6" w14:textId="77777777" w:rsidR="00670046" w:rsidRPr="00E87C94" w:rsidRDefault="00670046" w:rsidP="00E87C94">
            <w:pPr>
              <w:spacing w:line="259" w:lineRule="auto"/>
              <w:rPr>
                <w:b/>
                <w:bCs/>
              </w:rPr>
            </w:pPr>
            <w:r w:rsidRPr="00E87C94">
              <w:rPr>
                <w:b/>
                <w:bCs/>
              </w:rPr>
              <w:t>Teacher activity</w:t>
            </w:r>
          </w:p>
        </w:tc>
        <w:tc>
          <w:tcPr>
            <w:tcW w:w="4961" w:type="dxa"/>
            <w:tcBorders>
              <w:bottom w:val="single" w:sz="4" w:space="0" w:color="auto"/>
            </w:tcBorders>
          </w:tcPr>
          <w:p w14:paraId="68F6950F"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56C14779" w14:textId="30A6B884" w:rsidR="00670046" w:rsidRPr="00E87C94" w:rsidRDefault="00490FC4" w:rsidP="00E87C94">
            <w:pPr>
              <w:spacing w:line="259" w:lineRule="auto"/>
              <w:rPr>
                <w:b/>
                <w:bCs/>
              </w:rPr>
            </w:pPr>
            <w:r w:rsidRPr="00E87C94">
              <w:rPr>
                <w:b/>
                <w:bCs/>
              </w:rPr>
              <w:t>Support materials</w:t>
            </w:r>
          </w:p>
        </w:tc>
      </w:tr>
      <w:tr w:rsidR="00F05614" w:rsidRPr="00E87C94" w14:paraId="02C3F4A9" w14:textId="77777777" w:rsidTr="005677AB">
        <w:tc>
          <w:tcPr>
            <w:tcW w:w="1555" w:type="dxa"/>
            <w:vMerge w:val="restart"/>
          </w:tcPr>
          <w:p w14:paraId="5B32BFBB" w14:textId="06B0379B" w:rsidR="00F05614" w:rsidRPr="00E87C94" w:rsidRDefault="00F05614" w:rsidP="00E87C94">
            <w:pPr>
              <w:spacing w:line="259" w:lineRule="auto"/>
            </w:pPr>
            <w:r w:rsidRPr="00E87C94">
              <w:t>10 minutes</w:t>
            </w:r>
          </w:p>
        </w:tc>
        <w:tc>
          <w:tcPr>
            <w:tcW w:w="4819" w:type="dxa"/>
            <w:tcBorders>
              <w:bottom w:val="nil"/>
            </w:tcBorders>
          </w:tcPr>
          <w:p w14:paraId="44F252BB" w14:textId="6ED4342F" w:rsidR="00F05614" w:rsidRPr="00E87C94" w:rsidRDefault="00F05614" w:rsidP="00E87C94">
            <w:pPr>
              <w:spacing w:line="259" w:lineRule="auto"/>
              <w:rPr>
                <w:bCs/>
              </w:rPr>
            </w:pPr>
            <w:r w:rsidRPr="00E87C94">
              <w:rPr>
                <w:bCs/>
              </w:rPr>
              <w:t>Give an overview of the lesson ahead.</w:t>
            </w:r>
          </w:p>
        </w:tc>
        <w:tc>
          <w:tcPr>
            <w:tcW w:w="4961" w:type="dxa"/>
            <w:tcBorders>
              <w:bottom w:val="nil"/>
            </w:tcBorders>
          </w:tcPr>
          <w:p w14:paraId="1F5CBC0F" w14:textId="5C48628C" w:rsidR="00F05614" w:rsidRPr="00E87C94" w:rsidRDefault="00F05614" w:rsidP="00E87C94">
            <w:pPr>
              <w:spacing w:line="259" w:lineRule="auto"/>
            </w:pPr>
            <w:r w:rsidRPr="00E87C94">
              <w:t>Listen.</w:t>
            </w:r>
          </w:p>
        </w:tc>
        <w:tc>
          <w:tcPr>
            <w:tcW w:w="2613" w:type="dxa"/>
            <w:vMerge w:val="restart"/>
          </w:tcPr>
          <w:p w14:paraId="5DA9248E" w14:textId="45263CF7" w:rsidR="00F05614" w:rsidRPr="00E87C94" w:rsidRDefault="00B41715" w:rsidP="00E87C94">
            <w:pPr>
              <w:spacing w:line="259" w:lineRule="auto"/>
            </w:pPr>
            <w:r w:rsidRPr="00E87C94">
              <w:t>Slide deck</w:t>
            </w:r>
          </w:p>
          <w:p w14:paraId="3CEC55B8" w14:textId="66FD98DC" w:rsidR="00F05614" w:rsidRPr="00E87C94" w:rsidRDefault="00F05614" w:rsidP="00E87C94">
            <w:pPr>
              <w:spacing w:line="259" w:lineRule="auto"/>
            </w:pPr>
            <w:r w:rsidRPr="00E87C94">
              <w:t>Flipchart paper</w:t>
            </w:r>
          </w:p>
          <w:p w14:paraId="2F36EFCA" w14:textId="29DE148D" w:rsidR="00F05614" w:rsidRPr="00E87C94" w:rsidRDefault="00F05614" w:rsidP="00E87C94">
            <w:pPr>
              <w:spacing w:line="259" w:lineRule="auto"/>
            </w:pPr>
            <w:r w:rsidRPr="00E87C94">
              <w:t>Adhesive putty</w:t>
            </w:r>
          </w:p>
          <w:p w14:paraId="43A7430C" w14:textId="47C73CE3" w:rsidR="00F05614" w:rsidRPr="00E87C94" w:rsidRDefault="00F05614" w:rsidP="00E87C94">
            <w:pPr>
              <w:spacing w:line="259" w:lineRule="auto"/>
            </w:pPr>
            <w:r w:rsidRPr="00E87C94">
              <w:t>Whiteboard markers</w:t>
            </w:r>
          </w:p>
        </w:tc>
      </w:tr>
      <w:tr w:rsidR="00F05614" w:rsidRPr="00E87C94" w14:paraId="675010B4" w14:textId="77777777" w:rsidTr="005677AB">
        <w:tc>
          <w:tcPr>
            <w:tcW w:w="1555" w:type="dxa"/>
            <w:vMerge/>
          </w:tcPr>
          <w:p w14:paraId="328DADF2" w14:textId="77777777" w:rsidR="00F05614" w:rsidRPr="00E87C94" w:rsidRDefault="00F05614" w:rsidP="00E87C94">
            <w:pPr>
              <w:spacing w:line="259" w:lineRule="auto"/>
            </w:pPr>
          </w:p>
        </w:tc>
        <w:tc>
          <w:tcPr>
            <w:tcW w:w="4819" w:type="dxa"/>
            <w:tcBorders>
              <w:top w:val="nil"/>
              <w:bottom w:val="nil"/>
            </w:tcBorders>
          </w:tcPr>
          <w:p w14:paraId="0056D963" w14:textId="015780D7" w:rsidR="00F05614" w:rsidRPr="00E87C94" w:rsidRDefault="00F05614" w:rsidP="00E87C94">
            <w:pPr>
              <w:spacing w:line="259" w:lineRule="auto"/>
            </w:pPr>
            <w:r w:rsidRPr="00E87C94">
              <w:t>Introduce the principles of listening actively and what it means and how they will need to do it in the next activity.</w:t>
            </w:r>
          </w:p>
        </w:tc>
        <w:tc>
          <w:tcPr>
            <w:tcW w:w="4961" w:type="dxa"/>
            <w:tcBorders>
              <w:top w:val="nil"/>
              <w:bottom w:val="nil"/>
            </w:tcBorders>
          </w:tcPr>
          <w:p w14:paraId="1EDE657C" w14:textId="08678AF3" w:rsidR="00F05614" w:rsidRPr="00E87C94" w:rsidRDefault="00F05614" w:rsidP="00E87C94">
            <w:pPr>
              <w:spacing w:line="259" w:lineRule="auto"/>
            </w:pPr>
            <w:r w:rsidRPr="00E87C94">
              <w:t>Listen actively and take notes.</w:t>
            </w:r>
          </w:p>
        </w:tc>
        <w:tc>
          <w:tcPr>
            <w:tcW w:w="2613" w:type="dxa"/>
            <w:vMerge/>
          </w:tcPr>
          <w:p w14:paraId="54E81A91" w14:textId="77777777" w:rsidR="00F05614" w:rsidRPr="00E87C94" w:rsidRDefault="00F05614" w:rsidP="00E87C94">
            <w:pPr>
              <w:spacing w:line="259" w:lineRule="auto"/>
            </w:pPr>
          </w:p>
        </w:tc>
      </w:tr>
      <w:tr w:rsidR="00F05614" w:rsidRPr="00E87C94" w14:paraId="2F46787C" w14:textId="77777777" w:rsidTr="00210B19">
        <w:tc>
          <w:tcPr>
            <w:tcW w:w="1555" w:type="dxa"/>
            <w:vMerge/>
          </w:tcPr>
          <w:p w14:paraId="059DB60A" w14:textId="77777777" w:rsidR="00F05614" w:rsidRPr="00E87C94" w:rsidRDefault="00F05614" w:rsidP="00E87C94">
            <w:pPr>
              <w:spacing w:line="259" w:lineRule="auto"/>
            </w:pPr>
          </w:p>
        </w:tc>
        <w:tc>
          <w:tcPr>
            <w:tcW w:w="4819" w:type="dxa"/>
            <w:tcBorders>
              <w:top w:val="nil"/>
              <w:bottom w:val="single" w:sz="4" w:space="0" w:color="auto"/>
            </w:tcBorders>
          </w:tcPr>
          <w:p w14:paraId="0E5D5FA6" w14:textId="1867DBF3" w:rsidR="00F05614" w:rsidRPr="00E87C94" w:rsidRDefault="00F05614" w:rsidP="00E87C94">
            <w:pPr>
              <w:spacing w:line="259" w:lineRule="auto"/>
            </w:pPr>
            <w:r w:rsidRPr="00E87C94">
              <w:t xml:space="preserve">Present an overview of </w:t>
            </w:r>
            <w:r w:rsidR="00AA5965" w:rsidRPr="00E87C94">
              <w:t>t</w:t>
            </w:r>
            <w:r w:rsidRPr="00E87C94">
              <w:t>he Animal Welfare Act 2006 using the slides.</w:t>
            </w:r>
          </w:p>
        </w:tc>
        <w:tc>
          <w:tcPr>
            <w:tcW w:w="4961" w:type="dxa"/>
            <w:tcBorders>
              <w:top w:val="nil"/>
              <w:bottom w:val="single" w:sz="4" w:space="0" w:color="auto"/>
            </w:tcBorders>
          </w:tcPr>
          <w:p w14:paraId="2F2B17C1" w14:textId="39267C0D" w:rsidR="00F05614" w:rsidRPr="00E87C94" w:rsidRDefault="00A03A98" w:rsidP="00E87C94">
            <w:pPr>
              <w:spacing w:line="259" w:lineRule="auto"/>
            </w:pPr>
            <w:r w:rsidRPr="00E87C94">
              <w:t>Listen and take notes.</w:t>
            </w:r>
          </w:p>
        </w:tc>
        <w:tc>
          <w:tcPr>
            <w:tcW w:w="2613" w:type="dxa"/>
            <w:vMerge/>
          </w:tcPr>
          <w:p w14:paraId="233B26A6" w14:textId="77777777" w:rsidR="00F05614" w:rsidRPr="00E87C94" w:rsidRDefault="00F05614" w:rsidP="00E87C94">
            <w:pPr>
              <w:spacing w:line="259" w:lineRule="auto"/>
            </w:pPr>
          </w:p>
        </w:tc>
      </w:tr>
      <w:tr w:rsidR="00210B19" w:rsidRPr="00E87C94" w14:paraId="404C8BD0" w14:textId="77777777" w:rsidTr="00210B19">
        <w:trPr>
          <w:trHeight w:val="885"/>
        </w:trPr>
        <w:tc>
          <w:tcPr>
            <w:tcW w:w="1555" w:type="dxa"/>
            <w:vMerge w:val="restart"/>
          </w:tcPr>
          <w:p w14:paraId="3D890025" w14:textId="2B955FBA" w:rsidR="00210B19" w:rsidRPr="00E87C94" w:rsidRDefault="00210B19" w:rsidP="00E87C94">
            <w:pPr>
              <w:spacing w:line="259" w:lineRule="auto"/>
            </w:pPr>
            <w:r w:rsidRPr="00E87C94">
              <w:lastRenderedPageBreak/>
              <w:t>5 minutes</w:t>
            </w:r>
          </w:p>
        </w:tc>
        <w:tc>
          <w:tcPr>
            <w:tcW w:w="4819" w:type="dxa"/>
            <w:tcBorders>
              <w:bottom w:val="nil"/>
            </w:tcBorders>
          </w:tcPr>
          <w:p w14:paraId="4BD74FC7" w14:textId="5F6086FC" w:rsidR="00210B19" w:rsidRPr="00E87C94" w:rsidRDefault="00210B19" w:rsidP="00E87C94">
            <w:pPr>
              <w:spacing w:line="259" w:lineRule="auto"/>
            </w:pPr>
            <w:r w:rsidRPr="00E87C94">
              <w:t>Quick</w:t>
            </w:r>
            <w:r w:rsidR="006E587C" w:rsidRPr="00E87C94">
              <w:t>-</w:t>
            </w:r>
            <w:r w:rsidRPr="00E87C94">
              <w:t>fire activity: learners to create a list of everything they think animals need with the person next to them.</w:t>
            </w:r>
          </w:p>
        </w:tc>
        <w:tc>
          <w:tcPr>
            <w:tcW w:w="4961" w:type="dxa"/>
            <w:tcBorders>
              <w:bottom w:val="nil"/>
            </w:tcBorders>
          </w:tcPr>
          <w:p w14:paraId="48B15434" w14:textId="006105E5" w:rsidR="00210B19" w:rsidRPr="00E87C94" w:rsidRDefault="00B964AE" w:rsidP="00E87C94">
            <w:pPr>
              <w:spacing w:line="259" w:lineRule="auto"/>
            </w:pPr>
            <w:r w:rsidRPr="00E87C94">
              <w:t>In pairs, c</w:t>
            </w:r>
            <w:r w:rsidR="00210B19" w:rsidRPr="00E87C94">
              <w:t>reate list of everything an animal needs.</w:t>
            </w:r>
          </w:p>
          <w:p w14:paraId="1E1C51F2" w14:textId="77777777" w:rsidR="00210B19" w:rsidRPr="00E87C94" w:rsidRDefault="00210B19" w:rsidP="00E87C94">
            <w:pPr>
              <w:spacing w:line="259" w:lineRule="auto"/>
            </w:pPr>
          </w:p>
        </w:tc>
        <w:tc>
          <w:tcPr>
            <w:tcW w:w="2613" w:type="dxa"/>
            <w:vMerge/>
          </w:tcPr>
          <w:p w14:paraId="3F8083C9" w14:textId="77777777" w:rsidR="00210B19" w:rsidRPr="00E87C94" w:rsidRDefault="00210B19" w:rsidP="00E87C94">
            <w:pPr>
              <w:spacing w:line="259" w:lineRule="auto"/>
            </w:pPr>
          </w:p>
        </w:tc>
      </w:tr>
      <w:tr w:rsidR="00210B19" w:rsidRPr="00E87C94" w14:paraId="1E57B4B3" w14:textId="77777777" w:rsidTr="00A956DB">
        <w:trPr>
          <w:trHeight w:val="615"/>
        </w:trPr>
        <w:tc>
          <w:tcPr>
            <w:tcW w:w="1555" w:type="dxa"/>
            <w:vMerge/>
          </w:tcPr>
          <w:p w14:paraId="7E2DF792" w14:textId="77777777" w:rsidR="00210B19" w:rsidRPr="00E87C94" w:rsidRDefault="00210B19" w:rsidP="00E87C94">
            <w:pPr>
              <w:spacing w:line="259" w:lineRule="auto"/>
            </w:pPr>
          </w:p>
        </w:tc>
        <w:tc>
          <w:tcPr>
            <w:tcW w:w="4819" w:type="dxa"/>
            <w:tcBorders>
              <w:top w:val="nil"/>
              <w:bottom w:val="single" w:sz="4" w:space="0" w:color="auto"/>
            </w:tcBorders>
          </w:tcPr>
          <w:p w14:paraId="447FA2D6" w14:textId="2FE667F8" w:rsidR="00210B19" w:rsidRPr="00E87C94" w:rsidRDefault="00985554" w:rsidP="00E87C94">
            <w:pPr>
              <w:spacing w:line="259" w:lineRule="auto"/>
            </w:pPr>
            <w:r w:rsidRPr="00E87C94">
              <w:t>Circulate and d</w:t>
            </w:r>
            <w:r w:rsidR="00210B19" w:rsidRPr="00E87C94">
              <w:t>iscuss with learners their lists.</w:t>
            </w:r>
          </w:p>
        </w:tc>
        <w:tc>
          <w:tcPr>
            <w:tcW w:w="4961" w:type="dxa"/>
            <w:tcBorders>
              <w:top w:val="nil"/>
              <w:bottom w:val="single" w:sz="4" w:space="0" w:color="auto"/>
            </w:tcBorders>
          </w:tcPr>
          <w:p w14:paraId="6F96BCE3" w14:textId="0B216615" w:rsidR="00210B19" w:rsidRPr="00E87C94" w:rsidRDefault="00985554" w:rsidP="00E87C94">
            <w:pPr>
              <w:spacing w:line="259" w:lineRule="auto"/>
            </w:pPr>
            <w:r w:rsidRPr="00E87C94">
              <w:t>Ask and answer questions and add to lists.</w:t>
            </w:r>
          </w:p>
        </w:tc>
        <w:tc>
          <w:tcPr>
            <w:tcW w:w="2613" w:type="dxa"/>
            <w:vMerge/>
          </w:tcPr>
          <w:p w14:paraId="04D945CE" w14:textId="77777777" w:rsidR="00210B19" w:rsidRPr="00E87C94" w:rsidRDefault="00210B19" w:rsidP="00E87C94">
            <w:pPr>
              <w:spacing w:line="259" w:lineRule="auto"/>
            </w:pPr>
          </w:p>
        </w:tc>
      </w:tr>
      <w:tr w:rsidR="00F05614" w:rsidRPr="00E87C94" w14:paraId="185D6049" w14:textId="77777777" w:rsidTr="00A956DB">
        <w:trPr>
          <w:trHeight w:val="300"/>
        </w:trPr>
        <w:tc>
          <w:tcPr>
            <w:tcW w:w="1555" w:type="dxa"/>
            <w:vMerge w:val="restart"/>
          </w:tcPr>
          <w:p w14:paraId="4F1A4254" w14:textId="2EA963CD" w:rsidR="00F05614" w:rsidRPr="00E87C94" w:rsidRDefault="00F05614" w:rsidP="00E87C94">
            <w:pPr>
              <w:spacing w:line="259" w:lineRule="auto"/>
            </w:pPr>
            <w:r w:rsidRPr="00E87C94">
              <w:t>15 minutes</w:t>
            </w:r>
          </w:p>
        </w:tc>
        <w:tc>
          <w:tcPr>
            <w:tcW w:w="4819" w:type="dxa"/>
            <w:tcBorders>
              <w:top w:val="single" w:sz="4" w:space="0" w:color="auto"/>
              <w:bottom w:val="nil"/>
            </w:tcBorders>
          </w:tcPr>
          <w:p w14:paraId="3D6F796A" w14:textId="0925BB20" w:rsidR="00F05614" w:rsidRPr="00E87C94" w:rsidRDefault="00F05614" w:rsidP="00E87C94">
            <w:pPr>
              <w:spacing w:line="259" w:lineRule="auto"/>
            </w:pPr>
            <w:r w:rsidRPr="00E87C94">
              <w:t>Present the five needs.</w:t>
            </w:r>
          </w:p>
        </w:tc>
        <w:tc>
          <w:tcPr>
            <w:tcW w:w="4961" w:type="dxa"/>
            <w:tcBorders>
              <w:top w:val="single" w:sz="4" w:space="0" w:color="auto"/>
              <w:bottom w:val="nil"/>
            </w:tcBorders>
          </w:tcPr>
          <w:p w14:paraId="7891BCBC" w14:textId="77012A7B" w:rsidR="00F05614" w:rsidRPr="00E87C94" w:rsidRDefault="00F05614" w:rsidP="00E87C94">
            <w:pPr>
              <w:spacing w:line="259" w:lineRule="auto"/>
            </w:pPr>
            <w:r w:rsidRPr="00E87C94">
              <w:t>Listen and take notes.</w:t>
            </w:r>
          </w:p>
        </w:tc>
        <w:tc>
          <w:tcPr>
            <w:tcW w:w="2613" w:type="dxa"/>
            <w:vMerge/>
          </w:tcPr>
          <w:p w14:paraId="0A02615A" w14:textId="77777777" w:rsidR="00F05614" w:rsidRPr="00E87C94" w:rsidRDefault="00F05614" w:rsidP="00E87C94">
            <w:pPr>
              <w:spacing w:line="259" w:lineRule="auto"/>
            </w:pPr>
          </w:p>
        </w:tc>
      </w:tr>
      <w:tr w:rsidR="00A956DB" w:rsidRPr="00E87C94" w14:paraId="191D10DF" w14:textId="77777777" w:rsidTr="00A956DB">
        <w:trPr>
          <w:trHeight w:val="1924"/>
        </w:trPr>
        <w:tc>
          <w:tcPr>
            <w:tcW w:w="1555" w:type="dxa"/>
            <w:vMerge/>
          </w:tcPr>
          <w:p w14:paraId="2A99D7E1" w14:textId="77777777" w:rsidR="00A956DB" w:rsidRPr="00E87C94" w:rsidRDefault="00A956DB" w:rsidP="00E87C94">
            <w:pPr>
              <w:spacing w:line="259" w:lineRule="auto"/>
            </w:pPr>
          </w:p>
        </w:tc>
        <w:tc>
          <w:tcPr>
            <w:tcW w:w="4819" w:type="dxa"/>
            <w:tcBorders>
              <w:top w:val="nil"/>
              <w:bottom w:val="nil"/>
            </w:tcBorders>
          </w:tcPr>
          <w:p w14:paraId="6AFB9D4A" w14:textId="45B1DA01" w:rsidR="00A956DB" w:rsidRPr="00E87C94" w:rsidRDefault="00A956DB" w:rsidP="00E87C94">
            <w:pPr>
              <w:spacing w:line="259" w:lineRule="auto"/>
            </w:pPr>
            <w:r w:rsidRPr="00E87C94">
              <w:t xml:space="preserve">Split learners into five small groups. Allocate one of the five animal needs from the </w:t>
            </w:r>
            <w:r w:rsidR="009D3664" w:rsidRPr="00E87C94">
              <w:t>W</w:t>
            </w:r>
            <w:r w:rsidRPr="00E87C94">
              <w:t xml:space="preserve">elfare </w:t>
            </w:r>
            <w:r w:rsidR="009D3664" w:rsidRPr="00E87C94">
              <w:t>A</w:t>
            </w:r>
            <w:r w:rsidRPr="00E87C94">
              <w:t xml:space="preserve">ct to each group. Ask them to write down </w:t>
            </w:r>
            <w:r w:rsidR="00161E45" w:rsidRPr="00E87C94">
              <w:t xml:space="preserve">on flipchart paper </w:t>
            </w:r>
            <w:r w:rsidRPr="00E87C94">
              <w:t xml:space="preserve">everything they should consider </w:t>
            </w:r>
            <w:r w:rsidR="0086600C" w:rsidRPr="00E87C94">
              <w:t>regarding</w:t>
            </w:r>
            <w:r w:rsidRPr="00E87C94">
              <w:t xml:space="preserve"> their allocated need.</w:t>
            </w:r>
          </w:p>
        </w:tc>
        <w:tc>
          <w:tcPr>
            <w:tcW w:w="4961" w:type="dxa"/>
            <w:tcBorders>
              <w:top w:val="nil"/>
              <w:bottom w:val="nil"/>
            </w:tcBorders>
          </w:tcPr>
          <w:p w14:paraId="51CE15D2" w14:textId="77777777" w:rsidR="00A956DB" w:rsidRPr="00E87C94" w:rsidRDefault="00A956DB" w:rsidP="00E87C94">
            <w:pPr>
              <w:spacing w:line="259" w:lineRule="auto"/>
            </w:pPr>
            <w:r w:rsidRPr="00E87C94">
              <w:t>Write onto flipchart paper what should be considered for their group’s allocated need when looking after animals.</w:t>
            </w:r>
          </w:p>
        </w:tc>
        <w:tc>
          <w:tcPr>
            <w:tcW w:w="2613" w:type="dxa"/>
            <w:vMerge/>
          </w:tcPr>
          <w:p w14:paraId="6A27EF87" w14:textId="77777777" w:rsidR="00A956DB" w:rsidRPr="00E87C94" w:rsidRDefault="00A956DB" w:rsidP="00E87C94">
            <w:pPr>
              <w:spacing w:line="259" w:lineRule="auto"/>
            </w:pPr>
          </w:p>
        </w:tc>
      </w:tr>
      <w:tr w:rsidR="00F05614" w:rsidRPr="00E87C94" w14:paraId="433962D5" w14:textId="77777777" w:rsidTr="00A956DB">
        <w:tc>
          <w:tcPr>
            <w:tcW w:w="1555" w:type="dxa"/>
            <w:vMerge/>
          </w:tcPr>
          <w:p w14:paraId="514398E6" w14:textId="77777777" w:rsidR="00F05614" w:rsidRPr="00E87C94" w:rsidRDefault="00F05614" w:rsidP="00E87C94">
            <w:pPr>
              <w:spacing w:line="259" w:lineRule="auto"/>
            </w:pPr>
          </w:p>
        </w:tc>
        <w:tc>
          <w:tcPr>
            <w:tcW w:w="4819" w:type="dxa"/>
            <w:tcBorders>
              <w:top w:val="nil"/>
              <w:bottom w:val="single" w:sz="4" w:space="0" w:color="auto"/>
            </w:tcBorders>
          </w:tcPr>
          <w:p w14:paraId="294D9B3A" w14:textId="579AF2F2" w:rsidR="00F05614" w:rsidRPr="00E87C94" w:rsidRDefault="00F05614" w:rsidP="00E87C94">
            <w:pPr>
              <w:spacing w:line="259" w:lineRule="auto"/>
            </w:pPr>
            <w:r w:rsidRPr="00E87C94">
              <w:t>Stick flipchart paper onto the wall to refer to throughout the rest of the session.</w:t>
            </w:r>
          </w:p>
        </w:tc>
        <w:tc>
          <w:tcPr>
            <w:tcW w:w="4961" w:type="dxa"/>
            <w:tcBorders>
              <w:top w:val="nil"/>
              <w:bottom w:val="single" w:sz="4" w:space="0" w:color="auto"/>
            </w:tcBorders>
          </w:tcPr>
          <w:p w14:paraId="2148DA96" w14:textId="05FF1197" w:rsidR="00F05614" w:rsidRPr="00E87C94" w:rsidRDefault="00EA6401" w:rsidP="00E87C94">
            <w:pPr>
              <w:spacing w:line="259" w:lineRule="auto"/>
            </w:pPr>
            <w:r w:rsidRPr="00E87C94">
              <w:t>Hand flipchart paper to tutor</w:t>
            </w:r>
            <w:r w:rsidR="00EA077D" w:rsidRPr="00E87C94">
              <w:t xml:space="preserve"> to stick to the wall.</w:t>
            </w:r>
          </w:p>
        </w:tc>
        <w:tc>
          <w:tcPr>
            <w:tcW w:w="2613" w:type="dxa"/>
            <w:vMerge/>
          </w:tcPr>
          <w:p w14:paraId="02F67028" w14:textId="77777777" w:rsidR="00F05614" w:rsidRPr="00E87C94" w:rsidRDefault="00F05614" w:rsidP="00E87C94">
            <w:pPr>
              <w:spacing w:line="259" w:lineRule="auto"/>
            </w:pPr>
          </w:p>
        </w:tc>
      </w:tr>
      <w:tr w:rsidR="00F05614" w:rsidRPr="00E87C94" w14:paraId="66817116" w14:textId="77777777" w:rsidTr="00A956DB">
        <w:tc>
          <w:tcPr>
            <w:tcW w:w="1555" w:type="dxa"/>
            <w:vMerge w:val="restart"/>
          </w:tcPr>
          <w:p w14:paraId="1BDFD96D" w14:textId="14F611D1" w:rsidR="00F05614" w:rsidRPr="00E87C94" w:rsidRDefault="00F05614" w:rsidP="00E87C94">
            <w:pPr>
              <w:spacing w:line="259" w:lineRule="auto"/>
            </w:pPr>
            <w:r w:rsidRPr="00E87C94">
              <w:t>10 minutes</w:t>
            </w:r>
          </w:p>
        </w:tc>
        <w:tc>
          <w:tcPr>
            <w:tcW w:w="4819" w:type="dxa"/>
            <w:tcBorders>
              <w:top w:val="single" w:sz="4" w:space="0" w:color="auto"/>
              <w:bottom w:val="nil"/>
            </w:tcBorders>
          </w:tcPr>
          <w:p w14:paraId="75A4F872" w14:textId="304E846D" w:rsidR="00F05614" w:rsidRPr="00E87C94" w:rsidRDefault="00F05614" w:rsidP="00E87C94">
            <w:pPr>
              <w:spacing w:line="259" w:lineRule="auto"/>
            </w:pPr>
            <w:r w:rsidRPr="00E87C94">
              <w:t>Present the need for a suitable environment.</w:t>
            </w:r>
          </w:p>
        </w:tc>
        <w:tc>
          <w:tcPr>
            <w:tcW w:w="4961" w:type="dxa"/>
            <w:tcBorders>
              <w:top w:val="single" w:sz="4" w:space="0" w:color="auto"/>
              <w:bottom w:val="nil"/>
            </w:tcBorders>
          </w:tcPr>
          <w:p w14:paraId="54DC230D" w14:textId="12A0DECB" w:rsidR="00F05614" w:rsidRPr="00E87C94" w:rsidRDefault="00F05614" w:rsidP="00E87C94">
            <w:pPr>
              <w:spacing w:line="259" w:lineRule="auto"/>
            </w:pPr>
            <w:r w:rsidRPr="00E87C94">
              <w:t xml:space="preserve">Listen and take notes. </w:t>
            </w:r>
          </w:p>
        </w:tc>
        <w:tc>
          <w:tcPr>
            <w:tcW w:w="2613" w:type="dxa"/>
            <w:vMerge/>
          </w:tcPr>
          <w:p w14:paraId="1C398A75" w14:textId="77777777" w:rsidR="00F05614" w:rsidRPr="00E87C94" w:rsidRDefault="00F05614" w:rsidP="00E87C94">
            <w:pPr>
              <w:spacing w:line="259" w:lineRule="auto"/>
            </w:pPr>
          </w:p>
        </w:tc>
      </w:tr>
      <w:tr w:rsidR="00F05614" w:rsidRPr="00E87C94" w14:paraId="117AF4F6" w14:textId="77777777" w:rsidTr="006A3D5A">
        <w:tc>
          <w:tcPr>
            <w:tcW w:w="1555" w:type="dxa"/>
            <w:vMerge/>
          </w:tcPr>
          <w:p w14:paraId="3BE94CE3" w14:textId="77777777" w:rsidR="00F05614" w:rsidRPr="00E87C94" w:rsidRDefault="00F05614" w:rsidP="00E87C94">
            <w:pPr>
              <w:spacing w:line="259" w:lineRule="auto"/>
            </w:pPr>
          </w:p>
        </w:tc>
        <w:tc>
          <w:tcPr>
            <w:tcW w:w="4819" w:type="dxa"/>
            <w:tcBorders>
              <w:top w:val="nil"/>
              <w:bottom w:val="single" w:sz="4" w:space="0" w:color="auto"/>
            </w:tcBorders>
          </w:tcPr>
          <w:p w14:paraId="00376B53" w14:textId="091075C8" w:rsidR="00F05614" w:rsidRPr="00E87C94" w:rsidRDefault="00F05614" w:rsidP="00E87C94">
            <w:pPr>
              <w:spacing w:line="259" w:lineRule="auto"/>
            </w:pPr>
            <w:r w:rsidRPr="00E87C94">
              <w:t xml:space="preserve">Facilitate a discussion on substrates. </w:t>
            </w:r>
            <w:r w:rsidR="0086600C" w:rsidRPr="00E87C94">
              <w:t>Refer</w:t>
            </w:r>
            <w:r w:rsidRPr="00E87C94">
              <w:t xml:space="preserve"> to learners’ flipchart paper from the first activity about the five needs</w:t>
            </w:r>
            <w:r w:rsidR="00EA077D" w:rsidRPr="00E87C94">
              <w:t xml:space="preserve"> and address </w:t>
            </w:r>
            <w:r w:rsidR="006A3D5A" w:rsidRPr="00E87C94">
              <w:t>any missing points.</w:t>
            </w:r>
          </w:p>
        </w:tc>
        <w:tc>
          <w:tcPr>
            <w:tcW w:w="4961" w:type="dxa"/>
            <w:tcBorders>
              <w:top w:val="nil"/>
              <w:bottom w:val="single" w:sz="4" w:space="0" w:color="auto"/>
            </w:tcBorders>
          </w:tcPr>
          <w:p w14:paraId="691CEDDF" w14:textId="7866A5BF" w:rsidR="00F05614" w:rsidRPr="00E87C94" w:rsidRDefault="00F05614" w:rsidP="00E87C94">
            <w:pPr>
              <w:spacing w:line="259" w:lineRule="auto"/>
            </w:pPr>
            <w:r w:rsidRPr="00E87C94">
              <w:t>Discuss different substrates they have worked with, which animals use them and how easy they are to clean.</w:t>
            </w:r>
          </w:p>
        </w:tc>
        <w:tc>
          <w:tcPr>
            <w:tcW w:w="2613" w:type="dxa"/>
            <w:vMerge/>
          </w:tcPr>
          <w:p w14:paraId="15DE6FFD" w14:textId="77777777" w:rsidR="00F05614" w:rsidRPr="00E87C94" w:rsidRDefault="00F05614" w:rsidP="00E87C94">
            <w:pPr>
              <w:spacing w:line="259" w:lineRule="auto"/>
            </w:pPr>
          </w:p>
        </w:tc>
      </w:tr>
      <w:tr w:rsidR="00F05614" w:rsidRPr="00E87C94" w14:paraId="1B5D25F4" w14:textId="77777777" w:rsidTr="006A3D5A">
        <w:trPr>
          <w:trHeight w:val="360"/>
        </w:trPr>
        <w:tc>
          <w:tcPr>
            <w:tcW w:w="1555" w:type="dxa"/>
            <w:vMerge w:val="restart"/>
          </w:tcPr>
          <w:p w14:paraId="35142FC0" w14:textId="65E60416" w:rsidR="00F05614" w:rsidRPr="00E87C94" w:rsidRDefault="00F05614" w:rsidP="00E87C94">
            <w:pPr>
              <w:spacing w:line="259" w:lineRule="auto"/>
            </w:pPr>
            <w:r w:rsidRPr="00E87C94">
              <w:t>15 minutes</w:t>
            </w:r>
          </w:p>
        </w:tc>
        <w:tc>
          <w:tcPr>
            <w:tcW w:w="4819" w:type="dxa"/>
            <w:tcBorders>
              <w:bottom w:val="nil"/>
            </w:tcBorders>
          </w:tcPr>
          <w:p w14:paraId="62789CEF" w14:textId="6C745E79" w:rsidR="00F05614" w:rsidRPr="00E87C94" w:rsidRDefault="00F05614" w:rsidP="00E87C94">
            <w:pPr>
              <w:spacing w:line="259" w:lineRule="auto"/>
            </w:pPr>
            <w:r w:rsidRPr="00E87C94">
              <w:t xml:space="preserve">Present the need for a suitable diet. </w:t>
            </w:r>
          </w:p>
        </w:tc>
        <w:tc>
          <w:tcPr>
            <w:tcW w:w="4961" w:type="dxa"/>
            <w:tcBorders>
              <w:bottom w:val="nil"/>
            </w:tcBorders>
          </w:tcPr>
          <w:p w14:paraId="482961E7" w14:textId="756AED5C" w:rsidR="00F05614" w:rsidRPr="00E87C94" w:rsidRDefault="00F05614" w:rsidP="00E87C94">
            <w:pPr>
              <w:spacing w:line="259" w:lineRule="auto"/>
            </w:pPr>
            <w:r w:rsidRPr="00E87C94">
              <w:t>Listen and take notes.</w:t>
            </w:r>
          </w:p>
        </w:tc>
        <w:tc>
          <w:tcPr>
            <w:tcW w:w="2613" w:type="dxa"/>
            <w:vMerge/>
          </w:tcPr>
          <w:p w14:paraId="769DB607" w14:textId="77777777" w:rsidR="00F05614" w:rsidRPr="00E87C94" w:rsidRDefault="00F05614" w:rsidP="00E87C94">
            <w:pPr>
              <w:spacing w:line="259" w:lineRule="auto"/>
            </w:pPr>
          </w:p>
        </w:tc>
      </w:tr>
      <w:tr w:rsidR="006A3D5A" w:rsidRPr="00E87C94" w14:paraId="4B2C7EE3" w14:textId="77777777" w:rsidTr="006A3D5A">
        <w:trPr>
          <w:trHeight w:val="1275"/>
        </w:trPr>
        <w:tc>
          <w:tcPr>
            <w:tcW w:w="1555" w:type="dxa"/>
            <w:vMerge/>
          </w:tcPr>
          <w:p w14:paraId="0F857FD5" w14:textId="77777777" w:rsidR="006A3D5A" w:rsidRPr="00E87C94" w:rsidRDefault="006A3D5A" w:rsidP="00E87C94">
            <w:pPr>
              <w:spacing w:line="259" w:lineRule="auto"/>
            </w:pPr>
          </w:p>
        </w:tc>
        <w:tc>
          <w:tcPr>
            <w:tcW w:w="4819" w:type="dxa"/>
            <w:tcBorders>
              <w:top w:val="nil"/>
              <w:bottom w:val="nil"/>
            </w:tcBorders>
          </w:tcPr>
          <w:p w14:paraId="0F85BCB0" w14:textId="77777777" w:rsidR="006A3D5A" w:rsidRPr="00E87C94" w:rsidRDefault="006A3D5A" w:rsidP="00E87C94">
            <w:pPr>
              <w:spacing w:line="259" w:lineRule="auto"/>
            </w:pPr>
            <w:r w:rsidRPr="00E87C94">
              <w:t>Create a list on the board of responses of different feeding patterns. Make sure learners understand the new terminology given for different feeding methods and how to spell them accurately by modelling the difficult parts of words and discussing strategies for remembering these parts.</w:t>
            </w:r>
          </w:p>
        </w:tc>
        <w:tc>
          <w:tcPr>
            <w:tcW w:w="4961" w:type="dxa"/>
            <w:tcBorders>
              <w:top w:val="nil"/>
              <w:bottom w:val="nil"/>
            </w:tcBorders>
          </w:tcPr>
          <w:p w14:paraId="18A46928" w14:textId="77777777" w:rsidR="006A3D5A" w:rsidRPr="00E87C94" w:rsidRDefault="006A3D5A" w:rsidP="00E87C94">
            <w:pPr>
              <w:spacing w:line="259" w:lineRule="auto"/>
            </w:pPr>
            <w:r w:rsidRPr="00E87C94">
              <w:t xml:space="preserve">In pairs, complete a list of different feeding patterns for animals. </w:t>
            </w:r>
          </w:p>
        </w:tc>
        <w:tc>
          <w:tcPr>
            <w:tcW w:w="2613" w:type="dxa"/>
            <w:vMerge/>
          </w:tcPr>
          <w:p w14:paraId="7662E65D" w14:textId="77777777" w:rsidR="006A3D5A" w:rsidRPr="00E87C94" w:rsidRDefault="006A3D5A" w:rsidP="00E87C94">
            <w:pPr>
              <w:spacing w:line="259" w:lineRule="auto"/>
            </w:pPr>
          </w:p>
        </w:tc>
      </w:tr>
      <w:tr w:rsidR="00F05614" w:rsidRPr="00E87C94" w14:paraId="17E2E930" w14:textId="77777777" w:rsidTr="006A3D5A">
        <w:tc>
          <w:tcPr>
            <w:tcW w:w="1555" w:type="dxa"/>
            <w:vMerge/>
          </w:tcPr>
          <w:p w14:paraId="5F85BB69" w14:textId="77777777" w:rsidR="00F05614" w:rsidRPr="00E87C94" w:rsidRDefault="00F05614" w:rsidP="00E87C94">
            <w:pPr>
              <w:spacing w:line="259" w:lineRule="auto"/>
            </w:pPr>
          </w:p>
        </w:tc>
        <w:tc>
          <w:tcPr>
            <w:tcW w:w="4819" w:type="dxa"/>
            <w:tcBorders>
              <w:top w:val="nil"/>
              <w:bottom w:val="single" w:sz="4" w:space="0" w:color="auto"/>
            </w:tcBorders>
          </w:tcPr>
          <w:p w14:paraId="287386B5" w14:textId="765D47CA" w:rsidR="00F05614" w:rsidRPr="00E87C94" w:rsidRDefault="00F05614" w:rsidP="00E87C94">
            <w:pPr>
              <w:spacing w:line="259" w:lineRule="auto"/>
            </w:pPr>
            <w:r w:rsidRPr="00E87C94">
              <w:t>Facilitate discussion on how best to feed the animals named on the slide.</w:t>
            </w:r>
            <w:r w:rsidR="00A326C8" w:rsidRPr="00E87C94">
              <w:t xml:space="preserve"> Refer</w:t>
            </w:r>
            <w:r w:rsidRPr="00E87C94">
              <w:t xml:space="preserve"> to learners’ flipchart paper from the first activity about the five needs </w:t>
            </w:r>
            <w:r w:rsidR="00A326C8" w:rsidRPr="00E87C94">
              <w:t>and address any missing points.</w:t>
            </w:r>
          </w:p>
        </w:tc>
        <w:tc>
          <w:tcPr>
            <w:tcW w:w="4961" w:type="dxa"/>
            <w:tcBorders>
              <w:top w:val="nil"/>
              <w:bottom w:val="single" w:sz="4" w:space="0" w:color="auto"/>
            </w:tcBorders>
          </w:tcPr>
          <w:p w14:paraId="7303A63E" w14:textId="137CEEE3" w:rsidR="00F05614" w:rsidRPr="00E87C94" w:rsidRDefault="00F05614" w:rsidP="00E87C94">
            <w:pPr>
              <w:spacing w:line="259" w:lineRule="auto"/>
            </w:pPr>
            <w:r w:rsidRPr="00E87C94">
              <w:t>Contribute to the whole</w:t>
            </w:r>
            <w:r w:rsidR="008A5DF4" w:rsidRPr="00E87C94">
              <w:t>-</w:t>
            </w:r>
            <w:r w:rsidRPr="00E87C94">
              <w:t xml:space="preserve">class discussion about how best to feed animals. </w:t>
            </w:r>
          </w:p>
        </w:tc>
        <w:tc>
          <w:tcPr>
            <w:tcW w:w="2613" w:type="dxa"/>
            <w:vMerge/>
          </w:tcPr>
          <w:p w14:paraId="6E0D8637" w14:textId="77777777" w:rsidR="00F05614" w:rsidRPr="00E87C94" w:rsidRDefault="00F05614" w:rsidP="00E87C94">
            <w:pPr>
              <w:spacing w:line="259" w:lineRule="auto"/>
            </w:pPr>
          </w:p>
        </w:tc>
      </w:tr>
      <w:tr w:rsidR="00E74829" w:rsidRPr="00E87C94" w14:paraId="7086887C" w14:textId="77777777" w:rsidTr="003116E7">
        <w:tc>
          <w:tcPr>
            <w:tcW w:w="1555" w:type="dxa"/>
            <w:vMerge w:val="restart"/>
          </w:tcPr>
          <w:p w14:paraId="6A8C4400" w14:textId="77777777" w:rsidR="00E74829" w:rsidRPr="00E87C94" w:rsidRDefault="00E74829" w:rsidP="00E87C94">
            <w:pPr>
              <w:spacing w:line="259" w:lineRule="auto"/>
              <w:rPr>
                <w:bCs/>
              </w:rPr>
            </w:pPr>
            <w:r w:rsidRPr="00E87C94">
              <w:rPr>
                <w:bCs/>
              </w:rPr>
              <w:t>20 minutes</w:t>
            </w:r>
          </w:p>
        </w:tc>
        <w:tc>
          <w:tcPr>
            <w:tcW w:w="4819" w:type="dxa"/>
            <w:tcBorders>
              <w:top w:val="single" w:sz="4" w:space="0" w:color="auto"/>
              <w:bottom w:val="nil"/>
            </w:tcBorders>
          </w:tcPr>
          <w:p w14:paraId="5274739C" w14:textId="49AFE5A7" w:rsidR="00E74829" w:rsidRPr="00E87C94" w:rsidRDefault="00E74829" w:rsidP="00E87C94">
            <w:pPr>
              <w:spacing w:line="259" w:lineRule="auto"/>
              <w:rPr>
                <w:bCs/>
              </w:rPr>
            </w:pPr>
            <w:r w:rsidRPr="00E87C94">
              <w:rPr>
                <w:bCs/>
              </w:rPr>
              <w:t>Introduce the topic of the need to be able to exhibit normal behaviour patterns.</w:t>
            </w:r>
          </w:p>
        </w:tc>
        <w:tc>
          <w:tcPr>
            <w:tcW w:w="4961" w:type="dxa"/>
            <w:tcBorders>
              <w:top w:val="single" w:sz="4" w:space="0" w:color="auto"/>
              <w:bottom w:val="nil"/>
            </w:tcBorders>
          </w:tcPr>
          <w:p w14:paraId="4F52F9B1" w14:textId="57F92D00" w:rsidR="00E74829" w:rsidRPr="00E87C94" w:rsidRDefault="00E74829" w:rsidP="00E87C94">
            <w:pPr>
              <w:spacing w:line="259" w:lineRule="auto"/>
            </w:pPr>
            <w:r w:rsidRPr="00E87C94">
              <w:rPr>
                <w:bCs/>
              </w:rPr>
              <w:t>Listen and take notes.</w:t>
            </w:r>
          </w:p>
        </w:tc>
        <w:tc>
          <w:tcPr>
            <w:tcW w:w="2613" w:type="dxa"/>
            <w:vMerge/>
          </w:tcPr>
          <w:p w14:paraId="45E154FF" w14:textId="77777777" w:rsidR="00E74829" w:rsidRPr="00E87C94" w:rsidRDefault="00E74829" w:rsidP="00E87C94">
            <w:pPr>
              <w:spacing w:line="259" w:lineRule="auto"/>
              <w:rPr>
                <w:b/>
                <w:bCs/>
              </w:rPr>
            </w:pPr>
          </w:p>
        </w:tc>
      </w:tr>
      <w:tr w:rsidR="00E74829" w:rsidRPr="00E87C94" w14:paraId="1036EE25" w14:textId="77777777" w:rsidTr="003116E7">
        <w:tc>
          <w:tcPr>
            <w:tcW w:w="1555" w:type="dxa"/>
            <w:vMerge/>
          </w:tcPr>
          <w:p w14:paraId="7F01FFAA" w14:textId="77777777" w:rsidR="00E74829" w:rsidRPr="00E87C94" w:rsidRDefault="00E74829" w:rsidP="00E87C94">
            <w:pPr>
              <w:spacing w:line="259" w:lineRule="auto"/>
              <w:rPr>
                <w:bCs/>
              </w:rPr>
            </w:pPr>
          </w:p>
        </w:tc>
        <w:tc>
          <w:tcPr>
            <w:tcW w:w="4819" w:type="dxa"/>
            <w:tcBorders>
              <w:top w:val="nil"/>
              <w:bottom w:val="nil"/>
            </w:tcBorders>
          </w:tcPr>
          <w:p w14:paraId="0ABA164C" w14:textId="49B840B1" w:rsidR="00E74829" w:rsidRPr="00E87C94" w:rsidRDefault="00E74829" w:rsidP="00E87C94">
            <w:pPr>
              <w:spacing w:line="259" w:lineRule="auto"/>
              <w:rPr>
                <w:bCs/>
              </w:rPr>
            </w:pPr>
            <w:r w:rsidRPr="00E87C94">
              <w:rPr>
                <w:bCs/>
              </w:rPr>
              <w:t xml:space="preserve">Divide the whiteboard into three sections and title them ‘dog’, ‘bird’ and ‘rabbit’. Make board pens available to learners to be able to write their ideas on the board. </w:t>
            </w:r>
          </w:p>
        </w:tc>
        <w:tc>
          <w:tcPr>
            <w:tcW w:w="4961" w:type="dxa"/>
            <w:tcBorders>
              <w:top w:val="nil"/>
              <w:bottom w:val="nil"/>
            </w:tcBorders>
          </w:tcPr>
          <w:p w14:paraId="1FF606B3" w14:textId="3E869364" w:rsidR="00E74829" w:rsidRPr="00E87C94" w:rsidRDefault="00E74829" w:rsidP="00E87C94">
            <w:pPr>
              <w:spacing w:line="259" w:lineRule="auto"/>
              <w:rPr>
                <w:bCs/>
              </w:rPr>
            </w:pPr>
            <w:r w:rsidRPr="00E87C94">
              <w:rPr>
                <w:bCs/>
              </w:rPr>
              <w:t>Discuss, within pairs, the normal behaviour of animals and then write ideas on the classroom whiteboard under relevant heading.</w:t>
            </w:r>
          </w:p>
        </w:tc>
        <w:tc>
          <w:tcPr>
            <w:tcW w:w="2613" w:type="dxa"/>
            <w:vMerge/>
          </w:tcPr>
          <w:p w14:paraId="3C6BD77F" w14:textId="77777777" w:rsidR="00E74829" w:rsidRPr="00E87C94" w:rsidRDefault="00E74829" w:rsidP="00E87C94">
            <w:pPr>
              <w:spacing w:line="259" w:lineRule="auto"/>
              <w:rPr>
                <w:b/>
                <w:bCs/>
              </w:rPr>
            </w:pPr>
          </w:p>
        </w:tc>
      </w:tr>
      <w:tr w:rsidR="00E74829" w:rsidRPr="00E87C94" w14:paraId="01449CF7" w14:textId="77777777" w:rsidTr="003116E7">
        <w:tc>
          <w:tcPr>
            <w:tcW w:w="1555" w:type="dxa"/>
            <w:vMerge/>
          </w:tcPr>
          <w:p w14:paraId="5C533E9D" w14:textId="77777777" w:rsidR="00E74829" w:rsidRPr="00E87C94" w:rsidRDefault="00E74829" w:rsidP="00E87C94">
            <w:pPr>
              <w:spacing w:line="259" w:lineRule="auto"/>
              <w:rPr>
                <w:bCs/>
              </w:rPr>
            </w:pPr>
          </w:p>
        </w:tc>
        <w:tc>
          <w:tcPr>
            <w:tcW w:w="4819" w:type="dxa"/>
            <w:tcBorders>
              <w:top w:val="nil"/>
              <w:bottom w:val="nil"/>
            </w:tcBorders>
          </w:tcPr>
          <w:p w14:paraId="0095F3FE" w14:textId="5DCC0A01" w:rsidR="00E74829" w:rsidRPr="00E87C94" w:rsidRDefault="00E74829" w:rsidP="00E87C94">
            <w:pPr>
              <w:spacing w:line="259" w:lineRule="auto"/>
              <w:rPr>
                <w:bCs/>
              </w:rPr>
            </w:pPr>
            <w:r w:rsidRPr="00E87C94">
              <w:t xml:space="preserve">Lead class discussion about things they have written on the board. </w:t>
            </w:r>
            <w:r w:rsidR="0086600C" w:rsidRPr="00E87C94">
              <w:t>Refer</w:t>
            </w:r>
            <w:r w:rsidRPr="00E87C94">
              <w:t xml:space="preserve"> to learners’ flipchart paper from the first activity about the five needs and address any missing points.</w:t>
            </w:r>
          </w:p>
        </w:tc>
        <w:tc>
          <w:tcPr>
            <w:tcW w:w="4961" w:type="dxa"/>
            <w:tcBorders>
              <w:top w:val="nil"/>
              <w:bottom w:val="nil"/>
            </w:tcBorders>
          </w:tcPr>
          <w:p w14:paraId="13BDFA6B" w14:textId="182140F1" w:rsidR="00E74829" w:rsidRPr="00E87C94" w:rsidRDefault="00E74829" w:rsidP="00E87C94">
            <w:pPr>
              <w:spacing w:line="259" w:lineRule="auto"/>
              <w:rPr>
                <w:bCs/>
              </w:rPr>
            </w:pPr>
            <w:r w:rsidRPr="00E87C94">
              <w:t>Take notes and join in discussion.</w:t>
            </w:r>
          </w:p>
        </w:tc>
        <w:tc>
          <w:tcPr>
            <w:tcW w:w="2613" w:type="dxa"/>
            <w:vMerge/>
          </w:tcPr>
          <w:p w14:paraId="7A3C959D" w14:textId="77777777" w:rsidR="00E74829" w:rsidRPr="00E87C94" w:rsidRDefault="00E74829" w:rsidP="00E87C94">
            <w:pPr>
              <w:spacing w:line="259" w:lineRule="auto"/>
              <w:rPr>
                <w:b/>
                <w:bCs/>
              </w:rPr>
            </w:pPr>
          </w:p>
        </w:tc>
      </w:tr>
      <w:tr w:rsidR="00E74829" w:rsidRPr="00E87C94" w14:paraId="78DE3B36" w14:textId="77777777" w:rsidTr="003116E7">
        <w:tc>
          <w:tcPr>
            <w:tcW w:w="1555" w:type="dxa"/>
            <w:vMerge/>
            <w:tcBorders>
              <w:bottom w:val="nil"/>
            </w:tcBorders>
          </w:tcPr>
          <w:p w14:paraId="742EF2AE" w14:textId="77777777" w:rsidR="00E74829" w:rsidRPr="00E87C94" w:rsidRDefault="00E74829" w:rsidP="00E87C94">
            <w:pPr>
              <w:spacing w:line="259" w:lineRule="auto"/>
              <w:rPr>
                <w:bCs/>
              </w:rPr>
            </w:pPr>
          </w:p>
        </w:tc>
        <w:tc>
          <w:tcPr>
            <w:tcW w:w="4819" w:type="dxa"/>
            <w:tcBorders>
              <w:top w:val="nil"/>
              <w:bottom w:val="single" w:sz="4" w:space="0" w:color="auto"/>
              <w:right w:val="single" w:sz="4" w:space="0" w:color="auto"/>
            </w:tcBorders>
          </w:tcPr>
          <w:p w14:paraId="4821044E" w14:textId="7B53115C" w:rsidR="00E74829" w:rsidRPr="00E87C94" w:rsidRDefault="00E74829" w:rsidP="00E87C94">
            <w:pPr>
              <w:spacing w:line="259" w:lineRule="auto"/>
              <w:rPr>
                <w:bCs/>
              </w:rPr>
            </w:pPr>
            <w:r w:rsidRPr="00E87C94">
              <w:rPr>
                <w:bCs/>
              </w:rPr>
              <w:t>Present the remaining slides, allowing discussion and ongoing examples throughout.</w:t>
            </w:r>
          </w:p>
        </w:tc>
        <w:tc>
          <w:tcPr>
            <w:tcW w:w="4961" w:type="dxa"/>
            <w:tcBorders>
              <w:top w:val="nil"/>
              <w:left w:val="single" w:sz="4" w:space="0" w:color="auto"/>
              <w:bottom w:val="single" w:sz="4" w:space="0" w:color="auto"/>
            </w:tcBorders>
          </w:tcPr>
          <w:p w14:paraId="19A0F73B" w14:textId="77777777" w:rsidR="00E74829" w:rsidRPr="00E87C94" w:rsidRDefault="00E74829" w:rsidP="00E87C94">
            <w:pPr>
              <w:spacing w:line="259" w:lineRule="auto"/>
              <w:rPr>
                <w:bCs/>
              </w:rPr>
            </w:pPr>
            <w:r w:rsidRPr="00E87C94">
              <w:rPr>
                <w:bCs/>
              </w:rPr>
              <w:t>Take notes and join in discussion.</w:t>
            </w:r>
          </w:p>
          <w:p w14:paraId="35AF115C" w14:textId="67FABFE7" w:rsidR="00E74829" w:rsidRPr="00E87C94" w:rsidRDefault="00E74829" w:rsidP="00E87C94">
            <w:pPr>
              <w:spacing w:line="259" w:lineRule="auto"/>
              <w:rPr>
                <w:bCs/>
              </w:rPr>
            </w:pPr>
          </w:p>
        </w:tc>
        <w:tc>
          <w:tcPr>
            <w:tcW w:w="2613" w:type="dxa"/>
            <w:vMerge/>
          </w:tcPr>
          <w:p w14:paraId="1839B4EA" w14:textId="77777777" w:rsidR="00E74829" w:rsidRPr="00E87C94" w:rsidRDefault="00E74829" w:rsidP="00E87C94">
            <w:pPr>
              <w:spacing w:line="259" w:lineRule="auto"/>
              <w:rPr>
                <w:b/>
                <w:bCs/>
              </w:rPr>
            </w:pPr>
          </w:p>
        </w:tc>
      </w:tr>
      <w:tr w:rsidR="00CF555D" w:rsidRPr="00E87C94" w14:paraId="12EA0CC0" w14:textId="77777777" w:rsidTr="003116E7">
        <w:tc>
          <w:tcPr>
            <w:tcW w:w="1555" w:type="dxa"/>
            <w:vMerge w:val="restart"/>
          </w:tcPr>
          <w:p w14:paraId="2451E130" w14:textId="77777777" w:rsidR="00CF555D" w:rsidRPr="00E87C94" w:rsidRDefault="00CF555D" w:rsidP="00E87C94">
            <w:pPr>
              <w:spacing w:line="259" w:lineRule="auto"/>
              <w:rPr>
                <w:bCs/>
              </w:rPr>
            </w:pPr>
            <w:r w:rsidRPr="00E87C94">
              <w:rPr>
                <w:bCs/>
              </w:rPr>
              <w:lastRenderedPageBreak/>
              <w:t>20 minutes</w:t>
            </w:r>
          </w:p>
        </w:tc>
        <w:tc>
          <w:tcPr>
            <w:tcW w:w="4819" w:type="dxa"/>
            <w:tcBorders>
              <w:bottom w:val="nil"/>
              <w:right w:val="single" w:sz="4" w:space="0" w:color="auto"/>
            </w:tcBorders>
          </w:tcPr>
          <w:p w14:paraId="7438B97A" w14:textId="77777777" w:rsidR="00CF555D" w:rsidRPr="00E87C94" w:rsidRDefault="00CF555D" w:rsidP="00E87C94">
            <w:pPr>
              <w:spacing w:line="259" w:lineRule="auto"/>
              <w:rPr>
                <w:bCs/>
              </w:rPr>
            </w:pPr>
            <w:r w:rsidRPr="00E87C94">
              <w:rPr>
                <w:bCs/>
              </w:rPr>
              <w:t>Present the need to be protected from pain, injury, suffering and disease.</w:t>
            </w:r>
          </w:p>
        </w:tc>
        <w:tc>
          <w:tcPr>
            <w:tcW w:w="4961" w:type="dxa"/>
            <w:tcBorders>
              <w:left w:val="single" w:sz="4" w:space="0" w:color="auto"/>
              <w:bottom w:val="nil"/>
            </w:tcBorders>
          </w:tcPr>
          <w:p w14:paraId="3F306702" w14:textId="77777777" w:rsidR="00CF555D" w:rsidRPr="00E87C94" w:rsidRDefault="00CF555D" w:rsidP="00E87C94">
            <w:pPr>
              <w:spacing w:line="259" w:lineRule="auto"/>
              <w:rPr>
                <w:bCs/>
              </w:rPr>
            </w:pPr>
            <w:r w:rsidRPr="00E87C94">
              <w:rPr>
                <w:bCs/>
              </w:rPr>
              <w:t>Listen and take notes.</w:t>
            </w:r>
          </w:p>
        </w:tc>
        <w:tc>
          <w:tcPr>
            <w:tcW w:w="2613" w:type="dxa"/>
            <w:vMerge/>
          </w:tcPr>
          <w:p w14:paraId="3EEC8654" w14:textId="77777777" w:rsidR="00CF555D" w:rsidRPr="00E87C94" w:rsidRDefault="00CF555D" w:rsidP="00E87C94">
            <w:pPr>
              <w:spacing w:line="259" w:lineRule="auto"/>
              <w:rPr>
                <w:b/>
                <w:bCs/>
              </w:rPr>
            </w:pPr>
          </w:p>
        </w:tc>
      </w:tr>
      <w:tr w:rsidR="00CF555D" w:rsidRPr="00E87C94" w14:paraId="0A948AD7" w14:textId="77777777" w:rsidTr="003116E7">
        <w:trPr>
          <w:trHeight w:val="1185"/>
        </w:trPr>
        <w:tc>
          <w:tcPr>
            <w:tcW w:w="1555" w:type="dxa"/>
            <w:vMerge/>
          </w:tcPr>
          <w:p w14:paraId="37F7D91F" w14:textId="77777777" w:rsidR="00CF555D" w:rsidRPr="00E87C94" w:rsidRDefault="00CF555D" w:rsidP="00E87C94">
            <w:pPr>
              <w:spacing w:line="259" w:lineRule="auto"/>
              <w:rPr>
                <w:bCs/>
              </w:rPr>
            </w:pPr>
          </w:p>
        </w:tc>
        <w:tc>
          <w:tcPr>
            <w:tcW w:w="4819" w:type="dxa"/>
            <w:tcBorders>
              <w:top w:val="nil"/>
              <w:bottom w:val="nil"/>
            </w:tcBorders>
          </w:tcPr>
          <w:p w14:paraId="5E6A4BBA" w14:textId="1AEEE42E" w:rsidR="00CF555D" w:rsidRPr="00E87C94" w:rsidRDefault="00CF555D" w:rsidP="00E87C94">
            <w:pPr>
              <w:spacing w:line="259" w:lineRule="auto"/>
              <w:rPr>
                <w:bCs/>
              </w:rPr>
            </w:pPr>
            <w:r w:rsidRPr="00E87C94">
              <w:rPr>
                <w:bCs/>
              </w:rPr>
              <w:t>Set up and facilitate a paired task where learners research and produce a list of routine healthcare for one of the species identified on the slide.</w:t>
            </w:r>
          </w:p>
        </w:tc>
        <w:tc>
          <w:tcPr>
            <w:tcW w:w="4961" w:type="dxa"/>
            <w:tcBorders>
              <w:top w:val="nil"/>
              <w:bottom w:val="nil"/>
            </w:tcBorders>
          </w:tcPr>
          <w:p w14:paraId="2EE80047" w14:textId="782333A5" w:rsidR="00CF555D" w:rsidRPr="00E87C94" w:rsidRDefault="00CF555D" w:rsidP="00E87C94">
            <w:pPr>
              <w:spacing w:line="259" w:lineRule="auto"/>
              <w:rPr>
                <w:bCs/>
              </w:rPr>
            </w:pPr>
            <w:r w:rsidRPr="00E87C94">
              <w:rPr>
                <w:bCs/>
              </w:rPr>
              <w:t>Separate into pairs and research and produce a list of routine healthcare for one of the species identified.</w:t>
            </w:r>
          </w:p>
        </w:tc>
        <w:tc>
          <w:tcPr>
            <w:tcW w:w="2613" w:type="dxa"/>
            <w:vMerge/>
          </w:tcPr>
          <w:p w14:paraId="155F783D" w14:textId="77777777" w:rsidR="00CF555D" w:rsidRPr="00E87C94" w:rsidRDefault="00CF555D" w:rsidP="00E87C94">
            <w:pPr>
              <w:spacing w:line="259" w:lineRule="auto"/>
              <w:rPr>
                <w:b/>
                <w:bCs/>
              </w:rPr>
            </w:pPr>
          </w:p>
        </w:tc>
      </w:tr>
      <w:tr w:rsidR="00CF555D" w:rsidRPr="00E87C94" w14:paraId="1CE7E1F8" w14:textId="77777777" w:rsidTr="003116E7">
        <w:trPr>
          <w:trHeight w:val="1667"/>
        </w:trPr>
        <w:tc>
          <w:tcPr>
            <w:tcW w:w="1555" w:type="dxa"/>
            <w:vMerge/>
          </w:tcPr>
          <w:p w14:paraId="01689980" w14:textId="77777777" w:rsidR="00CF555D" w:rsidRPr="00E87C94" w:rsidRDefault="00CF555D" w:rsidP="00E87C94">
            <w:pPr>
              <w:spacing w:line="259" w:lineRule="auto"/>
              <w:rPr>
                <w:bCs/>
              </w:rPr>
            </w:pPr>
          </w:p>
        </w:tc>
        <w:tc>
          <w:tcPr>
            <w:tcW w:w="4819" w:type="dxa"/>
            <w:tcBorders>
              <w:top w:val="nil"/>
              <w:bottom w:val="nil"/>
            </w:tcBorders>
          </w:tcPr>
          <w:p w14:paraId="24D58584" w14:textId="1FECC251" w:rsidR="00CF555D" w:rsidRPr="00E87C94" w:rsidRDefault="00CF555D" w:rsidP="00E87C94">
            <w:pPr>
              <w:spacing w:line="259" w:lineRule="auto"/>
              <w:rPr>
                <w:bCs/>
              </w:rPr>
            </w:pPr>
            <w:r w:rsidRPr="00E87C94">
              <w:t xml:space="preserve">Lead a class discussion to explore the things they have written on the board and </w:t>
            </w:r>
            <w:r w:rsidR="0086600C" w:rsidRPr="00E87C94">
              <w:t>refer</w:t>
            </w:r>
            <w:r w:rsidRPr="00E87C94">
              <w:t xml:space="preserve"> to learners’ flipchart paper from the first activity about the five needs and address any missing points.</w:t>
            </w:r>
          </w:p>
        </w:tc>
        <w:tc>
          <w:tcPr>
            <w:tcW w:w="4961" w:type="dxa"/>
            <w:tcBorders>
              <w:top w:val="nil"/>
              <w:bottom w:val="nil"/>
            </w:tcBorders>
          </w:tcPr>
          <w:p w14:paraId="2E6FCD68" w14:textId="77777777" w:rsidR="00CF555D" w:rsidRPr="00E87C94" w:rsidRDefault="00CF555D" w:rsidP="00E87C94">
            <w:pPr>
              <w:spacing w:line="259" w:lineRule="auto"/>
              <w:rPr>
                <w:bCs/>
              </w:rPr>
            </w:pPr>
            <w:r w:rsidRPr="00E87C94">
              <w:rPr>
                <w:bCs/>
              </w:rPr>
              <w:t>Take notes and join in the discussion.</w:t>
            </w:r>
          </w:p>
        </w:tc>
        <w:tc>
          <w:tcPr>
            <w:tcW w:w="2613" w:type="dxa"/>
            <w:vMerge/>
          </w:tcPr>
          <w:p w14:paraId="1227D375" w14:textId="77777777" w:rsidR="00CF555D" w:rsidRPr="00E87C94" w:rsidRDefault="00CF555D" w:rsidP="00E87C94">
            <w:pPr>
              <w:spacing w:line="259" w:lineRule="auto"/>
              <w:rPr>
                <w:b/>
                <w:bCs/>
              </w:rPr>
            </w:pPr>
          </w:p>
        </w:tc>
      </w:tr>
      <w:tr w:rsidR="00CF555D" w:rsidRPr="00E87C94" w14:paraId="178DE1F3" w14:textId="77777777" w:rsidTr="00391B82">
        <w:tc>
          <w:tcPr>
            <w:tcW w:w="1555" w:type="dxa"/>
            <w:vMerge/>
          </w:tcPr>
          <w:p w14:paraId="7F9F02F0" w14:textId="77777777" w:rsidR="00CF555D" w:rsidRPr="00E87C94" w:rsidRDefault="00CF555D" w:rsidP="00E87C94">
            <w:pPr>
              <w:spacing w:line="259" w:lineRule="auto"/>
              <w:rPr>
                <w:bCs/>
              </w:rPr>
            </w:pPr>
          </w:p>
        </w:tc>
        <w:tc>
          <w:tcPr>
            <w:tcW w:w="4819" w:type="dxa"/>
            <w:tcBorders>
              <w:top w:val="nil"/>
              <w:bottom w:val="single" w:sz="4" w:space="0" w:color="auto"/>
            </w:tcBorders>
          </w:tcPr>
          <w:p w14:paraId="1240B12B" w14:textId="3C417FC3" w:rsidR="00CF555D" w:rsidRPr="00E87C94" w:rsidRDefault="00CF555D" w:rsidP="00E87C94">
            <w:pPr>
              <w:spacing w:line="259" w:lineRule="auto"/>
              <w:rPr>
                <w:bCs/>
              </w:rPr>
            </w:pPr>
            <w:r w:rsidRPr="00E87C94">
              <w:rPr>
                <w:bCs/>
              </w:rPr>
              <w:t>Discuss the routine healthcare learners have identified.</w:t>
            </w:r>
          </w:p>
        </w:tc>
        <w:tc>
          <w:tcPr>
            <w:tcW w:w="4961" w:type="dxa"/>
            <w:tcBorders>
              <w:top w:val="nil"/>
              <w:bottom w:val="single" w:sz="4" w:space="0" w:color="auto"/>
            </w:tcBorders>
          </w:tcPr>
          <w:p w14:paraId="56D97B63" w14:textId="77777777" w:rsidR="00CF555D" w:rsidRPr="00E87C94" w:rsidRDefault="00CF555D" w:rsidP="00E87C94">
            <w:pPr>
              <w:spacing w:line="259" w:lineRule="auto"/>
              <w:rPr>
                <w:bCs/>
              </w:rPr>
            </w:pPr>
            <w:r w:rsidRPr="00E87C94">
              <w:rPr>
                <w:bCs/>
              </w:rPr>
              <w:t>Listen and take notes.</w:t>
            </w:r>
          </w:p>
        </w:tc>
        <w:tc>
          <w:tcPr>
            <w:tcW w:w="2613" w:type="dxa"/>
            <w:vMerge/>
          </w:tcPr>
          <w:p w14:paraId="705F6AB7" w14:textId="77777777" w:rsidR="00CF555D" w:rsidRPr="00E87C94" w:rsidRDefault="00CF555D" w:rsidP="00E87C94">
            <w:pPr>
              <w:spacing w:line="259" w:lineRule="auto"/>
              <w:rPr>
                <w:b/>
                <w:bCs/>
              </w:rPr>
            </w:pPr>
          </w:p>
        </w:tc>
      </w:tr>
      <w:tr w:rsidR="00391B82" w:rsidRPr="00E87C94" w14:paraId="4C272FFC" w14:textId="77777777" w:rsidTr="00391B82">
        <w:trPr>
          <w:trHeight w:val="1928"/>
        </w:trPr>
        <w:tc>
          <w:tcPr>
            <w:tcW w:w="1555" w:type="dxa"/>
            <w:vMerge w:val="restart"/>
          </w:tcPr>
          <w:p w14:paraId="3921D74F" w14:textId="77777777" w:rsidR="00391B82" w:rsidRPr="00E87C94" w:rsidRDefault="00391B82" w:rsidP="00E87C94">
            <w:pPr>
              <w:spacing w:line="259" w:lineRule="auto"/>
              <w:rPr>
                <w:bCs/>
              </w:rPr>
            </w:pPr>
            <w:r w:rsidRPr="00E87C94">
              <w:rPr>
                <w:bCs/>
              </w:rPr>
              <w:t>20 minutes</w:t>
            </w:r>
          </w:p>
        </w:tc>
        <w:tc>
          <w:tcPr>
            <w:tcW w:w="4819" w:type="dxa"/>
            <w:tcBorders>
              <w:bottom w:val="nil"/>
            </w:tcBorders>
          </w:tcPr>
          <w:p w14:paraId="5A41C470" w14:textId="479E6555" w:rsidR="00391B82" w:rsidRPr="00E87C94" w:rsidRDefault="00391B82" w:rsidP="00E87C94">
            <w:pPr>
              <w:spacing w:line="259" w:lineRule="auto"/>
              <w:rPr>
                <w:bCs/>
              </w:rPr>
            </w:pPr>
            <w:r w:rsidRPr="00E87C94">
              <w:rPr>
                <w:bCs/>
              </w:rPr>
              <w:t>Ask learners to get back into the groups they worked in at the start of the lesson when they were looking at one of the five animal needs</w:t>
            </w:r>
            <w:r w:rsidR="00E705F7" w:rsidRPr="00E87C94">
              <w:rPr>
                <w:bCs/>
              </w:rPr>
              <w:t>. E</w:t>
            </w:r>
            <w:r w:rsidRPr="00E87C94">
              <w:rPr>
                <w:bCs/>
              </w:rPr>
              <w:t xml:space="preserve">xplain that they will now evaluate how this need is met for both the </w:t>
            </w:r>
            <w:r w:rsidR="00FF3CE3" w:rsidRPr="00E87C94">
              <w:rPr>
                <w:bCs/>
              </w:rPr>
              <w:t>barn owl and the wildcat</w:t>
            </w:r>
            <w:r w:rsidRPr="00E87C94">
              <w:rPr>
                <w:bCs/>
              </w:rPr>
              <w:t>.</w:t>
            </w:r>
          </w:p>
        </w:tc>
        <w:tc>
          <w:tcPr>
            <w:tcW w:w="4961" w:type="dxa"/>
            <w:tcBorders>
              <w:bottom w:val="nil"/>
            </w:tcBorders>
          </w:tcPr>
          <w:p w14:paraId="71FA3C6F" w14:textId="6411F761" w:rsidR="00391B82" w:rsidRPr="00E87C94" w:rsidRDefault="00391B82" w:rsidP="00E87C94">
            <w:pPr>
              <w:spacing w:line="259" w:lineRule="auto"/>
              <w:rPr>
                <w:bCs/>
              </w:rPr>
            </w:pPr>
            <w:r w:rsidRPr="00E87C94">
              <w:rPr>
                <w:bCs/>
              </w:rPr>
              <w:t>In groups, discuss whether the need is met for both the barn owl and the wildcat.</w:t>
            </w:r>
          </w:p>
          <w:p w14:paraId="2819E00B" w14:textId="1AC73AEA" w:rsidR="00391B82" w:rsidRPr="00E87C94" w:rsidRDefault="00391B82" w:rsidP="00E87C94">
            <w:pPr>
              <w:spacing w:line="259" w:lineRule="auto"/>
              <w:rPr>
                <w:bCs/>
              </w:rPr>
            </w:pPr>
          </w:p>
        </w:tc>
        <w:tc>
          <w:tcPr>
            <w:tcW w:w="2613" w:type="dxa"/>
            <w:vMerge/>
          </w:tcPr>
          <w:p w14:paraId="03B4DA4B" w14:textId="77777777" w:rsidR="00391B82" w:rsidRPr="00E87C94" w:rsidRDefault="00391B82" w:rsidP="00E87C94">
            <w:pPr>
              <w:spacing w:line="259" w:lineRule="auto"/>
              <w:rPr>
                <w:b/>
                <w:bCs/>
              </w:rPr>
            </w:pPr>
          </w:p>
        </w:tc>
      </w:tr>
      <w:tr w:rsidR="00391B82" w:rsidRPr="00E87C94" w14:paraId="7A90D23E" w14:textId="77777777" w:rsidTr="00391B82">
        <w:trPr>
          <w:trHeight w:val="1770"/>
        </w:trPr>
        <w:tc>
          <w:tcPr>
            <w:tcW w:w="1555" w:type="dxa"/>
            <w:vMerge/>
          </w:tcPr>
          <w:p w14:paraId="5A244EF6" w14:textId="77777777" w:rsidR="00391B82" w:rsidRPr="00E87C94" w:rsidRDefault="00391B82" w:rsidP="00E87C94">
            <w:pPr>
              <w:spacing w:line="259" w:lineRule="auto"/>
              <w:rPr>
                <w:bCs/>
              </w:rPr>
            </w:pPr>
          </w:p>
        </w:tc>
        <w:tc>
          <w:tcPr>
            <w:tcW w:w="4819" w:type="dxa"/>
            <w:tcBorders>
              <w:top w:val="nil"/>
            </w:tcBorders>
          </w:tcPr>
          <w:p w14:paraId="3DF61DB1" w14:textId="77777777" w:rsidR="00391B82" w:rsidRPr="00E87C94" w:rsidRDefault="00391B82" w:rsidP="00E87C94">
            <w:pPr>
              <w:spacing w:line="259" w:lineRule="auto"/>
              <w:rPr>
                <w:bCs/>
              </w:rPr>
            </w:pPr>
            <w:r w:rsidRPr="00E87C94">
              <w:rPr>
                <w:bCs/>
              </w:rPr>
              <w:t>Lead a discussion on the five needs by going to each of the groups and asking them to explain how their allocated need would be met for both the barn owl and the wildcat.</w:t>
            </w:r>
          </w:p>
        </w:tc>
        <w:tc>
          <w:tcPr>
            <w:tcW w:w="4961" w:type="dxa"/>
            <w:tcBorders>
              <w:top w:val="nil"/>
            </w:tcBorders>
          </w:tcPr>
          <w:p w14:paraId="25DDDF7A" w14:textId="77777777" w:rsidR="00391B82" w:rsidRPr="00E87C94" w:rsidRDefault="00391B82" w:rsidP="00E87C94">
            <w:pPr>
              <w:spacing w:line="259" w:lineRule="auto"/>
              <w:rPr>
                <w:bCs/>
              </w:rPr>
            </w:pPr>
            <w:r w:rsidRPr="00E87C94">
              <w:rPr>
                <w:bCs/>
              </w:rPr>
              <w:t>Contribute to the discussion by explaining their group’s thoughts on whether the identified need has been met for the barn owl and wildcat.</w:t>
            </w:r>
          </w:p>
        </w:tc>
        <w:tc>
          <w:tcPr>
            <w:tcW w:w="2613" w:type="dxa"/>
            <w:vMerge/>
          </w:tcPr>
          <w:p w14:paraId="4BD30C6F" w14:textId="77777777" w:rsidR="00391B82" w:rsidRPr="00E87C94" w:rsidRDefault="00391B82" w:rsidP="00E87C94">
            <w:pPr>
              <w:spacing w:line="259" w:lineRule="auto"/>
              <w:rPr>
                <w:b/>
                <w:bCs/>
              </w:rPr>
            </w:pPr>
          </w:p>
        </w:tc>
      </w:tr>
      <w:tr w:rsidR="00F05614" w:rsidRPr="00E87C94" w14:paraId="4D65499E" w14:textId="77777777" w:rsidTr="005677AB">
        <w:trPr>
          <w:trHeight w:val="1124"/>
        </w:trPr>
        <w:tc>
          <w:tcPr>
            <w:tcW w:w="1555" w:type="dxa"/>
          </w:tcPr>
          <w:p w14:paraId="1665859A" w14:textId="69998810" w:rsidR="00F05614" w:rsidRPr="00E87C94" w:rsidRDefault="00F05614" w:rsidP="00E87C94">
            <w:pPr>
              <w:spacing w:line="259" w:lineRule="auto"/>
              <w:rPr>
                <w:bCs/>
              </w:rPr>
            </w:pPr>
            <w:r w:rsidRPr="00E87C94">
              <w:rPr>
                <w:bCs/>
              </w:rPr>
              <w:lastRenderedPageBreak/>
              <w:t>5 minutes</w:t>
            </w:r>
          </w:p>
        </w:tc>
        <w:tc>
          <w:tcPr>
            <w:tcW w:w="4819" w:type="dxa"/>
          </w:tcPr>
          <w:p w14:paraId="4FC32B9A" w14:textId="1E75B6BA" w:rsidR="00F05614" w:rsidRPr="00E87C94" w:rsidRDefault="00F05614" w:rsidP="00E87C94">
            <w:pPr>
              <w:spacing w:line="259" w:lineRule="auto"/>
              <w:rPr>
                <w:bCs/>
              </w:rPr>
            </w:pPr>
            <w:r w:rsidRPr="00E87C94">
              <w:rPr>
                <w:bCs/>
              </w:rPr>
              <w:t>Lead a plenary discussion to draw the learning together around the five needs and how they should be applied to different species.</w:t>
            </w:r>
          </w:p>
        </w:tc>
        <w:tc>
          <w:tcPr>
            <w:tcW w:w="4961" w:type="dxa"/>
          </w:tcPr>
          <w:p w14:paraId="0D6C97CD" w14:textId="6B8848C4" w:rsidR="00F05614" w:rsidRPr="00E87C94" w:rsidRDefault="00F05614" w:rsidP="00E87C94">
            <w:pPr>
              <w:spacing w:line="259" w:lineRule="auto"/>
              <w:rPr>
                <w:bCs/>
              </w:rPr>
            </w:pPr>
            <w:r w:rsidRPr="00E87C94">
              <w:rPr>
                <w:bCs/>
              </w:rPr>
              <w:t>Join in the discussion.</w:t>
            </w:r>
          </w:p>
        </w:tc>
        <w:tc>
          <w:tcPr>
            <w:tcW w:w="2613" w:type="dxa"/>
            <w:vMerge/>
            <w:tcBorders>
              <w:bottom w:val="nil"/>
            </w:tcBorders>
          </w:tcPr>
          <w:p w14:paraId="1A0859AF" w14:textId="77777777" w:rsidR="00F05614" w:rsidRPr="00E87C94" w:rsidRDefault="00F05614" w:rsidP="00E87C94">
            <w:pPr>
              <w:spacing w:line="259" w:lineRule="auto"/>
              <w:rPr>
                <w:b/>
                <w:bCs/>
              </w:rPr>
            </w:pPr>
          </w:p>
        </w:tc>
      </w:tr>
      <w:tr w:rsidR="00081329" w:rsidRPr="00E87C94" w14:paraId="0464DC90" w14:textId="77777777" w:rsidTr="00C32CF8">
        <w:tc>
          <w:tcPr>
            <w:tcW w:w="13948" w:type="dxa"/>
            <w:gridSpan w:val="4"/>
          </w:tcPr>
          <w:p w14:paraId="34210DE1" w14:textId="77777777" w:rsidR="00081329" w:rsidRPr="00E87C94" w:rsidRDefault="00081329" w:rsidP="00E87C94">
            <w:pPr>
              <w:spacing w:line="259" w:lineRule="auto"/>
              <w:rPr>
                <w:b/>
                <w:bCs/>
              </w:rPr>
            </w:pPr>
            <w:r w:rsidRPr="00E87C94">
              <w:rPr>
                <w:b/>
                <w:bCs/>
              </w:rPr>
              <w:t xml:space="preserve">Other: </w:t>
            </w:r>
          </w:p>
          <w:p w14:paraId="1ED8FC6B" w14:textId="0E0B52C5" w:rsidR="00056122" w:rsidRPr="00E87C94" w:rsidRDefault="00081329" w:rsidP="00E87C94">
            <w:pPr>
              <w:spacing w:line="259" w:lineRule="auto"/>
              <w:rPr>
                <w:i/>
                <w:iCs/>
              </w:rPr>
            </w:pPr>
            <w:r w:rsidRPr="00E87C94">
              <w:rPr>
                <w:i/>
                <w:iCs/>
              </w:rPr>
              <w:t>English</w:t>
            </w:r>
            <w:r w:rsidR="00460D3B" w:rsidRPr="00E87C94">
              <w:rPr>
                <w:i/>
                <w:iCs/>
              </w:rPr>
              <w:t>:</w:t>
            </w:r>
            <w:r w:rsidRPr="00E87C94">
              <w:rPr>
                <w:i/>
                <w:iCs/>
              </w:rPr>
              <w:t xml:space="preserve"> </w:t>
            </w:r>
            <w:r w:rsidRPr="00E87C94">
              <w:t xml:space="preserve">Teach learners the principles of active listening and give them the opportunity to apply these techniques when they listen to the presentation by the teacher about </w:t>
            </w:r>
            <w:r w:rsidR="00056122" w:rsidRPr="00E87C94">
              <w:t>t</w:t>
            </w:r>
            <w:r w:rsidRPr="00E87C94">
              <w:t>he Animal Welfare Act 2006.</w:t>
            </w:r>
            <w:r w:rsidRPr="00E87C94">
              <w:rPr>
                <w:i/>
                <w:iCs/>
              </w:rPr>
              <w:t xml:space="preserve"> </w:t>
            </w:r>
          </w:p>
          <w:p w14:paraId="4BE752EB" w14:textId="63BBF578" w:rsidR="00081329" w:rsidRPr="00E87C94" w:rsidRDefault="00081329" w:rsidP="00E87C94">
            <w:pPr>
              <w:spacing w:line="259" w:lineRule="auto"/>
            </w:pPr>
            <w:r w:rsidRPr="00E87C94">
              <w:t>Support development and use of subject</w:t>
            </w:r>
            <w:r w:rsidR="00056122" w:rsidRPr="00E87C94">
              <w:t>-</w:t>
            </w:r>
            <w:r w:rsidRPr="00E87C94">
              <w:t xml:space="preserve">specific terminology such as </w:t>
            </w:r>
            <w:r w:rsidR="00C23608" w:rsidRPr="00E87C94">
              <w:t>‘</w:t>
            </w:r>
            <w:r w:rsidRPr="00E87C94">
              <w:t>omnivore</w:t>
            </w:r>
            <w:r w:rsidR="00C23608" w:rsidRPr="00E87C94">
              <w:t>’</w:t>
            </w:r>
            <w:r w:rsidRPr="00E87C94">
              <w:t xml:space="preserve">, </w:t>
            </w:r>
            <w:r w:rsidR="00C23608" w:rsidRPr="00E87C94">
              <w:t>‘</w:t>
            </w:r>
            <w:r w:rsidRPr="00E87C94">
              <w:t>carnivore</w:t>
            </w:r>
            <w:r w:rsidR="00C23608" w:rsidRPr="00E87C94">
              <w:t>’</w:t>
            </w:r>
            <w:r w:rsidRPr="00E87C94">
              <w:t xml:space="preserve">, </w:t>
            </w:r>
            <w:r w:rsidR="00C23608" w:rsidRPr="00E87C94">
              <w:t>‘</w:t>
            </w:r>
            <w:r w:rsidRPr="00E87C94">
              <w:t>herbivore</w:t>
            </w:r>
            <w:r w:rsidR="00C23608" w:rsidRPr="00E87C94">
              <w:t>’</w:t>
            </w:r>
            <w:r w:rsidRPr="00E87C94">
              <w:t xml:space="preserve">, </w:t>
            </w:r>
            <w:r w:rsidR="00C23608" w:rsidRPr="00E87C94">
              <w:t>‘</w:t>
            </w:r>
            <w:r w:rsidRPr="00E87C94">
              <w:t>insectivore</w:t>
            </w:r>
            <w:r w:rsidR="00C23608" w:rsidRPr="00E87C94">
              <w:t>’</w:t>
            </w:r>
            <w:r w:rsidRPr="00E87C94">
              <w:t xml:space="preserve"> and </w:t>
            </w:r>
            <w:r w:rsidR="00C23608" w:rsidRPr="00E87C94">
              <w:t>‘</w:t>
            </w:r>
            <w:r w:rsidRPr="00E87C94">
              <w:t>frugivore</w:t>
            </w:r>
            <w:r w:rsidR="00C23608" w:rsidRPr="00E87C94">
              <w:t>’</w:t>
            </w:r>
            <w:r w:rsidRPr="00E87C94">
              <w:t xml:space="preserve">. </w:t>
            </w:r>
            <w:r w:rsidR="00120500" w:rsidRPr="00E87C94">
              <w:t>Model how to spell these words by focusing on the difficult parts of the word and how to remember the spelling of these parts in particular.</w:t>
            </w:r>
          </w:p>
        </w:tc>
      </w:tr>
      <w:tr w:rsidR="00081329" w:rsidRPr="00E87C94" w14:paraId="53ED246D" w14:textId="77777777" w:rsidTr="00C32CF8">
        <w:tc>
          <w:tcPr>
            <w:tcW w:w="13948" w:type="dxa"/>
            <w:gridSpan w:val="4"/>
          </w:tcPr>
          <w:p w14:paraId="2C6E35F6" w14:textId="2D8EB006" w:rsidR="00081329" w:rsidRPr="00E87C94" w:rsidRDefault="00081329" w:rsidP="00E87C94">
            <w:pPr>
              <w:spacing w:line="259" w:lineRule="auto"/>
              <w:rPr>
                <w:b/>
                <w:bCs/>
                <w:color w:val="FF0000"/>
              </w:rPr>
            </w:pPr>
            <w:r w:rsidRPr="00E87C94">
              <w:rPr>
                <w:b/>
                <w:bCs/>
              </w:rPr>
              <w:t>Adaptation:</w:t>
            </w:r>
          </w:p>
          <w:p w14:paraId="1B18FA4F" w14:textId="2360D042" w:rsidR="00081329" w:rsidRPr="00E87C94" w:rsidRDefault="00081329" w:rsidP="00E87C94">
            <w:pPr>
              <w:spacing w:line="259" w:lineRule="auto"/>
              <w:rPr>
                <w:iCs/>
              </w:rPr>
            </w:pPr>
            <w:r w:rsidRPr="00E87C94">
              <w:rPr>
                <w:i/>
                <w:iCs/>
              </w:rPr>
              <w:t xml:space="preserve">SEND: </w:t>
            </w:r>
            <w:r w:rsidR="001C7666" w:rsidRPr="00E87C94">
              <w:rPr>
                <w:iCs/>
              </w:rPr>
              <w:t>Allow learners to choose the</w:t>
            </w:r>
            <w:r w:rsidRPr="00E87C94">
              <w:rPr>
                <w:iCs/>
              </w:rPr>
              <w:t xml:space="preserve"> </w:t>
            </w:r>
            <w:r w:rsidR="007B53DD" w:rsidRPr="00E87C94">
              <w:rPr>
                <w:iCs/>
              </w:rPr>
              <w:t>specific species</w:t>
            </w:r>
            <w:r w:rsidR="001C7666" w:rsidRPr="00E87C94">
              <w:rPr>
                <w:iCs/>
              </w:rPr>
              <w:t xml:space="preserve"> they discuss</w:t>
            </w:r>
            <w:r w:rsidRPr="00E87C94">
              <w:rPr>
                <w:iCs/>
              </w:rPr>
              <w:t xml:space="preserve"> </w:t>
            </w:r>
            <w:r w:rsidR="001C7666" w:rsidRPr="00E87C94">
              <w:rPr>
                <w:iCs/>
              </w:rPr>
              <w:t>during the discussion about how best to feed animals</w:t>
            </w:r>
            <w:r w:rsidRPr="00E87C94">
              <w:rPr>
                <w:iCs/>
              </w:rPr>
              <w:t>.</w:t>
            </w:r>
          </w:p>
          <w:p w14:paraId="2847574E" w14:textId="5773C7A1" w:rsidR="00081329" w:rsidRPr="00E87C94" w:rsidRDefault="00081329" w:rsidP="00E87C94">
            <w:pPr>
              <w:spacing w:line="259" w:lineRule="auto"/>
              <w:rPr>
                <w:b/>
                <w:bCs/>
              </w:rPr>
            </w:pPr>
            <w:r w:rsidRPr="00E87C94">
              <w:rPr>
                <w:i/>
                <w:iCs/>
              </w:rPr>
              <w:t xml:space="preserve">Extension: </w:t>
            </w:r>
            <w:r w:rsidRPr="00E87C94">
              <w:rPr>
                <w:iCs/>
              </w:rPr>
              <w:t>Allocate less familiar species to learners who need to be stretched and challenged.</w:t>
            </w:r>
          </w:p>
        </w:tc>
      </w:tr>
      <w:tr w:rsidR="00081329" w:rsidRPr="00E87C94" w14:paraId="5DF5FB73" w14:textId="77777777" w:rsidTr="00C32CF8">
        <w:tc>
          <w:tcPr>
            <w:tcW w:w="13948" w:type="dxa"/>
            <w:gridSpan w:val="4"/>
          </w:tcPr>
          <w:p w14:paraId="1E4BD34D" w14:textId="7597D46E" w:rsidR="00081329" w:rsidRPr="00E87C94" w:rsidRDefault="00081329" w:rsidP="00E87C94">
            <w:pPr>
              <w:spacing w:line="259" w:lineRule="auto"/>
              <w:rPr>
                <w:bCs/>
              </w:rPr>
            </w:pPr>
            <w:r w:rsidRPr="00E87C94">
              <w:rPr>
                <w:b/>
                <w:bCs/>
              </w:rPr>
              <w:t xml:space="preserve">Next steps in learning: </w:t>
            </w:r>
            <w:r w:rsidRPr="00E87C94">
              <w:t>Biosecurity and disease prevention.</w:t>
            </w:r>
          </w:p>
        </w:tc>
      </w:tr>
    </w:tbl>
    <w:p w14:paraId="40BC59BF" w14:textId="77777777" w:rsidR="00670046" w:rsidRPr="00E87C94" w:rsidRDefault="00670046" w:rsidP="00E87C94">
      <w:pPr>
        <w:spacing w:line="259" w:lineRule="auto"/>
      </w:pPr>
    </w:p>
    <w:p w14:paraId="0C2D2F39" w14:textId="77777777" w:rsidR="00475459" w:rsidRPr="00E87C94" w:rsidRDefault="00475459" w:rsidP="00E87C94">
      <w:pPr>
        <w:spacing w:line="259" w:lineRule="auto"/>
      </w:pPr>
      <w:r w:rsidRPr="00E87C94">
        <w:br w:type="page"/>
      </w:r>
    </w:p>
    <w:p w14:paraId="14CBCE9A" w14:textId="6AFF20F2" w:rsidR="00670046" w:rsidRPr="00E87C94" w:rsidRDefault="00475459" w:rsidP="00E87C94">
      <w:pPr>
        <w:pStyle w:val="Heading2"/>
        <w:spacing w:line="259" w:lineRule="auto"/>
      </w:pPr>
      <w:r w:rsidRPr="00E87C94">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E87C94" w14:paraId="18E7C73C" w14:textId="77777777" w:rsidTr="0098DC52">
        <w:tc>
          <w:tcPr>
            <w:tcW w:w="13948" w:type="dxa"/>
            <w:gridSpan w:val="4"/>
          </w:tcPr>
          <w:p w14:paraId="69C1B818" w14:textId="0827BCD7" w:rsidR="00670046" w:rsidRPr="00E87C94" w:rsidRDefault="00670046" w:rsidP="00E87C94">
            <w:pPr>
              <w:spacing w:line="259" w:lineRule="auto"/>
            </w:pPr>
            <w:r w:rsidRPr="00E87C94">
              <w:rPr>
                <w:b/>
                <w:bCs/>
              </w:rPr>
              <w:t xml:space="preserve">Title: </w:t>
            </w:r>
            <w:r w:rsidR="006400DF" w:rsidRPr="00E87C94">
              <w:rPr>
                <w:b/>
                <w:bCs/>
              </w:rPr>
              <w:t xml:space="preserve"> </w:t>
            </w:r>
            <w:r w:rsidR="00FC0543" w:rsidRPr="00E87C94">
              <w:t>Biosecurity and disease prevention</w:t>
            </w:r>
          </w:p>
          <w:p w14:paraId="47C05BDE" w14:textId="45CB6756" w:rsidR="00670046" w:rsidRPr="00E87C94" w:rsidRDefault="00670046" w:rsidP="00E87C94">
            <w:pPr>
              <w:spacing w:line="259" w:lineRule="auto"/>
            </w:pPr>
            <w:r w:rsidRPr="00E87C94">
              <w:rPr>
                <w:b/>
                <w:bCs/>
              </w:rPr>
              <w:t>Targeted content reference:</w:t>
            </w:r>
            <w:r w:rsidRPr="00E87C94">
              <w:t xml:space="preserve"> </w:t>
            </w:r>
            <w:r w:rsidR="006400DF" w:rsidRPr="00E87C94">
              <w:t xml:space="preserve"> </w:t>
            </w:r>
            <w:r w:rsidR="00A366AA" w:rsidRPr="00E87C94">
              <w:t>Outcome 3A</w:t>
            </w:r>
            <w:r w:rsidR="00452FF2" w:rsidRPr="00E87C94">
              <w:t>:</w:t>
            </w:r>
            <w:r w:rsidR="00A366AA" w:rsidRPr="00E87C94">
              <w:t xml:space="preserve"> Maintain the health and welfare of animals</w:t>
            </w:r>
          </w:p>
          <w:p w14:paraId="33B04FF2" w14:textId="515AF19F" w:rsidR="00B7744E" w:rsidRPr="00E87C94" w:rsidRDefault="00B7744E" w:rsidP="00E87C94">
            <w:pPr>
              <w:spacing w:line="259" w:lineRule="auto"/>
            </w:pPr>
            <w:r w:rsidRPr="00E87C94">
              <w:t>Animal health and welfare</w:t>
            </w:r>
            <w:r w:rsidR="00A00A00" w:rsidRPr="00E87C94">
              <w:t>:</w:t>
            </w:r>
          </w:p>
          <w:p w14:paraId="63F1D089" w14:textId="5DCA39E5" w:rsidR="00B7744E" w:rsidRPr="00E87C94" w:rsidRDefault="00B7744E" w:rsidP="00E87C94">
            <w:pPr>
              <w:pStyle w:val="ListParagraph"/>
              <w:numPr>
                <w:ilvl w:val="0"/>
                <w:numId w:val="20"/>
              </w:numPr>
              <w:spacing w:line="259" w:lineRule="auto"/>
              <w:contextualSpacing w:val="0"/>
            </w:pPr>
            <w:r w:rsidRPr="00E87C94">
              <w:t>Animal welfare frameworks: needs, domains and best practice in ensuring they are implemented</w:t>
            </w:r>
            <w:r w:rsidR="000A0EF9" w:rsidRPr="00E87C94">
              <w:t>.</w:t>
            </w:r>
          </w:p>
          <w:p w14:paraId="01072DB6" w14:textId="0A072438" w:rsidR="00B7744E" w:rsidRPr="00E87C94" w:rsidRDefault="00B7744E" w:rsidP="00E87C94">
            <w:pPr>
              <w:spacing w:line="259" w:lineRule="auto"/>
            </w:pPr>
            <w:r w:rsidRPr="00E87C94">
              <w:t>Biosecurity</w:t>
            </w:r>
            <w:r w:rsidR="00A00A00" w:rsidRPr="00E87C94">
              <w:t>:</w:t>
            </w:r>
          </w:p>
          <w:p w14:paraId="7F11201B" w14:textId="15828EA5" w:rsidR="00B7744E" w:rsidRPr="00E87C94" w:rsidRDefault="00B7744E" w:rsidP="00E87C94">
            <w:pPr>
              <w:pStyle w:val="ListParagraph"/>
              <w:numPr>
                <w:ilvl w:val="0"/>
                <w:numId w:val="20"/>
              </w:numPr>
              <w:spacing w:line="259" w:lineRule="auto"/>
              <w:contextualSpacing w:val="0"/>
            </w:pPr>
            <w:r w:rsidRPr="00E87C94">
              <w:t>Biosecurity: risk factors in different types of animal environments</w:t>
            </w:r>
            <w:r w:rsidR="00F8031B" w:rsidRPr="00E87C94">
              <w:t>;</w:t>
            </w:r>
            <w:r w:rsidRPr="00E87C94">
              <w:t xml:space="preserve"> measures to prevent and control biosecurity risks</w:t>
            </w:r>
            <w:r w:rsidR="000A0EF9" w:rsidRPr="00E87C94">
              <w:t>.</w:t>
            </w:r>
          </w:p>
          <w:p w14:paraId="399123BF" w14:textId="1408DD68" w:rsidR="00670046" w:rsidRPr="00E87C94" w:rsidRDefault="00670046" w:rsidP="00E87C94">
            <w:pPr>
              <w:spacing w:line="259" w:lineRule="auto"/>
            </w:pPr>
            <w:r w:rsidRPr="00E87C94">
              <w:rPr>
                <w:b/>
                <w:bCs/>
              </w:rPr>
              <w:t>Lesson sequence number:</w:t>
            </w:r>
            <w:r w:rsidRPr="00E87C94">
              <w:t xml:space="preserve"> </w:t>
            </w:r>
            <w:r w:rsidR="006400DF" w:rsidRPr="00E87C94">
              <w:t xml:space="preserve"> </w:t>
            </w:r>
            <w:r w:rsidRPr="00E87C94">
              <w:t>2</w:t>
            </w:r>
          </w:p>
          <w:p w14:paraId="101536E6" w14:textId="64620AA5" w:rsidR="00670046" w:rsidRPr="00E87C94" w:rsidRDefault="00670046" w:rsidP="00E87C94">
            <w:pPr>
              <w:spacing w:line="259" w:lineRule="auto"/>
            </w:pPr>
            <w:r w:rsidRPr="00E87C94">
              <w:rPr>
                <w:b/>
                <w:bCs/>
              </w:rPr>
              <w:t>Timing:</w:t>
            </w:r>
            <w:r w:rsidRPr="00E87C94">
              <w:t xml:space="preserve">  </w:t>
            </w:r>
            <w:r w:rsidR="00063A35" w:rsidRPr="00E87C94">
              <w:t>2 hours</w:t>
            </w:r>
          </w:p>
        </w:tc>
      </w:tr>
      <w:tr w:rsidR="00670046" w:rsidRPr="00E87C94" w14:paraId="2A32E3E4" w14:textId="77777777" w:rsidTr="0098DC52">
        <w:tc>
          <w:tcPr>
            <w:tcW w:w="13948" w:type="dxa"/>
            <w:gridSpan w:val="4"/>
          </w:tcPr>
          <w:p w14:paraId="519A5EC7" w14:textId="6ECF7046" w:rsidR="00670046" w:rsidRPr="00E87C94" w:rsidRDefault="00670046" w:rsidP="00E87C94">
            <w:pPr>
              <w:spacing w:line="259" w:lineRule="auto"/>
            </w:pPr>
            <w:r w:rsidRPr="00E87C94">
              <w:rPr>
                <w:b/>
                <w:bCs/>
              </w:rPr>
              <w:t>Prior learning:</w:t>
            </w:r>
            <w:r w:rsidR="00FC0543" w:rsidRPr="00E87C94">
              <w:rPr>
                <w:b/>
                <w:bCs/>
              </w:rPr>
              <w:t xml:space="preserve"> </w:t>
            </w:r>
            <w:r w:rsidR="00FC0543" w:rsidRPr="00E87C94">
              <w:t>Lesson 1.</w:t>
            </w:r>
          </w:p>
        </w:tc>
      </w:tr>
      <w:tr w:rsidR="00670046" w:rsidRPr="00E87C94" w14:paraId="190E3B17" w14:textId="77777777" w:rsidTr="0098DC52">
        <w:tc>
          <w:tcPr>
            <w:tcW w:w="1555" w:type="dxa"/>
          </w:tcPr>
          <w:p w14:paraId="7D5D755F" w14:textId="77777777" w:rsidR="00670046" w:rsidRPr="00E87C94" w:rsidRDefault="00670046" w:rsidP="00E87C94">
            <w:pPr>
              <w:spacing w:line="259" w:lineRule="auto"/>
              <w:rPr>
                <w:b/>
                <w:bCs/>
              </w:rPr>
            </w:pPr>
            <w:r w:rsidRPr="00E87C94">
              <w:rPr>
                <w:b/>
                <w:bCs/>
              </w:rPr>
              <w:t>Timing</w:t>
            </w:r>
          </w:p>
        </w:tc>
        <w:tc>
          <w:tcPr>
            <w:tcW w:w="4890" w:type="dxa"/>
            <w:tcBorders>
              <w:bottom w:val="single" w:sz="4" w:space="0" w:color="auto"/>
            </w:tcBorders>
          </w:tcPr>
          <w:p w14:paraId="056CABA9" w14:textId="77777777" w:rsidR="00670046" w:rsidRPr="00E87C94" w:rsidRDefault="00670046" w:rsidP="00E87C94">
            <w:pPr>
              <w:spacing w:line="259" w:lineRule="auto"/>
              <w:rPr>
                <w:b/>
                <w:bCs/>
              </w:rPr>
            </w:pPr>
            <w:r w:rsidRPr="00E87C94">
              <w:rPr>
                <w:b/>
                <w:bCs/>
              </w:rPr>
              <w:t>Teacher activity</w:t>
            </w:r>
          </w:p>
        </w:tc>
        <w:tc>
          <w:tcPr>
            <w:tcW w:w="4890" w:type="dxa"/>
            <w:tcBorders>
              <w:bottom w:val="single" w:sz="4" w:space="0" w:color="auto"/>
            </w:tcBorders>
          </w:tcPr>
          <w:p w14:paraId="35022678"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2E8AACA6" w14:textId="47DF5200" w:rsidR="00670046" w:rsidRPr="00E87C94" w:rsidRDefault="00490FC4" w:rsidP="00E87C94">
            <w:pPr>
              <w:spacing w:line="259" w:lineRule="auto"/>
              <w:rPr>
                <w:b/>
                <w:bCs/>
              </w:rPr>
            </w:pPr>
            <w:r w:rsidRPr="00E87C94">
              <w:rPr>
                <w:b/>
                <w:bCs/>
              </w:rPr>
              <w:t>Support materials</w:t>
            </w:r>
          </w:p>
        </w:tc>
      </w:tr>
      <w:tr w:rsidR="00F05614" w:rsidRPr="00E87C94" w14:paraId="5BCA8115" w14:textId="77777777" w:rsidTr="0098DC52">
        <w:tc>
          <w:tcPr>
            <w:tcW w:w="1555" w:type="dxa"/>
            <w:vMerge w:val="restart"/>
          </w:tcPr>
          <w:p w14:paraId="51FDB294" w14:textId="6461F8FE" w:rsidR="00F05614" w:rsidRPr="00E87C94" w:rsidRDefault="00F05614" w:rsidP="00E87C94">
            <w:pPr>
              <w:spacing w:line="259" w:lineRule="auto"/>
            </w:pPr>
            <w:r w:rsidRPr="00E87C94">
              <w:t>10 minutes</w:t>
            </w:r>
          </w:p>
        </w:tc>
        <w:tc>
          <w:tcPr>
            <w:tcW w:w="4890" w:type="dxa"/>
            <w:tcBorders>
              <w:bottom w:val="nil"/>
            </w:tcBorders>
          </w:tcPr>
          <w:p w14:paraId="0CB8ADB6" w14:textId="194D8F41" w:rsidR="00F05614" w:rsidRPr="00E87C94" w:rsidRDefault="00F05614" w:rsidP="00E87C94">
            <w:pPr>
              <w:spacing w:line="259" w:lineRule="auto"/>
              <w:rPr>
                <w:color w:val="000000" w:themeColor="text1"/>
              </w:rPr>
            </w:pPr>
            <w:r w:rsidRPr="00E87C94">
              <w:rPr>
                <w:color w:val="000000" w:themeColor="text1"/>
              </w:rPr>
              <w:t>Recap on the key points from lesson 1 by leading a class discussion around the questions on the slide.</w:t>
            </w:r>
          </w:p>
        </w:tc>
        <w:tc>
          <w:tcPr>
            <w:tcW w:w="4890" w:type="dxa"/>
            <w:tcBorders>
              <w:bottom w:val="nil"/>
            </w:tcBorders>
          </w:tcPr>
          <w:p w14:paraId="23ECDFB5" w14:textId="4CA1879B" w:rsidR="00F05614" w:rsidRPr="00E87C94" w:rsidRDefault="00F05614" w:rsidP="00E87C94">
            <w:pPr>
              <w:spacing w:line="259" w:lineRule="auto"/>
            </w:pPr>
            <w:r w:rsidRPr="00E87C94">
              <w:t>Listen and respond to questions.</w:t>
            </w:r>
          </w:p>
        </w:tc>
        <w:tc>
          <w:tcPr>
            <w:tcW w:w="2613" w:type="dxa"/>
            <w:vMerge w:val="restart"/>
          </w:tcPr>
          <w:p w14:paraId="6AF6A73F" w14:textId="43BC1CBA" w:rsidR="00F05614" w:rsidRPr="00E87C94" w:rsidRDefault="00E17577" w:rsidP="00E87C94">
            <w:pPr>
              <w:spacing w:line="259" w:lineRule="auto"/>
            </w:pPr>
            <w:r w:rsidRPr="00E87C94">
              <w:t>Slide deck</w:t>
            </w:r>
          </w:p>
          <w:p w14:paraId="32B0C84C" w14:textId="070880BE" w:rsidR="00F05614" w:rsidRPr="00E87C94" w:rsidRDefault="003116E7" w:rsidP="00E87C94">
            <w:pPr>
              <w:spacing w:line="259" w:lineRule="auto"/>
            </w:pPr>
            <w:r>
              <w:t>Animal diseases, transmission and biosecurity measures</w:t>
            </w:r>
          </w:p>
          <w:p w14:paraId="5C050573" w14:textId="63924355" w:rsidR="00F05614" w:rsidRPr="00E87C94" w:rsidRDefault="00F05614" w:rsidP="00E87C94">
            <w:pPr>
              <w:spacing w:line="259" w:lineRule="auto"/>
            </w:pPr>
            <w:r w:rsidRPr="00E87C94">
              <w:t>Whiteboard pens</w:t>
            </w:r>
          </w:p>
          <w:p w14:paraId="514EEC42" w14:textId="0E508C2A" w:rsidR="00F05614" w:rsidRPr="00E87C94" w:rsidRDefault="53157F50" w:rsidP="00E87C94">
            <w:pPr>
              <w:spacing w:line="259" w:lineRule="auto"/>
            </w:pPr>
            <w:hyperlink r:id="rId23" w:history="1">
              <w:r w:rsidRPr="00E87C94">
                <w:rPr>
                  <w:rStyle w:val="Hyperlink"/>
                </w:rPr>
                <w:t xml:space="preserve">Link to digital </w:t>
              </w:r>
              <w:r w:rsidR="54875FBF" w:rsidRPr="00E87C94">
                <w:rPr>
                  <w:rStyle w:val="Hyperlink"/>
                </w:rPr>
                <w:t>egg timer</w:t>
              </w:r>
            </w:hyperlink>
          </w:p>
        </w:tc>
      </w:tr>
      <w:tr w:rsidR="00F05614" w:rsidRPr="00E87C94" w14:paraId="588409B7" w14:textId="77777777" w:rsidTr="00EC5D76">
        <w:tc>
          <w:tcPr>
            <w:tcW w:w="1555" w:type="dxa"/>
            <w:vMerge/>
          </w:tcPr>
          <w:p w14:paraId="02C6EC0F" w14:textId="77777777" w:rsidR="00F05614" w:rsidRPr="00E87C94" w:rsidRDefault="00F05614" w:rsidP="00E87C94">
            <w:pPr>
              <w:spacing w:line="259" w:lineRule="auto"/>
            </w:pPr>
          </w:p>
        </w:tc>
        <w:tc>
          <w:tcPr>
            <w:tcW w:w="4890" w:type="dxa"/>
            <w:tcBorders>
              <w:top w:val="nil"/>
              <w:bottom w:val="single" w:sz="4" w:space="0" w:color="auto"/>
            </w:tcBorders>
          </w:tcPr>
          <w:p w14:paraId="245A9E5E" w14:textId="6915908B" w:rsidR="00F05614" w:rsidRPr="00E87C94" w:rsidRDefault="00F05614" w:rsidP="00E87C94">
            <w:pPr>
              <w:spacing w:line="259" w:lineRule="auto"/>
            </w:pPr>
            <w:r w:rsidRPr="00E87C94">
              <w:rPr>
                <w:bCs/>
              </w:rPr>
              <w:t>Give an overview of the lesson ahead using the slide.</w:t>
            </w:r>
          </w:p>
        </w:tc>
        <w:tc>
          <w:tcPr>
            <w:tcW w:w="4890" w:type="dxa"/>
            <w:tcBorders>
              <w:top w:val="nil"/>
              <w:bottom w:val="single" w:sz="4" w:space="0" w:color="auto"/>
            </w:tcBorders>
          </w:tcPr>
          <w:p w14:paraId="437A485A" w14:textId="6FAD0F83" w:rsidR="00F05614" w:rsidRPr="00E87C94" w:rsidRDefault="00F05614" w:rsidP="00E87C94">
            <w:pPr>
              <w:spacing w:line="259" w:lineRule="auto"/>
            </w:pPr>
            <w:r w:rsidRPr="00E87C94">
              <w:t>Listen and ask questions.</w:t>
            </w:r>
          </w:p>
        </w:tc>
        <w:tc>
          <w:tcPr>
            <w:tcW w:w="2613" w:type="dxa"/>
            <w:vMerge/>
          </w:tcPr>
          <w:p w14:paraId="45368B1F" w14:textId="77777777" w:rsidR="00F05614" w:rsidRPr="00E87C94" w:rsidRDefault="00F05614" w:rsidP="00E87C94">
            <w:pPr>
              <w:spacing w:line="259" w:lineRule="auto"/>
            </w:pPr>
          </w:p>
        </w:tc>
      </w:tr>
      <w:tr w:rsidR="00EC5D76" w:rsidRPr="00E87C94" w14:paraId="26802C75" w14:textId="77777777" w:rsidTr="00EC5D76">
        <w:tc>
          <w:tcPr>
            <w:tcW w:w="1555" w:type="dxa"/>
            <w:vMerge w:val="restart"/>
          </w:tcPr>
          <w:p w14:paraId="503E50BA" w14:textId="580A759F" w:rsidR="00EC5D76" w:rsidRPr="00E87C94" w:rsidRDefault="00EC5D76" w:rsidP="00E87C94">
            <w:pPr>
              <w:spacing w:line="259" w:lineRule="auto"/>
            </w:pPr>
            <w:r w:rsidRPr="00E87C94">
              <w:t>15 minutes</w:t>
            </w:r>
          </w:p>
        </w:tc>
        <w:tc>
          <w:tcPr>
            <w:tcW w:w="4890" w:type="dxa"/>
            <w:tcBorders>
              <w:bottom w:val="nil"/>
            </w:tcBorders>
          </w:tcPr>
          <w:p w14:paraId="01ABBEA0" w14:textId="5376BDBC" w:rsidR="00EC5D76" w:rsidRPr="00E87C94" w:rsidRDefault="00EC5D76" w:rsidP="00E87C94">
            <w:pPr>
              <w:spacing w:line="259" w:lineRule="auto"/>
            </w:pPr>
            <w:r w:rsidRPr="00E87C94">
              <w:t>Ask learners to work in pairs and look up online definitions for key terms</w:t>
            </w:r>
            <w:r w:rsidR="00800054" w:rsidRPr="00E87C94">
              <w:t>.  Allocate 2 minutes for the task and set up the</w:t>
            </w:r>
            <w:r w:rsidRPr="00E87C94">
              <w:t xml:space="preserve"> online egg timer. Explain and model how to </w:t>
            </w:r>
            <w:r w:rsidRPr="00E87C94">
              <w:lastRenderedPageBreak/>
              <w:t>conduct suitable research on their own devices.</w:t>
            </w:r>
          </w:p>
        </w:tc>
        <w:tc>
          <w:tcPr>
            <w:tcW w:w="4890" w:type="dxa"/>
            <w:tcBorders>
              <w:bottom w:val="nil"/>
            </w:tcBorders>
          </w:tcPr>
          <w:p w14:paraId="34BCA571" w14:textId="6DA1A729" w:rsidR="00EC5D76" w:rsidRPr="00E87C94" w:rsidRDefault="00EC5D76" w:rsidP="00E87C94">
            <w:pPr>
              <w:spacing w:line="259" w:lineRule="auto"/>
            </w:pPr>
            <w:r w:rsidRPr="00E87C94">
              <w:lastRenderedPageBreak/>
              <w:t>Use own devices to work in pairs and look up definitions for key terms.</w:t>
            </w:r>
          </w:p>
        </w:tc>
        <w:tc>
          <w:tcPr>
            <w:tcW w:w="2613" w:type="dxa"/>
            <w:vMerge/>
          </w:tcPr>
          <w:p w14:paraId="4423A510" w14:textId="77777777" w:rsidR="00EC5D76" w:rsidRPr="00E87C94" w:rsidRDefault="00EC5D76" w:rsidP="00E87C94">
            <w:pPr>
              <w:spacing w:line="259" w:lineRule="auto"/>
            </w:pPr>
          </w:p>
        </w:tc>
      </w:tr>
      <w:tr w:rsidR="00EC5D76" w:rsidRPr="00E87C94" w14:paraId="47E700ED" w14:textId="77777777" w:rsidTr="00EC5D76">
        <w:trPr>
          <w:trHeight w:val="690"/>
        </w:trPr>
        <w:tc>
          <w:tcPr>
            <w:tcW w:w="1555" w:type="dxa"/>
            <w:vMerge/>
          </w:tcPr>
          <w:p w14:paraId="1E364F96" w14:textId="77777777" w:rsidR="00EC5D76" w:rsidRPr="00E87C94" w:rsidRDefault="00EC5D76" w:rsidP="00E87C94">
            <w:pPr>
              <w:spacing w:line="259" w:lineRule="auto"/>
            </w:pPr>
          </w:p>
        </w:tc>
        <w:tc>
          <w:tcPr>
            <w:tcW w:w="4890" w:type="dxa"/>
            <w:tcBorders>
              <w:top w:val="nil"/>
              <w:bottom w:val="nil"/>
            </w:tcBorders>
          </w:tcPr>
          <w:p w14:paraId="2497E11F" w14:textId="7FCD3867" w:rsidR="00EC5D76" w:rsidRPr="00E87C94" w:rsidRDefault="00EC5D76" w:rsidP="00E87C94">
            <w:pPr>
              <w:spacing w:line="259" w:lineRule="auto"/>
            </w:pPr>
            <w:r w:rsidRPr="00E87C94">
              <w:t>Ask pairs to list as many modes of disease transmission as they can think of.</w:t>
            </w:r>
          </w:p>
        </w:tc>
        <w:tc>
          <w:tcPr>
            <w:tcW w:w="4890" w:type="dxa"/>
            <w:tcBorders>
              <w:top w:val="nil"/>
              <w:bottom w:val="nil"/>
            </w:tcBorders>
          </w:tcPr>
          <w:p w14:paraId="71A41B81" w14:textId="5AA1DF32" w:rsidR="00EC5D76" w:rsidRPr="00E87C94" w:rsidRDefault="00D71A31" w:rsidP="00E87C94">
            <w:pPr>
              <w:spacing w:line="259" w:lineRule="auto"/>
            </w:pPr>
            <w:r w:rsidRPr="00E87C94">
              <w:t>In pairs m</w:t>
            </w:r>
            <w:r w:rsidR="00EC5D76" w:rsidRPr="00E87C94">
              <w:t>ake a list of modes of disease transmission.</w:t>
            </w:r>
          </w:p>
        </w:tc>
        <w:tc>
          <w:tcPr>
            <w:tcW w:w="2613" w:type="dxa"/>
            <w:vMerge/>
          </w:tcPr>
          <w:p w14:paraId="3FC01B60" w14:textId="77777777" w:rsidR="00EC5D76" w:rsidRPr="00E87C94" w:rsidRDefault="00EC5D76" w:rsidP="00E87C94">
            <w:pPr>
              <w:spacing w:line="259" w:lineRule="auto"/>
            </w:pPr>
          </w:p>
        </w:tc>
      </w:tr>
      <w:tr w:rsidR="00EC5D76" w:rsidRPr="00E87C94" w14:paraId="242B4ED3" w14:textId="77777777" w:rsidTr="00EC5D76">
        <w:trPr>
          <w:trHeight w:val="1695"/>
        </w:trPr>
        <w:tc>
          <w:tcPr>
            <w:tcW w:w="1555" w:type="dxa"/>
            <w:vMerge/>
          </w:tcPr>
          <w:p w14:paraId="0F9D4DEF" w14:textId="77777777" w:rsidR="00EC5D76" w:rsidRPr="00E87C94" w:rsidRDefault="00EC5D76" w:rsidP="00E87C94">
            <w:pPr>
              <w:spacing w:line="259" w:lineRule="auto"/>
            </w:pPr>
          </w:p>
        </w:tc>
        <w:tc>
          <w:tcPr>
            <w:tcW w:w="4890" w:type="dxa"/>
            <w:tcBorders>
              <w:top w:val="nil"/>
              <w:bottom w:val="single" w:sz="4" w:space="0" w:color="auto"/>
            </w:tcBorders>
          </w:tcPr>
          <w:p w14:paraId="20C38086" w14:textId="7DC1F7DC" w:rsidR="00EC5D76" w:rsidRPr="00E87C94" w:rsidRDefault="00EC5D76" w:rsidP="00E87C94">
            <w:pPr>
              <w:spacing w:line="259" w:lineRule="auto"/>
            </w:pPr>
            <w:r w:rsidRPr="00E87C94">
              <w:t>Prepare the class whiteboard with the title ‘</w:t>
            </w:r>
            <w:r w:rsidR="00C37E60" w:rsidRPr="00E87C94">
              <w:t>d</w:t>
            </w:r>
            <w:r w:rsidRPr="00E87C94">
              <w:t>isease transmission’ and invite pairs to come and write a mode of transmission onto the whiteboard until no suggestions remain.</w:t>
            </w:r>
          </w:p>
        </w:tc>
        <w:tc>
          <w:tcPr>
            <w:tcW w:w="4890" w:type="dxa"/>
            <w:tcBorders>
              <w:top w:val="nil"/>
              <w:bottom w:val="single" w:sz="4" w:space="0" w:color="auto"/>
            </w:tcBorders>
          </w:tcPr>
          <w:p w14:paraId="07265F16" w14:textId="77777777" w:rsidR="00EC5D76" w:rsidRPr="00E87C94" w:rsidRDefault="00EC5D76" w:rsidP="00E87C94">
            <w:pPr>
              <w:spacing w:line="259" w:lineRule="auto"/>
            </w:pPr>
            <w:r w:rsidRPr="00E87C94">
              <w:t>Contribute to the class activity by writing modes of disease transmission onto the class whiteboard.</w:t>
            </w:r>
          </w:p>
        </w:tc>
        <w:tc>
          <w:tcPr>
            <w:tcW w:w="2613" w:type="dxa"/>
            <w:vMerge/>
          </w:tcPr>
          <w:p w14:paraId="661A90A1" w14:textId="77777777" w:rsidR="00EC5D76" w:rsidRPr="00E87C94" w:rsidRDefault="00EC5D76" w:rsidP="00E87C94">
            <w:pPr>
              <w:spacing w:line="259" w:lineRule="auto"/>
            </w:pPr>
          </w:p>
        </w:tc>
      </w:tr>
      <w:tr w:rsidR="00F05614" w:rsidRPr="00E87C94" w14:paraId="634E9CE1" w14:textId="77777777" w:rsidTr="00EC5D76">
        <w:tc>
          <w:tcPr>
            <w:tcW w:w="1555" w:type="dxa"/>
          </w:tcPr>
          <w:p w14:paraId="194EC6E1" w14:textId="359BE3BB" w:rsidR="00F05614" w:rsidRPr="00E87C94" w:rsidRDefault="00F05614" w:rsidP="00E87C94">
            <w:pPr>
              <w:spacing w:line="259" w:lineRule="auto"/>
            </w:pPr>
            <w:r w:rsidRPr="00E87C94">
              <w:t>15 minutes</w:t>
            </w:r>
          </w:p>
        </w:tc>
        <w:tc>
          <w:tcPr>
            <w:tcW w:w="4890" w:type="dxa"/>
            <w:tcBorders>
              <w:top w:val="single" w:sz="4" w:space="0" w:color="auto"/>
              <w:bottom w:val="nil"/>
            </w:tcBorders>
          </w:tcPr>
          <w:p w14:paraId="7E30577D" w14:textId="5304DCF5" w:rsidR="00F05614" w:rsidRPr="00E87C94" w:rsidRDefault="00F05614" w:rsidP="00E87C94">
            <w:pPr>
              <w:spacing w:line="259" w:lineRule="auto"/>
            </w:pPr>
            <w:r w:rsidRPr="00E87C94">
              <w:t>Outline and explain all modes of disease transmission using the slides. Refer to key points and questions raised in the previous activity.</w:t>
            </w:r>
          </w:p>
        </w:tc>
        <w:tc>
          <w:tcPr>
            <w:tcW w:w="4890" w:type="dxa"/>
            <w:tcBorders>
              <w:top w:val="single" w:sz="4" w:space="0" w:color="auto"/>
              <w:bottom w:val="nil"/>
            </w:tcBorders>
          </w:tcPr>
          <w:p w14:paraId="1F9947A1" w14:textId="29688FFB" w:rsidR="00F05614" w:rsidRPr="00E87C94" w:rsidRDefault="00F05614" w:rsidP="00E87C94">
            <w:pPr>
              <w:spacing w:line="259" w:lineRule="auto"/>
            </w:pPr>
            <w:r w:rsidRPr="00E87C94">
              <w:t xml:space="preserve">Listen, </w:t>
            </w:r>
            <w:r w:rsidR="00C37E60" w:rsidRPr="00E87C94">
              <w:t>take</w:t>
            </w:r>
            <w:r w:rsidRPr="00E87C94">
              <w:t xml:space="preserve"> notes and ask questions.</w:t>
            </w:r>
          </w:p>
        </w:tc>
        <w:tc>
          <w:tcPr>
            <w:tcW w:w="2613" w:type="dxa"/>
            <w:vMerge/>
          </w:tcPr>
          <w:p w14:paraId="565DB0A5" w14:textId="77777777" w:rsidR="00F05614" w:rsidRPr="00E87C94" w:rsidRDefault="00F05614" w:rsidP="00E87C94">
            <w:pPr>
              <w:spacing w:line="259" w:lineRule="auto"/>
            </w:pPr>
          </w:p>
        </w:tc>
      </w:tr>
      <w:tr w:rsidR="00F05614" w:rsidRPr="00E87C94" w14:paraId="3B353715" w14:textId="77777777" w:rsidTr="0098DC52">
        <w:tc>
          <w:tcPr>
            <w:tcW w:w="1555" w:type="dxa"/>
            <w:vMerge w:val="restart"/>
          </w:tcPr>
          <w:p w14:paraId="1289E0DB" w14:textId="32103785" w:rsidR="00F05614" w:rsidRPr="00E87C94" w:rsidRDefault="00F05614" w:rsidP="00E87C94">
            <w:pPr>
              <w:spacing w:line="259" w:lineRule="auto"/>
            </w:pPr>
            <w:r w:rsidRPr="00E87C94">
              <w:t>15 minutes</w:t>
            </w:r>
          </w:p>
        </w:tc>
        <w:tc>
          <w:tcPr>
            <w:tcW w:w="4890" w:type="dxa"/>
            <w:tcBorders>
              <w:bottom w:val="nil"/>
            </w:tcBorders>
          </w:tcPr>
          <w:p w14:paraId="4E83DD04" w14:textId="7B78FE38" w:rsidR="00F05614" w:rsidRPr="00E87C94" w:rsidRDefault="00F05614" w:rsidP="00E87C94">
            <w:pPr>
              <w:spacing w:line="259" w:lineRule="auto"/>
            </w:pPr>
            <w:r w:rsidRPr="00E87C94">
              <w:t>Ask learners to work in the same pairs as before and write down what they understand by the term ‘biosecurity’.</w:t>
            </w:r>
          </w:p>
        </w:tc>
        <w:tc>
          <w:tcPr>
            <w:tcW w:w="4890" w:type="dxa"/>
            <w:tcBorders>
              <w:bottom w:val="nil"/>
            </w:tcBorders>
          </w:tcPr>
          <w:p w14:paraId="33C2C9C8" w14:textId="4CE48854" w:rsidR="00F05614" w:rsidRPr="00E87C94" w:rsidRDefault="00F05614" w:rsidP="00E87C94">
            <w:pPr>
              <w:spacing w:line="259" w:lineRule="auto"/>
            </w:pPr>
            <w:r w:rsidRPr="00E87C94">
              <w:t>Write notes on what they understand by the term ‘biosecurity’.</w:t>
            </w:r>
          </w:p>
        </w:tc>
        <w:tc>
          <w:tcPr>
            <w:tcW w:w="2613" w:type="dxa"/>
            <w:vMerge/>
          </w:tcPr>
          <w:p w14:paraId="52C3C3A3" w14:textId="77777777" w:rsidR="00F05614" w:rsidRPr="00E87C94" w:rsidRDefault="00F05614" w:rsidP="00E87C94">
            <w:pPr>
              <w:spacing w:line="259" w:lineRule="auto"/>
            </w:pPr>
          </w:p>
        </w:tc>
      </w:tr>
      <w:tr w:rsidR="00F05614" w:rsidRPr="00E87C94" w14:paraId="208A5AB8" w14:textId="77777777" w:rsidTr="0098DC52">
        <w:tc>
          <w:tcPr>
            <w:tcW w:w="1555" w:type="dxa"/>
            <w:vMerge/>
          </w:tcPr>
          <w:p w14:paraId="038EE591" w14:textId="77777777" w:rsidR="00F05614" w:rsidRPr="00E87C94" w:rsidRDefault="00F05614" w:rsidP="00E87C94">
            <w:pPr>
              <w:spacing w:line="259" w:lineRule="auto"/>
            </w:pPr>
          </w:p>
        </w:tc>
        <w:tc>
          <w:tcPr>
            <w:tcW w:w="4890" w:type="dxa"/>
            <w:tcBorders>
              <w:top w:val="nil"/>
              <w:bottom w:val="nil"/>
            </w:tcBorders>
          </w:tcPr>
          <w:p w14:paraId="1C09A35A" w14:textId="566766C6" w:rsidR="00F05614" w:rsidRPr="00E87C94" w:rsidRDefault="00F05614" w:rsidP="00E87C94">
            <w:pPr>
              <w:spacing w:line="259" w:lineRule="auto"/>
            </w:pPr>
            <w:r w:rsidRPr="00E87C94">
              <w:t>Take responses from the pairs and then explain biosecurity using the slides.</w:t>
            </w:r>
          </w:p>
        </w:tc>
        <w:tc>
          <w:tcPr>
            <w:tcW w:w="4890" w:type="dxa"/>
            <w:tcBorders>
              <w:top w:val="nil"/>
              <w:bottom w:val="nil"/>
            </w:tcBorders>
          </w:tcPr>
          <w:p w14:paraId="38CC6599" w14:textId="5CFC03CF" w:rsidR="00F05614" w:rsidRPr="00E87C94" w:rsidRDefault="00F05614" w:rsidP="00E87C94">
            <w:pPr>
              <w:spacing w:line="259" w:lineRule="auto"/>
            </w:pPr>
            <w:r w:rsidRPr="00E87C94">
              <w:t xml:space="preserve">Listen, </w:t>
            </w:r>
            <w:r w:rsidR="006350DE" w:rsidRPr="00E87C94">
              <w:t>take</w:t>
            </w:r>
            <w:r w:rsidRPr="00E87C94">
              <w:t xml:space="preserve"> notes and ask questions.</w:t>
            </w:r>
          </w:p>
        </w:tc>
        <w:tc>
          <w:tcPr>
            <w:tcW w:w="2613" w:type="dxa"/>
            <w:vMerge/>
          </w:tcPr>
          <w:p w14:paraId="14627760" w14:textId="77777777" w:rsidR="00F05614" w:rsidRPr="00E87C94" w:rsidRDefault="00F05614" w:rsidP="00E87C94">
            <w:pPr>
              <w:spacing w:line="259" w:lineRule="auto"/>
            </w:pPr>
          </w:p>
        </w:tc>
      </w:tr>
      <w:tr w:rsidR="00F05614" w:rsidRPr="00E87C94" w14:paraId="5E3EA61B" w14:textId="77777777" w:rsidTr="0098DC52">
        <w:tc>
          <w:tcPr>
            <w:tcW w:w="1555" w:type="dxa"/>
            <w:vMerge w:val="restart"/>
          </w:tcPr>
          <w:p w14:paraId="56EA8DBF" w14:textId="44F23650" w:rsidR="00F05614" w:rsidRPr="00E87C94" w:rsidRDefault="00F05614" w:rsidP="00E87C94">
            <w:pPr>
              <w:spacing w:line="259" w:lineRule="auto"/>
            </w:pPr>
            <w:r w:rsidRPr="00E87C94">
              <w:t>10 minutes</w:t>
            </w:r>
          </w:p>
        </w:tc>
        <w:tc>
          <w:tcPr>
            <w:tcW w:w="4890" w:type="dxa"/>
            <w:tcBorders>
              <w:bottom w:val="nil"/>
            </w:tcBorders>
          </w:tcPr>
          <w:p w14:paraId="7F4CBDE9" w14:textId="58F7D35D" w:rsidR="00F05614" w:rsidRPr="00E87C94" w:rsidRDefault="00F05614" w:rsidP="00E87C94">
            <w:pPr>
              <w:spacing w:line="259" w:lineRule="auto"/>
            </w:pPr>
            <w:r w:rsidRPr="00E87C94">
              <w:t>Ask learners to work in their pairs and write a list of as many biosecurity measures as they can think of. Make the activity into a kind of competition and use the timer on the slide. Support the development of subject</w:t>
            </w:r>
            <w:r w:rsidR="00A91089" w:rsidRPr="00E87C94">
              <w:t>-</w:t>
            </w:r>
            <w:r w:rsidRPr="00E87C94">
              <w:t xml:space="preserve">specific terminology and its accurate use and spelling by modelling how to spell the </w:t>
            </w:r>
            <w:r w:rsidRPr="00E87C94">
              <w:lastRenderedPageBreak/>
              <w:t>difficult parts of key words and discussing strategies for remembering them.</w:t>
            </w:r>
          </w:p>
        </w:tc>
        <w:tc>
          <w:tcPr>
            <w:tcW w:w="4890" w:type="dxa"/>
            <w:tcBorders>
              <w:bottom w:val="nil"/>
            </w:tcBorders>
          </w:tcPr>
          <w:p w14:paraId="3E1E9891" w14:textId="0B2A00A2" w:rsidR="00F05614" w:rsidRPr="00E87C94" w:rsidRDefault="00F05614" w:rsidP="00E87C94">
            <w:pPr>
              <w:spacing w:line="259" w:lineRule="auto"/>
            </w:pPr>
            <w:r w:rsidRPr="00E87C94">
              <w:lastRenderedPageBreak/>
              <w:t>In pairs, write a list of as many biosecurity measures as they can think of.</w:t>
            </w:r>
          </w:p>
        </w:tc>
        <w:tc>
          <w:tcPr>
            <w:tcW w:w="2613" w:type="dxa"/>
            <w:vMerge/>
          </w:tcPr>
          <w:p w14:paraId="36CFD582" w14:textId="77777777" w:rsidR="00F05614" w:rsidRPr="00E87C94" w:rsidRDefault="00F05614" w:rsidP="00E87C94">
            <w:pPr>
              <w:spacing w:line="259" w:lineRule="auto"/>
            </w:pPr>
          </w:p>
        </w:tc>
      </w:tr>
      <w:tr w:rsidR="00F05614" w:rsidRPr="00E87C94" w14:paraId="7E9753AB" w14:textId="77777777" w:rsidTr="0098DC52">
        <w:tc>
          <w:tcPr>
            <w:tcW w:w="1555" w:type="dxa"/>
            <w:vMerge/>
          </w:tcPr>
          <w:p w14:paraId="24773765" w14:textId="77777777" w:rsidR="00F05614" w:rsidRPr="00E87C94" w:rsidRDefault="00F05614" w:rsidP="00E87C94">
            <w:pPr>
              <w:spacing w:line="259" w:lineRule="auto"/>
            </w:pPr>
          </w:p>
        </w:tc>
        <w:tc>
          <w:tcPr>
            <w:tcW w:w="4890" w:type="dxa"/>
            <w:tcBorders>
              <w:top w:val="nil"/>
              <w:bottom w:val="nil"/>
            </w:tcBorders>
          </w:tcPr>
          <w:p w14:paraId="0C94F284" w14:textId="656058BA" w:rsidR="00F05614" w:rsidRPr="00E87C94" w:rsidRDefault="00F05614" w:rsidP="00E87C94">
            <w:pPr>
              <w:spacing w:line="259" w:lineRule="auto"/>
            </w:pPr>
            <w:r w:rsidRPr="00E87C94">
              <w:t>Take learners’ ideas and compile a class list on the whiteboard (or similar).</w:t>
            </w:r>
          </w:p>
        </w:tc>
        <w:tc>
          <w:tcPr>
            <w:tcW w:w="4890" w:type="dxa"/>
            <w:tcBorders>
              <w:top w:val="nil"/>
              <w:bottom w:val="nil"/>
            </w:tcBorders>
          </w:tcPr>
          <w:p w14:paraId="492856BE" w14:textId="226AF993" w:rsidR="00F05614" w:rsidRPr="00E87C94" w:rsidRDefault="00F05614" w:rsidP="00E87C94">
            <w:pPr>
              <w:spacing w:line="259" w:lineRule="auto"/>
            </w:pPr>
            <w:r w:rsidRPr="00E87C94">
              <w:t>Contribute suggestions for the whole</w:t>
            </w:r>
            <w:r w:rsidR="00FD3D6B" w:rsidRPr="00E87C94">
              <w:t>-</w:t>
            </w:r>
            <w:r w:rsidRPr="00E87C94">
              <w:t>class list.</w:t>
            </w:r>
          </w:p>
        </w:tc>
        <w:tc>
          <w:tcPr>
            <w:tcW w:w="2613" w:type="dxa"/>
            <w:vMerge/>
          </w:tcPr>
          <w:p w14:paraId="2B9497FB" w14:textId="77777777" w:rsidR="00F05614" w:rsidRPr="00E87C94" w:rsidRDefault="00F05614" w:rsidP="00E87C94">
            <w:pPr>
              <w:spacing w:line="259" w:lineRule="auto"/>
            </w:pPr>
          </w:p>
        </w:tc>
      </w:tr>
      <w:tr w:rsidR="00F05614" w:rsidRPr="00E87C94" w14:paraId="2E8D0C81" w14:textId="77777777" w:rsidTr="0098DC52">
        <w:tc>
          <w:tcPr>
            <w:tcW w:w="1555" w:type="dxa"/>
            <w:vMerge/>
          </w:tcPr>
          <w:p w14:paraId="0E71BF02" w14:textId="77777777" w:rsidR="00F05614" w:rsidRPr="00E87C94" w:rsidRDefault="00F05614" w:rsidP="00E87C94">
            <w:pPr>
              <w:spacing w:line="259" w:lineRule="auto"/>
            </w:pPr>
          </w:p>
        </w:tc>
        <w:tc>
          <w:tcPr>
            <w:tcW w:w="4890" w:type="dxa"/>
            <w:tcBorders>
              <w:top w:val="nil"/>
            </w:tcBorders>
          </w:tcPr>
          <w:p w14:paraId="3CB97B2E" w14:textId="40815846" w:rsidR="00F05614" w:rsidRPr="00E87C94" w:rsidRDefault="00F05614" w:rsidP="00E87C94">
            <w:pPr>
              <w:spacing w:line="259" w:lineRule="auto"/>
            </w:pPr>
            <w:r w:rsidRPr="00E87C94">
              <w:t xml:space="preserve">Explain biosecurity measures and </w:t>
            </w:r>
            <w:r w:rsidR="0086600C" w:rsidRPr="00E87C94">
              <w:t>refer</w:t>
            </w:r>
            <w:r w:rsidRPr="00E87C94">
              <w:t xml:space="preserve"> to the previous activity and learner suggestions. Support the use of accurate subject</w:t>
            </w:r>
            <w:r w:rsidR="00495847" w:rsidRPr="00E87C94">
              <w:t>-</w:t>
            </w:r>
            <w:r w:rsidRPr="00E87C94">
              <w:t>specific terminology through modelling, including spelling strategies.</w:t>
            </w:r>
          </w:p>
        </w:tc>
        <w:tc>
          <w:tcPr>
            <w:tcW w:w="4890" w:type="dxa"/>
            <w:tcBorders>
              <w:top w:val="nil"/>
            </w:tcBorders>
          </w:tcPr>
          <w:p w14:paraId="32B76A2E" w14:textId="77E28449" w:rsidR="00F05614" w:rsidRPr="00E87C94" w:rsidRDefault="00F05614" w:rsidP="00E87C94">
            <w:pPr>
              <w:spacing w:line="259" w:lineRule="auto"/>
            </w:pPr>
            <w:r w:rsidRPr="00E87C94">
              <w:t xml:space="preserve">Listen, </w:t>
            </w:r>
            <w:r w:rsidR="0044359D" w:rsidRPr="00E87C94">
              <w:t>take</w:t>
            </w:r>
            <w:r w:rsidRPr="00E87C94">
              <w:t xml:space="preserve"> notes and ask questions.</w:t>
            </w:r>
          </w:p>
        </w:tc>
        <w:tc>
          <w:tcPr>
            <w:tcW w:w="2613" w:type="dxa"/>
            <w:vMerge/>
          </w:tcPr>
          <w:p w14:paraId="417131B7" w14:textId="77777777" w:rsidR="00F05614" w:rsidRPr="00E87C94" w:rsidRDefault="00F05614" w:rsidP="00E87C94">
            <w:pPr>
              <w:spacing w:line="259" w:lineRule="auto"/>
            </w:pPr>
          </w:p>
        </w:tc>
      </w:tr>
      <w:tr w:rsidR="00F05614" w:rsidRPr="00E87C94" w14:paraId="6624BE43" w14:textId="77777777" w:rsidTr="0098DC52">
        <w:tc>
          <w:tcPr>
            <w:tcW w:w="1555" w:type="dxa"/>
          </w:tcPr>
          <w:p w14:paraId="405C7BF0" w14:textId="6DE4BE13" w:rsidR="00F05614" w:rsidRPr="00E87C94" w:rsidRDefault="00F05614" w:rsidP="00E87C94">
            <w:pPr>
              <w:spacing w:line="259" w:lineRule="auto"/>
            </w:pPr>
            <w:r w:rsidRPr="00E87C94">
              <w:t>20 minutes</w:t>
            </w:r>
          </w:p>
        </w:tc>
        <w:tc>
          <w:tcPr>
            <w:tcW w:w="4890" w:type="dxa"/>
            <w:tcBorders>
              <w:top w:val="nil"/>
            </w:tcBorders>
          </w:tcPr>
          <w:p w14:paraId="370B7E01" w14:textId="0866FC34" w:rsidR="00F05614" w:rsidRPr="00E87C94" w:rsidRDefault="00F05614" w:rsidP="00E87C94">
            <w:pPr>
              <w:spacing w:line="259" w:lineRule="auto"/>
            </w:pPr>
            <w:r w:rsidRPr="00E87C94">
              <w:t>Split the class into four groups. Explain the group task and how to use the Species</w:t>
            </w:r>
            <w:r w:rsidR="00495847" w:rsidRPr="00E87C94">
              <w:t>-</w:t>
            </w:r>
            <w:r w:rsidRPr="00E87C94">
              <w:t>specific biosecurity handout (one per group). Give learners 15 minutes to do the first phase of the task (three columns).</w:t>
            </w:r>
          </w:p>
        </w:tc>
        <w:tc>
          <w:tcPr>
            <w:tcW w:w="4890" w:type="dxa"/>
            <w:tcBorders>
              <w:top w:val="nil"/>
            </w:tcBorders>
          </w:tcPr>
          <w:p w14:paraId="4EEDC1B5" w14:textId="0CEF67A2" w:rsidR="00F05614" w:rsidRPr="00E87C94" w:rsidRDefault="00F05614" w:rsidP="00E87C94">
            <w:pPr>
              <w:spacing w:line="259" w:lineRule="auto"/>
            </w:pPr>
            <w:r w:rsidRPr="00E87C94">
              <w:t>Work in a group to research and complete the first three columns of the handout.</w:t>
            </w:r>
          </w:p>
        </w:tc>
        <w:tc>
          <w:tcPr>
            <w:tcW w:w="2613" w:type="dxa"/>
            <w:vMerge/>
          </w:tcPr>
          <w:p w14:paraId="122D1253" w14:textId="77777777" w:rsidR="00F05614" w:rsidRPr="00E87C94" w:rsidRDefault="00F05614" w:rsidP="00E87C94">
            <w:pPr>
              <w:spacing w:line="259" w:lineRule="auto"/>
            </w:pPr>
          </w:p>
        </w:tc>
      </w:tr>
      <w:tr w:rsidR="00F05614" w:rsidRPr="00E87C94" w14:paraId="4073A2CE" w14:textId="77777777" w:rsidTr="0098DC52">
        <w:tc>
          <w:tcPr>
            <w:tcW w:w="1555" w:type="dxa"/>
          </w:tcPr>
          <w:p w14:paraId="09F4B408" w14:textId="4141E908" w:rsidR="00F05614" w:rsidRPr="00E87C94" w:rsidRDefault="00F05614" w:rsidP="00E87C94">
            <w:pPr>
              <w:spacing w:line="259" w:lineRule="auto"/>
            </w:pPr>
            <w:r w:rsidRPr="00E87C94">
              <w:t>15 minutes</w:t>
            </w:r>
          </w:p>
        </w:tc>
        <w:tc>
          <w:tcPr>
            <w:tcW w:w="4890" w:type="dxa"/>
            <w:tcBorders>
              <w:top w:val="nil"/>
            </w:tcBorders>
          </w:tcPr>
          <w:p w14:paraId="0BAB4E8B" w14:textId="2A13ECEC" w:rsidR="00F05614" w:rsidRPr="00E87C94" w:rsidRDefault="00F05614" w:rsidP="00E87C94">
            <w:pPr>
              <w:spacing w:line="259" w:lineRule="auto"/>
            </w:pPr>
            <w:r w:rsidRPr="00E87C94">
              <w:t>Set learners working on phase two of the activity by asking each group to swap their handouts with another and then complete columns four and five.</w:t>
            </w:r>
          </w:p>
        </w:tc>
        <w:tc>
          <w:tcPr>
            <w:tcW w:w="4890" w:type="dxa"/>
            <w:tcBorders>
              <w:top w:val="nil"/>
            </w:tcBorders>
          </w:tcPr>
          <w:p w14:paraId="45F0EC19" w14:textId="2C32F3F6" w:rsidR="00F05614" w:rsidRPr="00E87C94" w:rsidRDefault="00F05614" w:rsidP="00E87C94">
            <w:pPr>
              <w:spacing w:line="259" w:lineRule="auto"/>
            </w:pPr>
            <w:r w:rsidRPr="00E87C94">
              <w:t>Swap handouts with another group and research and complete columns four and five.</w:t>
            </w:r>
          </w:p>
        </w:tc>
        <w:tc>
          <w:tcPr>
            <w:tcW w:w="2613" w:type="dxa"/>
            <w:vMerge/>
          </w:tcPr>
          <w:p w14:paraId="469E42C0" w14:textId="77777777" w:rsidR="00F05614" w:rsidRPr="00E87C94" w:rsidRDefault="00F05614" w:rsidP="00E87C94">
            <w:pPr>
              <w:spacing w:line="259" w:lineRule="auto"/>
            </w:pPr>
          </w:p>
        </w:tc>
      </w:tr>
      <w:tr w:rsidR="00F05614" w:rsidRPr="00E87C94" w14:paraId="6E1A39E1" w14:textId="77777777" w:rsidTr="0098DC52">
        <w:tc>
          <w:tcPr>
            <w:tcW w:w="1555" w:type="dxa"/>
          </w:tcPr>
          <w:p w14:paraId="71F02F49" w14:textId="0B62E400" w:rsidR="00F05614" w:rsidRPr="00E87C94" w:rsidRDefault="00F05614" w:rsidP="00E87C94">
            <w:pPr>
              <w:spacing w:line="259" w:lineRule="auto"/>
            </w:pPr>
            <w:r w:rsidRPr="00E87C94">
              <w:t>10 minutes</w:t>
            </w:r>
          </w:p>
        </w:tc>
        <w:tc>
          <w:tcPr>
            <w:tcW w:w="4890" w:type="dxa"/>
            <w:tcBorders>
              <w:top w:val="nil"/>
            </w:tcBorders>
          </w:tcPr>
          <w:p w14:paraId="26530AFE" w14:textId="555B0AAE" w:rsidR="00F05614" w:rsidRPr="00E87C94" w:rsidRDefault="00F05614" w:rsidP="00E87C94">
            <w:pPr>
              <w:spacing w:line="259" w:lineRule="auto"/>
            </w:pPr>
            <w:r w:rsidRPr="00E87C94">
              <w:t xml:space="preserve">Ask learners to swap handouts with another group, as indicated by the slides, and evaluate the suggestions for preventing disease by using certain biosecurity methods. </w:t>
            </w:r>
          </w:p>
        </w:tc>
        <w:tc>
          <w:tcPr>
            <w:tcW w:w="4890" w:type="dxa"/>
            <w:tcBorders>
              <w:top w:val="nil"/>
            </w:tcBorders>
          </w:tcPr>
          <w:p w14:paraId="5AD97555" w14:textId="4212A1F8" w:rsidR="00F05614" w:rsidRPr="00E87C94" w:rsidRDefault="00F05614" w:rsidP="00E87C94">
            <w:pPr>
              <w:spacing w:line="259" w:lineRule="auto"/>
            </w:pPr>
            <w:r w:rsidRPr="00E87C94">
              <w:t>Work in groups to evaluate suggestions made on another group’s handout. Make changes or adaptation</w:t>
            </w:r>
            <w:r w:rsidR="00385641" w:rsidRPr="00E87C94">
              <w:t>s</w:t>
            </w:r>
            <w:r w:rsidRPr="00E87C94">
              <w:t xml:space="preserve"> to the handout.</w:t>
            </w:r>
          </w:p>
        </w:tc>
        <w:tc>
          <w:tcPr>
            <w:tcW w:w="2613" w:type="dxa"/>
            <w:vMerge/>
          </w:tcPr>
          <w:p w14:paraId="63772D85" w14:textId="77777777" w:rsidR="00F05614" w:rsidRPr="00E87C94" w:rsidRDefault="00F05614" w:rsidP="00E87C94">
            <w:pPr>
              <w:spacing w:line="259" w:lineRule="auto"/>
            </w:pPr>
          </w:p>
        </w:tc>
      </w:tr>
      <w:tr w:rsidR="00F05614" w:rsidRPr="00E87C94" w14:paraId="5BB57A1E" w14:textId="77777777" w:rsidTr="0098DC52">
        <w:tc>
          <w:tcPr>
            <w:tcW w:w="1555" w:type="dxa"/>
          </w:tcPr>
          <w:p w14:paraId="6F2EB00D" w14:textId="37C57D1A" w:rsidR="00F05614" w:rsidRPr="00E87C94" w:rsidRDefault="00F05614" w:rsidP="00E87C94">
            <w:pPr>
              <w:spacing w:line="259" w:lineRule="auto"/>
            </w:pPr>
            <w:r w:rsidRPr="00E87C94">
              <w:t>10 minutes</w:t>
            </w:r>
          </w:p>
        </w:tc>
        <w:tc>
          <w:tcPr>
            <w:tcW w:w="4890" w:type="dxa"/>
            <w:tcBorders>
              <w:top w:val="nil"/>
            </w:tcBorders>
          </w:tcPr>
          <w:p w14:paraId="6D24C853" w14:textId="73BA9EF5" w:rsidR="00F05614" w:rsidRPr="00E87C94" w:rsidRDefault="00F05614" w:rsidP="00E87C94">
            <w:pPr>
              <w:spacing w:line="259" w:lineRule="auto"/>
            </w:pPr>
            <w:r w:rsidRPr="00E87C94">
              <w:t xml:space="preserve">Lead a plenary discussion by asking learners to stand up or sit down in response </w:t>
            </w:r>
            <w:r w:rsidRPr="00E87C94">
              <w:lastRenderedPageBreak/>
              <w:t>to the questions on the slides. Clarify any misconceptions or misunderstanding.</w:t>
            </w:r>
          </w:p>
        </w:tc>
        <w:tc>
          <w:tcPr>
            <w:tcW w:w="4890" w:type="dxa"/>
            <w:tcBorders>
              <w:top w:val="nil"/>
            </w:tcBorders>
          </w:tcPr>
          <w:p w14:paraId="3725FDAE" w14:textId="786700FE" w:rsidR="00F05614" w:rsidRPr="00E87C94" w:rsidRDefault="00F05614" w:rsidP="00E87C94">
            <w:pPr>
              <w:spacing w:line="259" w:lineRule="auto"/>
            </w:pPr>
            <w:r w:rsidRPr="00E87C94">
              <w:lastRenderedPageBreak/>
              <w:t>Contribute to the plenary discussion and stand up or sit down accordingly.</w:t>
            </w:r>
          </w:p>
        </w:tc>
        <w:tc>
          <w:tcPr>
            <w:tcW w:w="2613" w:type="dxa"/>
            <w:vMerge/>
          </w:tcPr>
          <w:p w14:paraId="4781DAD8" w14:textId="77777777" w:rsidR="00F05614" w:rsidRPr="00E87C94" w:rsidRDefault="00F05614" w:rsidP="00E87C94">
            <w:pPr>
              <w:spacing w:line="259" w:lineRule="auto"/>
            </w:pPr>
          </w:p>
        </w:tc>
      </w:tr>
      <w:tr w:rsidR="00E60882" w:rsidRPr="00E87C94" w14:paraId="24161B37" w14:textId="77777777" w:rsidTr="0098DC52">
        <w:tc>
          <w:tcPr>
            <w:tcW w:w="13948" w:type="dxa"/>
            <w:gridSpan w:val="4"/>
          </w:tcPr>
          <w:p w14:paraId="74256E3A" w14:textId="597124C6" w:rsidR="00E60882" w:rsidRPr="00E87C94" w:rsidRDefault="00E60882" w:rsidP="00E87C94">
            <w:pPr>
              <w:spacing w:line="259" w:lineRule="auto"/>
              <w:rPr>
                <w:b/>
                <w:bCs/>
                <w:color w:val="FF0000"/>
              </w:rPr>
            </w:pPr>
            <w:r w:rsidRPr="00E87C94">
              <w:rPr>
                <w:b/>
                <w:bCs/>
              </w:rPr>
              <w:t xml:space="preserve">Other: </w:t>
            </w:r>
          </w:p>
          <w:p w14:paraId="5B029E34" w14:textId="03452611" w:rsidR="00E60882" w:rsidRPr="00E87C94" w:rsidRDefault="00E60882" w:rsidP="00E87C94">
            <w:pPr>
              <w:spacing w:line="259" w:lineRule="auto"/>
            </w:pPr>
            <w:r w:rsidRPr="00E87C94">
              <w:rPr>
                <w:i/>
                <w:iCs/>
              </w:rPr>
              <w:t xml:space="preserve">English: </w:t>
            </w:r>
            <w:r w:rsidR="00A03FDE" w:rsidRPr="00E87C94">
              <w:t>Support development and use of subject</w:t>
            </w:r>
            <w:r w:rsidR="0046042B" w:rsidRPr="00E87C94">
              <w:t>-</w:t>
            </w:r>
            <w:r w:rsidR="00A03FDE" w:rsidRPr="00E87C94">
              <w:t xml:space="preserve">specific terminology </w:t>
            </w:r>
            <w:r w:rsidR="00EF1902" w:rsidRPr="00E87C94">
              <w:t>(</w:t>
            </w:r>
            <w:r w:rsidR="00A03FDE" w:rsidRPr="00E87C94">
              <w:t xml:space="preserve">such as </w:t>
            </w:r>
            <w:r w:rsidR="00D41276" w:rsidRPr="00E87C94">
              <w:t>‘</w:t>
            </w:r>
            <w:r w:rsidR="00A03FDE" w:rsidRPr="00E87C94">
              <w:t>biosecurity</w:t>
            </w:r>
            <w:r w:rsidR="00D41276" w:rsidRPr="00E87C94">
              <w:t>’</w:t>
            </w:r>
            <w:r w:rsidR="00A03FDE" w:rsidRPr="00E87C94">
              <w:t xml:space="preserve">, </w:t>
            </w:r>
            <w:r w:rsidR="00D41276" w:rsidRPr="00E87C94">
              <w:t>‘</w:t>
            </w:r>
            <w:r w:rsidR="00A03FDE" w:rsidRPr="00E87C94">
              <w:t>pathogen</w:t>
            </w:r>
            <w:r w:rsidR="00D41276" w:rsidRPr="00E87C94">
              <w:t>’</w:t>
            </w:r>
            <w:r w:rsidR="00A03FDE" w:rsidRPr="00E87C94">
              <w:t xml:space="preserve">, </w:t>
            </w:r>
            <w:r w:rsidR="00D41276" w:rsidRPr="00E87C94">
              <w:t>‘</w:t>
            </w:r>
            <w:r w:rsidR="00A03FDE" w:rsidRPr="00E87C94">
              <w:t>aetiology</w:t>
            </w:r>
            <w:r w:rsidR="00D41276" w:rsidRPr="00E87C94">
              <w:t>’</w:t>
            </w:r>
            <w:r w:rsidR="00A03FDE" w:rsidRPr="00E87C94">
              <w:t xml:space="preserve">, </w:t>
            </w:r>
            <w:r w:rsidR="00D41276" w:rsidRPr="00E87C94">
              <w:t>‘</w:t>
            </w:r>
            <w:r w:rsidR="00A03FDE" w:rsidRPr="00E87C94">
              <w:t>epidemiology</w:t>
            </w:r>
            <w:r w:rsidR="00D41276" w:rsidRPr="00E87C94">
              <w:t>’</w:t>
            </w:r>
            <w:r w:rsidR="00A03FDE" w:rsidRPr="00E87C94">
              <w:t xml:space="preserve">, </w:t>
            </w:r>
            <w:r w:rsidR="00D41276" w:rsidRPr="00E87C94">
              <w:t>‘</w:t>
            </w:r>
            <w:r w:rsidR="00A03FDE" w:rsidRPr="00E87C94">
              <w:t>zoonotic</w:t>
            </w:r>
            <w:r w:rsidR="00D41276" w:rsidRPr="00E87C94">
              <w:t>’</w:t>
            </w:r>
            <w:r w:rsidR="00A03FDE" w:rsidRPr="00E87C94">
              <w:t xml:space="preserve">, </w:t>
            </w:r>
            <w:r w:rsidR="00D41276" w:rsidRPr="00E87C94">
              <w:t>‘</w:t>
            </w:r>
            <w:r w:rsidR="00A03FDE" w:rsidRPr="00E87C94">
              <w:t>notifiable</w:t>
            </w:r>
            <w:r w:rsidR="00D41276" w:rsidRPr="00E87C94">
              <w:t>’</w:t>
            </w:r>
            <w:r w:rsidR="00EF1902" w:rsidRPr="00E87C94">
              <w:t>,</w:t>
            </w:r>
            <w:r w:rsidR="00A03FDE" w:rsidRPr="00E87C94">
              <w:t xml:space="preserve"> etc.</w:t>
            </w:r>
            <w:r w:rsidR="00EF1902" w:rsidRPr="00E87C94">
              <w:t>)</w:t>
            </w:r>
            <w:r w:rsidR="000A0EF9" w:rsidRPr="00E87C94">
              <w:t xml:space="preserve"> during the paired activity where </w:t>
            </w:r>
            <w:r w:rsidR="00EE57D6" w:rsidRPr="00E87C94">
              <w:t xml:space="preserve">learners </w:t>
            </w:r>
            <w:r w:rsidR="000A0EF9" w:rsidRPr="00E87C94">
              <w:t xml:space="preserve">write a list of as many biosecurity measures as they can think of. Discuss </w:t>
            </w:r>
            <w:r w:rsidR="00E33B15" w:rsidRPr="00E87C94">
              <w:t xml:space="preserve">and model </w:t>
            </w:r>
            <w:r w:rsidR="000A0EF9" w:rsidRPr="00E87C94">
              <w:t xml:space="preserve">which </w:t>
            </w:r>
            <w:r w:rsidR="00385641" w:rsidRPr="00E87C94">
              <w:t>parts</w:t>
            </w:r>
            <w:r w:rsidR="000A0EF9" w:rsidRPr="00E87C94">
              <w:t xml:space="preserve"> of words in particular are difficult</w:t>
            </w:r>
            <w:r w:rsidR="00EE57D6" w:rsidRPr="00E87C94">
              <w:t xml:space="preserve"> </w:t>
            </w:r>
            <w:r w:rsidR="000A0EF9" w:rsidRPr="00E87C94">
              <w:t>/</w:t>
            </w:r>
            <w:r w:rsidR="00EE57D6" w:rsidRPr="00E87C94">
              <w:t xml:space="preserve"> </w:t>
            </w:r>
            <w:r w:rsidR="000A0EF9" w:rsidRPr="00E87C94">
              <w:t>common mistakes</w:t>
            </w:r>
            <w:r w:rsidR="005953F4" w:rsidRPr="00E87C94">
              <w:t>. D</w:t>
            </w:r>
            <w:r w:rsidR="00E33B15" w:rsidRPr="00E87C94">
              <w:t xml:space="preserve">iscuss </w:t>
            </w:r>
            <w:r w:rsidR="000A0EF9" w:rsidRPr="00E87C94">
              <w:t>how to spell the</w:t>
            </w:r>
            <w:r w:rsidR="00E33B15" w:rsidRPr="00E87C94">
              <w:t>m</w:t>
            </w:r>
            <w:r w:rsidR="000A0EF9" w:rsidRPr="00E87C94">
              <w:t xml:space="preserve"> and strategies for remembering them.</w:t>
            </w:r>
          </w:p>
          <w:p w14:paraId="4C6043CE" w14:textId="2214848E" w:rsidR="00E60882" w:rsidRPr="00E87C94" w:rsidRDefault="00E60882" w:rsidP="00E87C94">
            <w:pPr>
              <w:spacing w:line="259" w:lineRule="auto"/>
            </w:pPr>
            <w:r w:rsidRPr="00E87C94">
              <w:rPr>
                <w:i/>
                <w:iCs/>
              </w:rPr>
              <w:t xml:space="preserve">Digital: </w:t>
            </w:r>
            <w:r w:rsidR="00A03FDE" w:rsidRPr="00E87C94">
              <w:t>Support learners to conduct appropriate research on their own devices</w:t>
            </w:r>
            <w:r w:rsidR="001C7666" w:rsidRPr="00E87C94">
              <w:t xml:space="preserve"> when completing the Species</w:t>
            </w:r>
            <w:r w:rsidR="005330CD" w:rsidRPr="00E87C94">
              <w:t>-</w:t>
            </w:r>
            <w:r w:rsidR="001C7666" w:rsidRPr="00E87C94">
              <w:t>specific biosecurity handout.</w:t>
            </w:r>
          </w:p>
        </w:tc>
      </w:tr>
      <w:tr w:rsidR="00E60882" w:rsidRPr="00E87C94" w14:paraId="778A24A1" w14:textId="77777777" w:rsidTr="0098DC52">
        <w:tc>
          <w:tcPr>
            <w:tcW w:w="13948" w:type="dxa"/>
            <w:gridSpan w:val="4"/>
          </w:tcPr>
          <w:p w14:paraId="7F1EDD9A" w14:textId="25DF0C76" w:rsidR="00E60882" w:rsidRPr="00E87C94" w:rsidRDefault="00E60882" w:rsidP="00E87C94">
            <w:pPr>
              <w:spacing w:line="259" w:lineRule="auto"/>
              <w:rPr>
                <w:b/>
                <w:bCs/>
                <w:color w:val="FF0000"/>
              </w:rPr>
            </w:pPr>
            <w:r w:rsidRPr="00E87C94">
              <w:rPr>
                <w:b/>
                <w:bCs/>
              </w:rPr>
              <w:t xml:space="preserve">Adaptation: </w:t>
            </w:r>
          </w:p>
          <w:p w14:paraId="4A59F148" w14:textId="36EA85C1" w:rsidR="00E60882" w:rsidRPr="00E87C94" w:rsidRDefault="00E60882" w:rsidP="00E87C94">
            <w:pPr>
              <w:spacing w:line="259" w:lineRule="auto"/>
              <w:rPr>
                <w:i/>
                <w:iCs/>
              </w:rPr>
            </w:pPr>
            <w:r w:rsidRPr="00E87C94">
              <w:rPr>
                <w:i/>
                <w:iCs/>
              </w:rPr>
              <w:t xml:space="preserve">SEND: </w:t>
            </w:r>
            <w:r w:rsidR="0041552E" w:rsidRPr="00E87C94">
              <w:t xml:space="preserve">Learners with specific reading difficulties could be given the names of diseases for the handout. </w:t>
            </w:r>
            <w:r w:rsidR="001C7666" w:rsidRPr="00E87C94">
              <w:t xml:space="preserve">Allow learners to choose the species they work with in the activity where they look at biosecurity measures and complete sections of the </w:t>
            </w:r>
            <w:r w:rsidR="00B61E02" w:rsidRPr="00E87C94">
              <w:t>handout. Give</w:t>
            </w:r>
            <w:r w:rsidR="001C7666" w:rsidRPr="00E87C94">
              <w:t xml:space="preserve"> learners with reading difficulties </w:t>
            </w:r>
            <w:r w:rsidR="00B61E02" w:rsidRPr="00E87C94">
              <w:t>or attention challenges (such as</w:t>
            </w:r>
            <w:r w:rsidR="001C7666" w:rsidRPr="00E87C94">
              <w:t xml:space="preserve"> ADHD</w:t>
            </w:r>
            <w:r w:rsidR="00B61E02" w:rsidRPr="00E87C94">
              <w:t xml:space="preserve">) specific websites to look at </w:t>
            </w:r>
            <w:r w:rsidR="0086600C" w:rsidRPr="00E87C94">
              <w:t>to</w:t>
            </w:r>
            <w:r w:rsidR="00B61E02" w:rsidRPr="00E87C94">
              <w:t xml:space="preserve"> conduct the research on biosecurity and complete the sections of the handout.</w:t>
            </w:r>
            <w:r w:rsidR="001C7666" w:rsidRPr="00E87C94">
              <w:rPr>
                <w:i/>
                <w:iCs/>
              </w:rPr>
              <w:t xml:space="preserve"> </w:t>
            </w:r>
          </w:p>
        </w:tc>
      </w:tr>
      <w:tr w:rsidR="00E60882" w:rsidRPr="00E87C94" w14:paraId="582796FE" w14:textId="77777777" w:rsidTr="0098DC52">
        <w:tc>
          <w:tcPr>
            <w:tcW w:w="13948" w:type="dxa"/>
            <w:gridSpan w:val="4"/>
          </w:tcPr>
          <w:p w14:paraId="56820CAF" w14:textId="77777777" w:rsidR="00395A4A" w:rsidRPr="00E87C94" w:rsidRDefault="00E60882" w:rsidP="00E87C94">
            <w:pPr>
              <w:spacing w:line="259" w:lineRule="auto"/>
              <w:rPr>
                <w:b/>
                <w:bCs/>
              </w:rPr>
            </w:pPr>
            <w:r w:rsidRPr="00E87C94">
              <w:rPr>
                <w:b/>
                <w:bCs/>
              </w:rPr>
              <w:t>Next steps in learning:</w:t>
            </w:r>
            <w:r w:rsidR="0041552E" w:rsidRPr="00E87C94">
              <w:rPr>
                <w:b/>
                <w:bCs/>
              </w:rPr>
              <w:t xml:space="preserve"> </w:t>
            </w:r>
          </w:p>
          <w:p w14:paraId="2D600835" w14:textId="19185BAF" w:rsidR="00E60882" w:rsidRPr="00E87C94" w:rsidRDefault="00803E8D" w:rsidP="00E87C94">
            <w:pPr>
              <w:spacing w:line="259" w:lineRule="auto"/>
              <w:rPr>
                <w:b/>
                <w:bCs/>
              </w:rPr>
            </w:pPr>
            <w:r w:rsidRPr="00E87C94">
              <w:t>Analyse c</w:t>
            </w:r>
            <w:r w:rsidR="0041552E" w:rsidRPr="00E87C94">
              <w:t xml:space="preserve">ase </w:t>
            </w:r>
            <w:r w:rsidRPr="00E87C94">
              <w:t>s</w:t>
            </w:r>
            <w:r w:rsidR="0041552E" w:rsidRPr="00E87C94">
              <w:t>tud</w:t>
            </w:r>
            <w:r w:rsidRPr="00E87C94">
              <w:t>ies</w:t>
            </w:r>
            <w:r w:rsidR="0041552E" w:rsidRPr="00E87C94">
              <w:t xml:space="preserve"> </w:t>
            </w:r>
            <w:r w:rsidRPr="00E87C94">
              <w:t>(</w:t>
            </w:r>
            <w:r w:rsidR="0041552E" w:rsidRPr="00E87C94">
              <w:t xml:space="preserve">to </w:t>
            </w:r>
            <w:r w:rsidR="002E73B0" w:rsidRPr="00E87C94">
              <w:t xml:space="preserve">apply </w:t>
            </w:r>
            <w:r w:rsidR="0041552E" w:rsidRPr="00E87C94">
              <w:t>learning around the five needs and biosecurity</w:t>
            </w:r>
            <w:r w:rsidRPr="00E87C94">
              <w:t>)</w:t>
            </w:r>
            <w:r w:rsidR="0041552E" w:rsidRPr="00E87C94">
              <w:t>.</w:t>
            </w:r>
          </w:p>
        </w:tc>
      </w:tr>
    </w:tbl>
    <w:p w14:paraId="08FC44DA" w14:textId="77777777" w:rsidR="00475459" w:rsidRPr="00E87C94" w:rsidRDefault="00475459" w:rsidP="00E87C94">
      <w:pPr>
        <w:spacing w:line="259" w:lineRule="auto"/>
      </w:pPr>
    </w:p>
    <w:p w14:paraId="417EA3C4" w14:textId="77777777" w:rsidR="00475459" w:rsidRPr="00E87C94" w:rsidRDefault="00475459" w:rsidP="00E87C94">
      <w:pPr>
        <w:spacing w:line="259" w:lineRule="auto"/>
      </w:pPr>
      <w:r w:rsidRPr="00E87C94">
        <w:br w:type="page"/>
      </w:r>
    </w:p>
    <w:p w14:paraId="2D299E5F" w14:textId="62D9A85F" w:rsidR="00B7744E" w:rsidRPr="00E87C94" w:rsidRDefault="00475459" w:rsidP="00E87C94">
      <w:pPr>
        <w:pStyle w:val="Heading2"/>
        <w:spacing w:line="259" w:lineRule="auto"/>
      </w:pPr>
      <w:r w:rsidRPr="00E87C94">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10D23" w:rsidRPr="00E87C94" w14:paraId="6D777120" w14:textId="77777777" w:rsidTr="0045018D">
        <w:tc>
          <w:tcPr>
            <w:tcW w:w="13948" w:type="dxa"/>
            <w:gridSpan w:val="4"/>
          </w:tcPr>
          <w:p w14:paraId="05C64EB4" w14:textId="2F46DA34" w:rsidR="00610D23" w:rsidRPr="00E87C94" w:rsidRDefault="00610D23" w:rsidP="00E87C94">
            <w:pPr>
              <w:spacing w:line="259" w:lineRule="auto"/>
            </w:pPr>
            <w:r w:rsidRPr="00E87C94">
              <w:rPr>
                <w:b/>
                <w:bCs/>
              </w:rPr>
              <w:t xml:space="preserve">Title: </w:t>
            </w:r>
            <w:r w:rsidRPr="00E87C94">
              <w:t xml:space="preserve"> Analyse case studies (to apply learning around the five needs and biosecurity)</w:t>
            </w:r>
          </w:p>
          <w:p w14:paraId="23C60CD5" w14:textId="1B5A9B5A" w:rsidR="00610D23" w:rsidRPr="00E87C94" w:rsidRDefault="00610D23" w:rsidP="00E87C94">
            <w:pPr>
              <w:spacing w:line="259" w:lineRule="auto"/>
            </w:pPr>
            <w:r w:rsidRPr="00E87C94">
              <w:rPr>
                <w:b/>
                <w:bCs/>
              </w:rPr>
              <w:t>Targeted content reference:</w:t>
            </w:r>
            <w:r w:rsidRPr="00E87C94">
              <w:t xml:space="preserve">  Outcome 3A</w:t>
            </w:r>
            <w:r w:rsidR="00EF2926" w:rsidRPr="00E87C94">
              <w:t>:</w:t>
            </w:r>
            <w:r w:rsidRPr="00E87C94">
              <w:t xml:space="preserve"> Maintain the health and welfare of animals</w:t>
            </w:r>
          </w:p>
          <w:p w14:paraId="7FE71F1E" w14:textId="77777777" w:rsidR="00610D23" w:rsidRPr="00E87C94" w:rsidRDefault="00610D23" w:rsidP="00E87C94">
            <w:pPr>
              <w:spacing w:line="259" w:lineRule="auto"/>
            </w:pPr>
            <w:r w:rsidRPr="00E87C94">
              <w:t>Animal health and welfare:</w:t>
            </w:r>
          </w:p>
          <w:p w14:paraId="60A1B6A3" w14:textId="77777777" w:rsidR="00610D23" w:rsidRPr="00E87C94" w:rsidRDefault="00610D23" w:rsidP="00E87C94">
            <w:pPr>
              <w:pStyle w:val="ListParagraph"/>
              <w:numPr>
                <w:ilvl w:val="0"/>
                <w:numId w:val="20"/>
              </w:numPr>
              <w:spacing w:line="259" w:lineRule="auto"/>
              <w:contextualSpacing w:val="0"/>
            </w:pPr>
            <w:r w:rsidRPr="00E87C94">
              <w:t>Animal welfare frameworks: needs, domains and best practice in ensuring they are implemented.</w:t>
            </w:r>
          </w:p>
          <w:p w14:paraId="36E8650E" w14:textId="77777777" w:rsidR="00610D23" w:rsidRPr="00E87C94" w:rsidRDefault="00610D23" w:rsidP="00E87C94">
            <w:pPr>
              <w:spacing w:line="259" w:lineRule="auto"/>
            </w:pPr>
            <w:r w:rsidRPr="00E87C94">
              <w:t>Biosecurity:</w:t>
            </w:r>
          </w:p>
          <w:p w14:paraId="0C799BC3" w14:textId="60D3AE40" w:rsidR="00610D23" w:rsidRPr="00E87C94" w:rsidRDefault="00610D23" w:rsidP="00E87C94">
            <w:pPr>
              <w:pStyle w:val="ListParagraph"/>
              <w:numPr>
                <w:ilvl w:val="0"/>
                <w:numId w:val="20"/>
              </w:numPr>
              <w:spacing w:line="259" w:lineRule="auto"/>
              <w:contextualSpacing w:val="0"/>
            </w:pPr>
            <w:r w:rsidRPr="00E87C94">
              <w:t>Biosecurity: risk factors in different types of animal environments</w:t>
            </w:r>
            <w:r w:rsidR="002A32EF" w:rsidRPr="00E87C94">
              <w:t>;</w:t>
            </w:r>
            <w:r w:rsidRPr="00E87C94">
              <w:t xml:space="preserve"> measures to prevent and control biosecurity risks.</w:t>
            </w:r>
          </w:p>
          <w:p w14:paraId="30593ADE" w14:textId="77777777" w:rsidR="00610D23" w:rsidRPr="00E87C94" w:rsidRDefault="00610D23" w:rsidP="00E87C94">
            <w:pPr>
              <w:spacing w:line="259" w:lineRule="auto"/>
            </w:pPr>
            <w:r w:rsidRPr="00E87C94">
              <w:rPr>
                <w:b/>
                <w:bCs/>
              </w:rPr>
              <w:t>Lesson sequence number:</w:t>
            </w:r>
            <w:r w:rsidRPr="00E87C94">
              <w:t xml:space="preserve">  3</w:t>
            </w:r>
          </w:p>
          <w:p w14:paraId="6A3424DF" w14:textId="77777777" w:rsidR="00610D23" w:rsidRPr="00E87C94" w:rsidRDefault="00610D23" w:rsidP="00E87C94">
            <w:pPr>
              <w:spacing w:line="259" w:lineRule="auto"/>
            </w:pPr>
            <w:r w:rsidRPr="00E87C94">
              <w:rPr>
                <w:b/>
                <w:bCs/>
              </w:rPr>
              <w:t>Timing:</w:t>
            </w:r>
            <w:r w:rsidRPr="00E87C94">
              <w:t xml:space="preserve">  2 hours</w:t>
            </w:r>
          </w:p>
        </w:tc>
      </w:tr>
      <w:tr w:rsidR="00610D23" w:rsidRPr="00E87C94" w14:paraId="02E646C4" w14:textId="77777777" w:rsidTr="0045018D">
        <w:tc>
          <w:tcPr>
            <w:tcW w:w="13948" w:type="dxa"/>
            <w:gridSpan w:val="4"/>
          </w:tcPr>
          <w:p w14:paraId="1A3BCAF8" w14:textId="77777777" w:rsidR="00610D23" w:rsidRPr="00E87C94" w:rsidRDefault="00610D23" w:rsidP="00E87C94">
            <w:pPr>
              <w:spacing w:line="259" w:lineRule="auto"/>
            </w:pPr>
            <w:r w:rsidRPr="00E87C94">
              <w:rPr>
                <w:b/>
                <w:bCs/>
              </w:rPr>
              <w:t xml:space="preserve">Prior learning: </w:t>
            </w:r>
            <w:r w:rsidRPr="00E87C94">
              <w:t>Lessons 1 and 2.</w:t>
            </w:r>
          </w:p>
        </w:tc>
      </w:tr>
      <w:tr w:rsidR="00610D23" w:rsidRPr="00E87C94" w14:paraId="4F3A1A9F" w14:textId="77777777" w:rsidTr="0045018D">
        <w:tc>
          <w:tcPr>
            <w:tcW w:w="1555" w:type="dxa"/>
          </w:tcPr>
          <w:p w14:paraId="5735894B" w14:textId="77777777" w:rsidR="00610D23" w:rsidRPr="00E87C94" w:rsidRDefault="00610D23" w:rsidP="00E87C94">
            <w:pPr>
              <w:spacing w:line="259" w:lineRule="auto"/>
              <w:rPr>
                <w:b/>
                <w:bCs/>
              </w:rPr>
            </w:pPr>
            <w:r w:rsidRPr="00E87C94">
              <w:rPr>
                <w:b/>
                <w:bCs/>
              </w:rPr>
              <w:t>Timing</w:t>
            </w:r>
          </w:p>
        </w:tc>
        <w:tc>
          <w:tcPr>
            <w:tcW w:w="4890" w:type="dxa"/>
            <w:tcBorders>
              <w:bottom w:val="single" w:sz="4" w:space="0" w:color="auto"/>
            </w:tcBorders>
          </w:tcPr>
          <w:p w14:paraId="3BE0F603" w14:textId="77777777" w:rsidR="00610D23" w:rsidRPr="00E87C94" w:rsidRDefault="00610D23" w:rsidP="00E87C94">
            <w:pPr>
              <w:spacing w:line="259" w:lineRule="auto"/>
              <w:rPr>
                <w:b/>
                <w:bCs/>
              </w:rPr>
            </w:pPr>
            <w:r w:rsidRPr="00E87C94">
              <w:rPr>
                <w:b/>
                <w:bCs/>
              </w:rPr>
              <w:t>Teacher activity</w:t>
            </w:r>
          </w:p>
        </w:tc>
        <w:tc>
          <w:tcPr>
            <w:tcW w:w="4890" w:type="dxa"/>
            <w:tcBorders>
              <w:bottom w:val="single" w:sz="4" w:space="0" w:color="auto"/>
            </w:tcBorders>
          </w:tcPr>
          <w:p w14:paraId="404AB3EC" w14:textId="77777777" w:rsidR="00610D23" w:rsidRPr="00E87C94" w:rsidRDefault="00610D23" w:rsidP="00E87C94">
            <w:pPr>
              <w:spacing w:line="259" w:lineRule="auto"/>
              <w:rPr>
                <w:b/>
                <w:bCs/>
              </w:rPr>
            </w:pPr>
            <w:r w:rsidRPr="00E87C94">
              <w:rPr>
                <w:b/>
                <w:bCs/>
              </w:rPr>
              <w:t xml:space="preserve">Learner activity </w:t>
            </w:r>
          </w:p>
        </w:tc>
        <w:tc>
          <w:tcPr>
            <w:tcW w:w="2613" w:type="dxa"/>
            <w:tcBorders>
              <w:bottom w:val="single" w:sz="4" w:space="0" w:color="auto"/>
            </w:tcBorders>
          </w:tcPr>
          <w:p w14:paraId="0CE52E9E" w14:textId="77777777" w:rsidR="00610D23" w:rsidRPr="00E87C94" w:rsidRDefault="00610D23" w:rsidP="00E87C94">
            <w:pPr>
              <w:spacing w:line="259" w:lineRule="auto"/>
              <w:rPr>
                <w:b/>
                <w:bCs/>
              </w:rPr>
            </w:pPr>
            <w:r w:rsidRPr="00E87C94">
              <w:rPr>
                <w:b/>
                <w:bCs/>
              </w:rPr>
              <w:t>Support materials</w:t>
            </w:r>
          </w:p>
        </w:tc>
      </w:tr>
      <w:tr w:rsidR="00610D23" w:rsidRPr="00E87C94" w14:paraId="7CAFBED7" w14:textId="77777777" w:rsidTr="0045018D">
        <w:tc>
          <w:tcPr>
            <w:tcW w:w="1555" w:type="dxa"/>
            <w:vMerge w:val="restart"/>
          </w:tcPr>
          <w:p w14:paraId="031C1A96" w14:textId="77777777" w:rsidR="00610D23" w:rsidRPr="00E87C94" w:rsidRDefault="00610D23" w:rsidP="00E87C94">
            <w:pPr>
              <w:spacing w:line="259" w:lineRule="auto"/>
            </w:pPr>
            <w:r w:rsidRPr="00E87C94">
              <w:t>10 minutes</w:t>
            </w:r>
          </w:p>
        </w:tc>
        <w:tc>
          <w:tcPr>
            <w:tcW w:w="4890" w:type="dxa"/>
            <w:tcBorders>
              <w:bottom w:val="nil"/>
            </w:tcBorders>
          </w:tcPr>
          <w:p w14:paraId="68349148" w14:textId="77777777" w:rsidR="00610D23" w:rsidRPr="00E87C94" w:rsidRDefault="00610D23" w:rsidP="00E87C94">
            <w:pPr>
              <w:spacing w:line="259" w:lineRule="auto"/>
              <w:rPr>
                <w:b/>
                <w:bCs/>
                <w:color w:val="FF0000"/>
              </w:rPr>
            </w:pPr>
            <w:r w:rsidRPr="00E87C94">
              <w:rPr>
                <w:color w:val="000000" w:themeColor="text1"/>
              </w:rPr>
              <w:t>Set up the recap activity using the slide.</w:t>
            </w:r>
          </w:p>
        </w:tc>
        <w:tc>
          <w:tcPr>
            <w:tcW w:w="4890" w:type="dxa"/>
            <w:tcBorders>
              <w:bottom w:val="nil"/>
            </w:tcBorders>
          </w:tcPr>
          <w:p w14:paraId="43B6581E" w14:textId="77777777" w:rsidR="00610D23" w:rsidRPr="00E87C94" w:rsidRDefault="00610D23" w:rsidP="00E87C94">
            <w:pPr>
              <w:spacing w:line="259" w:lineRule="auto"/>
            </w:pPr>
            <w:r w:rsidRPr="00E87C94">
              <w:t>Listen and ask questions.</w:t>
            </w:r>
          </w:p>
        </w:tc>
        <w:tc>
          <w:tcPr>
            <w:tcW w:w="2613" w:type="dxa"/>
            <w:vMerge w:val="restart"/>
            <w:tcBorders>
              <w:bottom w:val="nil"/>
            </w:tcBorders>
          </w:tcPr>
          <w:p w14:paraId="455F4307" w14:textId="54457449" w:rsidR="00610D23" w:rsidRPr="00E87C94" w:rsidRDefault="00447427" w:rsidP="00E87C94">
            <w:pPr>
              <w:spacing w:line="259" w:lineRule="auto"/>
            </w:pPr>
            <w:r w:rsidRPr="00E87C94">
              <w:t>Slide deck</w:t>
            </w:r>
          </w:p>
          <w:p w14:paraId="729B2BFF" w14:textId="1751C96E" w:rsidR="00610D23" w:rsidRPr="00E87C94" w:rsidRDefault="00610D23" w:rsidP="00E87C94">
            <w:pPr>
              <w:spacing w:line="259" w:lineRule="auto"/>
            </w:pPr>
            <w:r w:rsidRPr="00E87C94">
              <w:t>Biosecurity measures</w:t>
            </w:r>
            <w:r w:rsidR="003116E7">
              <w:t xml:space="preserve"> and the five animal needs</w:t>
            </w:r>
          </w:p>
          <w:p w14:paraId="45F3C847" w14:textId="1DF871CD" w:rsidR="00610D23" w:rsidRPr="00E87C94" w:rsidRDefault="00610D23" w:rsidP="00E87C94">
            <w:pPr>
              <w:spacing w:line="259" w:lineRule="auto"/>
            </w:pPr>
            <w:r w:rsidRPr="00E87C94">
              <w:t>Case study 1</w:t>
            </w:r>
            <w:r w:rsidR="000962C6" w:rsidRPr="00E87C94">
              <w:t>:</w:t>
            </w:r>
            <w:r w:rsidRPr="00E87C94">
              <w:t xml:space="preserve"> A bird park with an outbreak of avian influenza</w:t>
            </w:r>
          </w:p>
          <w:p w14:paraId="34572256" w14:textId="39F04520" w:rsidR="00610D23" w:rsidRPr="00E87C94" w:rsidRDefault="00610D23" w:rsidP="00E87C94">
            <w:pPr>
              <w:spacing w:line="259" w:lineRule="auto"/>
            </w:pPr>
            <w:r w:rsidRPr="00E87C94">
              <w:t>Case study 2</w:t>
            </w:r>
            <w:r w:rsidR="000962C6" w:rsidRPr="00E87C94">
              <w:t>:</w:t>
            </w:r>
            <w:r w:rsidRPr="00E87C94">
              <w:t xml:space="preserve"> A rescue kennel with an outbreak of </w:t>
            </w:r>
            <w:r w:rsidRPr="00874856">
              <w:t xml:space="preserve">Bordetella </w:t>
            </w:r>
            <w:r w:rsidRPr="00874856">
              <w:lastRenderedPageBreak/>
              <w:t>bronc</w:t>
            </w:r>
            <w:r w:rsidR="00414A1A" w:rsidRPr="00874856">
              <w:t>h</w:t>
            </w:r>
            <w:r w:rsidRPr="00874856">
              <w:t>iseptica</w:t>
            </w:r>
            <w:r w:rsidR="00E76C87">
              <w:t xml:space="preserve"> (kennel cough)</w:t>
            </w:r>
          </w:p>
          <w:p w14:paraId="0DCD0F38" w14:textId="67F12E04" w:rsidR="00610D23" w:rsidRPr="00E87C94" w:rsidRDefault="00610D23" w:rsidP="00E87C94">
            <w:pPr>
              <w:spacing w:line="259" w:lineRule="auto"/>
            </w:pPr>
            <w:r w:rsidRPr="00E87C94">
              <w:t>Whiteboard markers</w:t>
            </w:r>
          </w:p>
          <w:p w14:paraId="0ECD7FE2" w14:textId="77777777" w:rsidR="00610D23" w:rsidRPr="00E87C94" w:rsidRDefault="00610D23" w:rsidP="00E87C94">
            <w:pPr>
              <w:spacing w:line="259" w:lineRule="auto"/>
            </w:pPr>
          </w:p>
        </w:tc>
      </w:tr>
      <w:tr w:rsidR="00610D23" w:rsidRPr="00E87C94" w14:paraId="55875A4C" w14:textId="77777777" w:rsidTr="0045018D">
        <w:tc>
          <w:tcPr>
            <w:tcW w:w="1555" w:type="dxa"/>
            <w:vMerge/>
          </w:tcPr>
          <w:p w14:paraId="7D3931B7" w14:textId="77777777" w:rsidR="00610D23" w:rsidRPr="00E87C94" w:rsidRDefault="00610D23" w:rsidP="00E87C94">
            <w:pPr>
              <w:spacing w:line="259" w:lineRule="auto"/>
            </w:pPr>
          </w:p>
        </w:tc>
        <w:tc>
          <w:tcPr>
            <w:tcW w:w="4890" w:type="dxa"/>
            <w:tcBorders>
              <w:top w:val="nil"/>
              <w:bottom w:val="nil"/>
            </w:tcBorders>
          </w:tcPr>
          <w:p w14:paraId="1635442D" w14:textId="78EC79A3" w:rsidR="00610D23" w:rsidRPr="00E87C94" w:rsidRDefault="00610D23" w:rsidP="00E87C94">
            <w:pPr>
              <w:spacing w:line="259" w:lineRule="auto"/>
            </w:pPr>
            <w:r w:rsidRPr="00E87C94">
              <w:t>Observe the pairs asking and answering questions.</w:t>
            </w:r>
          </w:p>
        </w:tc>
        <w:tc>
          <w:tcPr>
            <w:tcW w:w="4890" w:type="dxa"/>
            <w:tcBorders>
              <w:top w:val="nil"/>
              <w:bottom w:val="nil"/>
            </w:tcBorders>
          </w:tcPr>
          <w:p w14:paraId="14852E38" w14:textId="77777777" w:rsidR="00610D23" w:rsidRPr="00E87C94" w:rsidRDefault="00610D23" w:rsidP="00E87C94">
            <w:pPr>
              <w:spacing w:line="259" w:lineRule="auto"/>
            </w:pPr>
            <w:r w:rsidRPr="00E87C94">
              <w:t>In pairs, ask questions of each other, following the instructions on the slide.</w:t>
            </w:r>
          </w:p>
        </w:tc>
        <w:tc>
          <w:tcPr>
            <w:tcW w:w="2613" w:type="dxa"/>
            <w:vMerge/>
          </w:tcPr>
          <w:p w14:paraId="544AD2D7" w14:textId="77777777" w:rsidR="00610D23" w:rsidRPr="00E87C94" w:rsidRDefault="00610D23" w:rsidP="00E87C94">
            <w:pPr>
              <w:spacing w:line="259" w:lineRule="auto"/>
            </w:pPr>
          </w:p>
        </w:tc>
      </w:tr>
      <w:tr w:rsidR="00610D23" w:rsidRPr="00E87C94" w14:paraId="2AE40C1B" w14:textId="77777777" w:rsidTr="0045018D">
        <w:tc>
          <w:tcPr>
            <w:tcW w:w="1555" w:type="dxa"/>
            <w:vMerge/>
          </w:tcPr>
          <w:p w14:paraId="449FE76E" w14:textId="77777777" w:rsidR="00610D23" w:rsidRPr="00E87C94" w:rsidRDefault="00610D23" w:rsidP="00E87C94">
            <w:pPr>
              <w:spacing w:line="259" w:lineRule="auto"/>
            </w:pPr>
          </w:p>
        </w:tc>
        <w:tc>
          <w:tcPr>
            <w:tcW w:w="4890" w:type="dxa"/>
            <w:tcBorders>
              <w:top w:val="nil"/>
              <w:bottom w:val="nil"/>
            </w:tcBorders>
          </w:tcPr>
          <w:p w14:paraId="457E4E49" w14:textId="4997C919" w:rsidR="00610D23" w:rsidRPr="00E87C94" w:rsidRDefault="00610D23" w:rsidP="00E87C94">
            <w:pPr>
              <w:spacing w:line="259" w:lineRule="auto"/>
            </w:pPr>
            <w:r w:rsidRPr="00E87C94">
              <w:t>Feed</w:t>
            </w:r>
            <w:r w:rsidR="00BF3573" w:rsidRPr="00E87C94">
              <w:t xml:space="preserve"> </w:t>
            </w:r>
            <w:r w:rsidRPr="00E87C94">
              <w:t>back key points from the activity and correct any common misconceptions or misunderstandings.</w:t>
            </w:r>
          </w:p>
        </w:tc>
        <w:tc>
          <w:tcPr>
            <w:tcW w:w="4890" w:type="dxa"/>
            <w:tcBorders>
              <w:top w:val="nil"/>
              <w:bottom w:val="nil"/>
            </w:tcBorders>
          </w:tcPr>
          <w:p w14:paraId="198E32DE" w14:textId="77777777" w:rsidR="00610D23" w:rsidRPr="00E87C94" w:rsidRDefault="00610D23" w:rsidP="00E87C94">
            <w:pPr>
              <w:spacing w:line="259" w:lineRule="auto"/>
            </w:pPr>
            <w:r w:rsidRPr="00E87C94">
              <w:t>Listen to key points.</w:t>
            </w:r>
          </w:p>
        </w:tc>
        <w:tc>
          <w:tcPr>
            <w:tcW w:w="2613" w:type="dxa"/>
            <w:vMerge/>
          </w:tcPr>
          <w:p w14:paraId="7F423B26" w14:textId="77777777" w:rsidR="00610D23" w:rsidRPr="00E87C94" w:rsidRDefault="00610D23" w:rsidP="00E87C94">
            <w:pPr>
              <w:spacing w:line="259" w:lineRule="auto"/>
            </w:pPr>
          </w:p>
        </w:tc>
      </w:tr>
      <w:tr w:rsidR="00610D23" w:rsidRPr="00E87C94" w14:paraId="24B7F0D5" w14:textId="77777777" w:rsidTr="0045018D">
        <w:tc>
          <w:tcPr>
            <w:tcW w:w="1555" w:type="dxa"/>
            <w:vMerge/>
            <w:tcBorders>
              <w:bottom w:val="single" w:sz="4" w:space="0" w:color="auto"/>
            </w:tcBorders>
          </w:tcPr>
          <w:p w14:paraId="09B11F7C" w14:textId="77777777" w:rsidR="00610D23" w:rsidRPr="00E87C94" w:rsidRDefault="00610D23" w:rsidP="00E87C94">
            <w:pPr>
              <w:spacing w:line="259" w:lineRule="auto"/>
            </w:pPr>
          </w:p>
        </w:tc>
        <w:tc>
          <w:tcPr>
            <w:tcW w:w="4890" w:type="dxa"/>
            <w:tcBorders>
              <w:top w:val="nil"/>
              <w:bottom w:val="single" w:sz="4" w:space="0" w:color="auto"/>
            </w:tcBorders>
          </w:tcPr>
          <w:p w14:paraId="6B1189F2" w14:textId="77777777" w:rsidR="00610D23" w:rsidRPr="00E87C94" w:rsidRDefault="00610D23" w:rsidP="00E87C94">
            <w:pPr>
              <w:spacing w:line="259" w:lineRule="auto"/>
            </w:pPr>
            <w:r w:rsidRPr="00E87C94">
              <w:t>Outline the lesson ahead.</w:t>
            </w:r>
          </w:p>
        </w:tc>
        <w:tc>
          <w:tcPr>
            <w:tcW w:w="4890" w:type="dxa"/>
            <w:tcBorders>
              <w:top w:val="nil"/>
              <w:bottom w:val="single" w:sz="4" w:space="0" w:color="auto"/>
            </w:tcBorders>
          </w:tcPr>
          <w:p w14:paraId="1AE60812" w14:textId="77777777" w:rsidR="00610D23" w:rsidRPr="00E87C94" w:rsidRDefault="00610D23" w:rsidP="00E87C94">
            <w:pPr>
              <w:spacing w:line="259" w:lineRule="auto"/>
            </w:pPr>
            <w:r w:rsidRPr="00E87C94">
              <w:t>Listen and ask questions.</w:t>
            </w:r>
          </w:p>
        </w:tc>
        <w:tc>
          <w:tcPr>
            <w:tcW w:w="2613" w:type="dxa"/>
            <w:vMerge/>
          </w:tcPr>
          <w:p w14:paraId="05D05776" w14:textId="77777777" w:rsidR="00610D23" w:rsidRPr="00E87C94" w:rsidRDefault="00610D23" w:rsidP="00E87C94">
            <w:pPr>
              <w:spacing w:line="259" w:lineRule="auto"/>
            </w:pPr>
          </w:p>
        </w:tc>
      </w:tr>
      <w:tr w:rsidR="00610D23" w:rsidRPr="00E87C94" w14:paraId="48D87A19" w14:textId="77777777" w:rsidTr="0045018D">
        <w:tc>
          <w:tcPr>
            <w:tcW w:w="1555" w:type="dxa"/>
            <w:vMerge w:val="restart"/>
            <w:tcBorders>
              <w:top w:val="single" w:sz="4" w:space="0" w:color="auto"/>
            </w:tcBorders>
          </w:tcPr>
          <w:p w14:paraId="3F9EE03D" w14:textId="77777777" w:rsidR="00610D23" w:rsidRPr="00E87C94" w:rsidRDefault="00610D23" w:rsidP="00E87C94">
            <w:pPr>
              <w:spacing w:line="259" w:lineRule="auto"/>
            </w:pPr>
            <w:r w:rsidRPr="00E87C94">
              <w:t>15 minutes</w:t>
            </w:r>
          </w:p>
        </w:tc>
        <w:tc>
          <w:tcPr>
            <w:tcW w:w="4890" w:type="dxa"/>
            <w:tcBorders>
              <w:top w:val="single" w:sz="4" w:space="0" w:color="auto"/>
              <w:bottom w:val="nil"/>
            </w:tcBorders>
          </w:tcPr>
          <w:p w14:paraId="4D0D5B3A" w14:textId="6A6AF2C0" w:rsidR="00610D23" w:rsidRPr="00E87C94" w:rsidRDefault="00610D23" w:rsidP="00E87C94">
            <w:pPr>
              <w:spacing w:line="259" w:lineRule="auto"/>
            </w:pPr>
            <w:r w:rsidRPr="00E87C94">
              <w:t>Ask learners to get into pairs and explain the mind</w:t>
            </w:r>
            <w:r w:rsidR="00D0459C" w:rsidRPr="00E87C94">
              <w:t>-</w:t>
            </w:r>
            <w:r w:rsidRPr="00E87C94">
              <w:t xml:space="preserve">mapping task. </w:t>
            </w:r>
          </w:p>
        </w:tc>
        <w:tc>
          <w:tcPr>
            <w:tcW w:w="4890" w:type="dxa"/>
            <w:tcBorders>
              <w:top w:val="single" w:sz="4" w:space="0" w:color="auto"/>
              <w:bottom w:val="nil"/>
            </w:tcBorders>
          </w:tcPr>
          <w:p w14:paraId="14719C76" w14:textId="77777777" w:rsidR="00610D23" w:rsidRPr="00E87C94" w:rsidRDefault="00610D23" w:rsidP="00E87C94">
            <w:pPr>
              <w:spacing w:line="259" w:lineRule="auto"/>
            </w:pPr>
            <w:r w:rsidRPr="00E87C94">
              <w:t>Listen and ask questions.</w:t>
            </w:r>
          </w:p>
        </w:tc>
        <w:tc>
          <w:tcPr>
            <w:tcW w:w="2613" w:type="dxa"/>
            <w:vMerge/>
          </w:tcPr>
          <w:p w14:paraId="658C0CEB" w14:textId="77777777" w:rsidR="00610D23" w:rsidRPr="00E87C94" w:rsidRDefault="00610D23" w:rsidP="00E87C94">
            <w:pPr>
              <w:spacing w:line="259" w:lineRule="auto"/>
            </w:pPr>
          </w:p>
        </w:tc>
      </w:tr>
      <w:tr w:rsidR="00610D23" w:rsidRPr="00E87C94" w14:paraId="5355ABE7" w14:textId="77777777" w:rsidTr="0045018D">
        <w:tc>
          <w:tcPr>
            <w:tcW w:w="1555" w:type="dxa"/>
            <w:vMerge/>
          </w:tcPr>
          <w:p w14:paraId="33D0EC0C" w14:textId="77777777" w:rsidR="00610D23" w:rsidRPr="00E87C94" w:rsidRDefault="00610D23" w:rsidP="00E87C94">
            <w:pPr>
              <w:spacing w:line="259" w:lineRule="auto"/>
            </w:pPr>
          </w:p>
        </w:tc>
        <w:tc>
          <w:tcPr>
            <w:tcW w:w="4890" w:type="dxa"/>
            <w:tcBorders>
              <w:top w:val="nil"/>
              <w:bottom w:val="nil"/>
            </w:tcBorders>
          </w:tcPr>
          <w:p w14:paraId="70FC4F77" w14:textId="77777777" w:rsidR="00610D23" w:rsidRPr="00E87C94" w:rsidRDefault="00610D23" w:rsidP="00E87C94">
            <w:pPr>
              <w:spacing w:line="259" w:lineRule="auto"/>
            </w:pPr>
            <w:r w:rsidRPr="00E87C94">
              <w:t>Travel the room and make sure pairs are including relevant information in their mind maps.</w:t>
            </w:r>
          </w:p>
        </w:tc>
        <w:tc>
          <w:tcPr>
            <w:tcW w:w="4890" w:type="dxa"/>
            <w:tcBorders>
              <w:top w:val="nil"/>
              <w:bottom w:val="nil"/>
            </w:tcBorders>
          </w:tcPr>
          <w:p w14:paraId="1A817089" w14:textId="0D749C6A" w:rsidR="00610D23" w:rsidRPr="00E87C94" w:rsidRDefault="00610D23" w:rsidP="00E87C94">
            <w:pPr>
              <w:spacing w:line="259" w:lineRule="auto"/>
            </w:pPr>
            <w:r w:rsidRPr="00E87C94">
              <w:t xml:space="preserve">In pairs, create a mind map of enclosure features that will </w:t>
            </w:r>
            <w:r w:rsidR="00FE7BF8" w:rsidRPr="00E87C94">
              <w:t>affect</w:t>
            </w:r>
            <w:r w:rsidRPr="00E87C94">
              <w:t xml:space="preserve"> biosecurity measures.</w:t>
            </w:r>
          </w:p>
        </w:tc>
        <w:tc>
          <w:tcPr>
            <w:tcW w:w="2613" w:type="dxa"/>
            <w:vMerge/>
          </w:tcPr>
          <w:p w14:paraId="72C6E540" w14:textId="77777777" w:rsidR="00610D23" w:rsidRPr="00E87C94" w:rsidRDefault="00610D23" w:rsidP="00E87C94">
            <w:pPr>
              <w:spacing w:line="259" w:lineRule="auto"/>
            </w:pPr>
          </w:p>
        </w:tc>
      </w:tr>
      <w:tr w:rsidR="00610D23" w:rsidRPr="00E87C94" w14:paraId="02E3D3C9" w14:textId="77777777" w:rsidTr="0045018D">
        <w:tc>
          <w:tcPr>
            <w:tcW w:w="1555" w:type="dxa"/>
            <w:vMerge/>
          </w:tcPr>
          <w:p w14:paraId="18B0AD3D" w14:textId="77777777" w:rsidR="00610D23" w:rsidRPr="00E87C94" w:rsidRDefault="00610D23" w:rsidP="00E87C94">
            <w:pPr>
              <w:spacing w:line="259" w:lineRule="auto"/>
            </w:pPr>
          </w:p>
        </w:tc>
        <w:tc>
          <w:tcPr>
            <w:tcW w:w="4890" w:type="dxa"/>
            <w:tcBorders>
              <w:top w:val="nil"/>
              <w:bottom w:val="nil"/>
            </w:tcBorders>
          </w:tcPr>
          <w:p w14:paraId="4CF2BB5A" w14:textId="77777777" w:rsidR="00610D23" w:rsidRPr="00E87C94" w:rsidRDefault="00610D23" w:rsidP="00E87C94">
            <w:pPr>
              <w:spacing w:line="259" w:lineRule="auto"/>
            </w:pPr>
            <w:r w:rsidRPr="00E87C94">
              <w:t>Prepare the class whiteboard with the title ‘enclosure features and their impact on biosecurity’ and invite pairs to come and write suggestions onto the whiteboard until no suggestions remain.</w:t>
            </w:r>
          </w:p>
        </w:tc>
        <w:tc>
          <w:tcPr>
            <w:tcW w:w="4890" w:type="dxa"/>
            <w:tcBorders>
              <w:top w:val="nil"/>
              <w:bottom w:val="nil"/>
            </w:tcBorders>
          </w:tcPr>
          <w:p w14:paraId="170A3C65" w14:textId="77777777" w:rsidR="00610D23" w:rsidRPr="00E87C94" w:rsidRDefault="00610D23" w:rsidP="00E87C94">
            <w:pPr>
              <w:spacing w:line="259" w:lineRule="auto"/>
            </w:pPr>
            <w:r w:rsidRPr="00E87C94">
              <w:t>Contribute to the class activity by writing suggestions onto the class whiteboard.</w:t>
            </w:r>
          </w:p>
        </w:tc>
        <w:tc>
          <w:tcPr>
            <w:tcW w:w="2613" w:type="dxa"/>
            <w:vMerge/>
          </w:tcPr>
          <w:p w14:paraId="7EBBBA37" w14:textId="77777777" w:rsidR="00610D23" w:rsidRPr="00E87C94" w:rsidRDefault="00610D23" w:rsidP="00E87C94">
            <w:pPr>
              <w:spacing w:line="259" w:lineRule="auto"/>
            </w:pPr>
          </w:p>
        </w:tc>
      </w:tr>
      <w:tr w:rsidR="00D20B54" w:rsidRPr="00E87C94" w14:paraId="0C9CFDB9" w14:textId="77777777" w:rsidTr="003116E7">
        <w:tc>
          <w:tcPr>
            <w:tcW w:w="1555" w:type="dxa"/>
            <w:vMerge w:val="restart"/>
          </w:tcPr>
          <w:p w14:paraId="7940669C" w14:textId="77777777" w:rsidR="00D20B54" w:rsidRPr="00E87C94" w:rsidRDefault="00D20B54" w:rsidP="00E87C94">
            <w:pPr>
              <w:spacing w:line="259" w:lineRule="auto"/>
            </w:pPr>
            <w:r w:rsidRPr="00E87C94">
              <w:t>20 minutes</w:t>
            </w:r>
          </w:p>
        </w:tc>
        <w:tc>
          <w:tcPr>
            <w:tcW w:w="4890" w:type="dxa"/>
            <w:tcBorders>
              <w:bottom w:val="nil"/>
            </w:tcBorders>
          </w:tcPr>
          <w:p w14:paraId="36AD6F67" w14:textId="06163A2F" w:rsidR="00D20B54" w:rsidRPr="00E87C94" w:rsidRDefault="00D20B54" w:rsidP="00E87C94">
            <w:pPr>
              <w:spacing w:line="259" w:lineRule="auto"/>
            </w:pPr>
            <w:r w:rsidRPr="00E87C94">
              <w:t>Distribute the handout Biosecurity measures and the five animal needs. Explain the activity about animal needs, biosecurity measures and the impact</w:t>
            </w:r>
            <w:r w:rsidR="00807DF1">
              <w:t xml:space="preserve"> of the biosecurity measures on the animals</w:t>
            </w:r>
            <w:r w:rsidR="00F00E2F">
              <w:t>’</w:t>
            </w:r>
            <w:r w:rsidR="00807DF1">
              <w:t xml:space="preserve"> needs</w:t>
            </w:r>
            <w:r w:rsidRPr="00E87C94">
              <w:t>. Show learners the example table on the slide.</w:t>
            </w:r>
          </w:p>
        </w:tc>
        <w:tc>
          <w:tcPr>
            <w:tcW w:w="4890" w:type="dxa"/>
            <w:tcBorders>
              <w:bottom w:val="nil"/>
            </w:tcBorders>
          </w:tcPr>
          <w:p w14:paraId="36978F38" w14:textId="77777777" w:rsidR="00D20B54" w:rsidRPr="00E87C94" w:rsidRDefault="00D20B54" w:rsidP="00E87C94">
            <w:pPr>
              <w:spacing w:line="259" w:lineRule="auto"/>
            </w:pPr>
            <w:r w:rsidRPr="00E87C94">
              <w:t>Listen and ask questions.</w:t>
            </w:r>
          </w:p>
        </w:tc>
        <w:tc>
          <w:tcPr>
            <w:tcW w:w="2613" w:type="dxa"/>
            <w:vMerge/>
          </w:tcPr>
          <w:p w14:paraId="6F5E3826" w14:textId="77777777" w:rsidR="00D20B54" w:rsidRPr="00E87C94" w:rsidRDefault="00D20B54" w:rsidP="00E87C94">
            <w:pPr>
              <w:spacing w:line="259" w:lineRule="auto"/>
            </w:pPr>
          </w:p>
        </w:tc>
      </w:tr>
      <w:tr w:rsidR="00D20B54" w:rsidRPr="00E87C94" w14:paraId="2F1E7F80" w14:textId="77777777" w:rsidTr="003116E7">
        <w:tc>
          <w:tcPr>
            <w:tcW w:w="1555" w:type="dxa"/>
            <w:vMerge/>
            <w:tcBorders>
              <w:bottom w:val="nil"/>
            </w:tcBorders>
          </w:tcPr>
          <w:p w14:paraId="7DBE55AE" w14:textId="77777777" w:rsidR="00D20B54" w:rsidRPr="00E87C94" w:rsidRDefault="00D20B54" w:rsidP="00E87C94">
            <w:pPr>
              <w:spacing w:line="259" w:lineRule="auto"/>
            </w:pPr>
          </w:p>
        </w:tc>
        <w:tc>
          <w:tcPr>
            <w:tcW w:w="4890" w:type="dxa"/>
            <w:tcBorders>
              <w:top w:val="nil"/>
              <w:bottom w:val="nil"/>
            </w:tcBorders>
          </w:tcPr>
          <w:p w14:paraId="09E9EC40" w14:textId="1041782A" w:rsidR="00D20B54" w:rsidRPr="00E87C94" w:rsidRDefault="00D20B54" w:rsidP="00E87C94">
            <w:pPr>
              <w:spacing w:line="259" w:lineRule="auto"/>
            </w:pPr>
            <w:r w:rsidRPr="00E87C94">
              <w:t>Circulate among the pairs of learners and support the activity. Support development of subject-specific terminology and its accurate use and spelling by stopping learners at appropriate times to interject with a brief discussion about a key word you have observed learners struggling with. Discuss its meaning, the difficult part(s) of the word to spell and strategies for remembering the spelling.</w:t>
            </w:r>
          </w:p>
        </w:tc>
        <w:tc>
          <w:tcPr>
            <w:tcW w:w="4890" w:type="dxa"/>
            <w:tcBorders>
              <w:top w:val="nil"/>
              <w:bottom w:val="nil"/>
            </w:tcBorders>
          </w:tcPr>
          <w:p w14:paraId="6E19066C" w14:textId="3AABACEA" w:rsidR="00D20B54" w:rsidRPr="00E87C94" w:rsidRDefault="00D20B54" w:rsidP="00E87C94">
            <w:pPr>
              <w:spacing w:line="259" w:lineRule="auto"/>
            </w:pPr>
            <w:r w:rsidRPr="00E87C94">
              <w:t>Complete the table on the handout in pairs.</w:t>
            </w:r>
          </w:p>
        </w:tc>
        <w:tc>
          <w:tcPr>
            <w:tcW w:w="2613" w:type="dxa"/>
            <w:vMerge/>
          </w:tcPr>
          <w:p w14:paraId="51185FC2" w14:textId="77777777" w:rsidR="00D20B54" w:rsidRPr="00E87C94" w:rsidRDefault="00D20B54" w:rsidP="00E87C94">
            <w:pPr>
              <w:spacing w:line="259" w:lineRule="auto"/>
            </w:pPr>
          </w:p>
        </w:tc>
      </w:tr>
      <w:tr w:rsidR="00D104AD" w:rsidRPr="00E87C94" w14:paraId="269EF2C9" w14:textId="77777777" w:rsidTr="003116E7">
        <w:tc>
          <w:tcPr>
            <w:tcW w:w="1555" w:type="dxa"/>
            <w:vMerge w:val="restart"/>
            <w:tcBorders>
              <w:top w:val="single" w:sz="4" w:space="0" w:color="auto"/>
            </w:tcBorders>
          </w:tcPr>
          <w:p w14:paraId="400E2C2A" w14:textId="77777777" w:rsidR="00D104AD" w:rsidRPr="00E87C94" w:rsidRDefault="00D104AD" w:rsidP="00E87C94">
            <w:pPr>
              <w:spacing w:line="259" w:lineRule="auto"/>
            </w:pPr>
            <w:r w:rsidRPr="00E87C94">
              <w:t>60 minutes</w:t>
            </w:r>
          </w:p>
        </w:tc>
        <w:tc>
          <w:tcPr>
            <w:tcW w:w="4890" w:type="dxa"/>
            <w:tcBorders>
              <w:top w:val="single" w:sz="4" w:space="0" w:color="auto"/>
              <w:bottom w:val="nil"/>
            </w:tcBorders>
          </w:tcPr>
          <w:p w14:paraId="3103A963" w14:textId="4C61E903" w:rsidR="00D104AD" w:rsidRPr="00E87C94" w:rsidRDefault="00D104AD" w:rsidP="00E87C94">
            <w:pPr>
              <w:spacing w:line="259" w:lineRule="auto"/>
            </w:pPr>
            <w:r w:rsidRPr="00E87C94">
              <w:t xml:space="preserve">Go through each of the case studies in brief. Take questions. Explain the section of </w:t>
            </w:r>
            <w:r w:rsidRPr="00E87C94">
              <w:lastRenderedPageBreak/>
              <w:t xml:space="preserve">Case study 1 where animals are listed and how the notation works in animal keeping (i.e. 2.0 geese denotes two male geese and no female) and that the two numbers need to be added together to find the total number of animals to be housed in the individual enclosures. Focus on any new vocabulary which the case studies introduce (e.g. ‘diagnostic’, ‘culled’).  </w:t>
            </w:r>
          </w:p>
          <w:p w14:paraId="7AC118DA" w14:textId="4FFACF19" w:rsidR="00D104AD" w:rsidRPr="00E87C94" w:rsidRDefault="00D104AD" w:rsidP="00E87C94">
            <w:pPr>
              <w:spacing w:line="259" w:lineRule="auto"/>
            </w:pPr>
            <w:r w:rsidRPr="00E87C94">
              <w:t>Emphasise terminology they have already seen in the previous lessons and check understanding through targeted questioning.</w:t>
            </w:r>
          </w:p>
        </w:tc>
        <w:tc>
          <w:tcPr>
            <w:tcW w:w="4890" w:type="dxa"/>
            <w:tcBorders>
              <w:top w:val="single" w:sz="4" w:space="0" w:color="auto"/>
              <w:bottom w:val="nil"/>
            </w:tcBorders>
          </w:tcPr>
          <w:p w14:paraId="5CE35BFA" w14:textId="77777777" w:rsidR="00D104AD" w:rsidRPr="00E87C94" w:rsidRDefault="00D104AD" w:rsidP="00E87C94">
            <w:pPr>
              <w:spacing w:line="259" w:lineRule="auto"/>
            </w:pPr>
            <w:r w:rsidRPr="00E87C94">
              <w:lastRenderedPageBreak/>
              <w:t>Listen and ask questions.</w:t>
            </w:r>
          </w:p>
        </w:tc>
        <w:tc>
          <w:tcPr>
            <w:tcW w:w="2613" w:type="dxa"/>
            <w:vMerge/>
          </w:tcPr>
          <w:p w14:paraId="194C7E88" w14:textId="77777777" w:rsidR="00D104AD" w:rsidRPr="00E87C94" w:rsidRDefault="00D104AD" w:rsidP="00E87C94">
            <w:pPr>
              <w:spacing w:line="259" w:lineRule="auto"/>
            </w:pPr>
          </w:p>
        </w:tc>
      </w:tr>
      <w:tr w:rsidR="00D104AD" w:rsidRPr="00E87C94" w14:paraId="2633EF63" w14:textId="77777777" w:rsidTr="003116E7">
        <w:tc>
          <w:tcPr>
            <w:tcW w:w="1555" w:type="dxa"/>
            <w:vMerge/>
          </w:tcPr>
          <w:p w14:paraId="3AD4D885" w14:textId="77777777" w:rsidR="00D104AD" w:rsidRPr="00E87C94" w:rsidRDefault="00D104AD" w:rsidP="00E87C94">
            <w:pPr>
              <w:spacing w:line="259" w:lineRule="auto"/>
            </w:pPr>
          </w:p>
        </w:tc>
        <w:tc>
          <w:tcPr>
            <w:tcW w:w="4890" w:type="dxa"/>
            <w:tcBorders>
              <w:top w:val="nil"/>
              <w:bottom w:val="nil"/>
            </w:tcBorders>
          </w:tcPr>
          <w:p w14:paraId="12833572" w14:textId="68C25C43" w:rsidR="00D104AD" w:rsidRPr="00E87C94" w:rsidRDefault="00D104AD" w:rsidP="00E87C94">
            <w:pPr>
              <w:spacing w:line="259" w:lineRule="auto"/>
            </w:pPr>
            <w:r w:rsidRPr="00E87C94">
              <w:t>Split learners into groups and allocate each group one of the two case studies. Explain the activity. Model and explain how they might go about conducting the necessary research using the internet.</w:t>
            </w:r>
          </w:p>
        </w:tc>
        <w:tc>
          <w:tcPr>
            <w:tcW w:w="4890" w:type="dxa"/>
            <w:tcBorders>
              <w:top w:val="nil"/>
              <w:bottom w:val="nil"/>
            </w:tcBorders>
          </w:tcPr>
          <w:p w14:paraId="4EA602B2" w14:textId="77777777" w:rsidR="00D104AD" w:rsidRPr="00E87C94" w:rsidRDefault="00D104AD" w:rsidP="00E87C94">
            <w:pPr>
              <w:spacing w:line="259" w:lineRule="auto"/>
            </w:pPr>
            <w:r w:rsidRPr="00E87C94">
              <w:t>Move to form groups and read the allocated case study.</w:t>
            </w:r>
          </w:p>
        </w:tc>
        <w:tc>
          <w:tcPr>
            <w:tcW w:w="2613" w:type="dxa"/>
            <w:vMerge/>
          </w:tcPr>
          <w:p w14:paraId="51C24DEA" w14:textId="77777777" w:rsidR="00D104AD" w:rsidRPr="00E87C94" w:rsidRDefault="00D104AD" w:rsidP="00E87C94">
            <w:pPr>
              <w:spacing w:line="259" w:lineRule="auto"/>
            </w:pPr>
          </w:p>
        </w:tc>
      </w:tr>
      <w:tr w:rsidR="00D104AD" w:rsidRPr="00E87C94" w14:paraId="5ABB807D" w14:textId="77777777" w:rsidTr="003116E7">
        <w:tc>
          <w:tcPr>
            <w:tcW w:w="1555" w:type="dxa"/>
            <w:vMerge/>
          </w:tcPr>
          <w:p w14:paraId="31737997" w14:textId="77777777" w:rsidR="00D104AD" w:rsidRPr="00E87C94" w:rsidRDefault="00D104AD" w:rsidP="00E87C94">
            <w:pPr>
              <w:spacing w:line="259" w:lineRule="auto"/>
            </w:pPr>
          </w:p>
        </w:tc>
        <w:tc>
          <w:tcPr>
            <w:tcW w:w="4890" w:type="dxa"/>
            <w:tcBorders>
              <w:top w:val="nil"/>
              <w:bottom w:val="nil"/>
            </w:tcBorders>
          </w:tcPr>
          <w:p w14:paraId="360C5A6A" w14:textId="0541C324" w:rsidR="00D104AD" w:rsidRPr="00E87C94" w:rsidRDefault="00D104AD" w:rsidP="00E87C94">
            <w:pPr>
              <w:spacing w:line="259" w:lineRule="auto"/>
            </w:pPr>
            <w:r w:rsidRPr="00E87C94">
              <w:t>Circulate among groups and support the research and design task, including the correct use of subject</w:t>
            </w:r>
            <w:r w:rsidR="003D737D" w:rsidRPr="00E87C94">
              <w:t>-</w:t>
            </w:r>
            <w:r w:rsidRPr="00E87C94">
              <w:t>specific terminology.</w:t>
            </w:r>
          </w:p>
        </w:tc>
        <w:tc>
          <w:tcPr>
            <w:tcW w:w="4890" w:type="dxa"/>
            <w:tcBorders>
              <w:top w:val="nil"/>
              <w:bottom w:val="nil"/>
            </w:tcBorders>
          </w:tcPr>
          <w:p w14:paraId="12F57611" w14:textId="285CF26B" w:rsidR="00D104AD" w:rsidRPr="00E87C94" w:rsidRDefault="00D104AD" w:rsidP="00E87C94">
            <w:pPr>
              <w:spacing w:line="259" w:lineRule="auto"/>
            </w:pPr>
            <w:r w:rsidRPr="00E87C94">
              <w:t>In groups, research and begin designing species</w:t>
            </w:r>
            <w:r w:rsidR="00863723" w:rsidRPr="00E87C94">
              <w:t>-</w:t>
            </w:r>
            <w:r w:rsidRPr="00E87C94">
              <w:t xml:space="preserve">specific temporary enclosures based on the allocated case study, </w:t>
            </w:r>
            <w:r w:rsidR="0086600C" w:rsidRPr="00E87C94">
              <w:t>considering</w:t>
            </w:r>
            <w:r w:rsidRPr="00E87C94">
              <w:t xml:space="preserve"> necessary biosecurity measures.</w:t>
            </w:r>
          </w:p>
        </w:tc>
        <w:tc>
          <w:tcPr>
            <w:tcW w:w="2613" w:type="dxa"/>
            <w:vMerge/>
          </w:tcPr>
          <w:p w14:paraId="6DBF30AE" w14:textId="77777777" w:rsidR="00D104AD" w:rsidRPr="00E87C94" w:rsidRDefault="00D104AD" w:rsidP="00E87C94">
            <w:pPr>
              <w:spacing w:line="259" w:lineRule="auto"/>
            </w:pPr>
          </w:p>
        </w:tc>
      </w:tr>
      <w:tr w:rsidR="00610D23" w:rsidRPr="00E87C94" w14:paraId="45EE44C9" w14:textId="77777777" w:rsidTr="0045018D">
        <w:tc>
          <w:tcPr>
            <w:tcW w:w="1555" w:type="dxa"/>
          </w:tcPr>
          <w:p w14:paraId="663D3039" w14:textId="77777777" w:rsidR="00610D23" w:rsidRPr="00E87C94" w:rsidRDefault="00610D23" w:rsidP="00E87C94">
            <w:pPr>
              <w:spacing w:line="259" w:lineRule="auto"/>
            </w:pPr>
            <w:r w:rsidRPr="00E87C94">
              <w:t>15 minutes</w:t>
            </w:r>
          </w:p>
        </w:tc>
        <w:tc>
          <w:tcPr>
            <w:tcW w:w="4890" w:type="dxa"/>
            <w:tcBorders>
              <w:bottom w:val="nil"/>
            </w:tcBorders>
          </w:tcPr>
          <w:p w14:paraId="546FDB5D" w14:textId="77777777" w:rsidR="00610D23" w:rsidRPr="00E87C94" w:rsidRDefault="00610D23" w:rsidP="00E87C94">
            <w:pPr>
              <w:spacing w:line="259" w:lineRule="auto"/>
            </w:pPr>
            <w:r w:rsidRPr="00E87C94">
              <w:t xml:space="preserve">Lead a class discussion to share some of the groups’ initial ideas. Draw out key learning around the five needs, biosecurity </w:t>
            </w:r>
            <w:r w:rsidRPr="00E87C94">
              <w:lastRenderedPageBreak/>
              <w:t>measures and their application to specific species.</w:t>
            </w:r>
          </w:p>
        </w:tc>
        <w:tc>
          <w:tcPr>
            <w:tcW w:w="4890" w:type="dxa"/>
            <w:tcBorders>
              <w:bottom w:val="nil"/>
            </w:tcBorders>
          </w:tcPr>
          <w:p w14:paraId="623F64C3" w14:textId="77777777" w:rsidR="00610D23" w:rsidRPr="00E87C94" w:rsidRDefault="00610D23" w:rsidP="00E87C94">
            <w:pPr>
              <w:spacing w:line="259" w:lineRule="auto"/>
            </w:pPr>
            <w:r w:rsidRPr="00E87C94">
              <w:lastRenderedPageBreak/>
              <w:t>Contribute to the class discussion and share initial design ideas and justifications for them.</w:t>
            </w:r>
          </w:p>
        </w:tc>
        <w:tc>
          <w:tcPr>
            <w:tcW w:w="2613" w:type="dxa"/>
            <w:vMerge/>
          </w:tcPr>
          <w:p w14:paraId="35096ED9" w14:textId="77777777" w:rsidR="00610D23" w:rsidRPr="00E87C94" w:rsidRDefault="00610D23" w:rsidP="00E87C94">
            <w:pPr>
              <w:spacing w:line="259" w:lineRule="auto"/>
            </w:pPr>
          </w:p>
        </w:tc>
      </w:tr>
      <w:tr w:rsidR="00610D23" w:rsidRPr="00E87C94" w14:paraId="2A4648E5" w14:textId="77777777" w:rsidTr="0045018D">
        <w:tc>
          <w:tcPr>
            <w:tcW w:w="13948" w:type="dxa"/>
            <w:gridSpan w:val="4"/>
          </w:tcPr>
          <w:p w14:paraId="60D1B792" w14:textId="77777777" w:rsidR="00610D23" w:rsidRPr="00E87C94" w:rsidRDefault="00610D23" w:rsidP="00E87C94">
            <w:pPr>
              <w:spacing w:line="259" w:lineRule="auto"/>
              <w:rPr>
                <w:b/>
                <w:bCs/>
                <w:color w:val="FF0000"/>
              </w:rPr>
            </w:pPr>
            <w:r w:rsidRPr="00E87C94">
              <w:rPr>
                <w:b/>
                <w:bCs/>
              </w:rPr>
              <w:t xml:space="preserve">Other: </w:t>
            </w:r>
          </w:p>
          <w:p w14:paraId="687C5319" w14:textId="5A058442" w:rsidR="00610D23" w:rsidRPr="00E87C94" w:rsidRDefault="00610D23" w:rsidP="00E87C94">
            <w:pPr>
              <w:spacing w:line="259" w:lineRule="auto"/>
              <w:rPr>
                <w:i/>
                <w:iCs/>
              </w:rPr>
            </w:pPr>
            <w:r w:rsidRPr="00E87C94">
              <w:rPr>
                <w:i/>
                <w:iCs/>
              </w:rPr>
              <w:t xml:space="preserve">English: </w:t>
            </w:r>
            <w:r w:rsidRPr="00E87C94">
              <w:t>Support development of subject</w:t>
            </w:r>
            <w:r w:rsidR="00C41E4F" w:rsidRPr="00E87C94">
              <w:t>-</w:t>
            </w:r>
            <w:r w:rsidRPr="00E87C94">
              <w:t xml:space="preserve">specific terminology </w:t>
            </w:r>
            <w:r w:rsidR="00C41E4F" w:rsidRPr="00E87C94">
              <w:t>(</w:t>
            </w:r>
            <w:r w:rsidR="00675375" w:rsidRPr="00E87C94">
              <w:t>‘</w:t>
            </w:r>
            <w:r w:rsidRPr="00E87C94">
              <w:t>diagnostic</w:t>
            </w:r>
            <w:r w:rsidR="00675375" w:rsidRPr="00E87C94">
              <w:t>’</w:t>
            </w:r>
            <w:r w:rsidRPr="00E87C94">
              <w:t xml:space="preserve">, </w:t>
            </w:r>
            <w:r w:rsidR="00675375" w:rsidRPr="00E87C94">
              <w:t>‘</w:t>
            </w:r>
            <w:r w:rsidRPr="00E87C94">
              <w:t>culled</w:t>
            </w:r>
            <w:r w:rsidR="00675375" w:rsidRPr="00E87C94">
              <w:t>’</w:t>
            </w:r>
            <w:r w:rsidRPr="00E87C94">
              <w:t xml:space="preserve">, </w:t>
            </w:r>
            <w:r w:rsidR="00675375" w:rsidRPr="00E87C94">
              <w:t>‘</w:t>
            </w:r>
            <w:r w:rsidRPr="00E87C94">
              <w:t>zoonotic</w:t>
            </w:r>
            <w:r w:rsidR="00675375" w:rsidRPr="00E87C94">
              <w:t>’</w:t>
            </w:r>
            <w:r w:rsidRPr="00E87C94">
              <w:t xml:space="preserve">, </w:t>
            </w:r>
            <w:r w:rsidR="00675375" w:rsidRPr="00E87C94">
              <w:t>‘</w:t>
            </w:r>
            <w:r w:rsidRPr="00E87C94">
              <w:t>notifiable</w:t>
            </w:r>
            <w:r w:rsidR="00675375" w:rsidRPr="00E87C94">
              <w:t>’</w:t>
            </w:r>
            <w:r w:rsidR="00B03674" w:rsidRPr="00E87C94">
              <w:t>,</w:t>
            </w:r>
            <w:r w:rsidRPr="00E87C94">
              <w:t xml:space="preserve"> etc</w:t>
            </w:r>
            <w:r w:rsidR="00C41E4F" w:rsidRPr="00E87C94">
              <w:t>.)</w:t>
            </w:r>
            <w:r w:rsidRPr="00E87C94">
              <w:t xml:space="preserve"> </w:t>
            </w:r>
            <w:r w:rsidR="00B03674" w:rsidRPr="00E87C94">
              <w:t xml:space="preserve">and its accurate use </w:t>
            </w:r>
            <w:r w:rsidRPr="00E87C94">
              <w:t>during the activity when learners complete the Biosecurity measures and the five animal needs handout. Pause the activity at appropriate times with a brief discussion about a key word you have observed learners struggling with. Discuss its meaning, the difficult part(s) of the word to spell and strategies for remembering the spelling.</w:t>
            </w:r>
          </w:p>
          <w:p w14:paraId="048CD7FA" w14:textId="20AFBC28" w:rsidR="00610D23" w:rsidRPr="00E87C94" w:rsidRDefault="00610D23" w:rsidP="00E87C94">
            <w:pPr>
              <w:spacing w:line="259" w:lineRule="auto"/>
            </w:pPr>
            <w:r w:rsidRPr="00E87C94">
              <w:rPr>
                <w:i/>
                <w:iCs/>
              </w:rPr>
              <w:t xml:space="preserve">Maths: </w:t>
            </w:r>
            <w:r w:rsidRPr="00E87C94">
              <w:t xml:space="preserve">Explain the ratios when looking at Case study 1 with learners and support the use of simple addition skills to ensure learners plan for enclosures to house the correct </w:t>
            </w:r>
            <w:r w:rsidR="00772B7F" w:rsidRPr="00E87C94">
              <w:t xml:space="preserve">number </w:t>
            </w:r>
            <w:r w:rsidRPr="00E87C94">
              <w:t>of animals.</w:t>
            </w:r>
          </w:p>
        </w:tc>
      </w:tr>
      <w:tr w:rsidR="00610D23" w:rsidRPr="00E87C94" w14:paraId="173CD776" w14:textId="77777777" w:rsidTr="0045018D">
        <w:tc>
          <w:tcPr>
            <w:tcW w:w="13948" w:type="dxa"/>
            <w:gridSpan w:val="4"/>
          </w:tcPr>
          <w:p w14:paraId="65674012" w14:textId="77777777" w:rsidR="00610D23" w:rsidRPr="00E87C94" w:rsidRDefault="00610D23" w:rsidP="00E87C94">
            <w:pPr>
              <w:spacing w:line="259" w:lineRule="auto"/>
              <w:rPr>
                <w:b/>
                <w:bCs/>
                <w:color w:val="FF0000"/>
              </w:rPr>
            </w:pPr>
            <w:r w:rsidRPr="00E87C94">
              <w:rPr>
                <w:b/>
                <w:bCs/>
              </w:rPr>
              <w:t xml:space="preserve">Adaptation: </w:t>
            </w:r>
          </w:p>
          <w:p w14:paraId="4511EC4C" w14:textId="1BFE71FB" w:rsidR="00610D23" w:rsidRPr="00E87C94" w:rsidRDefault="00610D23" w:rsidP="00E87C94">
            <w:pPr>
              <w:spacing w:line="259" w:lineRule="auto"/>
              <w:rPr>
                <w:i/>
                <w:iCs/>
              </w:rPr>
            </w:pPr>
            <w:r w:rsidRPr="00E87C94">
              <w:rPr>
                <w:i/>
                <w:iCs/>
              </w:rPr>
              <w:t xml:space="preserve">SEND: </w:t>
            </w:r>
            <w:r w:rsidRPr="00E87C94">
              <w:rPr>
                <w:iCs/>
              </w:rPr>
              <w:t>Allocate specific case studies to learners with SLD to cater for their reading and comprehension levels, personal interests</w:t>
            </w:r>
            <w:r w:rsidR="0007526F" w:rsidRPr="00E87C94">
              <w:rPr>
                <w:iCs/>
              </w:rPr>
              <w:t>,</w:t>
            </w:r>
            <w:r w:rsidRPr="00E87C94">
              <w:rPr>
                <w:iCs/>
              </w:rPr>
              <w:t xml:space="preserve"> etc. (Case study 1 is </w:t>
            </w:r>
            <w:r w:rsidR="0086600C" w:rsidRPr="00E87C94">
              <w:rPr>
                <w:iCs/>
              </w:rPr>
              <w:t>more</w:t>
            </w:r>
            <w:r w:rsidRPr="00E87C94">
              <w:rPr>
                <w:iCs/>
              </w:rPr>
              <w:t xml:space="preserve"> challenging than 2 so the allocation of the case studies can be differentiated to meet learner needs.</w:t>
            </w:r>
            <w:r w:rsidRPr="00E87C94">
              <w:t>)</w:t>
            </w:r>
          </w:p>
          <w:p w14:paraId="5BA2FFD1" w14:textId="77777777" w:rsidR="00610D23" w:rsidRPr="00E87C94" w:rsidRDefault="00610D23" w:rsidP="00E87C94">
            <w:pPr>
              <w:spacing w:line="259" w:lineRule="auto"/>
              <w:rPr>
                <w:b/>
                <w:bCs/>
              </w:rPr>
            </w:pPr>
            <w:r w:rsidRPr="00E87C94">
              <w:rPr>
                <w:i/>
                <w:iCs/>
              </w:rPr>
              <w:t xml:space="preserve">Extension: </w:t>
            </w:r>
            <w:r w:rsidRPr="00E87C94">
              <w:rPr>
                <w:iCs/>
              </w:rPr>
              <w:t>Use biosecurity examples from the learners’ own provider for added relevance.</w:t>
            </w:r>
          </w:p>
        </w:tc>
      </w:tr>
      <w:tr w:rsidR="00610D23" w:rsidRPr="00E87C94" w14:paraId="095D9416" w14:textId="77777777" w:rsidTr="0045018D">
        <w:tc>
          <w:tcPr>
            <w:tcW w:w="13948" w:type="dxa"/>
            <w:gridSpan w:val="4"/>
          </w:tcPr>
          <w:p w14:paraId="36D54501" w14:textId="77777777" w:rsidR="0012448B" w:rsidRPr="00E87C94" w:rsidRDefault="00610D23" w:rsidP="00E87C94">
            <w:pPr>
              <w:spacing w:line="259" w:lineRule="auto"/>
              <w:rPr>
                <w:b/>
                <w:bCs/>
              </w:rPr>
            </w:pPr>
            <w:r w:rsidRPr="00E87C94">
              <w:rPr>
                <w:b/>
                <w:bCs/>
              </w:rPr>
              <w:t xml:space="preserve">Next steps in learning: </w:t>
            </w:r>
          </w:p>
          <w:p w14:paraId="142277E0" w14:textId="4D364A82" w:rsidR="00610D23" w:rsidRPr="00E87C94" w:rsidRDefault="00610D23" w:rsidP="00E87C94">
            <w:pPr>
              <w:spacing w:line="259" w:lineRule="auto"/>
            </w:pPr>
            <w:r w:rsidRPr="00E87C94">
              <w:t>Understanding and writing a biosecurity protocol.</w:t>
            </w:r>
          </w:p>
        </w:tc>
      </w:tr>
    </w:tbl>
    <w:p w14:paraId="04608476" w14:textId="77777777" w:rsidR="00610D23" w:rsidRPr="00E87C94" w:rsidRDefault="00610D23" w:rsidP="00E87C94">
      <w:pPr>
        <w:spacing w:line="259" w:lineRule="auto"/>
      </w:pPr>
    </w:p>
    <w:p w14:paraId="2B8B8F85" w14:textId="77777777" w:rsidR="00610D23" w:rsidRPr="00E87C94" w:rsidRDefault="00610D23" w:rsidP="00E87C94">
      <w:pPr>
        <w:spacing w:line="259" w:lineRule="auto"/>
      </w:pPr>
      <w:r w:rsidRPr="00E87C94">
        <w:br w:type="page"/>
      </w:r>
    </w:p>
    <w:p w14:paraId="659E37E2" w14:textId="463D17EE" w:rsidR="00670046" w:rsidRPr="00E87C94" w:rsidRDefault="0013443F" w:rsidP="00E87C94">
      <w:pPr>
        <w:pStyle w:val="Heading2"/>
        <w:spacing w:line="259" w:lineRule="auto"/>
      </w:pPr>
      <w:r w:rsidRPr="00E87C94">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7E02B8" w:rsidRPr="00E87C94" w14:paraId="7CFA8488" w14:textId="77777777" w:rsidTr="00F90AA0">
        <w:tc>
          <w:tcPr>
            <w:tcW w:w="13948" w:type="dxa"/>
            <w:gridSpan w:val="4"/>
          </w:tcPr>
          <w:p w14:paraId="66E87177" w14:textId="2A19BD9C" w:rsidR="007E02B8" w:rsidRPr="00E87C94" w:rsidRDefault="007E02B8" w:rsidP="00E87C94">
            <w:pPr>
              <w:spacing w:line="259" w:lineRule="auto"/>
            </w:pPr>
            <w:r w:rsidRPr="00E87C94">
              <w:rPr>
                <w:b/>
                <w:bCs/>
              </w:rPr>
              <w:t xml:space="preserve">Title: </w:t>
            </w:r>
            <w:r w:rsidRPr="00E87C94">
              <w:t xml:space="preserve"> Understanding and writing a biosecurity protocol</w:t>
            </w:r>
          </w:p>
          <w:p w14:paraId="7E55D791" w14:textId="54F98654" w:rsidR="007E02B8" w:rsidRPr="00E87C94" w:rsidRDefault="007E02B8" w:rsidP="00E87C94">
            <w:pPr>
              <w:spacing w:line="259" w:lineRule="auto"/>
            </w:pPr>
            <w:r w:rsidRPr="00E87C94">
              <w:rPr>
                <w:b/>
                <w:bCs/>
              </w:rPr>
              <w:t>Targeted content reference:</w:t>
            </w:r>
            <w:r w:rsidRPr="00E87C94">
              <w:t xml:space="preserve">  Outcome 3A</w:t>
            </w:r>
            <w:r w:rsidR="00B17C0A" w:rsidRPr="00E87C94">
              <w:t>:</w:t>
            </w:r>
            <w:r w:rsidRPr="00E87C94">
              <w:t xml:space="preserve"> Maintain the health and welfare of animals</w:t>
            </w:r>
          </w:p>
          <w:p w14:paraId="3E3BC0C0" w14:textId="2343E331" w:rsidR="007E02B8" w:rsidRPr="00E87C94" w:rsidRDefault="007E02B8" w:rsidP="00E87C94">
            <w:pPr>
              <w:spacing w:line="259" w:lineRule="auto"/>
            </w:pPr>
            <w:r w:rsidRPr="00E87C94">
              <w:t>Biosecurity</w:t>
            </w:r>
            <w:r w:rsidR="00164494" w:rsidRPr="00E87C94">
              <w:t>:</w:t>
            </w:r>
          </w:p>
          <w:p w14:paraId="155E4EF5" w14:textId="42EC56FA" w:rsidR="007E02B8" w:rsidRPr="00E87C94" w:rsidRDefault="007E02B8" w:rsidP="00E87C94">
            <w:pPr>
              <w:pStyle w:val="ListParagraph"/>
              <w:numPr>
                <w:ilvl w:val="0"/>
                <w:numId w:val="21"/>
              </w:numPr>
              <w:spacing w:line="259" w:lineRule="auto"/>
              <w:contextualSpacing w:val="0"/>
              <w:rPr>
                <w:b/>
                <w:bCs/>
              </w:rPr>
            </w:pPr>
            <w:r w:rsidRPr="00E87C94">
              <w:t>Biosecurity: risk factors in different types of animal environments</w:t>
            </w:r>
            <w:r w:rsidR="00B17C0A" w:rsidRPr="00E87C94">
              <w:t>;</w:t>
            </w:r>
            <w:r w:rsidRPr="00E87C94">
              <w:t xml:space="preserve"> measures to prevent and control biosecurity risks</w:t>
            </w:r>
            <w:r w:rsidR="00D74032" w:rsidRPr="00E87C94">
              <w:t>.</w:t>
            </w:r>
          </w:p>
          <w:p w14:paraId="5E07D23C" w14:textId="1EADBEEB" w:rsidR="007E02B8" w:rsidRPr="00E87C94" w:rsidRDefault="007E02B8" w:rsidP="00E87C94">
            <w:pPr>
              <w:spacing w:line="259" w:lineRule="auto"/>
            </w:pPr>
            <w:r w:rsidRPr="00E87C94">
              <w:rPr>
                <w:b/>
                <w:bCs/>
              </w:rPr>
              <w:t>Lesson sequence number:</w:t>
            </w:r>
            <w:r w:rsidRPr="00E87C94">
              <w:t xml:space="preserve">  4</w:t>
            </w:r>
          </w:p>
          <w:p w14:paraId="6D1941B4" w14:textId="77777777" w:rsidR="007E02B8" w:rsidRPr="00E87C94" w:rsidRDefault="007E02B8" w:rsidP="00E87C94">
            <w:pPr>
              <w:spacing w:line="259" w:lineRule="auto"/>
            </w:pPr>
            <w:r w:rsidRPr="00E87C94">
              <w:rPr>
                <w:b/>
                <w:bCs/>
              </w:rPr>
              <w:t>Timing:</w:t>
            </w:r>
            <w:r w:rsidRPr="00E87C94">
              <w:t xml:space="preserve">  2 hours</w:t>
            </w:r>
          </w:p>
        </w:tc>
      </w:tr>
      <w:tr w:rsidR="007E02B8" w:rsidRPr="00E87C94" w14:paraId="7AE71261" w14:textId="77777777" w:rsidTr="00F90AA0">
        <w:tc>
          <w:tcPr>
            <w:tcW w:w="13948" w:type="dxa"/>
            <w:gridSpan w:val="4"/>
          </w:tcPr>
          <w:p w14:paraId="31BB5636" w14:textId="403B8A69" w:rsidR="007E02B8" w:rsidRPr="00E87C94" w:rsidRDefault="007E02B8" w:rsidP="00E87C94">
            <w:pPr>
              <w:spacing w:line="259" w:lineRule="auto"/>
            </w:pPr>
            <w:r w:rsidRPr="00E87C94">
              <w:rPr>
                <w:b/>
                <w:bCs/>
              </w:rPr>
              <w:t xml:space="preserve">Prior learning: </w:t>
            </w:r>
            <w:r w:rsidRPr="00E87C94">
              <w:t>Lessons 1</w:t>
            </w:r>
            <w:r w:rsidR="00FB09CA" w:rsidRPr="00E87C94">
              <w:t>–</w:t>
            </w:r>
            <w:r w:rsidRPr="00E87C94">
              <w:t>3</w:t>
            </w:r>
            <w:r w:rsidR="001F7DA3" w:rsidRPr="00E87C94">
              <w:t>.</w:t>
            </w:r>
          </w:p>
        </w:tc>
      </w:tr>
      <w:tr w:rsidR="007E02B8" w:rsidRPr="00E87C94" w14:paraId="2E5E091B" w14:textId="77777777" w:rsidTr="00F90AA0">
        <w:tc>
          <w:tcPr>
            <w:tcW w:w="1555" w:type="dxa"/>
          </w:tcPr>
          <w:p w14:paraId="0DB91F5C" w14:textId="77777777" w:rsidR="007E02B8" w:rsidRPr="00E87C94" w:rsidRDefault="007E02B8" w:rsidP="00E87C94">
            <w:pPr>
              <w:spacing w:line="259" w:lineRule="auto"/>
              <w:rPr>
                <w:b/>
                <w:bCs/>
              </w:rPr>
            </w:pPr>
            <w:r w:rsidRPr="00E87C94">
              <w:rPr>
                <w:b/>
                <w:bCs/>
              </w:rPr>
              <w:t>Timing</w:t>
            </w:r>
          </w:p>
        </w:tc>
        <w:tc>
          <w:tcPr>
            <w:tcW w:w="4890" w:type="dxa"/>
            <w:tcBorders>
              <w:bottom w:val="single" w:sz="4" w:space="0" w:color="auto"/>
            </w:tcBorders>
          </w:tcPr>
          <w:p w14:paraId="11F4B350" w14:textId="77777777" w:rsidR="007E02B8" w:rsidRPr="00E87C94" w:rsidRDefault="007E02B8" w:rsidP="00E87C94">
            <w:pPr>
              <w:spacing w:line="259" w:lineRule="auto"/>
              <w:rPr>
                <w:b/>
                <w:bCs/>
              </w:rPr>
            </w:pPr>
            <w:r w:rsidRPr="00E87C94">
              <w:rPr>
                <w:b/>
                <w:bCs/>
              </w:rPr>
              <w:t>Teacher activity</w:t>
            </w:r>
          </w:p>
        </w:tc>
        <w:tc>
          <w:tcPr>
            <w:tcW w:w="4890" w:type="dxa"/>
            <w:tcBorders>
              <w:bottom w:val="single" w:sz="4" w:space="0" w:color="auto"/>
            </w:tcBorders>
          </w:tcPr>
          <w:p w14:paraId="738FC1F3" w14:textId="77777777" w:rsidR="007E02B8" w:rsidRPr="00E87C94" w:rsidRDefault="007E02B8" w:rsidP="00E87C94">
            <w:pPr>
              <w:spacing w:line="259" w:lineRule="auto"/>
              <w:rPr>
                <w:b/>
                <w:bCs/>
              </w:rPr>
            </w:pPr>
            <w:r w:rsidRPr="00E87C94">
              <w:rPr>
                <w:b/>
                <w:bCs/>
              </w:rPr>
              <w:t xml:space="preserve">Learner activity </w:t>
            </w:r>
          </w:p>
        </w:tc>
        <w:tc>
          <w:tcPr>
            <w:tcW w:w="2613" w:type="dxa"/>
            <w:tcBorders>
              <w:bottom w:val="single" w:sz="4" w:space="0" w:color="auto"/>
            </w:tcBorders>
          </w:tcPr>
          <w:p w14:paraId="6D1088D3" w14:textId="77777777" w:rsidR="007E02B8" w:rsidRPr="00E87C94" w:rsidRDefault="007E02B8" w:rsidP="00E87C94">
            <w:pPr>
              <w:spacing w:line="259" w:lineRule="auto"/>
              <w:rPr>
                <w:b/>
                <w:bCs/>
              </w:rPr>
            </w:pPr>
            <w:r w:rsidRPr="00E87C94">
              <w:rPr>
                <w:b/>
                <w:bCs/>
              </w:rPr>
              <w:t>Support materials</w:t>
            </w:r>
          </w:p>
        </w:tc>
      </w:tr>
      <w:tr w:rsidR="002210C8" w:rsidRPr="00E87C94" w14:paraId="1DEAB043" w14:textId="77777777" w:rsidTr="00A7728C">
        <w:tc>
          <w:tcPr>
            <w:tcW w:w="1555" w:type="dxa"/>
          </w:tcPr>
          <w:p w14:paraId="68900D6C" w14:textId="20C2D9B5" w:rsidR="002210C8" w:rsidRPr="00E87C94" w:rsidRDefault="002210C8" w:rsidP="00E87C94">
            <w:pPr>
              <w:spacing w:line="259" w:lineRule="auto"/>
            </w:pPr>
            <w:r w:rsidRPr="00E87C94">
              <w:t>10 minutes</w:t>
            </w:r>
          </w:p>
        </w:tc>
        <w:tc>
          <w:tcPr>
            <w:tcW w:w="4890" w:type="dxa"/>
            <w:tcBorders>
              <w:bottom w:val="nil"/>
            </w:tcBorders>
          </w:tcPr>
          <w:p w14:paraId="795FE669" w14:textId="3C094AA6" w:rsidR="002210C8" w:rsidRPr="00E87C94" w:rsidRDefault="002210C8" w:rsidP="00E87C94">
            <w:pPr>
              <w:spacing w:line="259" w:lineRule="auto"/>
              <w:rPr>
                <w:color w:val="000000" w:themeColor="text1"/>
              </w:rPr>
            </w:pPr>
            <w:r w:rsidRPr="00E87C94">
              <w:rPr>
                <w:color w:val="000000" w:themeColor="text1"/>
              </w:rPr>
              <w:t>Outline the lesson ahead.</w:t>
            </w:r>
          </w:p>
        </w:tc>
        <w:tc>
          <w:tcPr>
            <w:tcW w:w="4890" w:type="dxa"/>
            <w:tcBorders>
              <w:bottom w:val="nil"/>
            </w:tcBorders>
          </w:tcPr>
          <w:p w14:paraId="6F1745D9" w14:textId="61C0CE4D" w:rsidR="002210C8" w:rsidRPr="00E87C94" w:rsidRDefault="002210C8" w:rsidP="00E87C94">
            <w:pPr>
              <w:spacing w:line="259" w:lineRule="auto"/>
            </w:pPr>
            <w:r w:rsidRPr="00E87C94">
              <w:t>Listen and ask questions.</w:t>
            </w:r>
          </w:p>
        </w:tc>
        <w:tc>
          <w:tcPr>
            <w:tcW w:w="2613" w:type="dxa"/>
            <w:vMerge w:val="restart"/>
          </w:tcPr>
          <w:p w14:paraId="655D1C47" w14:textId="6FC8798B" w:rsidR="002210C8" w:rsidRPr="00E87C94" w:rsidRDefault="00A7246E" w:rsidP="00E87C94">
            <w:pPr>
              <w:spacing w:line="259" w:lineRule="auto"/>
            </w:pPr>
            <w:r w:rsidRPr="00E87C94">
              <w:t>Slide deck</w:t>
            </w:r>
          </w:p>
          <w:p w14:paraId="785A46B4" w14:textId="1CEA806B" w:rsidR="002210C8" w:rsidRPr="00E87C94" w:rsidRDefault="002210C8" w:rsidP="00E87C94">
            <w:pPr>
              <w:spacing w:line="259" w:lineRule="auto"/>
            </w:pPr>
            <w:r w:rsidRPr="00E87C94">
              <w:t>Personal protective equipment</w:t>
            </w:r>
          </w:p>
          <w:p w14:paraId="5F127CDA" w14:textId="498585E1" w:rsidR="002210C8" w:rsidRPr="00E87C94" w:rsidRDefault="004107E8" w:rsidP="00E87C94">
            <w:pPr>
              <w:spacing w:line="259" w:lineRule="auto"/>
            </w:pPr>
            <w:r w:rsidRPr="00E87C94">
              <w:t>Sample b</w:t>
            </w:r>
            <w:r w:rsidR="002210C8" w:rsidRPr="00E87C94">
              <w:t>iosecurity protocol for children’s petting farm</w:t>
            </w:r>
          </w:p>
          <w:p w14:paraId="31E7E9A5" w14:textId="34179834" w:rsidR="002210C8" w:rsidRPr="00E87C94" w:rsidRDefault="002210C8" w:rsidP="00E87C94">
            <w:pPr>
              <w:spacing w:line="259" w:lineRule="auto"/>
              <w:rPr>
                <w:rStyle w:val="Hyperlink"/>
              </w:rPr>
            </w:pPr>
            <w:r w:rsidRPr="00E87C94">
              <w:fldChar w:fldCharType="begin"/>
            </w:r>
            <w:r w:rsidRPr="00E87C94">
              <w:instrText>HYPERLINK "https://www.youtube.com/watch?v=LrKesGslOYs"</w:instrText>
            </w:r>
            <w:r w:rsidRPr="00E87C94">
              <w:fldChar w:fldCharType="separate"/>
            </w:r>
            <w:r w:rsidRPr="00E87C94">
              <w:rPr>
                <w:rStyle w:val="Hyperlink"/>
              </w:rPr>
              <w:t>Professional and business writing tips video</w:t>
            </w:r>
          </w:p>
          <w:p w14:paraId="6ADF91D6" w14:textId="3911E315" w:rsidR="002210C8" w:rsidRPr="00E87C94" w:rsidRDefault="002210C8" w:rsidP="00E87C94">
            <w:pPr>
              <w:spacing w:line="259" w:lineRule="auto"/>
            </w:pPr>
            <w:r w:rsidRPr="00E87C94">
              <w:fldChar w:fldCharType="end"/>
            </w:r>
            <w:r w:rsidRPr="00E87C94">
              <w:t xml:space="preserve">Transcript of professional and </w:t>
            </w:r>
            <w:r w:rsidRPr="00E87C94">
              <w:lastRenderedPageBreak/>
              <w:t xml:space="preserve">business writing </w:t>
            </w:r>
            <w:r w:rsidR="00525BAF" w:rsidRPr="00E87C94">
              <w:t xml:space="preserve">tips </w:t>
            </w:r>
            <w:r w:rsidRPr="00E87C94">
              <w:t>video</w:t>
            </w:r>
          </w:p>
        </w:tc>
      </w:tr>
      <w:tr w:rsidR="002210C8" w:rsidRPr="00E87C94" w14:paraId="1EFC866D" w14:textId="77777777" w:rsidTr="00A7728C">
        <w:tc>
          <w:tcPr>
            <w:tcW w:w="1555" w:type="dxa"/>
          </w:tcPr>
          <w:p w14:paraId="0DBEA65B" w14:textId="71827CCA" w:rsidR="002210C8" w:rsidRPr="00E87C94" w:rsidRDefault="002210C8" w:rsidP="00E87C94">
            <w:pPr>
              <w:spacing w:line="259" w:lineRule="auto"/>
            </w:pPr>
            <w:r w:rsidRPr="00E87C94">
              <w:t>10 minutes</w:t>
            </w:r>
          </w:p>
        </w:tc>
        <w:tc>
          <w:tcPr>
            <w:tcW w:w="4890" w:type="dxa"/>
            <w:tcBorders>
              <w:bottom w:val="nil"/>
            </w:tcBorders>
          </w:tcPr>
          <w:p w14:paraId="6600A31C" w14:textId="0639B155" w:rsidR="002210C8" w:rsidRPr="00E87C94" w:rsidRDefault="002210C8" w:rsidP="00E87C94">
            <w:pPr>
              <w:spacing w:line="259" w:lineRule="auto"/>
            </w:pPr>
            <w:r w:rsidRPr="00E87C94">
              <w:t>Use the slides to explain biosecurity considerations and key components of a biosecurity protocol.</w:t>
            </w:r>
          </w:p>
        </w:tc>
        <w:tc>
          <w:tcPr>
            <w:tcW w:w="4890" w:type="dxa"/>
            <w:tcBorders>
              <w:bottom w:val="nil"/>
            </w:tcBorders>
          </w:tcPr>
          <w:p w14:paraId="417E4FE6" w14:textId="6AD3BDD7" w:rsidR="002210C8" w:rsidRPr="00E87C94" w:rsidRDefault="002210C8" w:rsidP="00E87C94">
            <w:pPr>
              <w:spacing w:line="259" w:lineRule="auto"/>
            </w:pPr>
            <w:r w:rsidRPr="00E87C94">
              <w:t>Listen and ask questions.</w:t>
            </w:r>
          </w:p>
        </w:tc>
        <w:tc>
          <w:tcPr>
            <w:tcW w:w="2613" w:type="dxa"/>
            <w:vMerge/>
          </w:tcPr>
          <w:p w14:paraId="25CC0585" w14:textId="77777777" w:rsidR="002210C8" w:rsidRPr="00E87C94" w:rsidRDefault="002210C8" w:rsidP="00E87C94">
            <w:pPr>
              <w:spacing w:line="259" w:lineRule="auto"/>
            </w:pPr>
          </w:p>
        </w:tc>
      </w:tr>
      <w:tr w:rsidR="002210C8" w:rsidRPr="00E87C94" w14:paraId="05C51679" w14:textId="77777777" w:rsidTr="00A7728C">
        <w:tc>
          <w:tcPr>
            <w:tcW w:w="1555" w:type="dxa"/>
          </w:tcPr>
          <w:p w14:paraId="3D7ACCD6" w14:textId="757083BD" w:rsidR="002210C8" w:rsidRPr="00E87C94" w:rsidRDefault="002210C8" w:rsidP="00E87C94">
            <w:pPr>
              <w:spacing w:line="259" w:lineRule="auto"/>
            </w:pPr>
            <w:r w:rsidRPr="00E87C94">
              <w:t>5 minutes</w:t>
            </w:r>
          </w:p>
        </w:tc>
        <w:tc>
          <w:tcPr>
            <w:tcW w:w="4890" w:type="dxa"/>
            <w:tcBorders>
              <w:bottom w:val="nil"/>
            </w:tcBorders>
          </w:tcPr>
          <w:p w14:paraId="2B110675" w14:textId="7E24DB78" w:rsidR="002210C8" w:rsidRPr="00E87C94" w:rsidRDefault="002210C8" w:rsidP="00E87C94">
            <w:pPr>
              <w:spacing w:line="259" w:lineRule="auto"/>
            </w:pPr>
            <w:r w:rsidRPr="00E87C94">
              <w:t>Explain control of access in animal buildings.</w:t>
            </w:r>
          </w:p>
        </w:tc>
        <w:tc>
          <w:tcPr>
            <w:tcW w:w="4890" w:type="dxa"/>
            <w:tcBorders>
              <w:bottom w:val="nil"/>
            </w:tcBorders>
          </w:tcPr>
          <w:p w14:paraId="473192BE" w14:textId="72DA6522" w:rsidR="002210C8" w:rsidRPr="00E87C94" w:rsidRDefault="002210C8" w:rsidP="00E87C94">
            <w:pPr>
              <w:spacing w:line="259" w:lineRule="auto"/>
            </w:pPr>
            <w:r w:rsidRPr="00E87C94">
              <w:t>Listen and ask questions.</w:t>
            </w:r>
          </w:p>
        </w:tc>
        <w:tc>
          <w:tcPr>
            <w:tcW w:w="2613" w:type="dxa"/>
            <w:vMerge/>
          </w:tcPr>
          <w:p w14:paraId="53D74D80" w14:textId="77777777" w:rsidR="002210C8" w:rsidRPr="00E87C94" w:rsidRDefault="002210C8" w:rsidP="00E87C94">
            <w:pPr>
              <w:spacing w:line="259" w:lineRule="auto"/>
            </w:pPr>
          </w:p>
        </w:tc>
      </w:tr>
      <w:tr w:rsidR="002210C8" w:rsidRPr="00E87C94" w14:paraId="26350D7E" w14:textId="77777777" w:rsidTr="00A7728C">
        <w:tc>
          <w:tcPr>
            <w:tcW w:w="1555" w:type="dxa"/>
            <w:vMerge w:val="restart"/>
          </w:tcPr>
          <w:p w14:paraId="471AF43C" w14:textId="35FA35A3" w:rsidR="002210C8" w:rsidRPr="00E87C94" w:rsidRDefault="002210C8" w:rsidP="00E87C94">
            <w:pPr>
              <w:spacing w:line="259" w:lineRule="auto"/>
            </w:pPr>
            <w:r w:rsidRPr="00E87C94">
              <w:t>10 minutes</w:t>
            </w:r>
          </w:p>
        </w:tc>
        <w:tc>
          <w:tcPr>
            <w:tcW w:w="4890" w:type="dxa"/>
            <w:tcBorders>
              <w:bottom w:val="nil"/>
            </w:tcBorders>
          </w:tcPr>
          <w:p w14:paraId="70186FB8" w14:textId="2FC43448" w:rsidR="002210C8" w:rsidRPr="00E87C94" w:rsidRDefault="002210C8" w:rsidP="00E87C94">
            <w:pPr>
              <w:spacing w:line="259" w:lineRule="auto"/>
            </w:pPr>
            <w:r w:rsidRPr="00E87C94">
              <w:t>Use the slide to explain the activity and the Personal protective equipment handout.</w:t>
            </w:r>
            <w:r w:rsidR="002B30B0" w:rsidRPr="00E87C94">
              <w:t xml:space="preserve"> </w:t>
            </w:r>
            <w:r w:rsidR="002B30B0" w:rsidRPr="00E87C94">
              <w:br/>
            </w:r>
            <w:r w:rsidRPr="00E87C94">
              <w:t>Put learners into pairs for the activity.</w:t>
            </w:r>
          </w:p>
        </w:tc>
        <w:tc>
          <w:tcPr>
            <w:tcW w:w="4890" w:type="dxa"/>
            <w:tcBorders>
              <w:bottom w:val="nil"/>
            </w:tcBorders>
          </w:tcPr>
          <w:p w14:paraId="7482E272" w14:textId="21972F6E" w:rsidR="002210C8" w:rsidRPr="00E87C94" w:rsidRDefault="002210C8" w:rsidP="00E87C94">
            <w:pPr>
              <w:spacing w:line="259" w:lineRule="auto"/>
            </w:pPr>
            <w:r w:rsidRPr="00E87C94">
              <w:t xml:space="preserve">In pairs, discuss and complete the Personal protective equipment handout.  </w:t>
            </w:r>
          </w:p>
        </w:tc>
        <w:tc>
          <w:tcPr>
            <w:tcW w:w="2613" w:type="dxa"/>
            <w:vMerge/>
          </w:tcPr>
          <w:p w14:paraId="5C363250" w14:textId="77777777" w:rsidR="002210C8" w:rsidRPr="00E87C94" w:rsidRDefault="002210C8" w:rsidP="00E87C94">
            <w:pPr>
              <w:spacing w:line="259" w:lineRule="auto"/>
            </w:pPr>
          </w:p>
        </w:tc>
      </w:tr>
      <w:tr w:rsidR="002210C8" w:rsidRPr="00E87C94" w14:paraId="70355724" w14:textId="77777777" w:rsidTr="00A7728C">
        <w:tc>
          <w:tcPr>
            <w:tcW w:w="1555" w:type="dxa"/>
            <w:vMerge/>
          </w:tcPr>
          <w:p w14:paraId="5C5359DD" w14:textId="77777777" w:rsidR="002210C8" w:rsidRPr="00E87C94" w:rsidRDefault="002210C8" w:rsidP="00E87C94">
            <w:pPr>
              <w:spacing w:line="259" w:lineRule="auto"/>
            </w:pPr>
          </w:p>
        </w:tc>
        <w:tc>
          <w:tcPr>
            <w:tcW w:w="4890" w:type="dxa"/>
            <w:tcBorders>
              <w:top w:val="nil"/>
              <w:bottom w:val="nil"/>
            </w:tcBorders>
          </w:tcPr>
          <w:p w14:paraId="04AB4AE1" w14:textId="73ED7145" w:rsidR="002210C8" w:rsidRPr="00E87C94" w:rsidRDefault="002210C8" w:rsidP="00E87C94">
            <w:pPr>
              <w:spacing w:line="259" w:lineRule="auto"/>
            </w:pPr>
            <w:r w:rsidRPr="00E87C94">
              <w:t>Discuss the handout and what the pairs have written.</w:t>
            </w:r>
          </w:p>
        </w:tc>
        <w:tc>
          <w:tcPr>
            <w:tcW w:w="4890" w:type="dxa"/>
            <w:tcBorders>
              <w:top w:val="nil"/>
              <w:bottom w:val="nil"/>
            </w:tcBorders>
          </w:tcPr>
          <w:p w14:paraId="3A645A2D" w14:textId="6D261F81" w:rsidR="002210C8" w:rsidRPr="00E87C94" w:rsidRDefault="002210C8" w:rsidP="00E87C94">
            <w:pPr>
              <w:spacing w:line="259" w:lineRule="auto"/>
            </w:pPr>
            <w:r w:rsidRPr="00E87C94">
              <w:t>Contribute to the discussion and share what</w:t>
            </w:r>
            <w:r w:rsidR="00275624" w:rsidRPr="00E87C94">
              <w:t xml:space="preserve"> ha</w:t>
            </w:r>
            <w:r w:rsidRPr="00E87C94">
              <w:t>s been written on the handout.</w:t>
            </w:r>
          </w:p>
        </w:tc>
        <w:tc>
          <w:tcPr>
            <w:tcW w:w="2613" w:type="dxa"/>
            <w:vMerge/>
          </w:tcPr>
          <w:p w14:paraId="36E45248" w14:textId="77777777" w:rsidR="002210C8" w:rsidRPr="00E87C94" w:rsidRDefault="002210C8" w:rsidP="00E87C94">
            <w:pPr>
              <w:spacing w:line="259" w:lineRule="auto"/>
            </w:pPr>
          </w:p>
        </w:tc>
      </w:tr>
      <w:tr w:rsidR="002210C8" w:rsidRPr="00E87C94" w14:paraId="65956AA0" w14:textId="77777777" w:rsidTr="00A7728C">
        <w:tc>
          <w:tcPr>
            <w:tcW w:w="1555" w:type="dxa"/>
          </w:tcPr>
          <w:p w14:paraId="46CFBE5A" w14:textId="5AE8898D" w:rsidR="002210C8" w:rsidRPr="00E87C94" w:rsidRDefault="002210C8" w:rsidP="00E87C94">
            <w:pPr>
              <w:spacing w:line="259" w:lineRule="auto"/>
            </w:pPr>
            <w:r w:rsidRPr="00E87C94">
              <w:lastRenderedPageBreak/>
              <w:t>5 minutes</w:t>
            </w:r>
          </w:p>
        </w:tc>
        <w:tc>
          <w:tcPr>
            <w:tcW w:w="4890" w:type="dxa"/>
            <w:tcBorders>
              <w:bottom w:val="single" w:sz="4" w:space="0" w:color="auto"/>
            </w:tcBorders>
          </w:tcPr>
          <w:p w14:paraId="2AC66B72" w14:textId="4466D138" w:rsidR="002210C8" w:rsidRPr="00E87C94" w:rsidRDefault="002210C8" w:rsidP="00E87C94">
            <w:pPr>
              <w:spacing w:line="259" w:lineRule="auto"/>
            </w:pPr>
            <w:r w:rsidRPr="00E87C94">
              <w:t>Explain cleaning and disinfection, expanding on the bullet points from the slide.</w:t>
            </w:r>
          </w:p>
        </w:tc>
        <w:tc>
          <w:tcPr>
            <w:tcW w:w="4890" w:type="dxa"/>
            <w:tcBorders>
              <w:bottom w:val="single" w:sz="4" w:space="0" w:color="auto"/>
            </w:tcBorders>
          </w:tcPr>
          <w:p w14:paraId="1914CBB5" w14:textId="41AE36EC" w:rsidR="002210C8" w:rsidRPr="00E87C94" w:rsidRDefault="002210C8" w:rsidP="00E87C94">
            <w:pPr>
              <w:spacing w:line="259" w:lineRule="auto"/>
            </w:pPr>
            <w:r w:rsidRPr="00E87C94">
              <w:t>Listen, take notes and ask questions.</w:t>
            </w:r>
          </w:p>
        </w:tc>
        <w:tc>
          <w:tcPr>
            <w:tcW w:w="2613" w:type="dxa"/>
            <w:vMerge/>
          </w:tcPr>
          <w:p w14:paraId="4DD7A9AF" w14:textId="77777777" w:rsidR="002210C8" w:rsidRPr="00E87C94" w:rsidRDefault="002210C8" w:rsidP="00E87C94">
            <w:pPr>
              <w:spacing w:line="259" w:lineRule="auto"/>
            </w:pPr>
          </w:p>
        </w:tc>
      </w:tr>
      <w:tr w:rsidR="002210C8" w:rsidRPr="00E87C94" w14:paraId="450F6F12" w14:textId="77777777" w:rsidTr="00A7728C">
        <w:trPr>
          <w:trHeight w:val="70"/>
        </w:trPr>
        <w:tc>
          <w:tcPr>
            <w:tcW w:w="1555" w:type="dxa"/>
          </w:tcPr>
          <w:p w14:paraId="2006C673" w14:textId="48CBFBAE" w:rsidR="002210C8" w:rsidRPr="00E87C94" w:rsidRDefault="002210C8" w:rsidP="00E87C94">
            <w:pPr>
              <w:spacing w:line="259" w:lineRule="auto"/>
            </w:pPr>
            <w:r w:rsidRPr="00E87C94">
              <w:t>5 minutes</w:t>
            </w:r>
          </w:p>
        </w:tc>
        <w:tc>
          <w:tcPr>
            <w:tcW w:w="4890" w:type="dxa"/>
            <w:tcBorders>
              <w:bottom w:val="nil"/>
            </w:tcBorders>
          </w:tcPr>
          <w:p w14:paraId="3EF7F84D" w14:textId="285D4DF4" w:rsidR="002210C8" w:rsidRPr="00E87C94" w:rsidRDefault="002210C8" w:rsidP="00E87C94">
            <w:pPr>
              <w:spacing w:line="259" w:lineRule="auto"/>
            </w:pPr>
            <w:r w:rsidRPr="00E87C94">
              <w:t>Explain the principles of animal movement, using the slides.</w:t>
            </w:r>
          </w:p>
        </w:tc>
        <w:tc>
          <w:tcPr>
            <w:tcW w:w="4890" w:type="dxa"/>
            <w:tcBorders>
              <w:bottom w:val="nil"/>
            </w:tcBorders>
          </w:tcPr>
          <w:p w14:paraId="49FD8999" w14:textId="7B58C27A" w:rsidR="002210C8" w:rsidRPr="00E87C94" w:rsidRDefault="002210C8" w:rsidP="00E87C94">
            <w:pPr>
              <w:spacing w:line="259" w:lineRule="auto"/>
            </w:pPr>
            <w:r w:rsidRPr="00E87C94">
              <w:t>Listen, take notes and ask questions.</w:t>
            </w:r>
          </w:p>
        </w:tc>
        <w:tc>
          <w:tcPr>
            <w:tcW w:w="2613" w:type="dxa"/>
            <w:vMerge/>
          </w:tcPr>
          <w:p w14:paraId="1E949471" w14:textId="77777777" w:rsidR="002210C8" w:rsidRPr="00E87C94" w:rsidRDefault="002210C8" w:rsidP="00E87C94">
            <w:pPr>
              <w:spacing w:line="259" w:lineRule="auto"/>
            </w:pPr>
          </w:p>
        </w:tc>
      </w:tr>
      <w:tr w:rsidR="007A18BB" w:rsidRPr="00E87C94" w14:paraId="353FB664" w14:textId="77777777" w:rsidTr="003116E7">
        <w:trPr>
          <w:trHeight w:val="70"/>
        </w:trPr>
        <w:tc>
          <w:tcPr>
            <w:tcW w:w="1555" w:type="dxa"/>
            <w:vMerge w:val="restart"/>
          </w:tcPr>
          <w:p w14:paraId="5CA7EB0B" w14:textId="548317EE" w:rsidR="007A18BB" w:rsidRPr="00E87C94" w:rsidDel="00DC08F1" w:rsidRDefault="007A18BB" w:rsidP="00E87C94">
            <w:pPr>
              <w:spacing w:line="259" w:lineRule="auto"/>
            </w:pPr>
            <w:r w:rsidRPr="00E87C94">
              <w:t>10 minutes</w:t>
            </w:r>
          </w:p>
        </w:tc>
        <w:tc>
          <w:tcPr>
            <w:tcW w:w="4890" w:type="dxa"/>
            <w:tcBorders>
              <w:bottom w:val="nil"/>
            </w:tcBorders>
          </w:tcPr>
          <w:p w14:paraId="30F0DF10" w14:textId="0C3DBA46" w:rsidR="007A18BB" w:rsidRPr="00E87C94" w:rsidRDefault="007A18BB" w:rsidP="00E87C94">
            <w:pPr>
              <w:spacing w:line="259" w:lineRule="auto"/>
            </w:pPr>
            <w:r w:rsidRPr="00E87C94">
              <w:t>Explain the principles of health monitoring and record keeping.</w:t>
            </w:r>
          </w:p>
        </w:tc>
        <w:tc>
          <w:tcPr>
            <w:tcW w:w="4890" w:type="dxa"/>
            <w:tcBorders>
              <w:bottom w:val="nil"/>
            </w:tcBorders>
          </w:tcPr>
          <w:p w14:paraId="23AA2907" w14:textId="3B6D9B40" w:rsidR="007A18BB" w:rsidRPr="00E87C94" w:rsidRDefault="007A18BB" w:rsidP="00E87C94">
            <w:pPr>
              <w:spacing w:line="259" w:lineRule="auto"/>
            </w:pPr>
            <w:r w:rsidRPr="00E87C94">
              <w:t>Listen, take notes and ask questions.</w:t>
            </w:r>
          </w:p>
        </w:tc>
        <w:tc>
          <w:tcPr>
            <w:tcW w:w="2613" w:type="dxa"/>
            <w:vMerge/>
          </w:tcPr>
          <w:p w14:paraId="51F4BE92" w14:textId="77777777" w:rsidR="007A18BB" w:rsidRPr="00E87C94" w:rsidRDefault="007A18BB" w:rsidP="00E87C94">
            <w:pPr>
              <w:spacing w:line="259" w:lineRule="auto"/>
            </w:pPr>
          </w:p>
        </w:tc>
      </w:tr>
      <w:tr w:rsidR="007A18BB" w:rsidRPr="00E87C94" w14:paraId="7E3B5372" w14:textId="77777777" w:rsidTr="003116E7">
        <w:trPr>
          <w:trHeight w:val="70"/>
        </w:trPr>
        <w:tc>
          <w:tcPr>
            <w:tcW w:w="1555" w:type="dxa"/>
            <w:vMerge/>
          </w:tcPr>
          <w:p w14:paraId="550EBD43" w14:textId="77777777" w:rsidR="007A18BB" w:rsidRPr="00E87C94" w:rsidRDefault="007A18BB" w:rsidP="00E87C94">
            <w:pPr>
              <w:spacing w:line="259" w:lineRule="auto"/>
            </w:pPr>
          </w:p>
        </w:tc>
        <w:tc>
          <w:tcPr>
            <w:tcW w:w="4890" w:type="dxa"/>
            <w:tcBorders>
              <w:top w:val="nil"/>
              <w:bottom w:val="nil"/>
            </w:tcBorders>
          </w:tcPr>
          <w:p w14:paraId="317F8A98" w14:textId="11401E2A" w:rsidR="007A18BB" w:rsidRPr="00E87C94" w:rsidRDefault="007A18BB" w:rsidP="00E87C94">
            <w:pPr>
              <w:spacing w:line="259" w:lineRule="auto"/>
            </w:pPr>
            <w:r w:rsidRPr="00E87C94">
              <w:t>Ask learners to get into small groups to discuss records kept in the animal centres they have experience of.</w:t>
            </w:r>
          </w:p>
        </w:tc>
        <w:tc>
          <w:tcPr>
            <w:tcW w:w="4890" w:type="dxa"/>
            <w:tcBorders>
              <w:top w:val="nil"/>
              <w:bottom w:val="nil"/>
            </w:tcBorders>
          </w:tcPr>
          <w:p w14:paraId="04F4C3E3" w14:textId="42ECB054" w:rsidR="007A18BB" w:rsidRPr="00E87C94" w:rsidRDefault="007A18BB" w:rsidP="00E87C94">
            <w:pPr>
              <w:spacing w:line="259" w:lineRule="auto"/>
            </w:pPr>
            <w:r w:rsidRPr="00E87C94">
              <w:t>Discuss records kept in the animal centres they have experienced, in small groups.</w:t>
            </w:r>
          </w:p>
        </w:tc>
        <w:tc>
          <w:tcPr>
            <w:tcW w:w="2613" w:type="dxa"/>
            <w:vMerge/>
          </w:tcPr>
          <w:p w14:paraId="3D0B86B3" w14:textId="77777777" w:rsidR="007A18BB" w:rsidRPr="00E87C94" w:rsidRDefault="007A18BB" w:rsidP="00E87C94">
            <w:pPr>
              <w:spacing w:line="259" w:lineRule="auto"/>
            </w:pPr>
          </w:p>
        </w:tc>
      </w:tr>
      <w:tr w:rsidR="007A18BB" w:rsidRPr="00E87C94" w14:paraId="6D12257E" w14:textId="77777777" w:rsidTr="003116E7">
        <w:trPr>
          <w:trHeight w:val="70"/>
        </w:trPr>
        <w:tc>
          <w:tcPr>
            <w:tcW w:w="1555" w:type="dxa"/>
            <w:vMerge/>
            <w:tcBorders>
              <w:bottom w:val="single" w:sz="4" w:space="0" w:color="auto"/>
            </w:tcBorders>
          </w:tcPr>
          <w:p w14:paraId="62EA661F" w14:textId="77777777" w:rsidR="007A18BB" w:rsidRPr="00E87C94" w:rsidRDefault="007A18BB" w:rsidP="00E87C94">
            <w:pPr>
              <w:spacing w:line="259" w:lineRule="auto"/>
            </w:pPr>
          </w:p>
        </w:tc>
        <w:tc>
          <w:tcPr>
            <w:tcW w:w="4890" w:type="dxa"/>
            <w:tcBorders>
              <w:top w:val="nil"/>
              <w:bottom w:val="single" w:sz="4" w:space="0" w:color="auto"/>
            </w:tcBorders>
          </w:tcPr>
          <w:p w14:paraId="555CA7D9" w14:textId="5A3C3D1A" w:rsidR="007A18BB" w:rsidRPr="00E87C94" w:rsidRDefault="007A18BB" w:rsidP="00E87C94">
            <w:pPr>
              <w:spacing w:line="259" w:lineRule="auto"/>
            </w:pPr>
            <w:r w:rsidRPr="00E87C94">
              <w:t>Conduct a brief discussion where learners share their experiences of the records kept with the rest of the room.</w:t>
            </w:r>
          </w:p>
        </w:tc>
        <w:tc>
          <w:tcPr>
            <w:tcW w:w="4890" w:type="dxa"/>
            <w:tcBorders>
              <w:top w:val="nil"/>
              <w:bottom w:val="single" w:sz="4" w:space="0" w:color="auto"/>
            </w:tcBorders>
          </w:tcPr>
          <w:p w14:paraId="5EA021F2" w14:textId="6E7D2842" w:rsidR="007A18BB" w:rsidRPr="00E87C94" w:rsidRDefault="007A18BB" w:rsidP="00E87C94">
            <w:pPr>
              <w:spacing w:line="259" w:lineRule="auto"/>
            </w:pPr>
            <w:r w:rsidRPr="00E87C94">
              <w:t>Share their experiences of the records kept in the animal centres they have experienced with the rest of the class.  Listen and ask questions.</w:t>
            </w:r>
          </w:p>
        </w:tc>
        <w:tc>
          <w:tcPr>
            <w:tcW w:w="2613" w:type="dxa"/>
            <w:vMerge/>
          </w:tcPr>
          <w:p w14:paraId="40433341" w14:textId="77777777" w:rsidR="007A18BB" w:rsidRPr="00E87C94" w:rsidRDefault="007A18BB" w:rsidP="00E87C94">
            <w:pPr>
              <w:spacing w:line="259" w:lineRule="auto"/>
            </w:pPr>
          </w:p>
        </w:tc>
      </w:tr>
      <w:tr w:rsidR="002210C8" w:rsidRPr="00E87C94" w14:paraId="69B565AC" w14:textId="77777777" w:rsidTr="00F90AA0">
        <w:trPr>
          <w:trHeight w:val="70"/>
        </w:trPr>
        <w:tc>
          <w:tcPr>
            <w:tcW w:w="1555" w:type="dxa"/>
            <w:tcBorders>
              <w:top w:val="single" w:sz="4" w:space="0" w:color="auto"/>
            </w:tcBorders>
          </w:tcPr>
          <w:p w14:paraId="3A0B372A" w14:textId="41C829C2" w:rsidR="002210C8" w:rsidRPr="00E87C94" w:rsidRDefault="002210C8" w:rsidP="00E87C94">
            <w:pPr>
              <w:spacing w:line="259" w:lineRule="auto"/>
            </w:pPr>
            <w:r w:rsidRPr="00E87C94">
              <w:t>5 minutes</w:t>
            </w:r>
          </w:p>
        </w:tc>
        <w:tc>
          <w:tcPr>
            <w:tcW w:w="4890" w:type="dxa"/>
            <w:tcBorders>
              <w:top w:val="single" w:sz="4" w:space="0" w:color="auto"/>
              <w:bottom w:val="nil"/>
            </w:tcBorders>
          </w:tcPr>
          <w:p w14:paraId="5B5014DB" w14:textId="6A939225" w:rsidR="002210C8" w:rsidRPr="00E87C94" w:rsidRDefault="002210C8" w:rsidP="00E87C94">
            <w:pPr>
              <w:spacing w:line="259" w:lineRule="auto"/>
            </w:pPr>
            <w:r w:rsidRPr="00E87C94">
              <w:t>Explain training and awareness using the slides.</w:t>
            </w:r>
          </w:p>
        </w:tc>
        <w:tc>
          <w:tcPr>
            <w:tcW w:w="4890" w:type="dxa"/>
            <w:tcBorders>
              <w:top w:val="single" w:sz="4" w:space="0" w:color="auto"/>
              <w:bottom w:val="nil"/>
            </w:tcBorders>
          </w:tcPr>
          <w:p w14:paraId="2A3D0428" w14:textId="10113B0D" w:rsidR="002210C8" w:rsidRPr="00E87C94" w:rsidRDefault="002210C8" w:rsidP="00E87C94">
            <w:pPr>
              <w:spacing w:line="259" w:lineRule="auto"/>
            </w:pPr>
            <w:r w:rsidRPr="00E87C94">
              <w:t>Listen, take notes and ask questions.</w:t>
            </w:r>
          </w:p>
        </w:tc>
        <w:tc>
          <w:tcPr>
            <w:tcW w:w="2613" w:type="dxa"/>
            <w:vMerge/>
          </w:tcPr>
          <w:p w14:paraId="01D529E8" w14:textId="77777777" w:rsidR="002210C8" w:rsidRPr="00E87C94" w:rsidRDefault="002210C8" w:rsidP="00E87C94">
            <w:pPr>
              <w:spacing w:line="259" w:lineRule="auto"/>
            </w:pPr>
          </w:p>
        </w:tc>
      </w:tr>
      <w:tr w:rsidR="00516BAD" w:rsidRPr="00E87C94" w14:paraId="3D5B29BA" w14:textId="77777777" w:rsidTr="003116E7">
        <w:trPr>
          <w:trHeight w:val="70"/>
        </w:trPr>
        <w:tc>
          <w:tcPr>
            <w:tcW w:w="1555" w:type="dxa"/>
            <w:vMerge w:val="restart"/>
          </w:tcPr>
          <w:p w14:paraId="37879805" w14:textId="1D0EF9F9" w:rsidR="00516BAD" w:rsidRPr="00E87C94" w:rsidRDefault="00516BAD" w:rsidP="00E87C94">
            <w:pPr>
              <w:spacing w:line="259" w:lineRule="auto"/>
            </w:pPr>
            <w:r w:rsidRPr="00E87C94">
              <w:t>20 minutes</w:t>
            </w:r>
          </w:p>
        </w:tc>
        <w:tc>
          <w:tcPr>
            <w:tcW w:w="4890" w:type="dxa"/>
            <w:tcBorders>
              <w:bottom w:val="nil"/>
            </w:tcBorders>
          </w:tcPr>
          <w:p w14:paraId="67DFC7FD" w14:textId="21812827" w:rsidR="00516BAD" w:rsidRPr="00E87C94" w:rsidRDefault="00516BAD" w:rsidP="00E87C94">
            <w:pPr>
              <w:spacing w:line="259" w:lineRule="auto"/>
            </w:pPr>
            <w:r w:rsidRPr="00E87C94">
              <w:t>Explain the SMART approach using the slide.</w:t>
            </w:r>
          </w:p>
        </w:tc>
        <w:tc>
          <w:tcPr>
            <w:tcW w:w="4890" w:type="dxa"/>
            <w:tcBorders>
              <w:bottom w:val="nil"/>
            </w:tcBorders>
          </w:tcPr>
          <w:p w14:paraId="0F081C64" w14:textId="39FD5382" w:rsidR="00516BAD" w:rsidRPr="00E87C94" w:rsidRDefault="00516BAD" w:rsidP="00E87C94">
            <w:pPr>
              <w:spacing w:line="259" w:lineRule="auto"/>
            </w:pPr>
            <w:r w:rsidRPr="00E87C94">
              <w:t>Listen and ask questions.</w:t>
            </w:r>
          </w:p>
        </w:tc>
        <w:tc>
          <w:tcPr>
            <w:tcW w:w="2613" w:type="dxa"/>
            <w:vMerge/>
          </w:tcPr>
          <w:p w14:paraId="4535D5E2" w14:textId="77777777" w:rsidR="00516BAD" w:rsidRPr="00E87C94" w:rsidRDefault="00516BAD" w:rsidP="00E87C94">
            <w:pPr>
              <w:spacing w:line="259" w:lineRule="auto"/>
            </w:pPr>
          </w:p>
        </w:tc>
      </w:tr>
      <w:tr w:rsidR="00516BAD" w:rsidRPr="00E87C94" w14:paraId="584DF61F" w14:textId="77777777" w:rsidTr="003116E7">
        <w:trPr>
          <w:trHeight w:val="70"/>
        </w:trPr>
        <w:tc>
          <w:tcPr>
            <w:tcW w:w="1555" w:type="dxa"/>
            <w:vMerge/>
          </w:tcPr>
          <w:p w14:paraId="77E86586" w14:textId="77777777" w:rsidR="00516BAD" w:rsidRPr="00E87C94" w:rsidRDefault="00516BAD" w:rsidP="00E87C94">
            <w:pPr>
              <w:spacing w:line="259" w:lineRule="auto"/>
            </w:pPr>
          </w:p>
        </w:tc>
        <w:tc>
          <w:tcPr>
            <w:tcW w:w="4890" w:type="dxa"/>
            <w:tcBorders>
              <w:top w:val="nil"/>
              <w:bottom w:val="nil"/>
            </w:tcBorders>
          </w:tcPr>
          <w:p w14:paraId="298BC4C2" w14:textId="3CEFD1DC" w:rsidR="00516BAD" w:rsidRPr="00E87C94" w:rsidRDefault="00516BAD" w:rsidP="00E87C94">
            <w:pPr>
              <w:spacing w:line="259" w:lineRule="auto"/>
            </w:pPr>
            <w:r w:rsidRPr="00E87C94">
              <w:t>Hand out the Biosecurity protocol for a children’s petting farm for learners to read. Explain that they will be evaluating its suitability for purpose using the SMART approach.</w:t>
            </w:r>
          </w:p>
        </w:tc>
        <w:tc>
          <w:tcPr>
            <w:tcW w:w="4890" w:type="dxa"/>
            <w:tcBorders>
              <w:top w:val="nil"/>
              <w:bottom w:val="nil"/>
            </w:tcBorders>
          </w:tcPr>
          <w:p w14:paraId="720822B6" w14:textId="24AD46EE" w:rsidR="00516BAD" w:rsidRPr="00E87C94" w:rsidRDefault="00516BAD" w:rsidP="00E87C94">
            <w:pPr>
              <w:spacing w:line="259" w:lineRule="auto"/>
            </w:pPr>
            <w:r w:rsidRPr="00E87C94">
              <w:t>Individually, evaluate the Biosecurity protocol for a children’s petting farm using the SMART approach.</w:t>
            </w:r>
          </w:p>
        </w:tc>
        <w:tc>
          <w:tcPr>
            <w:tcW w:w="2613" w:type="dxa"/>
            <w:vMerge/>
          </w:tcPr>
          <w:p w14:paraId="3D2890F6" w14:textId="77777777" w:rsidR="00516BAD" w:rsidRPr="00E87C94" w:rsidRDefault="00516BAD" w:rsidP="00E87C94">
            <w:pPr>
              <w:spacing w:line="259" w:lineRule="auto"/>
            </w:pPr>
          </w:p>
        </w:tc>
      </w:tr>
      <w:tr w:rsidR="00516BAD" w:rsidRPr="00E87C94" w14:paraId="2C831C8A" w14:textId="77777777" w:rsidTr="003116E7">
        <w:trPr>
          <w:trHeight w:val="70"/>
        </w:trPr>
        <w:tc>
          <w:tcPr>
            <w:tcW w:w="1555" w:type="dxa"/>
            <w:vMerge/>
            <w:tcBorders>
              <w:bottom w:val="single" w:sz="4" w:space="0" w:color="auto"/>
            </w:tcBorders>
          </w:tcPr>
          <w:p w14:paraId="0DAC48F4" w14:textId="77777777" w:rsidR="00516BAD" w:rsidRPr="00E87C94" w:rsidRDefault="00516BAD" w:rsidP="00E87C94">
            <w:pPr>
              <w:spacing w:line="259" w:lineRule="auto"/>
            </w:pPr>
          </w:p>
        </w:tc>
        <w:tc>
          <w:tcPr>
            <w:tcW w:w="4890" w:type="dxa"/>
            <w:tcBorders>
              <w:top w:val="nil"/>
              <w:bottom w:val="nil"/>
            </w:tcBorders>
          </w:tcPr>
          <w:p w14:paraId="2577739C" w14:textId="5C155840" w:rsidR="00516BAD" w:rsidRPr="00E87C94" w:rsidRDefault="00516BAD" w:rsidP="00E87C94">
            <w:pPr>
              <w:spacing w:line="259" w:lineRule="auto"/>
            </w:pPr>
            <w:r w:rsidRPr="00E87C94">
              <w:t xml:space="preserve">Ask learners to </w:t>
            </w:r>
            <w:r w:rsidR="00367D07" w:rsidRPr="00E87C94">
              <w:t>collaborate</w:t>
            </w:r>
            <w:r w:rsidRPr="00E87C94">
              <w:t xml:space="preserve"> with the person next to them and share their evaluations of </w:t>
            </w:r>
            <w:r w:rsidRPr="00E87C94">
              <w:lastRenderedPageBreak/>
              <w:t>the Biosecurity protocol for a children’s petting farm.</w:t>
            </w:r>
          </w:p>
        </w:tc>
        <w:tc>
          <w:tcPr>
            <w:tcW w:w="4890" w:type="dxa"/>
            <w:tcBorders>
              <w:top w:val="nil"/>
              <w:bottom w:val="nil"/>
            </w:tcBorders>
          </w:tcPr>
          <w:p w14:paraId="729AFFA3" w14:textId="20EE3675" w:rsidR="00516BAD" w:rsidRPr="00E87C94" w:rsidRDefault="00516BAD" w:rsidP="00E87C94">
            <w:pPr>
              <w:spacing w:line="259" w:lineRule="auto"/>
            </w:pPr>
            <w:r w:rsidRPr="00E87C94">
              <w:lastRenderedPageBreak/>
              <w:t>Share evaluations and ideas.</w:t>
            </w:r>
          </w:p>
        </w:tc>
        <w:tc>
          <w:tcPr>
            <w:tcW w:w="2613" w:type="dxa"/>
            <w:vMerge/>
          </w:tcPr>
          <w:p w14:paraId="3F4DF37F" w14:textId="77777777" w:rsidR="00516BAD" w:rsidRPr="00E87C94" w:rsidRDefault="00516BAD" w:rsidP="00E87C94">
            <w:pPr>
              <w:spacing w:line="259" w:lineRule="auto"/>
            </w:pPr>
          </w:p>
        </w:tc>
      </w:tr>
      <w:tr w:rsidR="002210C8" w:rsidRPr="00E87C94" w14:paraId="259C3F79" w14:textId="77777777" w:rsidTr="00A7728C">
        <w:trPr>
          <w:trHeight w:val="70"/>
        </w:trPr>
        <w:tc>
          <w:tcPr>
            <w:tcW w:w="1555" w:type="dxa"/>
            <w:vMerge w:val="restart"/>
            <w:tcBorders>
              <w:top w:val="single" w:sz="4" w:space="0" w:color="auto"/>
              <w:right w:val="single" w:sz="4" w:space="0" w:color="auto"/>
            </w:tcBorders>
          </w:tcPr>
          <w:p w14:paraId="27EBB84B" w14:textId="2D1D1905" w:rsidR="002210C8" w:rsidRPr="00E87C94" w:rsidRDefault="002210C8" w:rsidP="00E87C94">
            <w:pPr>
              <w:spacing w:line="259" w:lineRule="auto"/>
            </w:pPr>
            <w:r w:rsidRPr="00E87C94">
              <w:t>10 minutes</w:t>
            </w:r>
          </w:p>
        </w:tc>
        <w:tc>
          <w:tcPr>
            <w:tcW w:w="4890" w:type="dxa"/>
            <w:tcBorders>
              <w:top w:val="nil"/>
              <w:left w:val="single" w:sz="4" w:space="0" w:color="auto"/>
              <w:bottom w:val="nil"/>
              <w:right w:val="single" w:sz="4" w:space="0" w:color="auto"/>
            </w:tcBorders>
          </w:tcPr>
          <w:p w14:paraId="1909DA8F" w14:textId="5752BBEA" w:rsidR="002210C8" w:rsidRPr="00E87C94" w:rsidRDefault="002210C8" w:rsidP="00E87C94">
            <w:pPr>
              <w:tabs>
                <w:tab w:val="right" w:pos="4674"/>
              </w:tabs>
              <w:spacing w:line="259" w:lineRule="auto"/>
            </w:pPr>
            <w:r w:rsidRPr="00E87C94">
              <w:t>Play the Professional and business writing</w:t>
            </w:r>
            <w:r w:rsidR="00BA77FD" w:rsidRPr="00E87C94">
              <w:t xml:space="preserve"> tips video</w:t>
            </w:r>
            <w:r w:rsidRPr="00E87C94">
              <w:t>.</w:t>
            </w:r>
          </w:p>
        </w:tc>
        <w:tc>
          <w:tcPr>
            <w:tcW w:w="4890" w:type="dxa"/>
            <w:tcBorders>
              <w:top w:val="nil"/>
              <w:left w:val="single" w:sz="4" w:space="0" w:color="auto"/>
              <w:bottom w:val="nil"/>
            </w:tcBorders>
          </w:tcPr>
          <w:p w14:paraId="2A12541A" w14:textId="76380A28" w:rsidR="002210C8" w:rsidRPr="00E87C94" w:rsidRDefault="002210C8" w:rsidP="00E87C94">
            <w:pPr>
              <w:spacing w:line="259" w:lineRule="auto"/>
            </w:pPr>
            <w:r w:rsidRPr="00E87C94">
              <w:t>Watch the video.</w:t>
            </w:r>
          </w:p>
        </w:tc>
        <w:tc>
          <w:tcPr>
            <w:tcW w:w="2613" w:type="dxa"/>
            <w:vMerge/>
          </w:tcPr>
          <w:p w14:paraId="1C312D1C" w14:textId="77777777" w:rsidR="002210C8" w:rsidRPr="00E87C94" w:rsidRDefault="002210C8" w:rsidP="00E87C94">
            <w:pPr>
              <w:spacing w:line="259" w:lineRule="auto"/>
            </w:pPr>
          </w:p>
        </w:tc>
      </w:tr>
      <w:tr w:rsidR="002210C8" w:rsidRPr="00E87C94" w14:paraId="153327CF" w14:textId="77777777" w:rsidTr="00A7728C">
        <w:trPr>
          <w:trHeight w:val="70"/>
        </w:trPr>
        <w:tc>
          <w:tcPr>
            <w:tcW w:w="1555" w:type="dxa"/>
            <w:vMerge/>
            <w:tcBorders>
              <w:right w:val="single" w:sz="4" w:space="0" w:color="auto"/>
            </w:tcBorders>
          </w:tcPr>
          <w:p w14:paraId="4ABFA611" w14:textId="77777777" w:rsidR="002210C8" w:rsidRPr="00E87C94" w:rsidRDefault="002210C8" w:rsidP="00E87C94">
            <w:pPr>
              <w:spacing w:line="259" w:lineRule="auto"/>
            </w:pPr>
          </w:p>
        </w:tc>
        <w:tc>
          <w:tcPr>
            <w:tcW w:w="4890" w:type="dxa"/>
            <w:tcBorders>
              <w:top w:val="nil"/>
              <w:left w:val="single" w:sz="4" w:space="0" w:color="auto"/>
              <w:bottom w:val="single" w:sz="4" w:space="0" w:color="auto"/>
              <w:right w:val="single" w:sz="4" w:space="0" w:color="auto"/>
            </w:tcBorders>
          </w:tcPr>
          <w:p w14:paraId="3552BCEF" w14:textId="55FC7E53" w:rsidR="002210C8" w:rsidRPr="00E87C94" w:rsidRDefault="002210C8" w:rsidP="00E87C94">
            <w:pPr>
              <w:tabs>
                <w:tab w:val="right" w:pos="4674"/>
              </w:tabs>
              <w:spacing w:line="259" w:lineRule="auto"/>
            </w:pPr>
            <w:r w:rsidRPr="00E87C94">
              <w:t>Discuss the key points from the video.</w:t>
            </w:r>
          </w:p>
        </w:tc>
        <w:tc>
          <w:tcPr>
            <w:tcW w:w="4890" w:type="dxa"/>
            <w:tcBorders>
              <w:top w:val="nil"/>
              <w:left w:val="single" w:sz="4" w:space="0" w:color="auto"/>
              <w:bottom w:val="single" w:sz="4" w:space="0" w:color="auto"/>
            </w:tcBorders>
          </w:tcPr>
          <w:p w14:paraId="4226DFBC" w14:textId="5F9ED4EB" w:rsidR="002210C8" w:rsidRPr="00E87C94" w:rsidRDefault="002210C8" w:rsidP="00E87C94">
            <w:pPr>
              <w:spacing w:line="259" w:lineRule="auto"/>
            </w:pPr>
            <w:r w:rsidRPr="00E87C94">
              <w:t>Contribute to the discussion about the key writing tips.</w:t>
            </w:r>
          </w:p>
        </w:tc>
        <w:tc>
          <w:tcPr>
            <w:tcW w:w="2613" w:type="dxa"/>
            <w:vMerge/>
          </w:tcPr>
          <w:p w14:paraId="68621100" w14:textId="77777777" w:rsidR="002210C8" w:rsidRPr="00E87C94" w:rsidRDefault="002210C8" w:rsidP="00E87C94">
            <w:pPr>
              <w:spacing w:line="259" w:lineRule="auto"/>
            </w:pPr>
          </w:p>
        </w:tc>
      </w:tr>
      <w:tr w:rsidR="00CF555D" w:rsidRPr="00E87C94" w14:paraId="411A05B6" w14:textId="77777777" w:rsidTr="003116E7">
        <w:trPr>
          <w:trHeight w:val="70"/>
        </w:trPr>
        <w:tc>
          <w:tcPr>
            <w:tcW w:w="1555" w:type="dxa"/>
            <w:vMerge w:val="restart"/>
            <w:tcBorders>
              <w:top w:val="single" w:sz="4" w:space="0" w:color="auto"/>
            </w:tcBorders>
          </w:tcPr>
          <w:p w14:paraId="68944E14" w14:textId="399278BC" w:rsidR="00CF555D" w:rsidRPr="00E87C94" w:rsidRDefault="00CF555D" w:rsidP="00E87C94">
            <w:pPr>
              <w:spacing w:line="259" w:lineRule="auto"/>
            </w:pPr>
            <w:r w:rsidRPr="00E87C94">
              <w:t>10 minutes</w:t>
            </w:r>
          </w:p>
        </w:tc>
        <w:tc>
          <w:tcPr>
            <w:tcW w:w="4890" w:type="dxa"/>
            <w:tcBorders>
              <w:top w:val="single" w:sz="4" w:space="0" w:color="auto"/>
              <w:bottom w:val="nil"/>
            </w:tcBorders>
          </w:tcPr>
          <w:p w14:paraId="1C844F1A" w14:textId="640E9879" w:rsidR="00CF555D" w:rsidRPr="00E87C94" w:rsidRDefault="00CF555D" w:rsidP="00E87C94">
            <w:pPr>
              <w:spacing w:line="259" w:lineRule="auto"/>
            </w:pPr>
            <w:r w:rsidRPr="00E87C94">
              <w:t>Explain how artificial intelligence (AI) can be used for writing and use the slide to outline how.</w:t>
            </w:r>
          </w:p>
        </w:tc>
        <w:tc>
          <w:tcPr>
            <w:tcW w:w="4890" w:type="dxa"/>
            <w:tcBorders>
              <w:top w:val="single" w:sz="4" w:space="0" w:color="auto"/>
              <w:bottom w:val="nil"/>
            </w:tcBorders>
          </w:tcPr>
          <w:p w14:paraId="1ADB5943" w14:textId="68F29FB1" w:rsidR="00CF555D" w:rsidRPr="00E87C94" w:rsidRDefault="00CF555D" w:rsidP="00E87C94">
            <w:pPr>
              <w:spacing w:line="259" w:lineRule="auto"/>
            </w:pPr>
            <w:r w:rsidRPr="00E87C94">
              <w:t>Listen and ask questions.</w:t>
            </w:r>
          </w:p>
        </w:tc>
        <w:tc>
          <w:tcPr>
            <w:tcW w:w="2613" w:type="dxa"/>
            <w:vMerge/>
          </w:tcPr>
          <w:p w14:paraId="6BFC1762" w14:textId="77777777" w:rsidR="00CF555D" w:rsidRPr="00E87C94" w:rsidRDefault="00CF555D" w:rsidP="00E87C94">
            <w:pPr>
              <w:spacing w:line="259" w:lineRule="auto"/>
            </w:pPr>
          </w:p>
        </w:tc>
      </w:tr>
      <w:tr w:rsidR="00CF555D" w:rsidRPr="00E87C94" w14:paraId="76B26C28" w14:textId="77777777" w:rsidTr="003116E7">
        <w:trPr>
          <w:trHeight w:val="70"/>
        </w:trPr>
        <w:tc>
          <w:tcPr>
            <w:tcW w:w="1555" w:type="dxa"/>
            <w:vMerge/>
          </w:tcPr>
          <w:p w14:paraId="24968C1F" w14:textId="77777777" w:rsidR="00CF555D" w:rsidRPr="00E87C94" w:rsidRDefault="00CF555D" w:rsidP="00E87C94">
            <w:pPr>
              <w:spacing w:line="259" w:lineRule="auto"/>
            </w:pPr>
          </w:p>
        </w:tc>
        <w:tc>
          <w:tcPr>
            <w:tcW w:w="4890" w:type="dxa"/>
            <w:tcBorders>
              <w:top w:val="nil"/>
              <w:bottom w:val="single" w:sz="4" w:space="0" w:color="auto"/>
            </w:tcBorders>
          </w:tcPr>
          <w:p w14:paraId="3E8A46CC" w14:textId="1BFFD56E" w:rsidR="00CF555D" w:rsidRPr="00E87C94" w:rsidRDefault="00CF555D" w:rsidP="00E87C94">
            <w:pPr>
              <w:spacing w:line="259" w:lineRule="auto"/>
            </w:pPr>
            <w:r w:rsidRPr="00E87C94">
              <w:t>Model one component of a protocol (i.e. PPE) using AI and following the stages and tips on the slide, taking special care to make adaptations to the AI suggestions to ensure the writing fits audience and purpose. Explain that the standard to aim for is below 20% of content to be generated by AI but, on their first attempt, they will be permitted to go up to 50%.</w:t>
            </w:r>
          </w:p>
        </w:tc>
        <w:tc>
          <w:tcPr>
            <w:tcW w:w="4890" w:type="dxa"/>
            <w:tcBorders>
              <w:top w:val="nil"/>
              <w:bottom w:val="single" w:sz="4" w:space="0" w:color="auto"/>
            </w:tcBorders>
          </w:tcPr>
          <w:p w14:paraId="59CAC92A" w14:textId="4DE3B964" w:rsidR="00CF555D" w:rsidRPr="00E87C94" w:rsidRDefault="00CF555D" w:rsidP="00E87C94">
            <w:pPr>
              <w:spacing w:line="259" w:lineRule="auto"/>
            </w:pPr>
            <w:r w:rsidRPr="00E87C94">
              <w:t>Listen and ask questions.</w:t>
            </w:r>
          </w:p>
        </w:tc>
        <w:tc>
          <w:tcPr>
            <w:tcW w:w="2613" w:type="dxa"/>
            <w:vMerge/>
          </w:tcPr>
          <w:p w14:paraId="53942DEB" w14:textId="77777777" w:rsidR="00CF555D" w:rsidRPr="00E87C94" w:rsidRDefault="00CF555D" w:rsidP="00E87C94">
            <w:pPr>
              <w:spacing w:line="259" w:lineRule="auto"/>
            </w:pPr>
          </w:p>
        </w:tc>
      </w:tr>
      <w:tr w:rsidR="002210C8" w:rsidRPr="00E87C94" w14:paraId="62F73A3A" w14:textId="77777777" w:rsidTr="00F90AA0">
        <w:trPr>
          <w:trHeight w:val="70"/>
        </w:trPr>
        <w:tc>
          <w:tcPr>
            <w:tcW w:w="1555" w:type="dxa"/>
          </w:tcPr>
          <w:p w14:paraId="6EABA4AC" w14:textId="01576AE6" w:rsidR="002210C8" w:rsidRPr="00E87C94" w:rsidRDefault="002210C8" w:rsidP="00E87C94">
            <w:pPr>
              <w:spacing w:line="259" w:lineRule="auto"/>
            </w:pPr>
            <w:r w:rsidRPr="00E87C94">
              <w:t>15 minutes</w:t>
            </w:r>
          </w:p>
        </w:tc>
        <w:tc>
          <w:tcPr>
            <w:tcW w:w="4890" w:type="dxa"/>
            <w:tcBorders>
              <w:top w:val="single" w:sz="4" w:space="0" w:color="auto"/>
              <w:bottom w:val="nil"/>
            </w:tcBorders>
          </w:tcPr>
          <w:p w14:paraId="49D93CDD" w14:textId="027AC880" w:rsidR="002210C8" w:rsidRPr="00E87C94" w:rsidRDefault="002210C8" w:rsidP="00E87C94">
            <w:pPr>
              <w:spacing w:line="259" w:lineRule="auto"/>
            </w:pPr>
            <w:r w:rsidRPr="00E87C94">
              <w:t>Explain the task, using the slide, to write a biosecurity protocol about the case study they looked at in lesson 3 (bird park or kennels).</w:t>
            </w:r>
          </w:p>
        </w:tc>
        <w:tc>
          <w:tcPr>
            <w:tcW w:w="4890" w:type="dxa"/>
            <w:tcBorders>
              <w:top w:val="single" w:sz="4" w:space="0" w:color="auto"/>
              <w:bottom w:val="nil"/>
            </w:tcBorders>
          </w:tcPr>
          <w:p w14:paraId="2E00D728" w14:textId="05EAD161" w:rsidR="002210C8" w:rsidRPr="00E87C94" w:rsidRDefault="002210C8" w:rsidP="00E87C94">
            <w:pPr>
              <w:spacing w:line="259" w:lineRule="auto"/>
            </w:pPr>
            <w:r w:rsidRPr="00E87C94">
              <w:t>Use AI assistance to write a biosecurity protocol about the case study they looked at in lesson 3.</w:t>
            </w:r>
          </w:p>
        </w:tc>
        <w:tc>
          <w:tcPr>
            <w:tcW w:w="2613" w:type="dxa"/>
            <w:vMerge/>
          </w:tcPr>
          <w:p w14:paraId="714AF072" w14:textId="77777777" w:rsidR="002210C8" w:rsidRPr="00E87C94" w:rsidRDefault="002210C8" w:rsidP="00E87C94">
            <w:pPr>
              <w:spacing w:line="259" w:lineRule="auto"/>
            </w:pPr>
          </w:p>
        </w:tc>
      </w:tr>
      <w:tr w:rsidR="002210C8" w:rsidRPr="00E87C94" w14:paraId="5CBB80BA" w14:textId="77777777" w:rsidTr="00F90AA0">
        <w:trPr>
          <w:trHeight w:val="70"/>
        </w:trPr>
        <w:tc>
          <w:tcPr>
            <w:tcW w:w="1555" w:type="dxa"/>
          </w:tcPr>
          <w:p w14:paraId="1DC705C7" w14:textId="4EA5B50B" w:rsidR="002210C8" w:rsidRPr="00E87C94" w:rsidRDefault="002210C8" w:rsidP="00E87C94">
            <w:pPr>
              <w:spacing w:line="259" w:lineRule="auto"/>
            </w:pPr>
            <w:r w:rsidRPr="00E87C94">
              <w:t>5 minutes</w:t>
            </w:r>
          </w:p>
        </w:tc>
        <w:tc>
          <w:tcPr>
            <w:tcW w:w="4890" w:type="dxa"/>
            <w:tcBorders>
              <w:bottom w:val="nil"/>
            </w:tcBorders>
          </w:tcPr>
          <w:p w14:paraId="77356CB8" w14:textId="6ABBCCBC" w:rsidR="002210C8" w:rsidRPr="00E87C94" w:rsidRDefault="002210C8" w:rsidP="00E87C94">
            <w:pPr>
              <w:spacing w:line="259" w:lineRule="auto"/>
            </w:pPr>
            <w:r w:rsidRPr="00E87C94">
              <w:t>Draw the lesson to a close. Give any immediate feedback on the writing they have begun and set the homework task.</w:t>
            </w:r>
          </w:p>
        </w:tc>
        <w:tc>
          <w:tcPr>
            <w:tcW w:w="4890" w:type="dxa"/>
            <w:tcBorders>
              <w:bottom w:val="nil"/>
            </w:tcBorders>
          </w:tcPr>
          <w:p w14:paraId="5798CF58" w14:textId="49349682" w:rsidR="002210C8" w:rsidRPr="00E87C94" w:rsidRDefault="002210C8" w:rsidP="00E87C94">
            <w:pPr>
              <w:spacing w:line="259" w:lineRule="auto"/>
            </w:pPr>
            <w:r w:rsidRPr="00E87C94">
              <w:t>Listen</w:t>
            </w:r>
            <w:r w:rsidR="00247AFD" w:rsidRPr="00E87C94">
              <w:t xml:space="preserve"> and </w:t>
            </w:r>
            <w:r w:rsidRPr="00E87C94">
              <w:t>ask and answer questions.</w:t>
            </w:r>
          </w:p>
        </w:tc>
        <w:tc>
          <w:tcPr>
            <w:tcW w:w="2613" w:type="dxa"/>
            <w:vMerge/>
            <w:tcBorders>
              <w:bottom w:val="nil"/>
            </w:tcBorders>
          </w:tcPr>
          <w:p w14:paraId="1C575097" w14:textId="77777777" w:rsidR="002210C8" w:rsidRPr="00E87C94" w:rsidRDefault="002210C8" w:rsidP="00E87C94">
            <w:pPr>
              <w:spacing w:line="259" w:lineRule="auto"/>
            </w:pPr>
          </w:p>
        </w:tc>
      </w:tr>
      <w:tr w:rsidR="00033061" w:rsidRPr="00E87C94" w14:paraId="58F2D7FA" w14:textId="77777777" w:rsidTr="00F90AA0">
        <w:tc>
          <w:tcPr>
            <w:tcW w:w="13948" w:type="dxa"/>
            <w:gridSpan w:val="4"/>
          </w:tcPr>
          <w:p w14:paraId="2FD0B5B3" w14:textId="2A76DD74" w:rsidR="00033061" w:rsidRPr="00E87C94" w:rsidRDefault="00033061" w:rsidP="00E87C94">
            <w:pPr>
              <w:spacing w:line="259" w:lineRule="auto"/>
              <w:rPr>
                <w:b/>
                <w:bCs/>
                <w:color w:val="FF0000"/>
              </w:rPr>
            </w:pPr>
            <w:r w:rsidRPr="00E87C94">
              <w:rPr>
                <w:b/>
                <w:bCs/>
              </w:rPr>
              <w:lastRenderedPageBreak/>
              <w:t xml:space="preserve">Other: </w:t>
            </w:r>
          </w:p>
          <w:p w14:paraId="6F9F9A64" w14:textId="220D2B95" w:rsidR="00033061" w:rsidRPr="00E87C94" w:rsidRDefault="00033061" w:rsidP="00E87C94">
            <w:pPr>
              <w:spacing w:line="259" w:lineRule="auto"/>
            </w:pPr>
            <w:r w:rsidRPr="00E87C94">
              <w:rPr>
                <w:i/>
                <w:iCs/>
              </w:rPr>
              <w:t>English</w:t>
            </w:r>
            <w:r w:rsidR="00975634" w:rsidRPr="00E87C94">
              <w:rPr>
                <w:i/>
                <w:iCs/>
              </w:rPr>
              <w:t xml:space="preserve"> and digital</w:t>
            </w:r>
            <w:r w:rsidRPr="00E87C94">
              <w:rPr>
                <w:i/>
                <w:iCs/>
              </w:rPr>
              <w:t xml:space="preserve">: </w:t>
            </w:r>
            <w:r w:rsidRPr="00E87C94">
              <w:t xml:space="preserve">Support learners to understand how to </w:t>
            </w:r>
            <w:r w:rsidR="00CF3ABF" w:rsidRPr="00E87C94">
              <w:t>use AI assistance to produce writing by explaining the principles and then modelling them before asking learners to write their own biosecurity protocol</w:t>
            </w:r>
            <w:r w:rsidRPr="00E87C94">
              <w:t>.</w:t>
            </w:r>
          </w:p>
        </w:tc>
      </w:tr>
      <w:tr w:rsidR="00033061" w:rsidRPr="00E87C94" w14:paraId="0D22E9E3" w14:textId="77777777" w:rsidTr="00F90AA0">
        <w:tc>
          <w:tcPr>
            <w:tcW w:w="13948" w:type="dxa"/>
            <w:gridSpan w:val="4"/>
          </w:tcPr>
          <w:p w14:paraId="77547027" w14:textId="37BCA315" w:rsidR="00033061" w:rsidRPr="00E87C94" w:rsidRDefault="00033061" w:rsidP="00E87C94">
            <w:pPr>
              <w:spacing w:line="259" w:lineRule="auto"/>
              <w:rPr>
                <w:b/>
                <w:bCs/>
                <w:color w:val="FF0000"/>
              </w:rPr>
            </w:pPr>
            <w:r w:rsidRPr="00E87C94">
              <w:rPr>
                <w:b/>
                <w:bCs/>
              </w:rPr>
              <w:t xml:space="preserve">Adaptation: </w:t>
            </w:r>
          </w:p>
          <w:p w14:paraId="5330AB27" w14:textId="76B347EF" w:rsidR="00033061" w:rsidRPr="00E87C94" w:rsidRDefault="00033061" w:rsidP="00E87C94">
            <w:pPr>
              <w:spacing w:line="259" w:lineRule="auto"/>
              <w:rPr>
                <w:b/>
                <w:bCs/>
              </w:rPr>
            </w:pPr>
            <w:r w:rsidRPr="00E87C94">
              <w:rPr>
                <w:i/>
                <w:iCs/>
              </w:rPr>
              <w:t xml:space="preserve">SEND: </w:t>
            </w:r>
            <w:r w:rsidRPr="00E87C94">
              <w:t xml:space="preserve">Organisations like </w:t>
            </w:r>
            <w:hyperlink r:id="rId24" w:history="1">
              <w:r w:rsidRPr="00E87C94">
                <w:rPr>
                  <w:rStyle w:val="Hyperlink"/>
                </w:rPr>
                <w:t>Lion Learners</w:t>
              </w:r>
            </w:hyperlink>
            <w:r w:rsidRPr="00E87C94">
              <w:t xml:space="preserve"> and </w:t>
            </w:r>
            <w:hyperlink r:id="rId25" w:history="1">
              <w:r w:rsidRPr="00E87C94">
                <w:rPr>
                  <w:rStyle w:val="Hyperlink"/>
                </w:rPr>
                <w:t>Zoo2U</w:t>
              </w:r>
            </w:hyperlink>
            <w:r w:rsidRPr="00E87C94">
              <w:t xml:space="preserve"> specialise in creating tailored animal-handling sessions for SEND learners so could be approached for the next steps in learning (see below).</w:t>
            </w:r>
          </w:p>
        </w:tc>
      </w:tr>
      <w:tr w:rsidR="00033061" w:rsidRPr="00E87C94" w14:paraId="6EC2E3F5" w14:textId="77777777" w:rsidTr="00F90AA0">
        <w:tc>
          <w:tcPr>
            <w:tcW w:w="13948" w:type="dxa"/>
            <w:gridSpan w:val="4"/>
          </w:tcPr>
          <w:p w14:paraId="0F736077" w14:textId="77777777" w:rsidR="00033061" w:rsidRPr="00E87C94" w:rsidRDefault="00033061" w:rsidP="00E87C94">
            <w:pPr>
              <w:spacing w:line="259" w:lineRule="auto"/>
              <w:rPr>
                <w:b/>
                <w:bCs/>
              </w:rPr>
            </w:pPr>
            <w:r w:rsidRPr="00E87C94">
              <w:rPr>
                <w:b/>
                <w:bCs/>
              </w:rPr>
              <w:t>Next steps in learning:</w:t>
            </w:r>
          </w:p>
          <w:p w14:paraId="362D35EC" w14:textId="1A49CDFF" w:rsidR="00033061" w:rsidRPr="00E87C94" w:rsidRDefault="00033061" w:rsidP="00E87C94">
            <w:pPr>
              <w:spacing w:line="259" w:lineRule="auto"/>
            </w:pPr>
            <w:r w:rsidRPr="00E87C94">
              <w:t xml:space="preserve">Apply animal handling and capture techniques. It is recommended that in advance of the next lesson, learners </w:t>
            </w:r>
            <w:r w:rsidR="0086600C" w:rsidRPr="00E87C94">
              <w:t>can</w:t>
            </w:r>
            <w:r w:rsidRPr="00E87C94">
              <w:t xml:space="preserve"> visit a zoo or other animal establishment. The visit would ideally include a talk about capture and handling of more </w:t>
            </w:r>
            <w:r w:rsidR="004613D6" w:rsidRPr="00E87C94">
              <w:t>exotic</w:t>
            </w:r>
            <w:r w:rsidRPr="00E87C94">
              <w:t xml:space="preserve"> animal</w:t>
            </w:r>
            <w:r w:rsidR="004613D6" w:rsidRPr="00E87C94">
              <w:t xml:space="preserve"> </w:t>
            </w:r>
            <w:r w:rsidRPr="00E87C94">
              <w:t>s</w:t>
            </w:r>
            <w:r w:rsidR="004613D6" w:rsidRPr="00E87C94">
              <w:t>pecies</w:t>
            </w:r>
            <w:r w:rsidRPr="00E87C94">
              <w:t>, especially those which might require chemical restraint. Where this is not possible,</w:t>
            </w:r>
            <w:r w:rsidRPr="00E87C94">
              <w:rPr>
                <w:rStyle w:val="CommentReference"/>
                <w:sz w:val="24"/>
                <w:szCs w:val="24"/>
              </w:rPr>
              <w:t xml:space="preserve"> </w:t>
            </w:r>
            <w:r w:rsidRPr="00E87C94">
              <w:t>a member of the educational organisation’s staff might be able to provide this or someone from a local establishment might be willing to visit learners in the classroom and give a talk.</w:t>
            </w:r>
          </w:p>
          <w:p w14:paraId="58487525" w14:textId="71155648" w:rsidR="00033061" w:rsidRPr="00E87C94" w:rsidRDefault="00975634" w:rsidP="00E87C94">
            <w:pPr>
              <w:spacing w:line="259" w:lineRule="auto"/>
            </w:pPr>
            <w:r w:rsidRPr="00E87C94">
              <w:rPr>
                <w:i/>
                <w:iCs/>
              </w:rPr>
              <w:t>Home</w:t>
            </w:r>
            <w:r w:rsidR="00534696" w:rsidRPr="00E87C94">
              <w:rPr>
                <w:i/>
                <w:iCs/>
              </w:rPr>
              <w:t>work</w:t>
            </w:r>
            <w:r w:rsidRPr="00E87C94">
              <w:t xml:space="preserve">: </w:t>
            </w:r>
            <w:r w:rsidR="00534696" w:rsidRPr="00E87C94">
              <w:t>C</w:t>
            </w:r>
            <w:r w:rsidRPr="00E87C94">
              <w:t>omplete</w:t>
            </w:r>
            <w:r w:rsidR="00534696" w:rsidRPr="00E87C94">
              <w:t xml:space="preserve"> the biosecurity protocol</w:t>
            </w:r>
            <w:r w:rsidR="00DC2D2B" w:rsidRPr="00E87C94">
              <w:t>,</w:t>
            </w:r>
            <w:r w:rsidR="00534696" w:rsidRPr="00E87C94">
              <w:t xml:space="preserve"> aim</w:t>
            </w:r>
            <w:r w:rsidR="00DC2D2B" w:rsidRPr="00E87C94">
              <w:t>ing</w:t>
            </w:r>
            <w:r w:rsidR="00534696" w:rsidRPr="00E87C94">
              <w:t xml:space="preserve"> for less than 50% content to be AI</w:t>
            </w:r>
            <w:r w:rsidR="006E3A66" w:rsidRPr="00E87C94">
              <w:t>-generated</w:t>
            </w:r>
            <w:r w:rsidR="00534696" w:rsidRPr="00E87C94">
              <w:t>.</w:t>
            </w:r>
          </w:p>
        </w:tc>
      </w:tr>
    </w:tbl>
    <w:p w14:paraId="1614B7BD" w14:textId="77777777" w:rsidR="0013443F" w:rsidRPr="00E87C94" w:rsidRDefault="0013443F" w:rsidP="00E87C94">
      <w:pPr>
        <w:spacing w:line="259" w:lineRule="auto"/>
      </w:pPr>
    </w:p>
    <w:p w14:paraId="393EF8C5" w14:textId="77777777" w:rsidR="0013443F" w:rsidRPr="00E87C94" w:rsidRDefault="0013443F" w:rsidP="00E87C94">
      <w:pPr>
        <w:spacing w:line="259" w:lineRule="auto"/>
      </w:pPr>
      <w:r w:rsidRPr="00E87C94">
        <w:br w:type="page"/>
      </w:r>
    </w:p>
    <w:p w14:paraId="513D2E81" w14:textId="2019D74C" w:rsidR="007E02B8" w:rsidRPr="00E87C94" w:rsidRDefault="0013443F" w:rsidP="00E87C94">
      <w:pPr>
        <w:pStyle w:val="Heading2"/>
        <w:spacing w:line="259" w:lineRule="auto"/>
      </w:pPr>
      <w:r w:rsidRPr="00E87C94">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3352C5" w:rsidRPr="00E87C94" w14:paraId="0941C68B" w14:textId="77777777" w:rsidTr="00C32CF8">
        <w:tc>
          <w:tcPr>
            <w:tcW w:w="13948" w:type="dxa"/>
            <w:gridSpan w:val="4"/>
          </w:tcPr>
          <w:p w14:paraId="29CC2823" w14:textId="6427CBED" w:rsidR="003352C5" w:rsidRPr="00E87C94" w:rsidRDefault="003352C5" w:rsidP="00E87C94">
            <w:pPr>
              <w:spacing w:line="259" w:lineRule="auto"/>
            </w:pPr>
            <w:r w:rsidRPr="00E87C94">
              <w:rPr>
                <w:b/>
                <w:bCs/>
              </w:rPr>
              <w:t xml:space="preserve">Title: </w:t>
            </w:r>
            <w:r w:rsidRPr="00E87C94">
              <w:t xml:space="preserve"> </w:t>
            </w:r>
            <w:r w:rsidR="00FE0B14" w:rsidRPr="00E87C94">
              <w:t>Apply</w:t>
            </w:r>
            <w:r w:rsidR="00A530FC" w:rsidRPr="00E87C94">
              <w:t xml:space="preserve"> animal</w:t>
            </w:r>
            <w:r w:rsidR="00FE0B14" w:rsidRPr="00E87C94">
              <w:t xml:space="preserve"> handling and capture techniques</w:t>
            </w:r>
          </w:p>
          <w:p w14:paraId="51481DE9" w14:textId="5D4BF70F" w:rsidR="00001896" w:rsidRPr="00E87C94" w:rsidRDefault="003352C5" w:rsidP="00E87C94">
            <w:pPr>
              <w:spacing w:line="259" w:lineRule="auto"/>
            </w:pPr>
            <w:r w:rsidRPr="00E87C94">
              <w:rPr>
                <w:b/>
                <w:bCs/>
              </w:rPr>
              <w:t>Targeted content reference:</w:t>
            </w:r>
            <w:r w:rsidRPr="00E87C94">
              <w:t xml:space="preserve">  </w:t>
            </w:r>
            <w:r w:rsidR="00A366AA" w:rsidRPr="00E87C94">
              <w:t>Outcome 3A</w:t>
            </w:r>
            <w:r w:rsidR="00C41BED" w:rsidRPr="00E87C94">
              <w:t>:</w:t>
            </w:r>
            <w:r w:rsidR="00A366AA" w:rsidRPr="00E87C94">
              <w:t xml:space="preserve"> Maintain the health and welfare of animals</w:t>
            </w:r>
          </w:p>
          <w:p w14:paraId="6E7CFA43" w14:textId="56C13AB8" w:rsidR="00001896" w:rsidRPr="00E87C94" w:rsidRDefault="00001896" w:rsidP="00E87C94">
            <w:pPr>
              <w:spacing w:line="259" w:lineRule="auto"/>
            </w:pPr>
            <w:r w:rsidRPr="00E87C94">
              <w:t>Animal health and welfare</w:t>
            </w:r>
            <w:r w:rsidR="001E078A" w:rsidRPr="00E87C94">
              <w:t>:</w:t>
            </w:r>
          </w:p>
          <w:p w14:paraId="4B99BFC5" w14:textId="2352BCB4" w:rsidR="00001896" w:rsidRPr="00E87C94" w:rsidRDefault="00001896" w:rsidP="00E87C94">
            <w:pPr>
              <w:pStyle w:val="ListParagraph"/>
              <w:numPr>
                <w:ilvl w:val="0"/>
                <w:numId w:val="20"/>
              </w:numPr>
              <w:spacing w:line="259" w:lineRule="auto"/>
              <w:contextualSpacing w:val="0"/>
            </w:pPr>
            <w:r w:rsidRPr="00E87C94">
              <w:t>Animal welfare frameworks: needs, domains and best practice in ensuring they are implemented</w:t>
            </w:r>
            <w:r w:rsidR="0068630D" w:rsidRPr="00E87C94">
              <w:t>.</w:t>
            </w:r>
          </w:p>
          <w:p w14:paraId="75B5448A" w14:textId="51C622E8" w:rsidR="00001896" w:rsidRPr="00E87C94" w:rsidRDefault="00001896" w:rsidP="00E87C94">
            <w:pPr>
              <w:pStyle w:val="ListParagraph"/>
              <w:numPr>
                <w:ilvl w:val="0"/>
                <w:numId w:val="20"/>
              </w:numPr>
              <w:spacing w:line="259" w:lineRule="auto"/>
              <w:contextualSpacing w:val="0"/>
            </w:pPr>
            <w:r w:rsidRPr="00E87C94">
              <w:t>Animal handling: techniques for safe and welfare-orientated animal handling capture and restraint</w:t>
            </w:r>
            <w:r w:rsidR="002879EC" w:rsidRPr="00E87C94">
              <w:t>.</w:t>
            </w:r>
          </w:p>
          <w:p w14:paraId="032C585B" w14:textId="2DCC6458" w:rsidR="003352C5" w:rsidRPr="00E87C94" w:rsidRDefault="003352C5" w:rsidP="00E87C94">
            <w:pPr>
              <w:spacing w:line="259" w:lineRule="auto"/>
            </w:pPr>
            <w:r w:rsidRPr="00E87C94">
              <w:rPr>
                <w:b/>
                <w:bCs/>
              </w:rPr>
              <w:t>Lesson sequence number:</w:t>
            </w:r>
            <w:r w:rsidRPr="00E87C94">
              <w:t xml:space="preserve">  </w:t>
            </w:r>
            <w:r w:rsidR="007E02B8" w:rsidRPr="00E87C94">
              <w:t>5</w:t>
            </w:r>
          </w:p>
          <w:p w14:paraId="1B5AE64D" w14:textId="57465799" w:rsidR="003352C5" w:rsidRPr="00E87C94" w:rsidRDefault="003352C5" w:rsidP="00E87C94">
            <w:pPr>
              <w:spacing w:line="259" w:lineRule="auto"/>
            </w:pPr>
            <w:r w:rsidRPr="00E87C94">
              <w:rPr>
                <w:b/>
                <w:bCs/>
              </w:rPr>
              <w:t>Timing:</w:t>
            </w:r>
            <w:r w:rsidRPr="00E87C94">
              <w:t xml:space="preserve">  2 hours</w:t>
            </w:r>
          </w:p>
        </w:tc>
      </w:tr>
      <w:tr w:rsidR="003352C5" w:rsidRPr="00E87C94" w14:paraId="672A8787" w14:textId="77777777" w:rsidTr="00C32CF8">
        <w:tc>
          <w:tcPr>
            <w:tcW w:w="13948" w:type="dxa"/>
            <w:gridSpan w:val="4"/>
          </w:tcPr>
          <w:p w14:paraId="007A1955" w14:textId="4B5A6BF0" w:rsidR="003352C5" w:rsidRPr="00E87C94" w:rsidRDefault="003352C5" w:rsidP="00E87C94">
            <w:pPr>
              <w:spacing w:line="259" w:lineRule="auto"/>
            </w:pPr>
            <w:r w:rsidRPr="00E87C94">
              <w:rPr>
                <w:b/>
                <w:bCs/>
              </w:rPr>
              <w:t xml:space="preserve">Prior learning: </w:t>
            </w:r>
            <w:r w:rsidR="00CF5EAA" w:rsidRPr="00E87C94">
              <w:rPr>
                <w:bCs/>
              </w:rPr>
              <w:t>Lessons 1</w:t>
            </w:r>
            <w:r w:rsidR="00B2192C" w:rsidRPr="00E87C94">
              <w:rPr>
                <w:bCs/>
              </w:rPr>
              <w:t>–</w:t>
            </w:r>
            <w:r w:rsidR="00EA6CB8" w:rsidRPr="00E87C94">
              <w:rPr>
                <w:bCs/>
              </w:rPr>
              <w:t>4.</w:t>
            </w:r>
            <w:r w:rsidR="00CF5EAA" w:rsidRPr="00E87C94">
              <w:rPr>
                <w:bCs/>
              </w:rPr>
              <w:t xml:space="preserve"> </w:t>
            </w:r>
            <w:r w:rsidRPr="00E87C94">
              <w:rPr>
                <w:bCs/>
              </w:rPr>
              <w:t xml:space="preserve">Learners </w:t>
            </w:r>
            <w:r w:rsidR="00CF5EAA" w:rsidRPr="00E87C94">
              <w:rPr>
                <w:bCs/>
              </w:rPr>
              <w:t xml:space="preserve">also </w:t>
            </w:r>
            <w:r w:rsidRPr="00E87C94">
              <w:rPr>
                <w:bCs/>
              </w:rPr>
              <w:t xml:space="preserve">need to have visited a zoo </w:t>
            </w:r>
            <w:r w:rsidR="00BC6B46" w:rsidRPr="00E87C94">
              <w:rPr>
                <w:bCs/>
              </w:rPr>
              <w:t xml:space="preserve">or other animal establishment </w:t>
            </w:r>
            <w:r w:rsidR="00CF5EAA" w:rsidRPr="00E87C94">
              <w:rPr>
                <w:bCs/>
              </w:rPr>
              <w:t>and</w:t>
            </w:r>
            <w:r w:rsidRPr="00E87C94">
              <w:rPr>
                <w:bCs/>
              </w:rPr>
              <w:t xml:space="preserve"> received a talk on </w:t>
            </w:r>
            <w:r w:rsidR="00E83642" w:rsidRPr="00E87C94">
              <w:rPr>
                <w:bCs/>
              </w:rPr>
              <w:t xml:space="preserve">the </w:t>
            </w:r>
            <w:r w:rsidRPr="00E87C94">
              <w:rPr>
                <w:bCs/>
              </w:rPr>
              <w:t>handling and capture of animals.</w:t>
            </w:r>
            <w:r w:rsidR="00FE0B14" w:rsidRPr="00E87C94">
              <w:rPr>
                <w:bCs/>
              </w:rPr>
              <w:t xml:space="preserve"> </w:t>
            </w:r>
          </w:p>
        </w:tc>
      </w:tr>
      <w:tr w:rsidR="00670046" w:rsidRPr="00E87C94" w14:paraId="04B9814E" w14:textId="77777777" w:rsidTr="00C32CF8">
        <w:tc>
          <w:tcPr>
            <w:tcW w:w="1555" w:type="dxa"/>
          </w:tcPr>
          <w:p w14:paraId="659E21FB" w14:textId="77777777" w:rsidR="00670046" w:rsidRPr="00E87C94" w:rsidRDefault="00670046" w:rsidP="00E87C94">
            <w:pPr>
              <w:spacing w:line="259" w:lineRule="auto"/>
              <w:rPr>
                <w:b/>
                <w:bCs/>
              </w:rPr>
            </w:pPr>
            <w:r w:rsidRPr="00E87C94">
              <w:rPr>
                <w:b/>
                <w:bCs/>
              </w:rPr>
              <w:t>Timing</w:t>
            </w:r>
          </w:p>
        </w:tc>
        <w:tc>
          <w:tcPr>
            <w:tcW w:w="4890" w:type="dxa"/>
            <w:tcBorders>
              <w:bottom w:val="single" w:sz="4" w:space="0" w:color="auto"/>
            </w:tcBorders>
          </w:tcPr>
          <w:p w14:paraId="7E8A7A9D" w14:textId="77777777" w:rsidR="00670046" w:rsidRPr="00E87C94" w:rsidRDefault="00670046" w:rsidP="00E87C94">
            <w:pPr>
              <w:spacing w:line="259" w:lineRule="auto"/>
              <w:rPr>
                <w:b/>
                <w:bCs/>
              </w:rPr>
            </w:pPr>
            <w:r w:rsidRPr="00E87C94">
              <w:rPr>
                <w:b/>
                <w:bCs/>
              </w:rPr>
              <w:t>Teacher activity</w:t>
            </w:r>
          </w:p>
        </w:tc>
        <w:tc>
          <w:tcPr>
            <w:tcW w:w="4890" w:type="dxa"/>
            <w:tcBorders>
              <w:bottom w:val="single" w:sz="4" w:space="0" w:color="auto"/>
            </w:tcBorders>
          </w:tcPr>
          <w:p w14:paraId="218ED079"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7EE07A1C" w14:textId="5CF3DF84" w:rsidR="00670046" w:rsidRPr="00E87C94" w:rsidRDefault="00490FC4" w:rsidP="00E87C94">
            <w:pPr>
              <w:spacing w:line="259" w:lineRule="auto"/>
              <w:rPr>
                <w:b/>
                <w:bCs/>
              </w:rPr>
            </w:pPr>
            <w:r w:rsidRPr="00E87C94">
              <w:rPr>
                <w:b/>
                <w:bCs/>
              </w:rPr>
              <w:t>Support materials</w:t>
            </w:r>
          </w:p>
        </w:tc>
      </w:tr>
      <w:tr w:rsidR="003352C5" w:rsidRPr="00E87C94" w14:paraId="4875D953" w14:textId="77777777" w:rsidTr="00C32CF8">
        <w:tc>
          <w:tcPr>
            <w:tcW w:w="1555" w:type="dxa"/>
            <w:vMerge w:val="restart"/>
          </w:tcPr>
          <w:p w14:paraId="5BA24DFF" w14:textId="255D10BC" w:rsidR="003352C5" w:rsidRPr="00E87C94" w:rsidRDefault="003352C5" w:rsidP="00E87C94">
            <w:pPr>
              <w:spacing w:line="259" w:lineRule="auto"/>
            </w:pPr>
            <w:r w:rsidRPr="00E87C94">
              <w:t>10 minutes</w:t>
            </w:r>
          </w:p>
        </w:tc>
        <w:tc>
          <w:tcPr>
            <w:tcW w:w="4890" w:type="dxa"/>
            <w:tcBorders>
              <w:bottom w:val="nil"/>
            </w:tcBorders>
          </w:tcPr>
          <w:p w14:paraId="7C972678" w14:textId="23DDE791" w:rsidR="003352C5" w:rsidRPr="00E87C94" w:rsidRDefault="003352C5" w:rsidP="00E87C94">
            <w:pPr>
              <w:spacing w:line="259" w:lineRule="auto"/>
              <w:rPr>
                <w:b/>
                <w:bCs/>
                <w:color w:val="FF0000"/>
              </w:rPr>
            </w:pPr>
            <w:r w:rsidRPr="00E87C94">
              <w:rPr>
                <w:bCs/>
              </w:rPr>
              <w:t>Give an overview of the lesson ahead.</w:t>
            </w:r>
          </w:p>
        </w:tc>
        <w:tc>
          <w:tcPr>
            <w:tcW w:w="4890" w:type="dxa"/>
            <w:tcBorders>
              <w:bottom w:val="nil"/>
            </w:tcBorders>
          </w:tcPr>
          <w:p w14:paraId="4DABCCF1" w14:textId="13097939" w:rsidR="003352C5" w:rsidRPr="00E87C94" w:rsidRDefault="003352C5" w:rsidP="00E87C94">
            <w:pPr>
              <w:spacing w:line="259" w:lineRule="auto"/>
            </w:pPr>
            <w:r w:rsidRPr="00E87C94">
              <w:t>Listen.</w:t>
            </w:r>
          </w:p>
        </w:tc>
        <w:tc>
          <w:tcPr>
            <w:tcW w:w="2613" w:type="dxa"/>
            <w:vMerge w:val="restart"/>
            <w:tcBorders>
              <w:bottom w:val="nil"/>
            </w:tcBorders>
          </w:tcPr>
          <w:p w14:paraId="4D7048BA" w14:textId="19A06B64" w:rsidR="003352C5" w:rsidRPr="00E87C94" w:rsidRDefault="00882E12" w:rsidP="00E87C94">
            <w:pPr>
              <w:spacing w:line="259" w:lineRule="auto"/>
            </w:pPr>
            <w:r w:rsidRPr="00E87C94">
              <w:t>Slide deck</w:t>
            </w:r>
          </w:p>
          <w:p w14:paraId="1835FCF2" w14:textId="053E40BC" w:rsidR="005E5A9F" w:rsidRPr="00E87C94" w:rsidRDefault="005E5A9F" w:rsidP="00E87C94">
            <w:pPr>
              <w:spacing w:line="259" w:lineRule="auto"/>
            </w:pPr>
            <w:r w:rsidRPr="00E87C94">
              <w:t>Sticky notes</w:t>
            </w:r>
          </w:p>
          <w:p w14:paraId="52E2236C" w14:textId="3C179EBF" w:rsidR="005E5A9F" w:rsidRPr="00E87C94" w:rsidRDefault="005E5A9F" w:rsidP="00E87C94">
            <w:pPr>
              <w:spacing w:line="259" w:lineRule="auto"/>
            </w:pPr>
          </w:p>
        </w:tc>
      </w:tr>
      <w:tr w:rsidR="003352C5" w:rsidRPr="00E87C94" w14:paraId="7681AD4F" w14:textId="77777777" w:rsidTr="00C32CF8">
        <w:tc>
          <w:tcPr>
            <w:tcW w:w="1555" w:type="dxa"/>
            <w:vMerge/>
          </w:tcPr>
          <w:p w14:paraId="6C1F1EFD" w14:textId="77777777" w:rsidR="003352C5" w:rsidRPr="00E87C94" w:rsidRDefault="003352C5" w:rsidP="00E87C94">
            <w:pPr>
              <w:spacing w:line="259" w:lineRule="auto"/>
            </w:pPr>
          </w:p>
        </w:tc>
        <w:tc>
          <w:tcPr>
            <w:tcW w:w="4890" w:type="dxa"/>
            <w:tcBorders>
              <w:top w:val="nil"/>
              <w:bottom w:val="nil"/>
            </w:tcBorders>
          </w:tcPr>
          <w:p w14:paraId="00F4C7F3" w14:textId="7C33FEE3" w:rsidR="003352C5" w:rsidRPr="00E87C94" w:rsidRDefault="003352C5" w:rsidP="00E87C94">
            <w:pPr>
              <w:spacing w:line="259" w:lineRule="auto"/>
            </w:pPr>
            <w:r w:rsidRPr="00E87C94">
              <w:t xml:space="preserve">Hand out a </w:t>
            </w:r>
            <w:r w:rsidR="00B732C3" w:rsidRPr="00E87C94">
              <w:t>sticky</w:t>
            </w:r>
            <w:r w:rsidRPr="00E87C94">
              <w:t xml:space="preserve"> note to each learner</w:t>
            </w:r>
            <w:r w:rsidR="00A530FC" w:rsidRPr="00E87C94">
              <w:t xml:space="preserve"> and ask them to answer the question from the slide</w:t>
            </w:r>
            <w:r w:rsidRPr="00E87C94">
              <w:t>.</w:t>
            </w:r>
          </w:p>
        </w:tc>
        <w:tc>
          <w:tcPr>
            <w:tcW w:w="4890" w:type="dxa"/>
            <w:tcBorders>
              <w:top w:val="nil"/>
              <w:bottom w:val="nil"/>
            </w:tcBorders>
          </w:tcPr>
          <w:p w14:paraId="49A76874" w14:textId="7D6EE67B" w:rsidR="003352C5" w:rsidRPr="00E87C94" w:rsidRDefault="003352C5" w:rsidP="00E87C94">
            <w:pPr>
              <w:spacing w:line="259" w:lineRule="auto"/>
            </w:pPr>
            <w:r w:rsidRPr="00E87C94">
              <w:t xml:space="preserve">Write down one consideration </w:t>
            </w:r>
            <w:r w:rsidR="00F3562C" w:rsidRPr="00E87C94">
              <w:t>for</w:t>
            </w:r>
            <w:r w:rsidRPr="00E87C94">
              <w:t xml:space="preserve"> handling animals and stick </w:t>
            </w:r>
            <w:r w:rsidR="00CF5EAA" w:rsidRPr="00E87C94">
              <w:t xml:space="preserve">it </w:t>
            </w:r>
            <w:r w:rsidRPr="00E87C94">
              <w:t>to the board.</w:t>
            </w:r>
          </w:p>
        </w:tc>
        <w:tc>
          <w:tcPr>
            <w:tcW w:w="2613" w:type="dxa"/>
            <w:vMerge/>
            <w:tcBorders>
              <w:bottom w:val="nil"/>
            </w:tcBorders>
          </w:tcPr>
          <w:p w14:paraId="365F064E" w14:textId="77777777" w:rsidR="003352C5" w:rsidRPr="00E87C94" w:rsidRDefault="003352C5" w:rsidP="00E87C94">
            <w:pPr>
              <w:spacing w:line="259" w:lineRule="auto"/>
            </w:pPr>
          </w:p>
        </w:tc>
      </w:tr>
      <w:tr w:rsidR="003352C5" w:rsidRPr="00E87C94" w14:paraId="753CC24B" w14:textId="77777777" w:rsidTr="00C32CF8">
        <w:tc>
          <w:tcPr>
            <w:tcW w:w="1555" w:type="dxa"/>
            <w:vMerge w:val="restart"/>
          </w:tcPr>
          <w:p w14:paraId="7F63959C" w14:textId="064C819B" w:rsidR="003352C5" w:rsidRPr="00E87C94" w:rsidRDefault="003352C5" w:rsidP="00E87C94">
            <w:pPr>
              <w:spacing w:line="259" w:lineRule="auto"/>
            </w:pPr>
            <w:r w:rsidRPr="00E87C94">
              <w:t>15 minutes</w:t>
            </w:r>
          </w:p>
        </w:tc>
        <w:tc>
          <w:tcPr>
            <w:tcW w:w="4890" w:type="dxa"/>
            <w:tcBorders>
              <w:bottom w:val="nil"/>
            </w:tcBorders>
          </w:tcPr>
          <w:p w14:paraId="2A6F7D3B" w14:textId="71C655E7" w:rsidR="003352C5" w:rsidRPr="00E87C94" w:rsidRDefault="003352C5" w:rsidP="00E87C94">
            <w:pPr>
              <w:spacing w:line="259" w:lineRule="auto"/>
            </w:pPr>
            <w:r w:rsidRPr="00E87C94">
              <w:t>Present information on considerations for handling animals</w:t>
            </w:r>
            <w:r w:rsidR="00A530FC" w:rsidRPr="00E87C94">
              <w:t xml:space="preserve"> and discuss the learners’ </w:t>
            </w:r>
            <w:r w:rsidR="00B732C3" w:rsidRPr="00E87C94">
              <w:t>sticky</w:t>
            </w:r>
            <w:r w:rsidR="00A530FC" w:rsidRPr="00E87C94">
              <w:t xml:space="preserve"> note responses</w:t>
            </w:r>
            <w:r w:rsidRPr="00E87C94">
              <w:t>.</w:t>
            </w:r>
          </w:p>
        </w:tc>
        <w:tc>
          <w:tcPr>
            <w:tcW w:w="4890" w:type="dxa"/>
            <w:tcBorders>
              <w:bottom w:val="nil"/>
            </w:tcBorders>
          </w:tcPr>
          <w:p w14:paraId="12240825" w14:textId="60DA8078" w:rsidR="003352C5" w:rsidRPr="00E87C94" w:rsidRDefault="003352C5" w:rsidP="00E87C94">
            <w:pPr>
              <w:spacing w:line="259" w:lineRule="auto"/>
            </w:pPr>
            <w:r w:rsidRPr="00E87C94">
              <w:t>Listen and take notes</w:t>
            </w:r>
            <w:r w:rsidR="00A530FC" w:rsidRPr="00E87C94">
              <w:t xml:space="preserve"> and explain </w:t>
            </w:r>
            <w:r w:rsidR="00B732C3" w:rsidRPr="00E87C94">
              <w:t>sticky</w:t>
            </w:r>
            <w:r w:rsidR="00A530FC" w:rsidRPr="00E87C94">
              <w:t xml:space="preserve"> note responses</w:t>
            </w:r>
            <w:r w:rsidRPr="00E87C94">
              <w:t>.</w:t>
            </w:r>
          </w:p>
        </w:tc>
        <w:tc>
          <w:tcPr>
            <w:tcW w:w="2613" w:type="dxa"/>
            <w:vMerge/>
            <w:tcBorders>
              <w:bottom w:val="nil"/>
            </w:tcBorders>
          </w:tcPr>
          <w:p w14:paraId="0B592067" w14:textId="77777777" w:rsidR="003352C5" w:rsidRPr="00E87C94" w:rsidRDefault="003352C5" w:rsidP="00E87C94">
            <w:pPr>
              <w:spacing w:line="259" w:lineRule="auto"/>
            </w:pPr>
          </w:p>
        </w:tc>
      </w:tr>
      <w:tr w:rsidR="003352C5" w:rsidRPr="00E87C94" w14:paraId="65C91829" w14:textId="77777777" w:rsidTr="00C32CF8">
        <w:tc>
          <w:tcPr>
            <w:tcW w:w="1555" w:type="dxa"/>
            <w:vMerge/>
          </w:tcPr>
          <w:p w14:paraId="36F69DE6" w14:textId="77777777" w:rsidR="003352C5" w:rsidRPr="00E87C94" w:rsidRDefault="003352C5" w:rsidP="00E87C94">
            <w:pPr>
              <w:spacing w:line="259" w:lineRule="auto"/>
            </w:pPr>
          </w:p>
        </w:tc>
        <w:tc>
          <w:tcPr>
            <w:tcW w:w="4890" w:type="dxa"/>
            <w:tcBorders>
              <w:top w:val="nil"/>
              <w:bottom w:val="nil"/>
            </w:tcBorders>
          </w:tcPr>
          <w:p w14:paraId="2E1454B3" w14:textId="60E1F463" w:rsidR="003352C5" w:rsidRPr="00E87C94" w:rsidRDefault="003352C5" w:rsidP="00E87C94">
            <w:pPr>
              <w:spacing w:line="259" w:lineRule="auto"/>
            </w:pPr>
            <w:r w:rsidRPr="00E87C94">
              <w:t xml:space="preserve">Hand out </w:t>
            </w:r>
            <w:r w:rsidR="00A530FC" w:rsidRPr="00E87C94">
              <w:t xml:space="preserve">more </w:t>
            </w:r>
            <w:r w:rsidR="00B732C3" w:rsidRPr="00E87C94">
              <w:t xml:space="preserve">sticky </w:t>
            </w:r>
            <w:r w:rsidRPr="00E87C94">
              <w:t xml:space="preserve">notes </w:t>
            </w:r>
            <w:r w:rsidR="00A530FC" w:rsidRPr="00E87C94">
              <w:t xml:space="preserve">and ask learners to give </w:t>
            </w:r>
            <w:r w:rsidRPr="00E87C94">
              <w:t>reasons why we may need to handle animals.</w:t>
            </w:r>
          </w:p>
        </w:tc>
        <w:tc>
          <w:tcPr>
            <w:tcW w:w="4890" w:type="dxa"/>
            <w:tcBorders>
              <w:top w:val="nil"/>
              <w:bottom w:val="nil"/>
            </w:tcBorders>
          </w:tcPr>
          <w:p w14:paraId="5D023031" w14:textId="4F6CFF5D" w:rsidR="003352C5" w:rsidRPr="00E87C94" w:rsidRDefault="003352C5" w:rsidP="00E87C94">
            <w:pPr>
              <w:spacing w:line="259" w:lineRule="auto"/>
            </w:pPr>
            <w:r w:rsidRPr="00E87C94">
              <w:t>Write down one reason we may need to handle animals and stick to the board.</w:t>
            </w:r>
          </w:p>
        </w:tc>
        <w:tc>
          <w:tcPr>
            <w:tcW w:w="2613" w:type="dxa"/>
            <w:vMerge/>
            <w:tcBorders>
              <w:bottom w:val="nil"/>
            </w:tcBorders>
          </w:tcPr>
          <w:p w14:paraId="37FFA77C" w14:textId="77777777" w:rsidR="003352C5" w:rsidRPr="00E87C94" w:rsidRDefault="003352C5" w:rsidP="00E87C94">
            <w:pPr>
              <w:spacing w:line="259" w:lineRule="auto"/>
            </w:pPr>
          </w:p>
        </w:tc>
      </w:tr>
      <w:tr w:rsidR="003352C5" w:rsidRPr="00E87C94" w14:paraId="5E327117" w14:textId="77777777" w:rsidTr="00C32CF8">
        <w:tc>
          <w:tcPr>
            <w:tcW w:w="1555" w:type="dxa"/>
            <w:vMerge/>
          </w:tcPr>
          <w:p w14:paraId="6EB0CE1C" w14:textId="77777777" w:rsidR="003352C5" w:rsidRPr="00E87C94" w:rsidRDefault="003352C5" w:rsidP="00E87C94">
            <w:pPr>
              <w:spacing w:line="259" w:lineRule="auto"/>
            </w:pPr>
          </w:p>
        </w:tc>
        <w:tc>
          <w:tcPr>
            <w:tcW w:w="4890" w:type="dxa"/>
            <w:tcBorders>
              <w:top w:val="nil"/>
              <w:bottom w:val="single" w:sz="4" w:space="0" w:color="auto"/>
            </w:tcBorders>
          </w:tcPr>
          <w:p w14:paraId="0FDFF39F" w14:textId="5B459E13" w:rsidR="003352C5" w:rsidRPr="00E87C94" w:rsidRDefault="00A530FC" w:rsidP="00E87C94">
            <w:pPr>
              <w:spacing w:line="259" w:lineRule="auto"/>
            </w:pPr>
            <w:r w:rsidRPr="00E87C94">
              <w:t xml:space="preserve">Lead a class discussion about their responses on </w:t>
            </w:r>
            <w:r w:rsidR="005920C6" w:rsidRPr="00E87C94">
              <w:t xml:space="preserve">all </w:t>
            </w:r>
            <w:r w:rsidRPr="00E87C94">
              <w:t xml:space="preserve">the </w:t>
            </w:r>
            <w:r w:rsidR="00B732C3" w:rsidRPr="00E87C94">
              <w:t>sticky note</w:t>
            </w:r>
            <w:r w:rsidRPr="00E87C94">
              <w:t>s.</w:t>
            </w:r>
          </w:p>
        </w:tc>
        <w:tc>
          <w:tcPr>
            <w:tcW w:w="4890" w:type="dxa"/>
            <w:tcBorders>
              <w:top w:val="nil"/>
              <w:bottom w:val="single" w:sz="4" w:space="0" w:color="auto"/>
            </w:tcBorders>
          </w:tcPr>
          <w:p w14:paraId="1D91E086" w14:textId="2CCFE502" w:rsidR="003352C5" w:rsidRPr="00E87C94" w:rsidRDefault="00A530FC" w:rsidP="00E87C94">
            <w:pPr>
              <w:spacing w:line="259" w:lineRule="auto"/>
            </w:pPr>
            <w:r w:rsidRPr="00E87C94">
              <w:t>Listen and contribute to the class discussion.</w:t>
            </w:r>
          </w:p>
        </w:tc>
        <w:tc>
          <w:tcPr>
            <w:tcW w:w="2613" w:type="dxa"/>
            <w:vMerge/>
            <w:tcBorders>
              <w:bottom w:val="nil"/>
            </w:tcBorders>
          </w:tcPr>
          <w:p w14:paraId="005F2C48" w14:textId="77777777" w:rsidR="003352C5" w:rsidRPr="00E87C94" w:rsidRDefault="003352C5" w:rsidP="00E87C94">
            <w:pPr>
              <w:spacing w:line="259" w:lineRule="auto"/>
            </w:pPr>
          </w:p>
        </w:tc>
      </w:tr>
      <w:tr w:rsidR="003352C5" w:rsidRPr="00E87C94" w14:paraId="2D37E3A8" w14:textId="77777777" w:rsidTr="00C32CF8">
        <w:tc>
          <w:tcPr>
            <w:tcW w:w="1555" w:type="dxa"/>
            <w:vMerge w:val="restart"/>
          </w:tcPr>
          <w:p w14:paraId="50295C44" w14:textId="760271BA" w:rsidR="003352C5" w:rsidRPr="00E87C94" w:rsidRDefault="003352C5" w:rsidP="00E87C94">
            <w:pPr>
              <w:spacing w:line="259" w:lineRule="auto"/>
            </w:pPr>
            <w:r w:rsidRPr="00E87C94">
              <w:t>15 minutes</w:t>
            </w:r>
          </w:p>
        </w:tc>
        <w:tc>
          <w:tcPr>
            <w:tcW w:w="4890" w:type="dxa"/>
            <w:tcBorders>
              <w:bottom w:val="nil"/>
            </w:tcBorders>
          </w:tcPr>
          <w:p w14:paraId="5DC58DEB" w14:textId="09FB6560" w:rsidR="003352C5" w:rsidRPr="00E87C94" w:rsidRDefault="003352C5" w:rsidP="00E87C94">
            <w:pPr>
              <w:spacing w:line="259" w:lineRule="auto"/>
            </w:pPr>
            <w:r w:rsidRPr="00E87C94">
              <w:t>Explain</w:t>
            </w:r>
            <w:r w:rsidR="00A530FC" w:rsidRPr="00E87C94">
              <w:t xml:space="preserve"> the</w:t>
            </w:r>
            <w:r w:rsidRPr="00E87C94">
              <w:t xml:space="preserve"> task </w:t>
            </w:r>
            <w:r w:rsidR="00A530FC" w:rsidRPr="00E87C94">
              <w:t xml:space="preserve">from the slide </w:t>
            </w:r>
            <w:r w:rsidRPr="00E87C94">
              <w:t xml:space="preserve">and refer to </w:t>
            </w:r>
            <w:r w:rsidR="00A530FC" w:rsidRPr="00E87C94">
              <w:t xml:space="preserve">the </w:t>
            </w:r>
            <w:r w:rsidRPr="00E87C94">
              <w:t>zoo visit</w:t>
            </w:r>
            <w:r w:rsidR="00ED4ED3" w:rsidRPr="00E87C94">
              <w:t xml:space="preserve"> (or visit to another establishment or talk given within the educational setting)</w:t>
            </w:r>
            <w:r w:rsidR="00B732C3" w:rsidRPr="00E87C94">
              <w:t>.</w:t>
            </w:r>
            <w:r w:rsidRPr="00E87C94">
              <w:t xml:space="preserve"> </w:t>
            </w:r>
          </w:p>
        </w:tc>
        <w:tc>
          <w:tcPr>
            <w:tcW w:w="4890" w:type="dxa"/>
            <w:tcBorders>
              <w:bottom w:val="nil"/>
            </w:tcBorders>
          </w:tcPr>
          <w:p w14:paraId="7EE25BD1" w14:textId="0C6CD883" w:rsidR="003352C5" w:rsidRPr="00E87C94" w:rsidRDefault="00A530FC" w:rsidP="00E87C94">
            <w:pPr>
              <w:spacing w:line="259" w:lineRule="auto"/>
            </w:pPr>
            <w:r w:rsidRPr="00E87C94">
              <w:t>Listen to the task instructions and ask any questions to clarify understanding.</w:t>
            </w:r>
          </w:p>
        </w:tc>
        <w:tc>
          <w:tcPr>
            <w:tcW w:w="2613" w:type="dxa"/>
            <w:vMerge/>
            <w:tcBorders>
              <w:bottom w:val="nil"/>
            </w:tcBorders>
          </w:tcPr>
          <w:p w14:paraId="4CE94CE6" w14:textId="77777777" w:rsidR="003352C5" w:rsidRPr="00E87C94" w:rsidRDefault="003352C5" w:rsidP="00E87C94">
            <w:pPr>
              <w:spacing w:line="259" w:lineRule="auto"/>
            </w:pPr>
          </w:p>
        </w:tc>
      </w:tr>
      <w:tr w:rsidR="003352C5" w:rsidRPr="00E87C94" w14:paraId="0830EDAD" w14:textId="77777777" w:rsidTr="00C32CF8">
        <w:tc>
          <w:tcPr>
            <w:tcW w:w="1555" w:type="dxa"/>
            <w:vMerge/>
          </w:tcPr>
          <w:p w14:paraId="54255E2D" w14:textId="77777777" w:rsidR="003352C5" w:rsidRPr="00E87C94" w:rsidRDefault="003352C5" w:rsidP="00E87C94">
            <w:pPr>
              <w:spacing w:line="259" w:lineRule="auto"/>
            </w:pPr>
          </w:p>
        </w:tc>
        <w:tc>
          <w:tcPr>
            <w:tcW w:w="4890" w:type="dxa"/>
            <w:tcBorders>
              <w:top w:val="nil"/>
              <w:bottom w:val="nil"/>
            </w:tcBorders>
          </w:tcPr>
          <w:p w14:paraId="389ABC64" w14:textId="13C096CB" w:rsidR="003352C5" w:rsidRPr="00E87C94" w:rsidRDefault="00A530FC" w:rsidP="00E87C94">
            <w:pPr>
              <w:spacing w:line="259" w:lineRule="auto"/>
            </w:pPr>
            <w:r w:rsidRPr="00E87C94">
              <w:t>Circulate the room</w:t>
            </w:r>
            <w:r w:rsidR="00772203" w:rsidRPr="00E87C94">
              <w:t>,</w:t>
            </w:r>
            <w:r w:rsidRPr="00E87C94">
              <w:t xml:space="preserve"> helping learners to remember the zoo</w:t>
            </w:r>
            <w:r w:rsidR="00032073" w:rsidRPr="00E87C94">
              <w:t>/other</w:t>
            </w:r>
            <w:r w:rsidRPr="00E87C94">
              <w:t xml:space="preserve"> visit. </w:t>
            </w:r>
            <w:r w:rsidR="00BF0F55" w:rsidRPr="00E87C94">
              <w:t>P</w:t>
            </w:r>
            <w:r w:rsidRPr="00E87C94">
              <w:t>romp</w:t>
            </w:r>
            <w:r w:rsidR="00BF0F55" w:rsidRPr="00E87C94">
              <w:t xml:space="preserve">t learners </w:t>
            </w:r>
            <w:r w:rsidRPr="00E87C94">
              <w:t>to use the zoo’s website to jog their memory.</w:t>
            </w:r>
          </w:p>
        </w:tc>
        <w:tc>
          <w:tcPr>
            <w:tcW w:w="4890" w:type="dxa"/>
            <w:tcBorders>
              <w:top w:val="nil"/>
              <w:bottom w:val="nil"/>
            </w:tcBorders>
          </w:tcPr>
          <w:p w14:paraId="233A0C37" w14:textId="228CFFBC" w:rsidR="003352C5" w:rsidRPr="00E87C94" w:rsidRDefault="00A530FC" w:rsidP="00E87C94">
            <w:pPr>
              <w:spacing w:line="259" w:lineRule="auto"/>
            </w:pPr>
            <w:r w:rsidRPr="00E87C94">
              <w:t>Write down answers to the questions</w:t>
            </w:r>
            <w:r w:rsidR="00CF5EAA" w:rsidRPr="00E87C94">
              <w:t xml:space="preserve"> </w:t>
            </w:r>
            <w:r w:rsidR="00D02BEC" w:rsidRPr="00E87C94">
              <w:t xml:space="preserve">on the slide </w:t>
            </w:r>
            <w:r w:rsidR="00CF5EAA" w:rsidRPr="00E87C94">
              <w:t>by</w:t>
            </w:r>
            <w:r w:rsidRPr="00E87C94">
              <w:t xml:space="preserve"> thinking of a specific </w:t>
            </w:r>
            <w:r w:rsidR="00D02BEC" w:rsidRPr="00E87C94">
              <w:t xml:space="preserve">animal </w:t>
            </w:r>
            <w:r w:rsidRPr="00E87C94">
              <w:t>enclosure.</w:t>
            </w:r>
          </w:p>
        </w:tc>
        <w:tc>
          <w:tcPr>
            <w:tcW w:w="2613" w:type="dxa"/>
            <w:vMerge/>
            <w:tcBorders>
              <w:bottom w:val="nil"/>
            </w:tcBorders>
          </w:tcPr>
          <w:p w14:paraId="04F36330" w14:textId="77777777" w:rsidR="003352C5" w:rsidRPr="00E87C94" w:rsidRDefault="003352C5" w:rsidP="00E87C94">
            <w:pPr>
              <w:spacing w:line="259" w:lineRule="auto"/>
            </w:pPr>
          </w:p>
        </w:tc>
      </w:tr>
      <w:tr w:rsidR="003352C5" w:rsidRPr="00E87C94" w14:paraId="4386D9A3" w14:textId="77777777" w:rsidTr="00C32CF8">
        <w:tc>
          <w:tcPr>
            <w:tcW w:w="1555" w:type="dxa"/>
            <w:vMerge w:val="restart"/>
          </w:tcPr>
          <w:p w14:paraId="560E86C7" w14:textId="4D2208F0" w:rsidR="003352C5" w:rsidRPr="00E87C94" w:rsidRDefault="003352C5" w:rsidP="00E87C94">
            <w:pPr>
              <w:spacing w:line="259" w:lineRule="auto"/>
            </w:pPr>
            <w:r w:rsidRPr="00E87C94">
              <w:t>60 minutes</w:t>
            </w:r>
          </w:p>
        </w:tc>
        <w:tc>
          <w:tcPr>
            <w:tcW w:w="4890" w:type="dxa"/>
            <w:tcBorders>
              <w:bottom w:val="nil"/>
            </w:tcBorders>
          </w:tcPr>
          <w:p w14:paraId="06556440" w14:textId="112BDBF3" w:rsidR="003352C5" w:rsidRPr="00E87C94" w:rsidRDefault="003352C5" w:rsidP="00E87C94">
            <w:pPr>
              <w:spacing w:line="259" w:lineRule="auto"/>
            </w:pPr>
            <w:r w:rsidRPr="00E87C94">
              <w:t>Take learners to the onsite animal facilities and model animal handling and how enclosure</w:t>
            </w:r>
            <w:r w:rsidR="00D12CD9" w:rsidRPr="00E87C94">
              <w:t xml:space="preserve"> design</w:t>
            </w:r>
            <w:r w:rsidRPr="00E87C94">
              <w:t xml:space="preserve"> </w:t>
            </w:r>
            <w:r w:rsidR="00D12CD9" w:rsidRPr="00E87C94">
              <w:t>can facilitate</w:t>
            </w:r>
            <w:r w:rsidRPr="00E87C94">
              <w:t xml:space="preserve"> this. Go through the questions and </w:t>
            </w:r>
            <w:r w:rsidR="00BF0F55" w:rsidRPr="00E87C94">
              <w:t xml:space="preserve">model </w:t>
            </w:r>
            <w:r w:rsidRPr="00E87C94">
              <w:t>answer</w:t>
            </w:r>
            <w:r w:rsidR="00BF0F55" w:rsidRPr="00E87C94">
              <w:t>s</w:t>
            </w:r>
            <w:r w:rsidRPr="00E87C94">
              <w:t xml:space="preserve"> for one animal</w:t>
            </w:r>
            <w:r w:rsidR="00BF0F55" w:rsidRPr="00E87C94">
              <w:t xml:space="preserve"> species</w:t>
            </w:r>
            <w:r w:rsidRPr="00E87C94">
              <w:t>.</w:t>
            </w:r>
          </w:p>
        </w:tc>
        <w:tc>
          <w:tcPr>
            <w:tcW w:w="4890" w:type="dxa"/>
            <w:tcBorders>
              <w:bottom w:val="nil"/>
            </w:tcBorders>
          </w:tcPr>
          <w:p w14:paraId="14F3AA91" w14:textId="098D3D81" w:rsidR="003352C5" w:rsidRPr="00E87C94" w:rsidRDefault="003352C5" w:rsidP="00E87C94">
            <w:pPr>
              <w:spacing w:line="259" w:lineRule="auto"/>
            </w:pPr>
            <w:r w:rsidRPr="00E87C94">
              <w:t xml:space="preserve">Observe demonstration and </w:t>
            </w:r>
            <w:r w:rsidR="00BF0F55" w:rsidRPr="00E87C94">
              <w:t>ask any questions to clarify understanding.</w:t>
            </w:r>
          </w:p>
        </w:tc>
        <w:tc>
          <w:tcPr>
            <w:tcW w:w="2613" w:type="dxa"/>
            <w:vMerge/>
            <w:tcBorders>
              <w:bottom w:val="nil"/>
            </w:tcBorders>
          </w:tcPr>
          <w:p w14:paraId="62E342CF" w14:textId="77777777" w:rsidR="003352C5" w:rsidRPr="00E87C94" w:rsidRDefault="003352C5" w:rsidP="00E87C94">
            <w:pPr>
              <w:spacing w:line="259" w:lineRule="auto"/>
            </w:pPr>
          </w:p>
        </w:tc>
      </w:tr>
      <w:tr w:rsidR="003352C5" w:rsidRPr="00E87C94" w14:paraId="3A945297" w14:textId="77777777" w:rsidTr="00C32CF8">
        <w:tc>
          <w:tcPr>
            <w:tcW w:w="1555" w:type="dxa"/>
            <w:vMerge/>
          </w:tcPr>
          <w:p w14:paraId="27582546" w14:textId="77777777" w:rsidR="003352C5" w:rsidRPr="00E87C94" w:rsidRDefault="003352C5" w:rsidP="00E87C94">
            <w:pPr>
              <w:spacing w:line="259" w:lineRule="auto"/>
            </w:pPr>
          </w:p>
        </w:tc>
        <w:tc>
          <w:tcPr>
            <w:tcW w:w="4890" w:type="dxa"/>
            <w:tcBorders>
              <w:top w:val="nil"/>
              <w:bottom w:val="nil"/>
            </w:tcBorders>
          </w:tcPr>
          <w:p w14:paraId="7B9AA6D9" w14:textId="6750DD87" w:rsidR="003352C5" w:rsidRPr="00E87C94" w:rsidRDefault="00BF0F55" w:rsidP="00E87C94">
            <w:pPr>
              <w:spacing w:line="259" w:lineRule="auto"/>
            </w:pPr>
            <w:r w:rsidRPr="00E87C94">
              <w:t>Circulate among learners to support task completion.</w:t>
            </w:r>
          </w:p>
        </w:tc>
        <w:tc>
          <w:tcPr>
            <w:tcW w:w="4890" w:type="dxa"/>
            <w:tcBorders>
              <w:top w:val="nil"/>
              <w:bottom w:val="nil"/>
            </w:tcBorders>
          </w:tcPr>
          <w:p w14:paraId="76FFCA6A" w14:textId="27ED60C7" w:rsidR="003352C5" w:rsidRPr="00E87C94" w:rsidRDefault="00BF0F55" w:rsidP="00E87C94">
            <w:pPr>
              <w:spacing w:line="259" w:lineRule="auto"/>
            </w:pPr>
            <w:r w:rsidRPr="00E87C94">
              <w:t>Complete the task shown on the slide, by choosing animals from three different taxa.</w:t>
            </w:r>
          </w:p>
        </w:tc>
        <w:tc>
          <w:tcPr>
            <w:tcW w:w="2613" w:type="dxa"/>
            <w:vMerge/>
            <w:tcBorders>
              <w:bottom w:val="nil"/>
            </w:tcBorders>
          </w:tcPr>
          <w:p w14:paraId="4E0540D0" w14:textId="77777777" w:rsidR="003352C5" w:rsidRPr="00E87C94" w:rsidRDefault="003352C5" w:rsidP="00E87C94">
            <w:pPr>
              <w:spacing w:line="259" w:lineRule="auto"/>
            </w:pPr>
          </w:p>
        </w:tc>
      </w:tr>
      <w:tr w:rsidR="003352C5" w:rsidRPr="00E87C94" w14:paraId="6AC9B829" w14:textId="77777777" w:rsidTr="00C32CF8">
        <w:tc>
          <w:tcPr>
            <w:tcW w:w="1555" w:type="dxa"/>
          </w:tcPr>
          <w:p w14:paraId="1D789A7E" w14:textId="618CFD6E" w:rsidR="003352C5" w:rsidRPr="00E87C94" w:rsidRDefault="003352C5" w:rsidP="00E87C94">
            <w:pPr>
              <w:spacing w:line="259" w:lineRule="auto"/>
            </w:pPr>
            <w:r w:rsidRPr="00E87C94">
              <w:t>20 minutes</w:t>
            </w:r>
          </w:p>
        </w:tc>
        <w:tc>
          <w:tcPr>
            <w:tcW w:w="4890" w:type="dxa"/>
            <w:tcBorders>
              <w:bottom w:val="nil"/>
            </w:tcBorders>
          </w:tcPr>
          <w:p w14:paraId="7E1594D7" w14:textId="77777777" w:rsidR="003C7B99" w:rsidRPr="00E87C94" w:rsidRDefault="003352C5" w:rsidP="00E87C94">
            <w:pPr>
              <w:spacing w:line="259" w:lineRule="auto"/>
            </w:pPr>
            <w:r w:rsidRPr="00E87C94">
              <w:t>Return to</w:t>
            </w:r>
            <w:r w:rsidR="00BF0F55" w:rsidRPr="00E87C94">
              <w:t xml:space="preserve"> the</w:t>
            </w:r>
            <w:r w:rsidRPr="00E87C94">
              <w:t xml:space="preserve"> classroom and go through the enclosures learners have chosen and discuss with </w:t>
            </w:r>
            <w:r w:rsidR="00BF0F55" w:rsidRPr="00E87C94">
              <w:t xml:space="preserve">the </w:t>
            </w:r>
            <w:r w:rsidR="003A112F" w:rsidRPr="00E87C94">
              <w:t xml:space="preserve">whole </w:t>
            </w:r>
            <w:r w:rsidRPr="00E87C94">
              <w:t>group their answers to the questions.</w:t>
            </w:r>
            <w:r w:rsidR="00BF0F55" w:rsidRPr="00E87C94">
              <w:t xml:space="preserve"> </w:t>
            </w:r>
          </w:p>
          <w:p w14:paraId="5CA2FAE6" w14:textId="2096CA30" w:rsidR="003352C5" w:rsidRPr="00E87C94" w:rsidRDefault="0086600C" w:rsidP="00E87C94">
            <w:pPr>
              <w:spacing w:line="259" w:lineRule="auto"/>
            </w:pPr>
            <w:r w:rsidRPr="00E87C94">
              <w:t>Refer</w:t>
            </w:r>
            <w:r w:rsidR="00BF0F55" w:rsidRPr="00E87C94">
              <w:t xml:space="preserve"> to the five needs</w:t>
            </w:r>
            <w:r w:rsidR="00B04B32" w:rsidRPr="00E87C94">
              <w:t xml:space="preserve"> and pose the question:</w:t>
            </w:r>
            <w:r w:rsidR="00BF0F55" w:rsidRPr="00E87C94">
              <w:t xml:space="preserve"> </w:t>
            </w:r>
            <w:r w:rsidR="003C7B99" w:rsidRPr="00E87C94">
              <w:t>D</w:t>
            </w:r>
            <w:r w:rsidR="00BF0F55" w:rsidRPr="00E87C94">
              <w:t>o the enclosures meet the five needs?</w:t>
            </w:r>
          </w:p>
          <w:p w14:paraId="36CB8A52" w14:textId="185398F7" w:rsidR="00306B60" w:rsidRPr="00E87C94" w:rsidRDefault="00306B60" w:rsidP="00E87C94">
            <w:pPr>
              <w:spacing w:line="259" w:lineRule="auto"/>
            </w:pPr>
          </w:p>
        </w:tc>
        <w:tc>
          <w:tcPr>
            <w:tcW w:w="4890" w:type="dxa"/>
            <w:tcBorders>
              <w:bottom w:val="nil"/>
            </w:tcBorders>
          </w:tcPr>
          <w:p w14:paraId="39864E9F" w14:textId="1D673026" w:rsidR="003352C5" w:rsidRPr="00E87C94" w:rsidRDefault="003352C5" w:rsidP="00E87C94">
            <w:pPr>
              <w:spacing w:line="259" w:lineRule="auto"/>
            </w:pPr>
            <w:r w:rsidRPr="00E87C94">
              <w:t>Feed</w:t>
            </w:r>
            <w:r w:rsidR="007E28FF" w:rsidRPr="00E87C94">
              <w:t xml:space="preserve"> </w:t>
            </w:r>
            <w:r w:rsidRPr="00E87C94">
              <w:t>back on</w:t>
            </w:r>
            <w:r w:rsidR="00BF0F55" w:rsidRPr="00E87C94">
              <w:t xml:space="preserve"> chosen</w:t>
            </w:r>
            <w:r w:rsidRPr="00E87C94">
              <w:t xml:space="preserve"> enclosures</w:t>
            </w:r>
            <w:r w:rsidR="00782359" w:rsidRPr="00E87C94">
              <w:t>. C</w:t>
            </w:r>
            <w:r w:rsidR="008A403B" w:rsidRPr="00E87C94">
              <w:t xml:space="preserve">ontribute to the discussion about </w:t>
            </w:r>
            <w:r w:rsidR="00BF0F55" w:rsidRPr="00E87C94">
              <w:t>suitability</w:t>
            </w:r>
            <w:r w:rsidR="00782359" w:rsidRPr="00E87C94">
              <w:t xml:space="preserve">, </w:t>
            </w:r>
            <w:r w:rsidR="00BF0F55" w:rsidRPr="00E87C94">
              <w:t>how their choices assist h</w:t>
            </w:r>
            <w:r w:rsidRPr="00E87C94">
              <w:t xml:space="preserve">andling </w:t>
            </w:r>
            <w:r w:rsidR="00BF0F55" w:rsidRPr="00E87C94">
              <w:t xml:space="preserve">and </w:t>
            </w:r>
            <w:r w:rsidRPr="00E87C94">
              <w:t>capture</w:t>
            </w:r>
            <w:r w:rsidR="00BF0F55" w:rsidRPr="00E87C94">
              <w:t xml:space="preserve"> and whether the enclosures meet the five needs.</w:t>
            </w:r>
          </w:p>
        </w:tc>
        <w:tc>
          <w:tcPr>
            <w:tcW w:w="2613" w:type="dxa"/>
            <w:vMerge/>
            <w:tcBorders>
              <w:bottom w:val="nil"/>
            </w:tcBorders>
          </w:tcPr>
          <w:p w14:paraId="7082F3A3" w14:textId="77777777" w:rsidR="003352C5" w:rsidRPr="00E87C94" w:rsidRDefault="003352C5" w:rsidP="00E87C94">
            <w:pPr>
              <w:spacing w:line="259" w:lineRule="auto"/>
            </w:pPr>
          </w:p>
        </w:tc>
      </w:tr>
      <w:tr w:rsidR="003352C5" w:rsidRPr="00E87C94" w14:paraId="05844C6A" w14:textId="77777777" w:rsidTr="00C32CF8">
        <w:tc>
          <w:tcPr>
            <w:tcW w:w="13948" w:type="dxa"/>
            <w:gridSpan w:val="4"/>
          </w:tcPr>
          <w:p w14:paraId="58F7A36E" w14:textId="666C80A0" w:rsidR="003352C5" w:rsidRPr="00E87C94" w:rsidRDefault="003352C5" w:rsidP="00E87C94">
            <w:pPr>
              <w:spacing w:line="259" w:lineRule="auto"/>
              <w:rPr>
                <w:b/>
                <w:bCs/>
                <w:color w:val="FF0000"/>
              </w:rPr>
            </w:pPr>
            <w:r w:rsidRPr="00E87C94">
              <w:rPr>
                <w:b/>
                <w:bCs/>
              </w:rPr>
              <w:lastRenderedPageBreak/>
              <w:t xml:space="preserve">Adaptation: </w:t>
            </w:r>
          </w:p>
          <w:p w14:paraId="51B6167E" w14:textId="02BE546F" w:rsidR="00834526" w:rsidRPr="00E87C94" w:rsidRDefault="003352C5" w:rsidP="00E87C94">
            <w:pPr>
              <w:spacing w:line="259" w:lineRule="auto"/>
            </w:pPr>
            <w:r w:rsidRPr="00E87C94">
              <w:rPr>
                <w:i/>
                <w:iCs/>
              </w:rPr>
              <w:t xml:space="preserve">SEND: </w:t>
            </w:r>
            <w:r w:rsidR="001F668C" w:rsidRPr="00E87C94">
              <w:rPr>
                <w:iCs/>
              </w:rPr>
              <w:t>Allocate more familiar species to learners with specific difficulties.</w:t>
            </w:r>
            <w:r w:rsidR="00A26311" w:rsidRPr="00E87C94">
              <w:rPr>
                <w:iCs/>
              </w:rPr>
              <w:t xml:space="preserve"> Ensure that careful though</w:t>
            </w:r>
            <w:r w:rsidR="00EC1A87" w:rsidRPr="00E87C94">
              <w:rPr>
                <w:iCs/>
              </w:rPr>
              <w:t>t</w:t>
            </w:r>
            <w:r w:rsidR="00A26311" w:rsidRPr="00E87C94">
              <w:rPr>
                <w:iCs/>
              </w:rPr>
              <w:t xml:space="preserve"> is given to the animal handling</w:t>
            </w:r>
            <w:r w:rsidR="006A6F14" w:rsidRPr="00E87C94">
              <w:rPr>
                <w:iCs/>
              </w:rPr>
              <w:t xml:space="preserve"> activities by</w:t>
            </w:r>
            <w:r w:rsidR="00D36CCE" w:rsidRPr="00E87C94">
              <w:rPr>
                <w:iCs/>
              </w:rPr>
              <w:t xml:space="preserve"> </w:t>
            </w:r>
            <w:r w:rsidR="006A6F14" w:rsidRPr="00E87C94">
              <w:rPr>
                <w:iCs/>
              </w:rPr>
              <w:t>taking</w:t>
            </w:r>
            <w:r w:rsidR="00D36CCE" w:rsidRPr="00E87C94">
              <w:rPr>
                <w:iCs/>
              </w:rPr>
              <w:t xml:space="preserve"> account of individual needs and putting support in place accordingly, </w:t>
            </w:r>
            <w:r w:rsidR="00834526" w:rsidRPr="00E87C94">
              <w:rPr>
                <w:iCs/>
              </w:rPr>
              <w:t>e.g.</w:t>
            </w:r>
            <w:r w:rsidR="00D36CCE" w:rsidRPr="00E87C94">
              <w:rPr>
                <w:iCs/>
              </w:rPr>
              <w:t>:</w:t>
            </w:r>
            <w:r w:rsidR="00EC1A87" w:rsidRPr="00E87C94">
              <w:t xml:space="preserve"> </w:t>
            </w:r>
          </w:p>
          <w:p w14:paraId="746A0586" w14:textId="77777777" w:rsidR="00834526" w:rsidRPr="00E87C94" w:rsidRDefault="00EC1A87" w:rsidP="007E439B">
            <w:pPr>
              <w:pStyle w:val="ListParagraph"/>
              <w:numPr>
                <w:ilvl w:val="0"/>
                <w:numId w:val="37"/>
              </w:numPr>
              <w:spacing w:line="259" w:lineRule="auto"/>
              <w:contextualSpacing w:val="0"/>
              <w:rPr>
                <w:iCs/>
              </w:rPr>
            </w:pPr>
            <w:r w:rsidRPr="00E87C94">
              <w:t>extra</w:t>
            </w:r>
            <w:r w:rsidR="003D718B" w:rsidRPr="00E87C94">
              <w:t xml:space="preserve"> s</w:t>
            </w:r>
            <w:r w:rsidRPr="00E87C94">
              <w:rPr>
                <w:iCs/>
              </w:rPr>
              <w:t xml:space="preserve">upervision by trained staff to ensure </w:t>
            </w:r>
            <w:r w:rsidR="003D718B" w:rsidRPr="00E87C94">
              <w:rPr>
                <w:iCs/>
              </w:rPr>
              <w:t>safet</w:t>
            </w:r>
            <w:r w:rsidR="00E71F88" w:rsidRPr="00E87C94">
              <w:rPr>
                <w:iCs/>
              </w:rPr>
              <w:t xml:space="preserve">y of </w:t>
            </w:r>
            <w:r w:rsidRPr="00E87C94">
              <w:rPr>
                <w:iCs/>
              </w:rPr>
              <w:t xml:space="preserve">learners and animals </w:t>
            </w:r>
          </w:p>
          <w:p w14:paraId="2F459292" w14:textId="50BDEDD2" w:rsidR="003352C5" w:rsidRPr="00E87C94" w:rsidRDefault="00355FE1" w:rsidP="007E439B">
            <w:pPr>
              <w:pStyle w:val="ListParagraph"/>
              <w:numPr>
                <w:ilvl w:val="0"/>
                <w:numId w:val="37"/>
              </w:numPr>
              <w:spacing w:line="259" w:lineRule="auto"/>
              <w:contextualSpacing w:val="0"/>
              <w:rPr>
                <w:iCs/>
              </w:rPr>
            </w:pPr>
            <w:r w:rsidRPr="00E87C94">
              <w:rPr>
                <w:iCs/>
              </w:rPr>
              <w:t>introduc</w:t>
            </w:r>
            <w:r w:rsidR="00EC1A87" w:rsidRPr="00E87C94">
              <w:rPr>
                <w:iCs/>
              </w:rPr>
              <w:t xml:space="preserve">ing animals with different textures gradually </w:t>
            </w:r>
            <w:r w:rsidR="00F74FBC" w:rsidRPr="00E87C94">
              <w:rPr>
                <w:iCs/>
              </w:rPr>
              <w:t>to learners</w:t>
            </w:r>
            <w:r w:rsidR="004613B3" w:rsidRPr="00E87C94">
              <w:rPr>
                <w:iCs/>
              </w:rPr>
              <w:t xml:space="preserve"> with sensory sensitivities.</w:t>
            </w:r>
          </w:p>
          <w:p w14:paraId="1B14BC30" w14:textId="0951B188" w:rsidR="003352C5" w:rsidRPr="00E87C94" w:rsidRDefault="003352C5" w:rsidP="00E87C94">
            <w:pPr>
              <w:spacing w:line="259" w:lineRule="auto"/>
              <w:rPr>
                <w:b/>
                <w:bCs/>
              </w:rPr>
            </w:pPr>
            <w:r w:rsidRPr="00E87C94">
              <w:rPr>
                <w:i/>
                <w:iCs/>
              </w:rPr>
              <w:t>Extension:</w:t>
            </w:r>
            <w:r w:rsidR="001F668C" w:rsidRPr="00E87C94">
              <w:rPr>
                <w:i/>
                <w:iCs/>
              </w:rPr>
              <w:t xml:space="preserve"> </w:t>
            </w:r>
            <w:r w:rsidR="001F668C" w:rsidRPr="00E87C94">
              <w:rPr>
                <w:iCs/>
              </w:rPr>
              <w:t xml:space="preserve">Look at how </w:t>
            </w:r>
            <w:r w:rsidR="0030414D" w:rsidRPr="00E87C94">
              <w:rPr>
                <w:iCs/>
              </w:rPr>
              <w:t xml:space="preserve">the </w:t>
            </w:r>
            <w:r w:rsidR="001F668C" w:rsidRPr="00E87C94">
              <w:rPr>
                <w:iCs/>
              </w:rPr>
              <w:t xml:space="preserve">design </w:t>
            </w:r>
            <w:r w:rsidR="0030414D" w:rsidRPr="00E87C94">
              <w:rPr>
                <w:iCs/>
              </w:rPr>
              <w:t xml:space="preserve">of the observed enclosure(s) </w:t>
            </w:r>
            <w:r w:rsidR="001F668C" w:rsidRPr="00E87C94">
              <w:rPr>
                <w:iCs/>
              </w:rPr>
              <w:t>could be improved to facilitate ease of handling and/or capture.</w:t>
            </w:r>
          </w:p>
        </w:tc>
      </w:tr>
      <w:tr w:rsidR="003352C5" w:rsidRPr="00E87C94" w14:paraId="3B3DFA96" w14:textId="77777777" w:rsidTr="00C32CF8">
        <w:tc>
          <w:tcPr>
            <w:tcW w:w="13948" w:type="dxa"/>
            <w:gridSpan w:val="4"/>
          </w:tcPr>
          <w:p w14:paraId="4258F391" w14:textId="77777777" w:rsidR="006A0A36" w:rsidRPr="00E87C94" w:rsidRDefault="003352C5" w:rsidP="00E87C94">
            <w:pPr>
              <w:spacing w:line="259" w:lineRule="auto"/>
              <w:rPr>
                <w:b/>
                <w:bCs/>
              </w:rPr>
            </w:pPr>
            <w:r w:rsidRPr="00E87C94">
              <w:rPr>
                <w:b/>
                <w:bCs/>
              </w:rPr>
              <w:t>Next steps in learning:</w:t>
            </w:r>
            <w:r w:rsidR="001F668C" w:rsidRPr="00E87C94">
              <w:rPr>
                <w:b/>
                <w:bCs/>
              </w:rPr>
              <w:t xml:space="preserve"> </w:t>
            </w:r>
          </w:p>
          <w:p w14:paraId="6A438479" w14:textId="5489B7B1" w:rsidR="003352C5" w:rsidRPr="00E87C94" w:rsidRDefault="001F668C" w:rsidP="00E87C94">
            <w:pPr>
              <w:spacing w:line="259" w:lineRule="auto"/>
            </w:pPr>
            <w:r w:rsidRPr="00E87C94">
              <w:t>Identification, causes and prevention of stress in animals.</w:t>
            </w:r>
          </w:p>
        </w:tc>
      </w:tr>
    </w:tbl>
    <w:p w14:paraId="53C32428" w14:textId="77777777" w:rsidR="00670046" w:rsidRPr="00E87C94" w:rsidRDefault="00670046" w:rsidP="00E87C94">
      <w:pPr>
        <w:spacing w:line="259" w:lineRule="auto"/>
      </w:pPr>
    </w:p>
    <w:p w14:paraId="76B3EB4C" w14:textId="77777777" w:rsidR="006F464C" w:rsidRPr="00E87C94" w:rsidRDefault="006F464C" w:rsidP="00E87C94">
      <w:pPr>
        <w:spacing w:line="259" w:lineRule="auto"/>
      </w:pPr>
      <w:r w:rsidRPr="00E87C94">
        <w:br w:type="page"/>
      </w:r>
    </w:p>
    <w:p w14:paraId="004F004E" w14:textId="31B234E7" w:rsidR="00670046" w:rsidRPr="00E87C94" w:rsidRDefault="006F464C" w:rsidP="00E87C94">
      <w:pPr>
        <w:pStyle w:val="Heading2"/>
        <w:spacing w:line="259" w:lineRule="auto"/>
      </w:pPr>
      <w:r w:rsidRPr="00E87C94">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E87C94" w14:paraId="40EBE6F7" w14:textId="77777777" w:rsidTr="00C32CF8">
        <w:tc>
          <w:tcPr>
            <w:tcW w:w="13948" w:type="dxa"/>
            <w:gridSpan w:val="4"/>
          </w:tcPr>
          <w:p w14:paraId="71CB67C8" w14:textId="325DD4B1" w:rsidR="00670046" w:rsidRPr="00E87C94" w:rsidRDefault="00670046" w:rsidP="00E87C94">
            <w:pPr>
              <w:spacing w:line="259" w:lineRule="auto"/>
            </w:pPr>
            <w:r w:rsidRPr="00E87C94">
              <w:rPr>
                <w:b/>
                <w:bCs/>
              </w:rPr>
              <w:t xml:space="preserve">Title: </w:t>
            </w:r>
            <w:r w:rsidRPr="00E87C94">
              <w:t xml:space="preserve"> </w:t>
            </w:r>
            <w:r w:rsidR="00233ED2" w:rsidRPr="00E87C94">
              <w:t>Identification, causes and prevention of stress in animals</w:t>
            </w:r>
          </w:p>
          <w:p w14:paraId="6C4A1F6E" w14:textId="6F39A613" w:rsidR="00001896" w:rsidRPr="00E87C94" w:rsidRDefault="00670046" w:rsidP="00E87C94">
            <w:pPr>
              <w:spacing w:line="259" w:lineRule="auto"/>
            </w:pPr>
            <w:r w:rsidRPr="00E87C94">
              <w:rPr>
                <w:b/>
                <w:bCs/>
              </w:rPr>
              <w:t>Targeted content reference:</w:t>
            </w:r>
            <w:r w:rsidR="00004DC7" w:rsidRPr="00E87C94">
              <w:t xml:space="preserve"> </w:t>
            </w:r>
            <w:r w:rsidR="00A366AA" w:rsidRPr="00E87C94">
              <w:t>Outcome 3A</w:t>
            </w:r>
            <w:r w:rsidR="004118B5" w:rsidRPr="00E87C94">
              <w:t>:</w:t>
            </w:r>
            <w:r w:rsidR="00A366AA" w:rsidRPr="00E87C94">
              <w:t xml:space="preserve"> Maintain the health and welfare of animals</w:t>
            </w:r>
          </w:p>
          <w:p w14:paraId="6E9F9120" w14:textId="53A5CF08" w:rsidR="00001896" w:rsidRPr="00E87C94" w:rsidRDefault="00001896" w:rsidP="00E87C94">
            <w:pPr>
              <w:spacing w:line="259" w:lineRule="auto"/>
            </w:pPr>
            <w:r w:rsidRPr="00E87C94">
              <w:t>Animal health and welfare</w:t>
            </w:r>
            <w:r w:rsidR="002A38F1" w:rsidRPr="00E87C94">
              <w:t>:</w:t>
            </w:r>
          </w:p>
          <w:p w14:paraId="7A8F760D" w14:textId="2B3BC3D2" w:rsidR="00001896" w:rsidRPr="00E87C94" w:rsidRDefault="00001896" w:rsidP="00E87C94">
            <w:pPr>
              <w:pStyle w:val="ListParagraph"/>
              <w:numPr>
                <w:ilvl w:val="0"/>
                <w:numId w:val="20"/>
              </w:numPr>
              <w:spacing w:line="259" w:lineRule="auto"/>
              <w:contextualSpacing w:val="0"/>
            </w:pPr>
            <w:r w:rsidRPr="00E87C94">
              <w:t>Animal welfare frameworks: needs, domains and best practice in ensuring they are implemented</w:t>
            </w:r>
            <w:r w:rsidR="00D61655" w:rsidRPr="00E87C94">
              <w:t>.</w:t>
            </w:r>
          </w:p>
          <w:p w14:paraId="6CB0D39F" w14:textId="7D1A0E44" w:rsidR="00001896" w:rsidRPr="00E87C94" w:rsidRDefault="00001896" w:rsidP="00E87C94">
            <w:pPr>
              <w:pStyle w:val="ListParagraph"/>
              <w:numPr>
                <w:ilvl w:val="0"/>
                <w:numId w:val="20"/>
              </w:numPr>
              <w:spacing w:line="259" w:lineRule="auto"/>
              <w:contextualSpacing w:val="0"/>
            </w:pPr>
            <w:r w:rsidRPr="00E87C94">
              <w:t>Animal stress: techniques to protect an animal from stress, personal behaviour and how these are applied</w:t>
            </w:r>
            <w:r w:rsidR="00D61655" w:rsidRPr="00E87C94">
              <w:t>.</w:t>
            </w:r>
          </w:p>
          <w:p w14:paraId="33FA75DB" w14:textId="64B6F1EB" w:rsidR="00670046" w:rsidRPr="00E87C94" w:rsidRDefault="00670046" w:rsidP="00E87C94">
            <w:pPr>
              <w:spacing w:line="259" w:lineRule="auto"/>
            </w:pPr>
            <w:r w:rsidRPr="00E87C94">
              <w:rPr>
                <w:b/>
                <w:bCs/>
              </w:rPr>
              <w:t>Lesson sequence number:</w:t>
            </w:r>
            <w:r w:rsidRPr="00E87C94">
              <w:t xml:space="preserve">  </w:t>
            </w:r>
            <w:r w:rsidR="007E02B8" w:rsidRPr="00E87C94">
              <w:t>6</w:t>
            </w:r>
          </w:p>
          <w:p w14:paraId="2A881073" w14:textId="64040054" w:rsidR="00670046" w:rsidRPr="00E87C94" w:rsidRDefault="00670046" w:rsidP="00E87C94">
            <w:pPr>
              <w:spacing w:line="259" w:lineRule="auto"/>
            </w:pPr>
            <w:r w:rsidRPr="00E87C94">
              <w:rPr>
                <w:b/>
                <w:bCs/>
              </w:rPr>
              <w:t>Timing:</w:t>
            </w:r>
            <w:r w:rsidRPr="00E87C94">
              <w:t xml:space="preserve">  </w:t>
            </w:r>
            <w:r w:rsidR="00063A35" w:rsidRPr="00E87C94">
              <w:t>2 hours</w:t>
            </w:r>
          </w:p>
        </w:tc>
      </w:tr>
      <w:tr w:rsidR="00670046" w:rsidRPr="00E87C94" w14:paraId="4AC3CB56" w14:textId="77777777" w:rsidTr="00C32CF8">
        <w:tc>
          <w:tcPr>
            <w:tcW w:w="13948" w:type="dxa"/>
            <w:gridSpan w:val="4"/>
          </w:tcPr>
          <w:p w14:paraId="1F66EDF6" w14:textId="575CEEFB" w:rsidR="00670046" w:rsidRPr="00E87C94" w:rsidRDefault="00670046" w:rsidP="00E87C94">
            <w:pPr>
              <w:spacing w:line="259" w:lineRule="auto"/>
            </w:pPr>
            <w:r w:rsidRPr="00E87C94">
              <w:rPr>
                <w:b/>
                <w:bCs/>
              </w:rPr>
              <w:t>Prior learning:</w:t>
            </w:r>
            <w:r w:rsidR="00233ED2" w:rsidRPr="00E87C94">
              <w:rPr>
                <w:b/>
                <w:bCs/>
              </w:rPr>
              <w:t xml:space="preserve"> </w:t>
            </w:r>
            <w:r w:rsidR="00233ED2" w:rsidRPr="00E87C94">
              <w:t>Lessons 1</w:t>
            </w:r>
            <w:r w:rsidR="00967D77" w:rsidRPr="00E87C94">
              <w:t>–</w:t>
            </w:r>
            <w:r w:rsidR="002A194C" w:rsidRPr="00E87C94">
              <w:t>5</w:t>
            </w:r>
            <w:r w:rsidR="00233ED2" w:rsidRPr="00E87C94">
              <w:t>.</w:t>
            </w:r>
          </w:p>
        </w:tc>
      </w:tr>
      <w:tr w:rsidR="00670046" w:rsidRPr="00E87C94" w14:paraId="789C8505" w14:textId="77777777" w:rsidTr="000967AF">
        <w:tc>
          <w:tcPr>
            <w:tcW w:w="1555" w:type="dxa"/>
          </w:tcPr>
          <w:p w14:paraId="545C7B55" w14:textId="77777777" w:rsidR="00670046" w:rsidRPr="00E87C94" w:rsidRDefault="00670046" w:rsidP="00E87C94">
            <w:pPr>
              <w:spacing w:line="259" w:lineRule="auto"/>
              <w:rPr>
                <w:b/>
                <w:bCs/>
              </w:rPr>
            </w:pPr>
            <w:r w:rsidRPr="00E87C94">
              <w:rPr>
                <w:b/>
                <w:bCs/>
              </w:rPr>
              <w:t>Timing</w:t>
            </w:r>
          </w:p>
        </w:tc>
        <w:tc>
          <w:tcPr>
            <w:tcW w:w="4890" w:type="dxa"/>
            <w:tcBorders>
              <w:bottom w:val="single" w:sz="4" w:space="0" w:color="auto"/>
            </w:tcBorders>
          </w:tcPr>
          <w:p w14:paraId="7AF44497" w14:textId="77777777" w:rsidR="00670046" w:rsidRPr="00E87C94" w:rsidRDefault="00670046" w:rsidP="00E87C94">
            <w:pPr>
              <w:spacing w:line="259" w:lineRule="auto"/>
              <w:rPr>
                <w:b/>
                <w:bCs/>
              </w:rPr>
            </w:pPr>
            <w:r w:rsidRPr="00E87C94">
              <w:rPr>
                <w:b/>
                <w:bCs/>
              </w:rPr>
              <w:t>Teacher activity</w:t>
            </w:r>
          </w:p>
        </w:tc>
        <w:tc>
          <w:tcPr>
            <w:tcW w:w="4890" w:type="dxa"/>
            <w:tcBorders>
              <w:bottom w:val="single" w:sz="4" w:space="0" w:color="auto"/>
            </w:tcBorders>
          </w:tcPr>
          <w:p w14:paraId="07F85776"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5D3FEE0E" w14:textId="39F9C406" w:rsidR="00670046" w:rsidRPr="00E87C94" w:rsidRDefault="00490FC4" w:rsidP="00E87C94">
            <w:pPr>
              <w:spacing w:line="259" w:lineRule="auto"/>
              <w:rPr>
                <w:b/>
                <w:bCs/>
              </w:rPr>
            </w:pPr>
            <w:r w:rsidRPr="00E87C94">
              <w:rPr>
                <w:b/>
                <w:bCs/>
              </w:rPr>
              <w:t>Support materials</w:t>
            </w:r>
          </w:p>
        </w:tc>
      </w:tr>
      <w:tr w:rsidR="00034FBA" w:rsidRPr="00E87C94" w14:paraId="72657688" w14:textId="77777777" w:rsidTr="00A42D65">
        <w:tc>
          <w:tcPr>
            <w:tcW w:w="1555" w:type="dxa"/>
            <w:vMerge w:val="restart"/>
            <w:tcBorders>
              <w:right w:val="single" w:sz="4" w:space="0" w:color="auto"/>
            </w:tcBorders>
          </w:tcPr>
          <w:p w14:paraId="27A80D46" w14:textId="5CED48BF" w:rsidR="00034FBA" w:rsidRPr="00E87C94" w:rsidRDefault="00034FBA" w:rsidP="00E87C94">
            <w:pPr>
              <w:spacing w:line="259" w:lineRule="auto"/>
            </w:pPr>
            <w:r w:rsidRPr="00E87C94">
              <w:t>5 minutes</w:t>
            </w:r>
          </w:p>
        </w:tc>
        <w:tc>
          <w:tcPr>
            <w:tcW w:w="4890" w:type="dxa"/>
            <w:tcBorders>
              <w:top w:val="nil"/>
              <w:left w:val="single" w:sz="4" w:space="0" w:color="auto"/>
              <w:bottom w:val="nil"/>
              <w:right w:val="single" w:sz="4" w:space="0" w:color="auto"/>
            </w:tcBorders>
          </w:tcPr>
          <w:p w14:paraId="75120507" w14:textId="78457D66" w:rsidR="00034FBA" w:rsidRPr="00E87C94" w:rsidRDefault="00034FBA" w:rsidP="00E87C94">
            <w:pPr>
              <w:spacing w:line="259" w:lineRule="auto"/>
              <w:rPr>
                <w:bCs/>
              </w:rPr>
            </w:pPr>
            <w:r w:rsidRPr="00E87C94">
              <w:rPr>
                <w:bCs/>
              </w:rPr>
              <w:t>Give an overview of the lesson ahead.</w:t>
            </w:r>
          </w:p>
        </w:tc>
        <w:tc>
          <w:tcPr>
            <w:tcW w:w="4890" w:type="dxa"/>
            <w:tcBorders>
              <w:top w:val="nil"/>
              <w:left w:val="single" w:sz="4" w:space="0" w:color="auto"/>
              <w:bottom w:val="nil"/>
              <w:right w:val="single" w:sz="4" w:space="0" w:color="auto"/>
            </w:tcBorders>
          </w:tcPr>
          <w:p w14:paraId="4F57CC23" w14:textId="0930B7B8" w:rsidR="00034FBA" w:rsidRPr="00E87C94" w:rsidRDefault="00034FBA" w:rsidP="00E87C94">
            <w:pPr>
              <w:spacing w:line="259" w:lineRule="auto"/>
            </w:pPr>
            <w:r w:rsidRPr="00E87C94">
              <w:t>Listen to the overview.</w:t>
            </w:r>
          </w:p>
        </w:tc>
        <w:tc>
          <w:tcPr>
            <w:tcW w:w="2613" w:type="dxa"/>
            <w:vMerge w:val="restart"/>
            <w:tcBorders>
              <w:left w:val="single" w:sz="4" w:space="0" w:color="auto"/>
            </w:tcBorders>
          </w:tcPr>
          <w:p w14:paraId="3C54E056" w14:textId="14102ECD" w:rsidR="00034FBA" w:rsidRPr="00E87C94" w:rsidRDefault="00F80880" w:rsidP="00E87C94">
            <w:pPr>
              <w:spacing w:line="259" w:lineRule="auto"/>
            </w:pPr>
            <w:r w:rsidRPr="00E87C94">
              <w:t>Slide deck</w:t>
            </w:r>
          </w:p>
          <w:p w14:paraId="6DE773DC" w14:textId="3A69C186" w:rsidR="00034FBA" w:rsidRPr="00E87C94" w:rsidRDefault="00034FBA" w:rsidP="00E87C94">
            <w:pPr>
              <w:spacing w:line="259" w:lineRule="auto"/>
            </w:pPr>
            <w:r w:rsidRPr="00E87C94">
              <w:t>Sticky notes</w:t>
            </w:r>
          </w:p>
          <w:p w14:paraId="22B3813E" w14:textId="0C279A22" w:rsidR="00034FBA" w:rsidRPr="00E87C94" w:rsidRDefault="00034FBA" w:rsidP="00E87C94">
            <w:pPr>
              <w:spacing w:line="259" w:lineRule="auto"/>
            </w:pPr>
            <w:r w:rsidRPr="00E87C94">
              <w:t>Graph examples 1 to 5</w:t>
            </w:r>
          </w:p>
          <w:p w14:paraId="43822018" w14:textId="6764429B" w:rsidR="00860153" w:rsidRPr="00E87C94" w:rsidRDefault="00860153" w:rsidP="00E87C94">
            <w:pPr>
              <w:spacing w:line="259" w:lineRule="auto"/>
            </w:pPr>
            <w:r w:rsidRPr="00E87C94">
              <w:t>Species and enrichment cards</w:t>
            </w:r>
          </w:p>
          <w:p w14:paraId="25377898" w14:textId="3A996BE3" w:rsidR="00034FBA" w:rsidRPr="00E87C94" w:rsidRDefault="00034FBA" w:rsidP="00E87C94">
            <w:pPr>
              <w:spacing w:line="259" w:lineRule="auto"/>
            </w:pPr>
            <w:hyperlink r:id="rId26" w:history="1">
              <w:r w:rsidRPr="00E87C94">
                <w:rPr>
                  <w:rStyle w:val="Hyperlink"/>
                </w:rPr>
                <w:t>Animal enrichment video</w:t>
              </w:r>
            </w:hyperlink>
          </w:p>
          <w:p w14:paraId="0217C71F" w14:textId="49F9CB5B" w:rsidR="00B238D3" w:rsidRPr="00E87C94" w:rsidRDefault="00B238D3" w:rsidP="00E87C94">
            <w:pPr>
              <w:spacing w:line="259" w:lineRule="auto"/>
            </w:pPr>
            <w:bookmarkStart w:id="1" w:name="_Hlk198715168"/>
            <w:r w:rsidRPr="00E87C94">
              <w:lastRenderedPageBreak/>
              <w:t xml:space="preserve">Transcript of </w:t>
            </w:r>
            <w:r w:rsidR="0064530C" w:rsidRPr="00E87C94">
              <w:t xml:space="preserve">the </w:t>
            </w:r>
            <w:r w:rsidRPr="00E87C94">
              <w:t>animal enrichment video</w:t>
            </w:r>
          </w:p>
          <w:bookmarkEnd w:id="1"/>
          <w:p w14:paraId="763F3872" w14:textId="4557B646" w:rsidR="00034FBA" w:rsidRPr="00E87C94" w:rsidRDefault="00034FBA" w:rsidP="00E87C94">
            <w:pPr>
              <w:spacing w:line="259" w:lineRule="auto"/>
            </w:pPr>
          </w:p>
        </w:tc>
      </w:tr>
      <w:tr w:rsidR="00034FBA" w:rsidRPr="00E87C94" w14:paraId="62C89D89" w14:textId="77777777" w:rsidTr="00A42D65">
        <w:tc>
          <w:tcPr>
            <w:tcW w:w="1555" w:type="dxa"/>
            <w:vMerge/>
            <w:tcBorders>
              <w:bottom w:val="nil"/>
              <w:right w:val="single" w:sz="4" w:space="0" w:color="auto"/>
            </w:tcBorders>
          </w:tcPr>
          <w:p w14:paraId="443D1A24" w14:textId="77777777" w:rsidR="00034FBA" w:rsidRPr="00E87C94" w:rsidRDefault="00034FBA" w:rsidP="00E87C94">
            <w:pPr>
              <w:spacing w:line="259" w:lineRule="auto"/>
            </w:pPr>
          </w:p>
        </w:tc>
        <w:tc>
          <w:tcPr>
            <w:tcW w:w="4890" w:type="dxa"/>
            <w:tcBorders>
              <w:top w:val="nil"/>
              <w:left w:val="single" w:sz="4" w:space="0" w:color="auto"/>
              <w:bottom w:val="single" w:sz="4" w:space="0" w:color="auto"/>
              <w:right w:val="single" w:sz="4" w:space="0" w:color="auto"/>
            </w:tcBorders>
          </w:tcPr>
          <w:p w14:paraId="7720B2F0" w14:textId="14410611" w:rsidR="00034FBA" w:rsidRPr="00E87C94" w:rsidRDefault="00034FBA" w:rsidP="00E87C94">
            <w:pPr>
              <w:spacing w:line="259" w:lineRule="auto"/>
            </w:pPr>
            <w:r w:rsidRPr="00E87C94">
              <w:rPr>
                <w:bCs/>
              </w:rPr>
              <w:t>Give each learner two sticky notes. Ask them to use one to respond to the first question on the slides.</w:t>
            </w:r>
          </w:p>
        </w:tc>
        <w:tc>
          <w:tcPr>
            <w:tcW w:w="4890" w:type="dxa"/>
            <w:tcBorders>
              <w:top w:val="nil"/>
              <w:left w:val="single" w:sz="4" w:space="0" w:color="auto"/>
              <w:bottom w:val="single" w:sz="4" w:space="0" w:color="auto"/>
              <w:right w:val="single" w:sz="4" w:space="0" w:color="auto"/>
            </w:tcBorders>
          </w:tcPr>
          <w:p w14:paraId="3C7D958D" w14:textId="4AE92A88" w:rsidR="00034FBA" w:rsidRPr="00E87C94" w:rsidRDefault="00034FBA" w:rsidP="00E87C94">
            <w:pPr>
              <w:spacing w:line="259" w:lineRule="auto"/>
            </w:pPr>
            <w:r w:rsidRPr="00E87C94">
              <w:t xml:space="preserve">Write down, on a sticky note, a definition of </w:t>
            </w:r>
            <w:r w:rsidR="002F19A8" w:rsidRPr="00E87C94">
              <w:t>‘</w:t>
            </w:r>
            <w:r w:rsidRPr="00E87C94">
              <w:t>stress</w:t>
            </w:r>
            <w:r w:rsidR="002F19A8" w:rsidRPr="00E87C94">
              <w:t>’</w:t>
            </w:r>
            <w:r w:rsidRPr="00E87C94">
              <w:t xml:space="preserve"> by thinking about what the word means to them. </w:t>
            </w:r>
          </w:p>
        </w:tc>
        <w:tc>
          <w:tcPr>
            <w:tcW w:w="2613" w:type="dxa"/>
            <w:vMerge/>
            <w:tcBorders>
              <w:left w:val="single" w:sz="4" w:space="0" w:color="auto"/>
            </w:tcBorders>
          </w:tcPr>
          <w:p w14:paraId="38DF1F82" w14:textId="77777777" w:rsidR="00034FBA" w:rsidRPr="00E87C94" w:rsidRDefault="00034FBA" w:rsidP="00E87C94">
            <w:pPr>
              <w:spacing w:line="259" w:lineRule="auto"/>
            </w:pPr>
          </w:p>
        </w:tc>
      </w:tr>
      <w:tr w:rsidR="006A6690" w:rsidRPr="00E87C94" w14:paraId="107987F2" w14:textId="77777777" w:rsidTr="003116E7">
        <w:tc>
          <w:tcPr>
            <w:tcW w:w="1555" w:type="dxa"/>
            <w:vMerge w:val="restart"/>
          </w:tcPr>
          <w:p w14:paraId="7C9E5095" w14:textId="25E14A57" w:rsidR="006A6690" w:rsidRPr="00E87C94" w:rsidRDefault="006A6690" w:rsidP="00E87C94">
            <w:pPr>
              <w:spacing w:line="259" w:lineRule="auto"/>
            </w:pPr>
            <w:r w:rsidRPr="00E87C94">
              <w:t>10 minutes</w:t>
            </w:r>
          </w:p>
        </w:tc>
        <w:tc>
          <w:tcPr>
            <w:tcW w:w="4890" w:type="dxa"/>
            <w:tcBorders>
              <w:top w:val="single" w:sz="4" w:space="0" w:color="auto"/>
              <w:bottom w:val="nil"/>
            </w:tcBorders>
          </w:tcPr>
          <w:p w14:paraId="60864E73" w14:textId="7FFF8CD0" w:rsidR="006A6690" w:rsidRPr="00E87C94" w:rsidRDefault="006A6690" w:rsidP="00E87C94">
            <w:pPr>
              <w:spacing w:line="259" w:lineRule="auto"/>
            </w:pPr>
            <w:r w:rsidRPr="00E87C94">
              <w:t>Go through learners’ definitions and discuss as a group what stress means to them. Determine which definition the group feels fits best.</w:t>
            </w:r>
          </w:p>
        </w:tc>
        <w:tc>
          <w:tcPr>
            <w:tcW w:w="4890" w:type="dxa"/>
            <w:tcBorders>
              <w:top w:val="single" w:sz="4" w:space="0" w:color="auto"/>
              <w:bottom w:val="nil"/>
              <w:right w:val="single" w:sz="4" w:space="0" w:color="auto"/>
            </w:tcBorders>
          </w:tcPr>
          <w:p w14:paraId="1B7C8864" w14:textId="0A8D1943" w:rsidR="006A6690" w:rsidRPr="00E87C94" w:rsidRDefault="006A6690" w:rsidP="00E87C94">
            <w:pPr>
              <w:spacing w:line="259" w:lineRule="auto"/>
            </w:pPr>
            <w:r w:rsidRPr="00E87C94">
              <w:t xml:space="preserve">Listen and participate in the group discussion. </w:t>
            </w:r>
          </w:p>
        </w:tc>
        <w:tc>
          <w:tcPr>
            <w:tcW w:w="2613" w:type="dxa"/>
            <w:vMerge/>
            <w:tcBorders>
              <w:left w:val="single" w:sz="4" w:space="0" w:color="auto"/>
            </w:tcBorders>
          </w:tcPr>
          <w:p w14:paraId="13892C6A" w14:textId="77777777" w:rsidR="006A6690" w:rsidRPr="00E87C94" w:rsidRDefault="006A6690" w:rsidP="00E87C94">
            <w:pPr>
              <w:spacing w:line="259" w:lineRule="auto"/>
            </w:pPr>
          </w:p>
        </w:tc>
      </w:tr>
      <w:tr w:rsidR="006A6690" w:rsidRPr="00E87C94" w14:paraId="4F01B6BA" w14:textId="77777777" w:rsidTr="003116E7">
        <w:tc>
          <w:tcPr>
            <w:tcW w:w="1555" w:type="dxa"/>
            <w:vMerge/>
          </w:tcPr>
          <w:p w14:paraId="118B6E82" w14:textId="77777777" w:rsidR="006A6690" w:rsidRPr="00E87C94" w:rsidRDefault="006A6690" w:rsidP="00E87C94">
            <w:pPr>
              <w:spacing w:line="259" w:lineRule="auto"/>
            </w:pPr>
          </w:p>
        </w:tc>
        <w:tc>
          <w:tcPr>
            <w:tcW w:w="4890" w:type="dxa"/>
            <w:tcBorders>
              <w:top w:val="nil"/>
              <w:bottom w:val="single" w:sz="4" w:space="0" w:color="auto"/>
            </w:tcBorders>
          </w:tcPr>
          <w:p w14:paraId="2D1B1A37" w14:textId="0EC60362" w:rsidR="006A6690" w:rsidRPr="00E87C94" w:rsidRDefault="006A6690" w:rsidP="00E87C94">
            <w:pPr>
              <w:spacing w:line="259" w:lineRule="auto"/>
            </w:pPr>
            <w:r w:rsidRPr="00E87C94">
              <w:t>Use the slides and the three explanations of stress to sum up the discussion.</w:t>
            </w:r>
          </w:p>
        </w:tc>
        <w:tc>
          <w:tcPr>
            <w:tcW w:w="4890" w:type="dxa"/>
            <w:tcBorders>
              <w:top w:val="nil"/>
              <w:bottom w:val="single" w:sz="4" w:space="0" w:color="auto"/>
              <w:right w:val="single" w:sz="4" w:space="0" w:color="auto"/>
            </w:tcBorders>
          </w:tcPr>
          <w:p w14:paraId="03C9712C" w14:textId="3F0E0FAE" w:rsidR="006A6690" w:rsidRPr="00E87C94" w:rsidRDefault="006A6690" w:rsidP="00E87C94">
            <w:pPr>
              <w:spacing w:line="259" w:lineRule="auto"/>
            </w:pPr>
            <w:r w:rsidRPr="00E87C94">
              <w:t>Listen, make notes and ask questions.</w:t>
            </w:r>
          </w:p>
        </w:tc>
        <w:tc>
          <w:tcPr>
            <w:tcW w:w="2613" w:type="dxa"/>
            <w:vMerge/>
            <w:tcBorders>
              <w:left w:val="single" w:sz="4" w:space="0" w:color="auto"/>
            </w:tcBorders>
          </w:tcPr>
          <w:p w14:paraId="62075982" w14:textId="77777777" w:rsidR="006A6690" w:rsidRPr="00E87C94" w:rsidRDefault="006A6690" w:rsidP="00E87C94">
            <w:pPr>
              <w:spacing w:line="259" w:lineRule="auto"/>
            </w:pPr>
          </w:p>
        </w:tc>
      </w:tr>
      <w:tr w:rsidR="00034FBA" w:rsidRPr="00E87C94" w14:paraId="05732B9E" w14:textId="77777777" w:rsidTr="00A42D65">
        <w:tc>
          <w:tcPr>
            <w:tcW w:w="1555" w:type="dxa"/>
            <w:vMerge w:val="restart"/>
          </w:tcPr>
          <w:p w14:paraId="1B00D043" w14:textId="5A2C3174" w:rsidR="00034FBA" w:rsidRPr="00E87C94" w:rsidRDefault="00034FBA" w:rsidP="00E87C94">
            <w:pPr>
              <w:spacing w:line="259" w:lineRule="auto"/>
            </w:pPr>
            <w:r w:rsidRPr="00E87C94">
              <w:lastRenderedPageBreak/>
              <w:t>20 minutes</w:t>
            </w:r>
          </w:p>
        </w:tc>
        <w:tc>
          <w:tcPr>
            <w:tcW w:w="4890" w:type="dxa"/>
            <w:tcBorders>
              <w:top w:val="single" w:sz="4" w:space="0" w:color="auto"/>
              <w:bottom w:val="nil"/>
            </w:tcBorders>
          </w:tcPr>
          <w:p w14:paraId="09426C77" w14:textId="408FD4CC" w:rsidR="00034FBA" w:rsidRPr="00E87C94" w:rsidRDefault="00034FBA" w:rsidP="00E87C94">
            <w:pPr>
              <w:spacing w:line="259" w:lineRule="auto"/>
            </w:pPr>
            <w:r w:rsidRPr="00E87C94">
              <w:t>Present slides about causes, prevention and identification of stress. Include examples from own experience and knowledge</w:t>
            </w:r>
            <w:r w:rsidR="00657EA8" w:rsidRPr="00E87C94">
              <w:t>,</w:t>
            </w:r>
            <w:r w:rsidRPr="00E87C94">
              <w:t xml:space="preserve"> and prompt learners to do the same.</w:t>
            </w:r>
          </w:p>
        </w:tc>
        <w:tc>
          <w:tcPr>
            <w:tcW w:w="4890" w:type="dxa"/>
            <w:tcBorders>
              <w:top w:val="single" w:sz="4" w:space="0" w:color="auto"/>
              <w:bottom w:val="nil"/>
              <w:right w:val="single" w:sz="4" w:space="0" w:color="auto"/>
            </w:tcBorders>
          </w:tcPr>
          <w:p w14:paraId="5447C7B4" w14:textId="007D2EB8" w:rsidR="00034FBA" w:rsidRPr="00E87C94" w:rsidRDefault="00034FBA" w:rsidP="00E87C94">
            <w:pPr>
              <w:spacing w:line="259" w:lineRule="auto"/>
            </w:pPr>
            <w:r w:rsidRPr="00E87C94">
              <w:t>Take notes, ask questions and participate in the discussion.</w:t>
            </w:r>
          </w:p>
        </w:tc>
        <w:tc>
          <w:tcPr>
            <w:tcW w:w="2613" w:type="dxa"/>
            <w:vMerge/>
            <w:tcBorders>
              <w:left w:val="single" w:sz="4" w:space="0" w:color="auto"/>
            </w:tcBorders>
          </w:tcPr>
          <w:p w14:paraId="60C52040" w14:textId="77777777" w:rsidR="00034FBA" w:rsidRPr="00E87C94" w:rsidRDefault="00034FBA" w:rsidP="00E87C94">
            <w:pPr>
              <w:spacing w:line="259" w:lineRule="auto"/>
            </w:pPr>
          </w:p>
        </w:tc>
      </w:tr>
      <w:tr w:rsidR="00034FBA" w:rsidRPr="00E87C94" w14:paraId="7B7A302D" w14:textId="77777777" w:rsidTr="00A42D65">
        <w:tc>
          <w:tcPr>
            <w:tcW w:w="1555" w:type="dxa"/>
            <w:vMerge/>
          </w:tcPr>
          <w:p w14:paraId="2E5D033F" w14:textId="77777777" w:rsidR="00034FBA" w:rsidRPr="00E87C94" w:rsidRDefault="00034FBA" w:rsidP="00E87C94">
            <w:pPr>
              <w:spacing w:line="259" w:lineRule="auto"/>
            </w:pPr>
          </w:p>
        </w:tc>
        <w:tc>
          <w:tcPr>
            <w:tcW w:w="4890" w:type="dxa"/>
            <w:tcBorders>
              <w:top w:val="nil"/>
              <w:bottom w:val="single" w:sz="4" w:space="0" w:color="auto"/>
            </w:tcBorders>
          </w:tcPr>
          <w:p w14:paraId="4152603A" w14:textId="5BEF669A" w:rsidR="00034FBA" w:rsidRPr="00E87C94" w:rsidRDefault="00034FBA" w:rsidP="00E87C94">
            <w:pPr>
              <w:spacing w:line="259" w:lineRule="auto"/>
            </w:pPr>
            <w:r w:rsidRPr="00E87C94">
              <w:t xml:space="preserve">Ask learners to write on another sticky note a sign they have seen </w:t>
            </w:r>
            <w:r w:rsidR="00990578" w:rsidRPr="00E87C94">
              <w:t xml:space="preserve">of </w:t>
            </w:r>
            <w:r w:rsidRPr="00E87C94">
              <w:t>an animal</w:t>
            </w:r>
            <w:r w:rsidR="001F0055" w:rsidRPr="00E87C94">
              <w:t xml:space="preserve"> in</w:t>
            </w:r>
            <w:r w:rsidRPr="00E87C94">
              <w:t xml:space="preserve"> stress and stick it to the board.</w:t>
            </w:r>
          </w:p>
        </w:tc>
        <w:tc>
          <w:tcPr>
            <w:tcW w:w="4890" w:type="dxa"/>
            <w:tcBorders>
              <w:top w:val="nil"/>
              <w:bottom w:val="single" w:sz="4" w:space="0" w:color="auto"/>
              <w:right w:val="single" w:sz="4" w:space="0" w:color="auto"/>
            </w:tcBorders>
          </w:tcPr>
          <w:p w14:paraId="104270D5" w14:textId="5AC92B87" w:rsidR="00034FBA" w:rsidRPr="00E87C94" w:rsidRDefault="00034FBA" w:rsidP="00E87C94">
            <w:pPr>
              <w:spacing w:line="259" w:lineRule="auto"/>
            </w:pPr>
            <w:r w:rsidRPr="00E87C94">
              <w:t>Write an example of a sign of stress in an animal on sticky notes. Stick these examples to the board.</w:t>
            </w:r>
          </w:p>
        </w:tc>
        <w:tc>
          <w:tcPr>
            <w:tcW w:w="2613" w:type="dxa"/>
            <w:vMerge/>
            <w:tcBorders>
              <w:left w:val="single" w:sz="4" w:space="0" w:color="auto"/>
            </w:tcBorders>
          </w:tcPr>
          <w:p w14:paraId="5FEF5419" w14:textId="77777777" w:rsidR="00034FBA" w:rsidRPr="00E87C94" w:rsidRDefault="00034FBA" w:rsidP="00E87C94">
            <w:pPr>
              <w:spacing w:line="259" w:lineRule="auto"/>
            </w:pPr>
          </w:p>
        </w:tc>
      </w:tr>
      <w:tr w:rsidR="006A6690" w:rsidRPr="00E87C94" w14:paraId="127A09C6" w14:textId="77777777" w:rsidTr="003116E7">
        <w:tc>
          <w:tcPr>
            <w:tcW w:w="1555" w:type="dxa"/>
            <w:vMerge w:val="restart"/>
          </w:tcPr>
          <w:p w14:paraId="266A6359" w14:textId="77777777" w:rsidR="006A6690" w:rsidRPr="00E87C94" w:rsidRDefault="006A6690" w:rsidP="00E87C94">
            <w:pPr>
              <w:spacing w:line="259" w:lineRule="auto"/>
            </w:pPr>
            <w:r w:rsidRPr="00E87C94">
              <w:t>15 minutes</w:t>
            </w:r>
          </w:p>
          <w:p w14:paraId="7E5ACDDA" w14:textId="77777777" w:rsidR="006A6690" w:rsidRPr="00E87C94" w:rsidRDefault="006A6690" w:rsidP="00E87C94">
            <w:pPr>
              <w:spacing w:line="259" w:lineRule="auto"/>
            </w:pPr>
          </w:p>
        </w:tc>
        <w:tc>
          <w:tcPr>
            <w:tcW w:w="4890" w:type="dxa"/>
            <w:tcBorders>
              <w:top w:val="single" w:sz="4" w:space="0" w:color="auto"/>
              <w:bottom w:val="nil"/>
            </w:tcBorders>
          </w:tcPr>
          <w:p w14:paraId="7C982645" w14:textId="1C5325F2" w:rsidR="006A6690" w:rsidRPr="00E87C94" w:rsidRDefault="006A6690" w:rsidP="00E87C94">
            <w:pPr>
              <w:spacing w:line="259" w:lineRule="auto"/>
            </w:pPr>
            <w:r w:rsidRPr="00E87C94">
              <w:t>Use the slide to explain recording and measuring stress and how graphs can be used to illustrate stress-related behaviours.</w:t>
            </w:r>
          </w:p>
        </w:tc>
        <w:tc>
          <w:tcPr>
            <w:tcW w:w="4890" w:type="dxa"/>
            <w:tcBorders>
              <w:top w:val="single" w:sz="4" w:space="0" w:color="auto"/>
              <w:bottom w:val="nil"/>
              <w:right w:val="single" w:sz="4" w:space="0" w:color="auto"/>
            </w:tcBorders>
          </w:tcPr>
          <w:p w14:paraId="74011708" w14:textId="0894EE8C" w:rsidR="006A6690" w:rsidRPr="00E87C94" w:rsidRDefault="006A6690" w:rsidP="00E87C94">
            <w:pPr>
              <w:spacing w:line="259" w:lineRule="auto"/>
            </w:pPr>
            <w:r w:rsidRPr="00E87C94">
              <w:t>Listen and ask questions.</w:t>
            </w:r>
          </w:p>
        </w:tc>
        <w:tc>
          <w:tcPr>
            <w:tcW w:w="2613" w:type="dxa"/>
            <w:vMerge/>
            <w:tcBorders>
              <w:left w:val="single" w:sz="4" w:space="0" w:color="auto"/>
            </w:tcBorders>
          </w:tcPr>
          <w:p w14:paraId="68DD7262" w14:textId="77777777" w:rsidR="006A6690" w:rsidRPr="00E87C94" w:rsidRDefault="006A6690" w:rsidP="00E87C94">
            <w:pPr>
              <w:spacing w:line="259" w:lineRule="auto"/>
            </w:pPr>
          </w:p>
        </w:tc>
      </w:tr>
      <w:tr w:rsidR="006A6690" w:rsidRPr="00E87C94" w14:paraId="1FD25249" w14:textId="77777777" w:rsidTr="003116E7">
        <w:tc>
          <w:tcPr>
            <w:tcW w:w="1555" w:type="dxa"/>
            <w:vMerge/>
            <w:tcBorders>
              <w:bottom w:val="single" w:sz="4" w:space="0" w:color="auto"/>
            </w:tcBorders>
          </w:tcPr>
          <w:p w14:paraId="51641CEB" w14:textId="77777777" w:rsidR="006A6690" w:rsidRPr="00E87C94" w:rsidRDefault="006A6690" w:rsidP="00E87C94">
            <w:pPr>
              <w:spacing w:line="259" w:lineRule="auto"/>
            </w:pPr>
          </w:p>
        </w:tc>
        <w:tc>
          <w:tcPr>
            <w:tcW w:w="4890" w:type="dxa"/>
            <w:tcBorders>
              <w:top w:val="nil"/>
              <w:bottom w:val="single" w:sz="4" w:space="0" w:color="auto"/>
            </w:tcBorders>
          </w:tcPr>
          <w:p w14:paraId="08B63319" w14:textId="2BA2AA66" w:rsidR="006A6690" w:rsidRPr="00E87C94" w:rsidRDefault="006A6690" w:rsidP="00E87C94">
            <w:pPr>
              <w:spacing w:line="259" w:lineRule="auto"/>
            </w:pPr>
            <w:r w:rsidRPr="00E87C94">
              <w:t>Talk through the graph and model analysing and explaining what it shows.</w:t>
            </w:r>
          </w:p>
        </w:tc>
        <w:tc>
          <w:tcPr>
            <w:tcW w:w="4890" w:type="dxa"/>
            <w:tcBorders>
              <w:top w:val="nil"/>
              <w:bottom w:val="single" w:sz="4" w:space="0" w:color="auto"/>
              <w:right w:val="single" w:sz="4" w:space="0" w:color="auto"/>
            </w:tcBorders>
          </w:tcPr>
          <w:p w14:paraId="50D303BF" w14:textId="3E88B754" w:rsidR="006A6690" w:rsidRPr="00E87C94" w:rsidRDefault="006A6690" w:rsidP="00E87C94">
            <w:pPr>
              <w:spacing w:line="259" w:lineRule="auto"/>
            </w:pPr>
            <w:r w:rsidRPr="00E87C94">
              <w:t>Listen and ask questions.</w:t>
            </w:r>
          </w:p>
        </w:tc>
        <w:tc>
          <w:tcPr>
            <w:tcW w:w="2613" w:type="dxa"/>
            <w:vMerge/>
            <w:tcBorders>
              <w:left w:val="single" w:sz="4" w:space="0" w:color="auto"/>
            </w:tcBorders>
          </w:tcPr>
          <w:p w14:paraId="4A43A308" w14:textId="77777777" w:rsidR="006A6690" w:rsidRPr="00E87C94" w:rsidRDefault="006A6690" w:rsidP="00E87C94">
            <w:pPr>
              <w:spacing w:line="259" w:lineRule="auto"/>
            </w:pPr>
          </w:p>
        </w:tc>
      </w:tr>
      <w:tr w:rsidR="006A6690" w:rsidRPr="00E87C94" w14:paraId="3E366C03" w14:textId="77777777" w:rsidTr="003116E7">
        <w:trPr>
          <w:trHeight w:val="1179"/>
        </w:trPr>
        <w:tc>
          <w:tcPr>
            <w:tcW w:w="1555" w:type="dxa"/>
            <w:vMerge w:val="restart"/>
            <w:tcBorders>
              <w:top w:val="single" w:sz="4" w:space="0" w:color="auto"/>
            </w:tcBorders>
          </w:tcPr>
          <w:p w14:paraId="1F515A5C" w14:textId="623B238B" w:rsidR="006A6690" w:rsidRPr="00E87C94" w:rsidRDefault="006A6690" w:rsidP="00E87C94">
            <w:pPr>
              <w:spacing w:line="259" w:lineRule="auto"/>
            </w:pPr>
            <w:r w:rsidRPr="00E87C94">
              <w:t xml:space="preserve"> 30 minutes</w:t>
            </w:r>
          </w:p>
        </w:tc>
        <w:tc>
          <w:tcPr>
            <w:tcW w:w="4890" w:type="dxa"/>
            <w:tcBorders>
              <w:top w:val="single" w:sz="4" w:space="0" w:color="auto"/>
              <w:bottom w:val="nil"/>
            </w:tcBorders>
          </w:tcPr>
          <w:p w14:paraId="0F043CEA" w14:textId="33E3AC6C" w:rsidR="006A6690" w:rsidRPr="00E87C94" w:rsidRDefault="006A6690" w:rsidP="00E87C94">
            <w:pPr>
              <w:spacing w:line="259" w:lineRule="auto"/>
            </w:pPr>
            <w:r w:rsidRPr="00E87C94">
              <w:t xml:space="preserve">Put learners into </w:t>
            </w:r>
            <w:r w:rsidR="003116E7">
              <w:t>five</w:t>
            </w:r>
            <w:r w:rsidRPr="00E87C94">
              <w:t xml:space="preserve"> groups. Give each group one of the example graphs and ask them to discuss what the graph shows.</w:t>
            </w:r>
          </w:p>
        </w:tc>
        <w:tc>
          <w:tcPr>
            <w:tcW w:w="4890" w:type="dxa"/>
            <w:tcBorders>
              <w:top w:val="single" w:sz="4" w:space="0" w:color="auto"/>
              <w:bottom w:val="nil"/>
              <w:right w:val="single" w:sz="4" w:space="0" w:color="auto"/>
            </w:tcBorders>
          </w:tcPr>
          <w:p w14:paraId="30A1870B" w14:textId="35282F70" w:rsidR="006A6690" w:rsidRPr="00E87C94" w:rsidRDefault="006A6690" w:rsidP="00E87C94">
            <w:pPr>
              <w:spacing w:line="259" w:lineRule="auto"/>
            </w:pPr>
            <w:r w:rsidRPr="00E87C94">
              <w:t>In groups, discuss what the allocated graph shows.</w:t>
            </w:r>
          </w:p>
        </w:tc>
        <w:tc>
          <w:tcPr>
            <w:tcW w:w="2613" w:type="dxa"/>
            <w:vMerge/>
            <w:tcBorders>
              <w:left w:val="single" w:sz="4" w:space="0" w:color="auto"/>
            </w:tcBorders>
          </w:tcPr>
          <w:p w14:paraId="3FC68704" w14:textId="77777777" w:rsidR="006A6690" w:rsidRPr="00E87C94" w:rsidRDefault="006A6690" w:rsidP="00E87C94">
            <w:pPr>
              <w:spacing w:line="259" w:lineRule="auto"/>
            </w:pPr>
          </w:p>
        </w:tc>
      </w:tr>
      <w:tr w:rsidR="006A6690" w:rsidRPr="00E87C94" w14:paraId="0BB0373C" w14:textId="77777777" w:rsidTr="003116E7">
        <w:trPr>
          <w:trHeight w:val="1962"/>
        </w:trPr>
        <w:tc>
          <w:tcPr>
            <w:tcW w:w="1555" w:type="dxa"/>
            <w:vMerge/>
            <w:tcBorders>
              <w:bottom w:val="single" w:sz="4" w:space="0" w:color="auto"/>
            </w:tcBorders>
          </w:tcPr>
          <w:p w14:paraId="524B49D8" w14:textId="77777777" w:rsidR="006A6690" w:rsidRPr="00E87C94" w:rsidRDefault="006A6690" w:rsidP="00E87C94">
            <w:pPr>
              <w:spacing w:line="259" w:lineRule="auto"/>
            </w:pPr>
          </w:p>
        </w:tc>
        <w:tc>
          <w:tcPr>
            <w:tcW w:w="4890" w:type="dxa"/>
            <w:tcBorders>
              <w:top w:val="nil"/>
            </w:tcBorders>
          </w:tcPr>
          <w:p w14:paraId="2D5CD55C" w14:textId="3CE369D0" w:rsidR="006A6690" w:rsidRPr="00E87C94" w:rsidDel="003611C6" w:rsidRDefault="006A6690" w:rsidP="00E87C94">
            <w:pPr>
              <w:spacing w:line="259" w:lineRule="auto"/>
            </w:pPr>
            <w:r w:rsidRPr="00E87C94">
              <w:t>Lead a discussion, aided by each group, about the five sample graphs and what they show. Support learners to use subject</w:t>
            </w:r>
            <w:r w:rsidR="00213C3E" w:rsidRPr="00E87C94">
              <w:t>-</w:t>
            </w:r>
            <w:r w:rsidRPr="00E87C94">
              <w:t>specific vocabulary correctly during this discussion by modelling, prompting and correcting learner language use.</w:t>
            </w:r>
          </w:p>
        </w:tc>
        <w:tc>
          <w:tcPr>
            <w:tcW w:w="4890" w:type="dxa"/>
            <w:tcBorders>
              <w:top w:val="nil"/>
              <w:right w:val="single" w:sz="4" w:space="0" w:color="auto"/>
            </w:tcBorders>
          </w:tcPr>
          <w:p w14:paraId="5D7207DB" w14:textId="7EB89D53" w:rsidR="006A6690" w:rsidRPr="00E87C94" w:rsidDel="003611C6" w:rsidRDefault="006A6690" w:rsidP="00E87C94">
            <w:pPr>
              <w:spacing w:line="259" w:lineRule="auto"/>
            </w:pPr>
            <w:r w:rsidRPr="00E87C94">
              <w:t>Contribute to the disc</w:t>
            </w:r>
            <w:r w:rsidR="003116E7">
              <w:t>u</w:t>
            </w:r>
            <w:r w:rsidRPr="00E87C94">
              <w:t>ssion and share the group’s ideas about the graph they analysed.</w:t>
            </w:r>
          </w:p>
        </w:tc>
        <w:tc>
          <w:tcPr>
            <w:tcW w:w="2613" w:type="dxa"/>
            <w:vMerge/>
            <w:tcBorders>
              <w:left w:val="single" w:sz="4" w:space="0" w:color="auto"/>
            </w:tcBorders>
          </w:tcPr>
          <w:p w14:paraId="7AA449CD" w14:textId="77777777" w:rsidR="006A6690" w:rsidRPr="00E87C94" w:rsidRDefault="006A6690" w:rsidP="00E87C94">
            <w:pPr>
              <w:spacing w:line="259" w:lineRule="auto"/>
            </w:pPr>
          </w:p>
        </w:tc>
      </w:tr>
      <w:tr w:rsidR="00034FBA" w:rsidRPr="00E87C94" w14:paraId="5B102F44" w14:textId="77777777" w:rsidTr="00A42D65">
        <w:tc>
          <w:tcPr>
            <w:tcW w:w="1555" w:type="dxa"/>
            <w:tcBorders>
              <w:bottom w:val="single" w:sz="4" w:space="0" w:color="auto"/>
            </w:tcBorders>
          </w:tcPr>
          <w:p w14:paraId="48DA7479" w14:textId="06E11CB7" w:rsidR="00034FBA" w:rsidRPr="00E87C94" w:rsidRDefault="00034FBA" w:rsidP="00E87C94">
            <w:pPr>
              <w:spacing w:line="259" w:lineRule="auto"/>
            </w:pPr>
            <w:r w:rsidRPr="00E87C94">
              <w:t>10 minutes</w:t>
            </w:r>
          </w:p>
        </w:tc>
        <w:tc>
          <w:tcPr>
            <w:tcW w:w="4890" w:type="dxa"/>
            <w:tcBorders>
              <w:top w:val="single" w:sz="4" w:space="0" w:color="auto"/>
              <w:bottom w:val="nil"/>
            </w:tcBorders>
          </w:tcPr>
          <w:p w14:paraId="7FB3276F" w14:textId="19FF195D" w:rsidR="00034FBA" w:rsidRPr="00E87C94" w:rsidRDefault="00034FBA" w:rsidP="00E87C94">
            <w:pPr>
              <w:spacing w:line="259" w:lineRule="auto"/>
            </w:pPr>
            <w:r w:rsidRPr="00E87C94">
              <w:t>Show the video about animal enrichment.</w:t>
            </w:r>
          </w:p>
        </w:tc>
        <w:tc>
          <w:tcPr>
            <w:tcW w:w="4890" w:type="dxa"/>
            <w:tcBorders>
              <w:top w:val="single" w:sz="4" w:space="0" w:color="auto"/>
              <w:bottom w:val="nil"/>
              <w:right w:val="single" w:sz="4" w:space="0" w:color="auto"/>
            </w:tcBorders>
          </w:tcPr>
          <w:p w14:paraId="16FCD998" w14:textId="6364EE42" w:rsidR="00034FBA" w:rsidRPr="00E87C94" w:rsidRDefault="00034FBA" w:rsidP="00E87C94">
            <w:pPr>
              <w:spacing w:line="259" w:lineRule="auto"/>
            </w:pPr>
            <w:r w:rsidRPr="00E87C94">
              <w:t>Watch the video, listen and make notes.</w:t>
            </w:r>
          </w:p>
        </w:tc>
        <w:tc>
          <w:tcPr>
            <w:tcW w:w="2613" w:type="dxa"/>
            <w:vMerge/>
            <w:tcBorders>
              <w:left w:val="single" w:sz="4" w:space="0" w:color="auto"/>
            </w:tcBorders>
          </w:tcPr>
          <w:p w14:paraId="7D3450E4" w14:textId="77777777" w:rsidR="00034FBA" w:rsidRPr="00E87C94" w:rsidRDefault="00034FBA" w:rsidP="00E87C94">
            <w:pPr>
              <w:spacing w:line="259" w:lineRule="auto"/>
            </w:pPr>
          </w:p>
        </w:tc>
      </w:tr>
      <w:tr w:rsidR="00034FBA" w:rsidRPr="00E87C94" w14:paraId="204E1C1B" w14:textId="77777777" w:rsidTr="00034FBA">
        <w:tc>
          <w:tcPr>
            <w:tcW w:w="1555" w:type="dxa"/>
            <w:tcBorders>
              <w:top w:val="single" w:sz="4" w:space="0" w:color="auto"/>
            </w:tcBorders>
          </w:tcPr>
          <w:p w14:paraId="6099F997" w14:textId="38D5AFFB" w:rsidR="00034FBA" w:rsidRPr="00E87C94" w:rsidRDefault="00034FBA" w:rsidP="00E87C94">
            <w:pPr>
              <w:spacing w:line="259" w:lineRule="auto"/>
            </w:pPr>
            <w:r w:rsidRPr="00E87C94">
              <w:t>20 minutes</w:t>
            </w:r>
          </w:p>
        </w:tc>
        <w:tc>
          <w:tcPr>
            <w:tcW w:w="4890" w:type="dxa"/>
            <w:tcBorders>
              <w:bottom w:val="single" w:sz="4" w:space="0" w:color="auto"/>
            </w:tcBorders>
          </w:tcPr>
          <w:p w14:paraId="0E08F072" w14:textId="65C223AE" w:rsidR="00034FBA" w:rsidRPr="00E87C94" w:rsidRDefault="00034FBA" w:rsidP="00E87C94">
            <w:pPr>
              <w:spacing w:line="259" w:lineRule="auto"/>
            </w:pPr>
            <w:r w:rsidRPr="00E87C94">
              <w:t xml:space="preserve">Present the class with the Species and enrichment cards in two separate </w:t>
            </w:r>
            <w:r w:rsidRPr="00E87C94">
              <w:lastRenderedPageBreak/>
              <w:t>containers. Ask each learner to take a card from each pot and use this to design a specified form of enrichment for a specified species.</w:t>
            </w:r>
          </w:p>
        </w:tc>
        <w:tc>
          <w:tcPr>
            <w:tcW w:w="4890" w:type="dxa"/>
            <w:tcBorders>
              <w:bottom w:val="single" w:sz="4" w:space="0" w:color="auto"/>
              <w:right w:val="single" w:sz="4" w:space="0" w:color="auto"/>
            </w:tcBorders>
          </w:tcPr>
          <w:p w14:paraId="07FD100C" w14:textId="08AC45F0" w:rsidR="00034FBA" w:rsidRPr="00E87C94" w:rsidRDefault="00034FBA" w:rsidP="00E87C94">
            <w:pPr>
              <w:spacing w:line="259" w:lineRule="auto"/>
            </w:pPr>
            <w:r w:rsidRPr="00E87C94">
              <w:lastRenderedPageBreak/>
              <w:t xml:space="preserve">Select a species and an enrichment type from the Species and enrichment cards. </w:t>
            </w:r>
            <w:r w:rsidRPr="00E87C94">
              <w:lastRenderedPageBreak/>
              <w:t>Design enrichment according to the selected cards.</w:t>
            </w:r>
          </w:p>
        </w:tc>
        <w:tc>
          <w:tcPr>
            <w:tcW w:w="2613" w:type="dxa"/>
            <w:vMerge/>
            <w:tcBorders>
              <w:left w:val="single" w:sz="4" w:space="0" w:color="auto"/>
            </w:tcBorders>
          </w:tcPr>
          <w:p w14:paraId="125D4C8B" w14:textId="77777777" w:rsidR="00034FBA" w:rsidRPr="00E87C94" w:rsidRDefault="00034FBA" w:rsidP="00E87C94">
            <w:pPr>
              <w:spacing w:line="259" w:lineRule="auto"/>
            </w:pPr>
          </w:p>
        </w:tc>
      </w:tr>
      <w:tr w:rsidR="00034FBA" w:rsidRPr="00E87C94" w14:paraId="6CBCFEBF" w14:textId="77777777" w:rsidTr="00034FBA">
        <w:trPr>
          <w:trHeight w:val="855"/>
        </w:trPr>
        <w:tc>
          <w:tcPr>
            <w:tcW w:w="1555" w:type="dxa"/>
            <w:vMerge w:val="restart"/>
            <w:tcBorders>
              <w:top w:val="single" w:sz="4" w:space="0" w:color="auto"/>
            </w:tcBorders>
          </w:tcPr>
          <w:p w14:paraId="6D8E4C99" w14:textId="701C94D1" w:rsidR="00034FBA" w:rsidRPr="00E87C94" w:rsidRDefault="00034FBA" w:rsidP="00E87C94">
            <w:pPr>
              <w:spacing w:line="259" w:lineRule="auto"/>
            </w:pPr>
            <w:r w:rsidRPr="00E87C94">
              <w:t>10 minutes</w:t>
            </w:r>
          </w:p>
        </w:tc>
        <w:tc>
          <w:tcPr>
            <w:tcW w:w="4890" w:type="dxa"/>
            <w:tcBorders>
              <w:bottom w:val="nil"/>
            </w:tcBorders>
          </w:tcPr>
          <w:p w14:paraId="071D7243" w14:textId="2046C324" w:rsidR="00034FBA" w:rsidRPr="00E87C94" w:rsidRDefault="00034FBA" w:rsidP="00E87C94">
            <w:pPr>
              <w:spacing w:line="259" w:lineRule="auto"/>
            </w:pPr>
            <w:r w:rsidRPr="00E87C94">
              <w:t xml:space="preserve">Ask selected learners to hold up their designs and explain why they have chosen to do it in that way.  </w:t>
            </w:r>
          </w:p>
        </w:tc>
        <w:tc>
          <w:tcPr>
            <w:tcW w:w="4890" w:type="dxa"/>
            <w:tcBorders>
              <w:bottom w:val="nil"/>
              <w:right w:val="single" w:sz="4" w:space="0" w:color="auto"/>
            </w:tcBorders>
          </w:tcPr>
          <w:p w14:paraId="0FB51E61" w14:textId="335204F7" w:rsidR="00034FBA" w:rsidRPr="00E87C94" w:rsidDel="00E40834" w:rsidRDefault="00034FBA" w:rsidP="00E87C94">
            <w:pPr>
              <w:spacing w:line="259" w:lineRule="auto"/>
            </w:pPr>
            <w:r w:rsidRPr="00E87C94">
              <w:t xml:space="preserve">Explain their design if/when prompted.  </w:t>
            </w:r>
          </w:p>
        </w:tc>
        <w:tc>
          <w:tcPr>
            <w:tcW w:w="2613" w:type="dxa"/>
            <w:vMerge/>
            <w:tcBorders>
              <w:left w:val="single" w:sz="4" w:space="0" w:color="auto"/>
            </w:tcBorders>
          </w:tcPr>
          <w:p w14:paraId="325B1EE5" w14:textId="77777777" w:rsidR="00034FBA" w:rsidRPr="00E87C94" w:rsidRDefault="00034FBA" w:rsidP="00E87C94">
            <w:pPr>
              <w:spacing w:line="259" w:lineRule="auto"/>
            </w:pPr>
          </w:p>
        </w:tc>
      </w:tr>
      <w:tr w:rsidR="00034FBA" w:rsidRPr="00E87C94" w14:paraId="273E73CE" w14:textId="77777777" w:rsidTr="00034FBA">
        <w:trPr>
          <w:trHeight w:val="765"/>
        </w:trPr>
        <w:tc>
          <w:tcPr>
            <w:tcW w:w="1555" w:type="dxa"/>
            <w:vMerge/>
          </w:tcPr>
          <w:p w14:paraId="750C6581" w14:textId="77777777" w:rsidR="00034FBA" w:rsidRPr="00E87C94" w:rsidRDefault="00034FBA" w:rsidP="00E87C94">
            <w:pPr>
              <w:spacing w:line="259" w:lineRule="auto"/>
            </w:pPr>
          </w:p>
        </w:tc>
        <w:tc>
          <w:tcPr>
            <w:tcW w:w="4890" w:type="dxa"/>
            <w:tcBorders>
              <w:top w:val="nil"/>
              <w:bottom w:val="nil"/>
            </w:tcBorders>
          </w:tcPr>
          <w:p w14:paraId="779F090F" w14:textId="55B9013C" w:rsidR="00034FBA" w:rsidRPr="00E87C94" w:rsidRDefault="00034FBA" w:rsidP="00E87C94">
            <w:pPr>
              <w:spacing w:line="259" w:lineRule="auto"/>
            </w:pPr>
            <w:r w:rsidRPr="00E87C94">
              <w:t>Draw out key learning around animal enrichment and make links with stress reduction.</w:t>
            </w:r>
          </w:p>
        </w:tc>
        <w:tc>
          <w:tcPr>
            <w:tcW w:w="4890" w:type="dxa"/>
            <w:tcBorders>
              <w:top w:val="nil"/>
              <w:bottom w:val="nil"/>
              <w:right w:val="single" w:sz="4" w:space="0" w:color="auto"/>
            </w:tcBorders>
          </w:tcPr>
          <w:p w14:paraId="2B2B86C0" w14:textId="6C953F82" w:rsidR="00034FBA" w:rsidRPr="00E87C94" w:rsidRDefault="00034FBA" w:rsidP="00E87C94">
            <w:pPr>
              <w:spacing w:line="259" w:lineRule="auto"/>
            </w:pPr>
            <w:r w:rsidRPr="00E87C94">
              <w:t>Listen and contribute to the discussion.</w:t>
            </w:r>
          </w:p>
        </w:tc>
        <w:tc>
          <w:tcPr>
            <w:tcW w:w="2613" w:type="dxa"/>
            <w:vMerge/>
            <w:tcBorders>
              <w:left w:val="single" w:sz="4" w:space="0" w:color="auto"/>
              <w:bottom w:val="nil"/>
            </w:tcBorders>
          </w:tcPr>
          <w:p w14:paraId="3FDD48CB" w14:textId="77777777" w:rsidR="00034FBA" w:rsidRPr="00E87C94" w:rsidRDefault="00034FBA" w:rsidP="00E87C94">
            <w:pPr>
              <w:spacing w:line="259" w:lineRule="auto"/>
            </w:pPr>
          </w:p>
        </w:tc>
      </w:tr>
      <w:tr w:rsidR="001C5EDF" w:rsidRPr="00E87C94" w14:paraId="36BA77E2" w14:textId="77777777" w:rsidTr="00C32CF8">
        <w:tc>
          <w:tcPr>
            <w:tcW w:w="13948" w:type="dxa"/>
            <w:gridSpan w:val="4"/>
          </w:tcPr>
          <w:p w14:paraId="30E9278A" w14:textId="1ABFC663" w:rsidR="001C5EDF" w:rsidRPr="00E87C94" w:rsidRDefault="001C5EDF" w:rsidP="00E87C94">
            <w:pPr>
              <w:spacing w:line="259" w:lineRule="auto"/>
              <w:rPr>
                <w:b/>
                <w:bCs/>
                <w:color w:val="FF0000"/>
              </w:rPr>
            </w:pPr>
            <w:r w:rsidRPr="00E87C94">
              <w:rPr>
                <w:b/>
                <w:bCs/>
              </w:rPr>
              <w:t xml:space="preserve">Other: </w:t>
            </w:r>
          </w:p>
          <w:p w14:paraId="7B9EA33C" w14:textId="3EE175BE" w:rsidR="001C5EDF" w:rsidRPr="00E87C94" w:rsidRDefault="001C5EDF" w:rsidP="00E87C94">
            <w:pPr>
              <w:spacing w:line="259" w:lineRule="auto"/>
              <w:rPr>
                <w:i/>
                <w:iCs/>
              </w:rPr>
            </w:pPr>
            <w:r w:rsidRPr="00E87C94">
              <w:rPr>
                <w:i/>
                <w:iCs/>
              </w:rPr>
              <w:t xml:space="preserve">English: </w:t>
            </w:r>
            <w:r w:rsidRPr="00E87C94">
              <w:rPr>
                <w:iCs/>
              </w:rPr>
              <w:t>Prompt the correct use of subject</w:t>
            </w:r>
            <w:r w:rsidR="003F12F4" w:rsidRPr="00E87C94">
              <w:rPr>
                <w:iCs/>
              </w:rPr>
              <w:t>-</w:t>
            </w:r>
            <w:r w:rsidRPr="00E87C94">
              <w:rPr>
                <w:iCs/>
              </w:rPr>
              <w:t>specific vocabulary (</w:t>
            </w:r>
            <w:r w:rsidR="003F12F4" w:rsidRPr="00E87C94">
              <w:rPr>
                <w:iCs/>
              </w:rPr>
              <w:t xml:space="preserve">e.g. </w:t>
            </w:r>
            <w:r w:rsidR="00B916C1" w:rsidRPr="00E87C94">
              <w:rPr>
                <w:iCs/>
              </w:rPr>
              <w:t>‘</w:t>
            </w:r>
            <w:r w:rsidRPr="00E87C94">
              <w:rPr>
                <w:iCs/>
              </w:rPr>
              <w:t>stereotypical behaviour</w:t>
            </w:r>
            <w:r w:rsidR="00B916C1" w:rsidRPr="00E87C94">
              <w:rPr>
                <w:iCs/>
              </w:rPr>
              <w:t>’</w:t>
            </w:r>
            <w:r w:rsidRPr="00E87C94">
              <w:rPr>
                <w:iCs/>
              </w:rPr>
              <w:t xml:space="preserve">, </w:t>
            </w:r>
            <w:r w:rsidR="00B916C1" w:rsidRPr="00E87C94">
              <w:rPr>
                <w:iCs/>
              </w:rPr>
              <w:t>‘</w:t>
            </w:r>
            <w:r w:rsidRPr="00E87C94">
              <w:rPr>
                <w:iCs/>
              </w:rPr>
              <w:t>stressors</w:t>
            </w:r>
            <w:r w:rsidR="00B916C1" w:rsidRPr="00E87C94">
              <w:rPr>
                <w:iCs/>
              </w:rPr>
              <w:t>’</w:t>
            </w:r>
            <w:r w:rsidRPr="00E87C94">
              <w:rPr>
                <w:iCs/>
              </w:rPr>
              <w:t>) during the follow</w:t>
            </w:r>
            <w:r w:rsidR="003F12F4" w:rsidRPr="00E87C94">
              <w:rPr>
                <w:iCs/>
              </w:rPr>
              <w:t>-</w:t>
            </w:r>
            <w:r w:rsidRPr="00E87C94">
              <w:rPr>
                <w:iCs/>
              </w:rPr>
              <w:t xml:space="preserve">up discussions on the graph analysis </w:t>
            </w:r>
            <w:r w:rsidRPr="00E87C94">
              <w:t>by modelling, prompting and correcting learner language</w:t>
            </w:r>
            <w:r w:rsidRPr="00E87C94">
              <w:rPr>
                <w:i/>
                <w:iCs/>
              </w:rPr>
              <w:t>.</w:t>
            </w:r>
          </w:p>
          <w:p w14:paraId="7E950A56" w14:textId="6A6EC2A0" w:rsidR="001C5EDF" w:rsidRPr="00E87C94" w:rsidRDefault="001C5EDF" w:rsidP="00E87C94">
            <w:pPr>
              <w:spacing w:line="259" w:lineRule="auto"/>
            </w:pPr>
            <w:r w:rsidRPr="00E87C94">
              <w:rPr>
                <w:i/>
                <w:iCs/>
              </w:rPr>
              <w:t xml:space="preserve">Maths: </w:t>
            </w:r>
            <w:r w:rsidRPr="00E87C94">
              <w:t xml:space="preserve">Support learners to read and analyse data represented on the </w:t>
            </w:r>
            <w:r w:rsidR="00D95258" w:rsidRPr="00E87C94">
              <w:t>s</w:t>
            </w:r>
            <w:r w:rsidRPr="00E87C94">
              <w:t>ample graphs by discussing patterns, trends and correlation.</w:t>
            </w:r>
          </w:p>
        </w:tc>
      </w:tr>
      <w:tr w:rsidR="001C5EDF" w:rsidRPr="00E87C94" w14:paraId="486C7963" w14:textId="77777777" w:rsidTr="00C32CF8">
        <w:tc>
          <w:tcPr>
            <w:tcW w:w="13948" w:type="dxa"/>
            <w:gridSpan w:val="4"/>
          </w:tcPr>
          <w:p w14:paraId="2A95EFA5" w14:textId="5ED54670" w:rsidR="001C5EDF" w:rsidRPr="00E87C94" w:rsidRDefault="001C5EDF" w:rsidP="00E87C94">
            <w:pPr>
              <w:spacing w:line="259" w:lineRule="auto"/>
              <w:rPr>
                <w:b/>
                <w:bCs/>
                <w:color w:val="FF0000"/>
              </w:rPr>
            </w:pPr>
            <w:r w:rsidRPr="00E87C94">
              <w:rPr>
                <w:b/>
                <w:bCs/>
              </w:rPr>
              <w:t xml:space="preserve">Adaptation: </w:t>
            </w:r>
          </w:p>
          <w:p w14:paraId="6018EA1B" w14:textId="77777777" w:rsidR="00874856" w:rsidRDefault="001C5EDF" w:rsidP="00E87C94">
            <w:pPr>
              <w:spacing w:line="259" w:lineRule="auto"/>
            </w:pPr>
            <w:r w:rsidRPr="00E87C94">
              <w:rPr>
                <w:i/>
                <w:iCs/>
              </w:rPr>
              <w:t xml:space="preserve">SEND: </w:t>
            </w:r>
            <w:r w:rsidRPr="00E87C94">
              <w:rPr>
                <w:iCs/>
              </w:rPr>
              <w:t xml:space="preserve">The </w:t>
            </w:r>
            <w:r w:rsidR="002A3A49" w:rsidRPr="00E87C94">
              <w:rPr>
                <w:iCs/>
              </w:rPr>
              <w:t>five</w:t>
            </w:r>
            <w:r w:rsidRPr="00E87C94">
              <w:rPr>
                <w:iCs/>
              </w:rPr>
              <w:t xml:space="preserve"> sample graphs are written to allow for differentiation: graphs 1 and 2 are the simplest to interpret, graph 5 </w:t>
            </w:r>
            <w:r w:rsidR="00310589" w:rsidRPr="00E87C94">
              <w:rPr>
                <w:iCs/>
              </w:rPr>
              <w:t>is</w:t>
            </w:r>
            <w:r w:rsidRPr="00E87C94">
              <w:rPr>
                <w:iCs/>
              </w:rPr>
              <w:t xml:space="preserve"> more challenging and 3 and 4 are of average difficulty.</w:t>
            </w:r>
            <w:r w:rsidR="001900BB" w:rsidRPr="00E87C94">
              <w:rPr>
                <w:iCs/>
              </w:rPr>
              <w:t xml:space="preserve"> </w:t>
            </w:r>
            <w:r w:rsidR="0089270F" w:rsidRPr="00E87C94">
              <w:rPr>
                <w:iCs/>
              </w:rPr>
              <w:t xml:space="preserve">YouTube closed captions can be enabled for hearing impaired learners when playing the video about </w:t>
            </w:r>
            <w:r w:rsidR="00B238D3" w:rsidRPr="00E87C94">
              <w:rPr>
                <w:iCs/>
              </w:rPr>
              <w:t>animal enrichment</w:t>
            </w:r>
            <w:r w:rsidR="0089270F" w:rsidRPr="00E87C94">
              <w:rPr>
                <w:iCs/>
              </w:rPr>
              <w:t xml:space="preserve">. </w:t>
            </w:r>
            <w:r w:rsidR="00B238D3" w:rsidRPr="00E87C94">
              <w:rPr>
                <w:iCs/>
              </w:rPr>
              <w:t>There is also a t</w:t>
            </w:r>
            <w:r w:rsidR="00B238D3" w:rsidRPr="00E87C94">
              <w:t>ranscript of the animal enrichment video available.</w:t>
            </w:r>
          </w:p>
          <w:p w14:paraId="7CA105E7" w14:textId="3E085104" w:rsidR="001C5EDF" w:rsidRPr="00E87C94" w:rsidRDefault="003502C7" w:rsidP="00E87C94">
            <w:pPr>
              <w:spacing w:line="259" w:lineRule="auto"/>
              <w:rPr>
                <w:b/>
                <w:bCs/>
              </w:rPr>
            </w:pPr>
            <w:r w:rsidRPr="00E87C94">
              <w:rPr>
                <w:i/>
              </w:rPr>
              <w:t>Extension:</w:t>
            </w:r>
            <w:r w:rsidRPr="00E87C94">
              <w:rPr>
                <w:iCs/>
              </w:rPr>
              <w:t xml:space="preserve"> </w:t>
            </w:r>
            <w:r w:rsidR="001C5EDF" w:rsidRPr="00E87C94">
              <w:t>Add additional species to the cards for the animal enrichment design task to suit particular groups of learners, their interests and their experiences.</w:t>
            </w:r>
          </w:p>
        </w:tc>
      </w:tr>
      <w:tr w:rsidR="001C5EDF" w:rsidRPr="00E87C94" w14:paraId="457F8AFC" w14:textId="77777777" w:rsidTr="00C32CF8">
        <w:tc>
          <w:tcPr>
            <w:tcW w:w="13948" w:type="dxa"/>
            <w:gridSpan w:val="4"/>
          </w:tcPr>
          <w:p w14:paraId="2E81D918" w14:textId="77777777" w:rsidR="00CD5140" w:rsidRPr="00E87C94" w:rsidRDefault="001C5EDF" w:rsidP="00E87C94">
            <w:pPr>
              <w:spacing w:line="259" w:lineRule="auto"/>
              <w:rPr>
                <w:b/>
                <w:bCs/>
              </w:rPr>
            </w:pPr>
            <w:r w:rsidRPr="00E87C94">
              <w:rPr>
                <w:b/>
                <w:bCs/>
              </w:rPr>
              <w:t xml:space="preserve">Next steps in learning: </w:t>
            </w:r>
          </w:p>
          <w:p w14:paraId="47D15A3C" w14:textId="45D8F027" w:rsidR="001C5EDF" w:rsidRPr="00E87C94" w:rsidRDefault="001C5EDF" w:rsidP="00E87C94">
            <w:pPr>
              <w:spacing w:line="259" w:lineRule="auto"/>
            </w:pPr>
            <w:r w:rsidRPr="00E87C94">
              <w:t>Animal welfare.</w:t>
            </w:r>
          </w:p>
        </w:tc>
      </w:tr>
    </w:tbl>
    <w:p w14:paraId="52E82876" w14:textId="011B6AB1" w:rsidR="00670046" w:rsidRPr="00E87C94" w:rsidRDefault="006F464C" w:rsidP="00E87C94">
      <w:pPr>
        <w:pStyle w:val="Heading2"/>
        <w:spacing w:line="259" w:lineRule="auto"/>
      </w:pPr>
      <w:r w:rsidRPr="00E87C94">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E87C94" w14:paraId="4F2E06C6" w14:textId="77777777" w:rsidTr="00C32CF8">
        <w:tc>
          <w:tcPr>
            <w:tcW w:w="13948" w:type="dxa"/>
            <w:gridSpan w:val="4"/>
          </w:tcPr>
          <w:p w14:paraId="4AC33C31" w14:textId="762BC1C0" w:rsidR="007E02B8" w:rsidRPr="00E87C94" w:rsidRDefault="007E02B8" w:rsidP="00E87C94">
            <w:pPr>
              <w:spacing w:line="259" w:lineRule="auto"/>
            </w:pPr>
            <w:r w:rsidRPr="00E87C94">
              <w:rPr>
                <w:b/>
                <w:bCs/>
              </w:rPr>
              <w:t xml:space="preserve">Title: </w:t>
            </w:r>
            <w:r w:rsidRPr="00E87C94">
              <w:t xml:space="preserve"> </w:t>
            </w:r>
            <w:bookmarkStart w:id="2" w:name="_Hlk197525478"/>
            <w:r w:rsidR="003D6572" w:rsidRPr="00E87C94">
              <w:t>Animal welfare</w:t>
            </w:r>
            <w:bookmarkEnd w:id="2"/>
          </w:p>
          <w:p w14:paraId="3EE8F4F3" w14:textId="3C11AC83" w:rsidR="007E02B8" w:rsidRPr="00E87C94" w:rsidRDefault="007E02B8" w:rsidP="00E87C94">
            <w:pPr>
              <w:spacing w:line="259" w:lineRule="auto"/>
            </w:pPr>
            <w:r w:rsidRPr="00E87C94">
              <w:rPr>
                <w:b/>
                <w:bCs/>
              </w:rPr>
              <w:t>Targeted content reference:</w:t>
            </w:r>
            <w:r w:rsidRPr="00E87C94">
              <w:t xml:space="preserve">  Outcome 3A</w:t>
            </w:r>
            <w:r w:rsidR="00252775" w:rsidRPr="00E87C94">
              <w:t>:</w:t>
            </w:r>
            <w:r w:rsidRPr="00E87C94">
              <w:t xml:space="preserve"> Maintain the health and welfare of animals</w:t>
            </w:r>
          </w:p>
          <w:p w14:paraId="1F379172" w14:textId="71380DD6" w:rsidR="000B436D" w:rsidRPr="00E87C94" w:rsidRDefault="000B436D" w:rsidP="00E87C94">
            <w:pPr>
              <w:spacing w:line="259" w:lineRule="auto"/>
            </w:pPr>
            <w:r w:rsidRPr="00E87C94">
              <w:t>Animal health and welfare</w:t>
            </w:r>
            <w:r w:rsidR="00F347BA" w:rsidRPr="00E87C94">
              <w:t>:</w:t>
            </w:r>
          </w:p>
          <w:p w14:paraId="37E3B39C" w14:textId="608D0217" w:rsidR="00695212" w:rsidRPr="00E87C94" w:rsidRDefault="00695212" w:rsidP="00E87C94">
            <w:pPr>
              <w:pStyle w:val="ListParagraph"/>
              <w:numPr>
                <w:ilvl w:val="0"/>
                <w:numId w:val="22"/>
              </w:numPr>
              <w:spacing w:line="259" w:lineRule="auto"/>
              <w:contextualSpacing w:val="0"/>
            </w:pPr>
            <w:r w:rsidRPr="00E87C94">
              <w:t>Physical and behavioural signs of good and poor animal health and welfare.</w:t>
            </w:r>
          </w:p>
          <w:p w14:paraId="09E9E7E6" w14:textId="77777777" w:rsidR="00670046" w:rsidRPr="00E87C94" w:rsidRDefault="00670046" w:rsidP="00E87C94">
            <w:pPr>
              <w:spacing w:line="259" w:lineRule="auto"/>
            </w:pPr>
            <w:r w:rsidRPr="00E87C94">
              <w:rPr>
                <w:b/>
                <w:bCs/>
              </w:rPr>
              <w:t>Lesson sequence number:</w:t>
            </w:r>
            <w:r w:rsidRPr="00E87C94">
              <w:t xml:space="preserve">  7</w:t>
            </w:r>
          </w:p>
          <w:p w14:paraId="6D722623" w14:textId="39D36E6A" w:rsidR="00670046" w:rsidRPr="00E87C94" w:rsidRDefault="00670046" w:rsidP="00E87C94">
            <w:pPr>
              <w:spacing w:line="259" w:lineRule="auto"/>
            </w:pPr>
            <w:r w:rsidRPr="00E87C94">
              <w:rPr>
                <w:b/>
                <w:bCs/>
              </w:rPr>
              <w:t>Timing:</w:t>
            </w:r>
            <w:r w:rsidRPr="00E87C94">
              <w:t xml:space="preserve">  </w:t>
            </w:r>
            <w:r w:rsidR="00063A35" w:rsidRPr="00E87C94">
              <w:t>2 hours</w:t>
            </w:r>
          </w:p>
        </w:tc>
      </w:tr>
      <w:tr w:rsidR="00670046" w:rsidRPr="00E87C94" w14:paraId="65B0CD74" w14:textId="77777777" w:rsidTr="00C32CF8">
        <w:tc>
          <w:tcPr>
            <w:tcW w:w="13948" w:type="dxa"/>
            <w:gridSpan w:val="4"/>
          </w:tcPr>
          <w:p w14:paraId="68502538" w14:textId="3FE97A3C" w:rsidR="00670046" w:rsidRPr="00E87C94" w:rsidRDefault="00670046" w:rsidP="00E87C94">
            <w:pPr>
              <w:spacing w:line="259" w:lineRule="auto"/>
            </w:pPr>
            <w:r w:rsidRPr="00E87C94">
              <w:rPr>
                <w:b/>
                <w:bCs/>
              </w:rPr>
              <w:t>Prior learning:</w:t>
            </w:r>
            <w:r w:rsidR="00F14F1A" w:rsidRPr="00E87C94">
              <w:rPr>
                <w:b/>
                <w:bCs/>
              </w:rPr>
              <w:t xml:space="preserve">  </w:t>
            </w:r>
            <w:r w:rsidR="00F14F1A" w:rsidRPr="00E87C94">
              <w:t>Lessons 1</w:t>
            </w:r>
            <w:r w:rsidR="00252775" w:rsidRPr="00E87C94">
              <w:t>–</w:t>
            </w:r>
            <w:r w:rsidR="00F14F1A" w:rsidRPr="00E87C94">
              <w:t>6.</w:t>
            </w:r>
          </w:p>
        </w:tc>
      </w:tr>
      <w:tr w:rsidR="00670046" w:rsidRPr="00E87C94" w14:paraId="04E83DB9" w14:textId="77777777" w:rsidTr="00C32CF8">
        <w:tc>
          <w:tcPr>
            <w:tcW w:w="1555" w:type="dxa"/>
          </w:tcPr>
          <w:p w14:paraId="4AC6BB80" w14:textId="77777777" w:rsidR="00670046" w:rsidRPr="00E87C94" w:rsidRDefault="00670046" w:rsidP="00E87C94">
            <w:pPr>
              <w:spacing w:line="259" w:lineRule="auto"/>
              <w:rPr>
                <w:b/>
                <w:bCs/>
              </w:rPr>
            </w:pPr>
            <w:r w:rsidRPr="00E87C94">
              <w:rPr>
                <w:b/>
                <w:bCs/>
              </w:rPr>
              <w:t>Timing</w:t>
            </w:r>
          </w:p>
        </w:tc>
        <w:tc>
          <w:tcPr>
            <w:tcW w:w="4890" w:type="dxa"/>
            <w:tcBorders>
              <w:bottom w:val="single" w:sz="4" w:space="0" w:color="auto"/>
            </w:tcBorders>
          </w:tcPr>
          <w:p w14:paraId="4513E79B" w14:textId="77777777" w:rsidR="00670046" w:rsidRPr="00E87C94" w:rsidRDefault="00670046" w:rsidP="00E87C94">
            <w:pPr>
              <w:spacing w:line="259" w:lineRule="auto"/>
              <w:rPr>
                <w:b/>
                <w:bCs/>
              </w:rPr>
            </w:pPr>
            <w:r w:rsidRPr="00E87C94">
              <w:rPr>
                <w:b/>
                <w:bCs/>
              </w:rPr>
              <w:t>Teacher activity</w:t>
            </w:r>
          </w:p>
        </w:tc>
        <w:tc>
          <w:tcPr>
            <w:tcW w:w="4890" w:type="dxa"/>
            <w:tcBorders>
              <w:bottom w:val="single" w:sz="4" w:space="0" w:color="auto"/>
            </w:tcBorders>
          </w:tcPr>
          <w:p w14:paraId="27A8F170"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17431E25" w14:textId="4C935519" w:rsidR="00670046" w:rsidRPr="00E87C94" w:rsidRDefault="00490FC4" w:rsidP="00E87C94">
            <w:pPr>
              <w:spacing w:line="259" w:lineRule="auto"/>
              <w:rPr>
                <w:b/>
                <w:bCs/>
              </w:rPr>
            </w:pPr>
            <w:r w:rsidRPr="00E87C94">
              <w:rPr>
                <w:b/>
                <w:bCs/>
              </w:rPr>
              <w:t>Support materials</w:t>
            </w:r>
          </w:p>
        </w:tc>
      </w:tr>
      <w:tr w:rsidR="00FD68FF" w:rsidRPr="00E87C94" w14:paraId="42553899" w14:textId="77777777" w:rsidTr="005677AB">
        <w:tc>
          <w:tcPr>
            <w:tcW w:w="1555" w:type="dxa"/>
            <w:vMerge w:val="restart"/>
          </w:tcPr>
          <w:p w14:paraId="5C94923C" w14:textId="78AA5F9C" w:rsidR="00FD68FF" w:rsidRPr="00E87C94" w:rsidRDefault="00FD68FF" w:rsidP="00E87C94">
            <w:pPr>
              <w:spacing w:line="259" w:lineRule="auto"/>
            </w:pPr>
            <w:r w:rsidRPr="00E87C94">
              <w:t>10 minutes</w:t>
            </w:r>
          </w:p>
        </w:tc>
        <w:tc>
          <w:tcPr>
            <w:tcW w:w="4890" w:type="dxa"/>
            <w:tcBorders>
              <w:bottom w:val="nil"/>
            </w:tcBorders>
          </w:tcPr>
          <w:p w14:paraId="4ABAF232" w14:textId="4DAF20A6" w:rsidR="00FD68FF" w:rsidRPr="00E87C94" w:rsidRDefault="00FD68FF" w:rsidP="00E87C94">
            <w:pPr>
              <w:spacing w:line="259" w:lineRule="auto"/>
              <w:rPr>
                <w:color w:val="FF0000"/>
              </w:rPr>
            </w:pPr>
            <w:r w:rsidRPr="00E87C94">
              <w:rPr>
                <w:color w:val="000000" w:themeColor="text1"/>
              </w:rPr>
              <w:t>Give an outline of the lesson ahead.</w:t>
            </w:r>
          </w:p>
        </w:tc>
        <w:tc>
          <w:tcPr>
            <w:tcW w:w="4890" w:type="dxa"/>
            <w:tcBorders>
              <w:bottom w:val="nil"/>
            </w:tcBorders>
          </w:tcPr>
          <w:p w14:paraId="00EA3F4F" w14:textId="139D632D" w:rsidR="00FD68FF" w:rsidRPr="00E87C94" w:rsidRDefault="00FD68FF" w:rsidP="00E87C94">
            <w:pPr>
              <w:spacing w:line="259" w:lineRule="auto"/>
            </w:pPr>
            <w:r w:rsidRPr="00E87C94">
              <w:t>Listen.</w:t>
            </w:r>
          </w:p>
        </w:tc>
        <w:tc>
          <w:tcPr>
            <w:tcW w:w="2613" w:type="dxa"/>
            <w:vMerge w:val="restart"/>
          </w:tcPr>
          <w:p w14:paraId="346CA343" w14:textId="26733203" w:rsidR="00FD68FF" w:rsidRPr="00E87C94" w:rsidRDefault="00FC391F" w:rsidP="00E87C94">
            <w:pPr>
              <w:spacing w:line="259" w:lineRule="auto"/>
            </w:pPr>
            <w:r w:rsidRPr="00E87C94">
              <w:t>Slide deck</w:t>
            </w:r>
          </w:p>
          <w:p w14:paraId="358B76B1" w14:textId="72A3276E" w:rsidR="00FD68FF" w:rsidRPr="00E87C94" w:rsidRDefault="00FD68FF" w:rsidP="00E87C94">
            <w:pPr>
              <w:spacing w:line="259" w:lineRule="auto"/>
            </w:pPr>
            <w:r w:rsidRPr="00E87C94">
              <w:t>Sticky notes</w:t>
            </w:r>
          </w:p>
        </w:tc>
      </w:tr>
      <w:tr w:rsidR="00FD68FF" w:rsidRPr="00E87C94" w14:paraId="48F24CB6" w14:textId="77777777" w:rsidTr="005677AB">
        <w:tc>
          <w:tcPr>
            <w:tcW w:w="1555" w:type="dxa"/>
            <w:vMerge/>
          </w:tcPr>
          <w:p w14:paraId="5A6911C8" w14:textId="77777777" w:rsidR="00FD68FF" w:rsidRPr="00E87C94" w:rsidRDefault="00FD68FF" w:rsidP="00E87C94">
            <w:pPr>
              <w:spacing w:line="259" w:lineRule="auto"/>
            </w:pPr>
          </w:p>
        </w:tc>
        <w:tc>
          <w:tcPr>
            <w:tcW w:w="4890" w:type="dxa"/>
            <w:tcBorders>
              <w:top w:val="nil"/>
              <w:bottom w:val="nil"/>
            </w:tcBorders>
          </w:tcPr>
          <w:p w14:paraId="0BDC1B72" w14:textId="37343156" w:rsidR="00FD68FF" w:rsidRPr="00E87C94" w:rsidRDefault="00FD68FF" w:rsidP="00E87C94">
            <w:pPr>
              <w:spacing w:line="259" w:lineRule="auto"/>
              <w:rPr>
                <w:color w:val="000000" w:themeColor="text1"/>
              </w:rPr>
            </w:pPr>
            <w:r w:rsidRPr="00E87C94">
              <w:rPr>
                <w:color w:val="000000" w:themeColor="text1"/>
              </w:rPr>
              <w:t>Ask learners to use a sticky note to write down what the word ‘welfare’ means to them.</w:t>
            </w:r>
          </w:p>
        </w:tc>
        <w:tc>
          <w:tcPr>
            <w:tcW w:w="4890" w:type="dxa"/>
            <w:tcBorders>
              <w:top w:val="nil"/>
              <w:bottom w:val="nil"/>
            </w:tcBorders>
          </w:tcPr>
          <w:p w14:paraId="1615AC93" w14:textId="36E6F8CD" w:rsidR="00FD68FF" w:rsidRPr="00E87C94" w:rsidRDefault="00FD68FF" w:rsidP="00E87C94">
            <w:pPr>
              <w:spacing w:line="259" w:lineRule="auto"/>
            </w:pPr>
            <w:r w:rsidRPr="00E87C94">
              <w:t>Write what the word ‘welfare’ means to them on a sticky note.</w:t>
            </w:r>
          </w:p>
        </w:tc>
        <w:tc>
          <w:tcPr>
            <w:tcW w:w="2613" w:type="dxa"/>
            <w:vMerge/>
          </w:tcPr>
          <w:p w14:paraId="588A33CE" w14:textId="77777777" w:rsidR="00FD68FF" w:rsidRPr="00E87C94" w:rsidRDefault="00FD68FF" w:rsidP="00E87C94">
            <w:pPr>
              <w:spacing w:line="259" w:lineRule="auto"/>
            </w:pPr>
          </w:p>
        </w:tc>
      </w:tr>
      <w:tr w:rsidR="00FD68FF" w:rsidRPr="00E87C94" w14:paraId="367B6DE3" w14:textId="77777777" w:rsidTr="005677AB">
        <w:tc>
          <w:tcPr>
            <w:tcW w:w="1555" w:type="dxa"/>
            <w:vMerge/>
          </w:tcPr>
          <w:p w14:paraId="1275CB05" w14:textId="77777777" w:rsidR="00FD68FF" w:rsidRPr="00E87C94" w:rsidRDefault="00FD68FF" w:rsidP="00E87C94">
            <w:pPr>
              <w:spacing w:line="259" w:lineRule="auto"/>
            </w:pPr>
          </w:p>
        </w:tc>
        <w:tc>
          <w:tcPr>
            <w:tcW w:w="4890" w:type="dxa"/>
            <w:tcBorders>
              <w:top w:val="nil"/>
              <w:bottom w:val="single" w:sz="4" w:space="0" w:color="auto"/>
            </w:tcBorders>
          </w:tcPr>
          <w:p w14:paraId="4BFA3DAE" w14:textId="49322763" w:rsidR="00FD68FF" w:rsidRPr="00E87C94" w:rsidRDefault="00FD68FF" w:rsidP="00E87C94">
            <w:pPr>
              <w:spacing w:line="259" w:lineRule="auto"/>
            </w:pPr>
            <w:r w:rsidRPr="00E87C94">
              <w:rPr>
                <w:color w:val="000000" w:themeColor="text1"/>
              </w:rPr>
              <w:t>Use the sticky notes to lead a discussion about their ideas. Use the definition on the slide to sum up the discussion.</w:t>
            </w:r>
          </w:p>
        </w:tc>
        <w:tc>
          <w:tcPr>
            <w:tcW w:w="4890" w:type="dxa"/>
            <w:tcBorders>
              <w:top w:val="nil"/>
              <w:bottom w:val="single" w:sz="4" w:space="0" w:color="auto"/>
            </w:tcBorders>
          </w:tcPr>
          <w:p w14:paraId="5A1D2542" w14:textId="14E300DE" w:rsidR="00FD68FF" w:rsidRPr="00E87C94" w:rsidRDefault="00FD68FF" w:rsidP="00E87C94">
            <w:pPr>
              <w:spacing w:line="259" w:lineRule="auto"/>
            </w:pPr>
            <w:r w:rsidRPr="00E87C94">
              <w:t>Listen and contribute to the discussion.</w:t>
            </w:r>
          </w:p>
        </w:tc>
        <w:tc>
          <w:tcPr>
            <w:tcW w:w="2613" w:type="dxa"/>
            <w:vMerge/>
          </w:tcPr>
          <w:p w14:paraId="2B2B4825" w14:textId="77777777" w:rsidR="00FD68FF" w:rsidRPr="00E87C94" w:rsidRDefault="00FD68FF" w:rsidP="00E87C94">
            <w:pPr>
              <w:spacing w:line="259" w:lineRule="auto"/>
            </w:pPr>
          </w:p>
        </w:tc>
      </w:tr>
      <w:tr w:rsidR="00FD68FF" w:rsidRPr="00E87C94" w14:paraId="590F1EDC" w14:textId="77777777" w:rsidTr="005677AB">
        <w:tc>
          <w:tcPr>
            <w:tcW w:w="1555" w:type="dxa"/>
            <w:vMerge w:val="restart"/>
          </w:tcPr>
          <w:p w14:paraId="38336B04" w14:textId="3B22CC33" w:rsidR="00FD68FF" w:rsidRPr="00E87C94" w:rsidRDefault="00FD68FF" w:rsidP="00E87C94">
            <w:pPr>
              <w:spacing w:line="259" w:lineRule="auto"/>
            </w:pPr>
            <w:r w:rsidRPr="00E87C94">
              <w:t>15 minutes</w:t>
            </w:r>
          </w:p>
        </w:tc>
        <w:tc>
          <w:tcPr>
            <w:tcW w:w="4890" w:type="dxa"/>
            <w:tcBorders>
              <w:bottom w:val="nil"/>
            </w:tcBorders>
          </w:tcPr>
          <w:p w14:paraId="279D5238" w14:textId="40D8081A" w:rsidR="00FD68FF" w:rsidRPr="00E87C94" w:rsidRDefault="00FD68FF" w:rsidP="00E87C94">
            <w:pPr>
              <w:spacing w:line="259" w:lineRule="auto"/>
            </w:pPr>
            <w:r w:rsidRPr="00E87C94">
              <w:t>Put the learners into small groups to discuss the three welfare questions on the slide.</w:t>
            </w:r>
          </w:p>
        </w:tc>
        <w:tc>
          <w:tcPr>
            <w:tcW w:w="4890" w:type="dxa"/>
            <w:tcBorders>
              <w:bottom w:val="nil"/>
            </w:tcBorders>
          </w:tcPr>
          <w:p w14:paraId="5967F90C" w14:textId="5F16816F" w:rsidR="00FD68FF" w:rsidRPr="00E87C94" w:rsidRDefault="00FD68FF" w:rsidP="00E87C94">
            <w:pPr>
              <w:spacing w:line="259" w:lineRule="auto"/>
            </w:pPr>
            <w:r w:rsidRPr="00E87C94">
              <w:t>In groups, discuss the three questions.</w:t>
            </w:r>
          </w:p>
        </w:tc>
        <w:tc>
          <w:tcPr>
            <w:tcW w:w="2613" w:type="dxa"/>
            <w:vMerge/>
          </w:tcPr>
          <w:p w14:paraId="04CA1EE0" w14:textId="77777777" w:rsidR="00FD68FF" w:rsidRPr="00E87C94" w:rsidRDefault="00FD68FF" w:rsidP="00E87C94">
            <w:pPr>
              <w:spacing w:line="259" w:lineRule="auto"/>
            </w:pPr>
          </w:p>
        </w:tc>
      </w:tr>
      <w:tr w:rsidR="00FD68FF" w:rsidRPr="00E87C94" w14:paraId="2E20E7CC" w14:textId="77777777" w:rsidTr="005677AB">
        <w:tc>
          <w:tcPr>
            <w:tcW w:w="1555" w:type="dxa"/>
            <w:vMerge/>
          </w:tcPr>
          <w:p w14:paraId="341FD38F" w14:textId="77777777" w:rsidR="00FD68FF" w:rsidRPr="00E87C94" w:rsidRDefault="00FD68FF" w:rsidP="00E87C94">
            <w:pPr>
              <w:spacing w:line="259" w:lineRule="auto"/>
            </w:pPr>
          </w:p>
        </w:tc>
        <w:tc>
          <w:tcPr>
            <w:tcW w:w="4890" w:type="dxa"/>
            <w:tcBorders>
              <w:top w:val="nil"/>
              <w:bottom w:val="nil"/>
            </w:tcBorders>
          </w:tcPr>
          <w:p w14:paraId="4403F588" w14:textId="11750E89" w:rsidR="00FD68FF" w:rsidRPr="00E87C94" w:rsidRDefault="00FD68FF" w:rsidP="00E87C94">
            <w:pPr>
              <w:spacing w:line="259" w:lineRule="auto"/>
            </w:pPr>
            <w:r w:rsidRPr="00E87C94">
              <w:t>Lead a discussion and take answers from the groups around the three questions.</w:t>
            </w:r>
          </w:p>
        </w:tc>
        <w:tc>
          <w:tcPr>
            <w:tcW w:w="4890" w:type="dxa"/>
            <w:tcBorders>
              <w:top w:val="nil"/>
              <w:bottom w:val="nil"/>
            </w:tcBorders>
          </w:tcPr>
          <w:p w14:paraId="66EF416A" w14:textId="62A37FAB" w:rsidR="00FD68FF" w:rsidRPr="00E87C94" w:rsidRDefault="00FD68FF" w:rsidP="00E87C94">
            <w:pPr>
              <w:spacing w:line="259" w:lineRule="auto"/>
            </w:pPr>
            <w:r w:rsidRPr="00E87C94">
              <w:t>Contribute to the class discussion.</w:t>
            </w:r>
          </w:p>
        </w:tc>
        <w:tc>
          <w:tcPr>
            <w:tcW w:w="2613" w:type="dxa"/>
            <w:vMerge/>
          </w:tcPr>
          <w:p w14:paraId="03AD65A4" w14:textId="77777777" w:rsidR="00FD68FF" w:rsidRPr="00E87C94" w:rsidRDefault="00FD68FF" w:rsidP="00E87C94">
            <w:pPr>
              <w:spacing w:line="259" w:lineRule="auto"/>
            </w:pPr>
          </w:p>
        </w:tc>
      </w:tr>
      <w:tr w:rsidR="00FD68FF" w:rsidRPr="00E87C94" w14:paraId="236D9FFD" w14:textId="77777777" w:rsidTr="005677AB">
        <w:tc>
          <w:tcPr>
            <w:tcW w:w="1555" w:type="dxa"/>
            <w:vMerge w:val="restart"/>
          </w:tcPr>
          <w:p w14:paraId="2945C019" w14:textId="410082FD" w:rsidR="00FD68FF" w:rsidRPr="00E87C94" w:rsidRDefault="00FD68FF" w:rsidP="00E87C94">
            <w:pPr>
              <w:spacing w:line="259" w:lineRule="auto"/>
            </w:pPr>
            <w:r w:rsidRPr="00E87C94">
              <w:lastRenderedPageBreak/>
              <w:t>15 minutes</w:t>
            </w:r>
          </w:p>
        </w:tc>
        <w:tc>
          <w:tcPr>
            <w:tcW w:w="4890" w:type="dxa"/>
            <w:tcBorders>
              <w:bottom w:val="nil"/>
            </w:tcBorders>
          </w:tcPr>
          <w:p w14:paraId="73E7443D" w14:textId="28BB22CD" w:rsidR="00FD68FF" w:rsidRPr="00E87C94" w:rsidRDefault="00FD68FF" w:rsidP="00E87C94">
            <w:pPr>
              <w:spacing w:line="259" w:lineRule="auto"/>
            </w:pPr>
            <w:r w:rsidRPr="00E87C94">
              <w:t>Explain the table on the slide showing signs of good welfare.</w:t>
            </w:r>
          </w:p>
        </w:tc>
        <w:tc>
          <w:tcPr>
            <w:tcW w:w="4890" w:type="dxa"/>
            <w:tcBorders>
              <w:bottom w:val="nil"/>
            </w:tcBorders>
          </w:tcPr>
          <w:p w14:paraId="0A31CB1B" w14:textId="51D3CE64" w:rsidR="00FD68FF" w:rsidRPr="00E87C94" w:rsidRDefault="00FD68FF" w:rsidP="00E87C94">
            <w:pPr>
              <w:spacing w:line="259" w:lineRule="auto"/>
            </w:pPr>
            <w:r w:rsidRPr="00E87C94">
              <w:t>Listen, make notes and ask questions.</w:t>
            </w:r>
          </w:p>
        </w:tc>
        <w:tc>
          <w:tcPr>
            <w:tcW w:w="2613" w:type="dxa"/>
            <w:vMerge/>
          </w:tcPr>
          <w:p w14:paraId="33497080" w14:textId="77777777" w:rsidR="00FD68FF" w:rsidRPr="00E87C94" w:rsidRDefault="00FD68FF" w:rsidP="00E87C94">
            <w:pPr>
              <w:spacing w:line="259" w:lineRule="auto"/>
            </w:pPr>
          </w:p>
        </w:tc>
      </w:tr>
      <w:tr w:rsidR="00FD68FF" w:rsidRPr="00E87C94" w14:paraId="359E90F5" w14:textId="77777777" w:rsidTr="005677AB">
        <w:tc>
          <w:tcPr>
            <w:tcW w:w="1555" w:type="dxa"/>
            <w:vMerge/>
          </w:tcPr>
          <w:p w14:paraId="3F9F7D4F" w14:textId="77777777" w:rsidR="00FD68FF" w:rsidRPr="00E87C94" w:rsidRDefault="00FD68FF" w:rsidP="00E87C94">
            <w:pPr>
              <w:spacing w:line="259" w:lineRule="auto"/>
            </w:pPr>
          </w:p>
        </w:tc>
        <w:tc>
          <w:tcPr>
            <w:tcW w:w="4890" w:type="dxa"/>
            <w:tcBorders>
              <w:top w:val="nil"/>
              <w:bottom w:val="nil"/>
            </w:tcBorders>
          </w:tcPr>
          <w:p w14:paraId="649715B7" w14:textId="0A984AA1" w:rsidR="00FD68FF" w:rsidRPr="00E87C94" w:rsidRDefault="00FD68FF" w:rsidP="00E87C94">
            <w:pPr>
              <w:spacing w:line="259" w:lineRule="auto"/>
            </w:pPr>
            <w:r w:rsidRPr="00E87C94">
              <w:t>Ask learners to create, on paper, a similar table to the slide to identify signs of poor welfare. Circulate whil</w:t>
            </w:r>
            <w:r w:rsidR="005F4228" w:rsidRPr="00E87C94">
              <w:t>e</w:t>
            </w:r>
            <w:r w:rsidRPr="00E87C94">
              <w:t xml:space="preserve"> learners are writing to ensure their responses are correct and to correct any misconceptions.</w:t>
            </w:r>
          </w:p>
        </w:tc>
        <w:tc>
          <w:tcPr>
            <w:tcW w:w="4890" w:type="dxa"/>
            <w:tcBorders>
              <w:top w:val="nil"/>
              <w:bottom w:val="nil"/>
            </w:tcBorders>
          </w:tcPr>
          <w:p w14:paraId="1328FB67" w14:textId="179CB1C3" w:rsidR="00FD68FF" w:rsidRPr="00E87C94" w:rsidRDefault="00FD68FF" w:rsidP="00E87C94">
            <w:pPr>
              <w:spacing w:line="259" w:lineRule="auto"/>
            </w:pPr>
            <w:r w:rsidRPr="00E87C94">
              <w:t>Create a table showing the signs of poor welfare.</w:t>
            </w:r>
          </w:p>
        </w:tc>
        <w:tc>
          <w:tcPr>
            <w:tcW w:w="2613" w:type="dxa"/>
            <w:vMerge/>
          </w:tcPr>
          <w:p w14:paraId="264163CE" w14:textId="77777777" w:rsidR="00FD68FF" w:rsidRPr="00E87C94" w:rsidRDefault="00FD68FF" w:rsidP="00E87C94">
            <w:pPr>
              <w:spacing w:line="259" w:lineRule="auto"/>
            </w:pPr>
          </w:p>
        </w:tc>
      </w:tr>
      <w:tr w:rsidR="00FD68FF" w:rsidRPr="00E87C94" w14:paraId="721E7265" w14:textId="77777777" w:rsidTr="005677AB">
        <w:tc>
          <w:tcPr>
            <w:tcW w:w="1555" w:type="dxa"/>
            <w:vMerge w:val="restart"/>
          </w:tcPr>
          <w:p w14:paraId="3543B477" w14:textId="6D9618CA" w:rsidR="00FD68FF" w:rsidRPr="00E87C94" w:rsidRDefault="00FD68FF" w:rsidP="00E87C94">
            <w:pPr>
              <w:spacing w:line="259" w:lineRule="auto"/>
            </w:pPr>
            <w:r w:rsidRPr="00E87C94">
              <w:t>5 minutes</w:t>
            </w:r>
          </w:p>
        </w:tc>
        <w:tc>
          <w:tcPr>
            <w:tcW w:w="4890" w:type="dxa"/>
            <w:tcBorders>
              <w:bottom w:val="nil"/>
            </w:tcBorders>
          </w:tcPr>
          <w:p w14:paraId="016F1193" w14:textId="00AB294E" w:rsidR="00FD68FF" w:rsidRPr="00E87C94" w:rsidRDefault="00FD68FF" w:rsidP="00E87C94">
            <w:pPr>
              <w:spacing w:line="259" w:lineRule="auto"/>
            </w:pPr>
            <w:r w:rsidRPr="00E87C94">
              <w:t>Explain monitoring welfare using the slide.</w:t>
            </w:r>
          </w:p>
        </w:tc>
        <w:tc>
          <w:tcPr>
            <w:tcW w:w="4890" w:type="dxa"/>
            <w:tcBorders>
              <w:bottom w:val="nil"/>
            </w:tcBorders>
          </w:tcPr>
          <w:p w14:paraId="1D01EDCD" w14:textId="375DEB59" w:rsidR="00FD68FF" w:rsidRPr="00E87C94" w:rsidRDefault="00FD68FF" w:rsidP="00E87C94">
            <w:pPr>
              <w:spacing w:line="259" w:lineRule="auto"/>
            </w:pPr>
            <w:r w:rsidRPr="00E87C94">
              <w:t>Listen, make notes and ask questions.</w:t>
            </w:r>
          </w:p>
        </w:tc>
        <w:tc>
          <w:tcPr>
            <w:tcW w:w="2613" w:type="dxa"/>
            <w:vMerge/>
          </w:tcPr>
          <w:p w14:paraId="6E0C8A31" w14:textId="77777777" w:rsidR="00FD68FF" w:rsidRPr="00E87C94" w:rsidRDefault="00FD68FF" w:rsidP="00E87C94">
            <w:pPr>
              <w:spacing w:line="259" w:lineRule="auto"/>
            </w:pPr>
          </w:p>
        </w:tc>
      </w:tr>
      <w:tr w:rsidR="00FD68FF" w:rsidRPr="00E87C94" w14:paraId="64EAD8D0" w14:textId="77777777" w:rsidTr="005677AB">
        <w:tc>
          <w:tcPr>
            <w:tcW w:w="1555" w:type="dxa"/>
            <w:vMerge/>
          </w:tcPr>
          <w:p w14:paraId="15178734" w14:textId="77777777" w:rsidR="00FD68FF" w:rsidRPr="00E87C94" w:rsidRDefault="00FD68FF" w:rsidP="00E87C94">
            <w:pPr>
              <w:spacing w:line="259" w:lineRule="auto"/>
            </w:pPr>
          </w:p>
        </w:tc>
        <w:tc>
          <w:tcPr>
            <w:tcW w:w="4890" w:type="dxa"/>
            <w:tcBorders>
              <w:top w:val="nil"/>
              <w:bottom w:val="nil"/>
            </w:tcBorders>
          </w:tcPr>
          <w:p w14:paraId="42AA88C4" w14:textId="2B4EDDD9" w:rsidR="00FD68FF" w:rsidRPr="00E87C94" w:rsidRDefault="00FD68FF" w:rsidP="00E87C94">
            <w:pPr>
              <w:spacing w:line="259" w:lineRule="auto"/>
            </w:pPr>
            <w:r w:rsidRPr="00E87C94">
              <w:t>Lead a discussion about what we use to monitor and record physical and behavioural health and welfare. Make a list of key ideas on the whiteboard (or similar).</w:t>
            </w:r>
          </w:p>
        </w:tc>
        <w:tc>
          <w:tcPr>
            <w:tcW w:w="4890" w:type="dxa"/>
            <w:tcBorders>
              <w:top w:val="nil"/>
              <w:bottom w:val="nil"/>
            </w:tcBorders>
          </w:tcPr>
          <w:p w14:paraId="234DADDB" w14:textId="1996C113" w:rsidR="00FD68FF" w:rsidRPr="00E87C94" w:rsidRDefault="00FD68FF" w:rsidP="00E87C94">
            <w:pPr>
              <w:spacing w:line="259" w:lineRule="auto"/>
            </w:pPr>
            <w:r w:rsidRPr="00E87C94">
              <w:t>Listen and contribute ideas.</w:t>
            </w:r>
          </w:p>
        </w:tc>
        <w:tc>
          <w:tcPr>
            <w:tcW w:w="2613" w:type="dxa"/>
            <w:vMerge/>
          </w:tcPr>
          <w:p w14:paraId="76137E8D" w14:textId="77777777" w:rsidR="00FD68FF" w:rsidRPr="00E87C94" w:rsidRDefault="00FD68FF" w:rsidP="00E87C94">
            <w:pPr>
              <w:spacing w:line="259" w:lineRule="auto"/>
            </w:pPr>
          </w:p>
        </w:tc>
      </w:tr>
      <w:tr w:rsidR="00FD68FF" w:rsidRPr="00E87C94" w14:paraId="3243E159" w14:textId="77777777" w:rsidTr="005677AB">
        <w:tc>
          <w:tcPr>
            <w:tcW w:w="1555" w:type="dxa"/>
            <w:vMerge w:val="restart"/>
          </w:tcPr>
          <w:p w14:paraId="399ED3C6" w14:textId="3241F02D" w:rsidR="00FD68FF" w:rsidRPr="00E87C94" w:rsidRDefault="00FD68FF" w:rsidP="00E87C94">
            <w:pPr>
              <w:spacing w:line="259" w:lineRule="auto"/>
            </w:pPr>
            <w:r w:rsidRPr="00E87C94">
              <w:t>30 minutes</w:t>
            </w:r>
          </w:p>
        </w:tc>
        <w:tc>
          <w:tcPr>
            <w:tcW w:w="4890" w:type="dxa"/>
            <w:tcBorders>
              <w:bottom w:val="nil"/>
            </w:tcBorders>
          </w:tcPr>
          <w:p w14:paraId="1D2F1458" w14:textId="3B47CFF5" w:rsidR="00FD68FF" w:rsidRPr="00E87C94" w:rsidRDefault="00FD68FF" w:rsidP="00E87C94">
            <w:pPr>
              <w:spacing w:line="259" w:lineRule="auto"/>
            </w:pPr>
            <w:r w:rsidRPr="00E87C94">
              <w:t>Use the slide to explain how to create good PowerPoint presentations which inform and explain.</w:t>
            </w:r>
          </w:p>
        </w:tc>
        <w:tc>
          <w:tcPr>
            <w:tcW w:w="4890" w:type="dxa"/>
            <w:tcBorders>
              <w:bottom w:val="nil"/>
            </w:tcBorders>
          </w:tcPr>
          <w:p w14:paraId="322C3D66" w14:textId="447BBD71" w:rsidR="00FD68FF" w:rsidRPr="00E87C94" w:rsidRDefault="00FD68FF" w:rsidP="00E87C94">
            <w:pPr>
              <w:spacing w:line="259" w:lineRule="auto"/>
            </w:pPr>
            <w:r w:rsidRPr="00E87C94">
              <w:t>Listen, make notes and ask questions.</w:t>
            </w:r>
          </w:p>
        </w:tc>
        <w:tc>
          <w:tcPr>
            <w:tcW w:w="2613" w:type="dxa"/>
            <w:vMerge/>
          </w:tcPr>
          <w:p w14:paraId="663C4C31" w14:textId="77777777" w:rsidR="00FD68FF" w:rsidRPr="00E87C94" w:rsidRDefault="00FD68FF" w:rsidP="00E87C94">
            <w:pPr>
              <w:spacing w:line="259" w:lineRule="auto"/>
            </w:pPr>
          </w:p>
        </w:tc>
      </w:tr>
      <w:tr w:rsidR="00FD68FF" w:rsidRPr="00E87C94" w14:paraId="7BAC8239" w14:textId="77777777" w:rsidTr="005677AB">
        <w:tc>
          <w:tcPr>
            <w:tcW w:w="1555" w:type="dxa"/>
            <w:vMerge/>
          </w:tcPr>
          <w:p w14:paraId="7128DC3C" w14:textId="77777777" w:rsidR="00FD68FF" w:rsidRPr="00E87C94" w:rsidRDefault="00FD68FF" w:rsidP="00E87C94">
            <w:pPr>
              <w:spacing w:line="259" w:lineRule="auto"/>
            </w:pPr>
          </w:p>
        </w:tc>
        <w:tc>
          <w:tcPr>
            <w:tcW w:w="4890" w:type="dxa"/>
            <w:tcBorders>
              <w:top w:val="nil"/>
              <w:bottom w:val="nil"/>
            </w:tcBorders>
          </w:tcPr>
          <w:p w14:paraId="4795DFE2" w14:textId="6B9CE9A6" w:rsidR="00FD68FF" w:rsidRPr="00E87C94" w:rsidRDefault="00FD68FF" w:rsidP="00E87C94">
            <w:pPr>
              <w:spacing w:line="259" w:lineRule="auto"/>
            </w:pPr>
            <w:r w:rsidRPr="00E87C94">
              <w:t>Explain the task: in pairs, write a five</w:t>
            </w:r>
            <w:r w:rsidR="0095267E" w:rsidRPr="00E87C94">
              <w:t>-</w:t>
            </w:r>
            <w:r w:rsidRPr="00E87C94">
              <w:t>minute presentation on signs of good and poor welfare in a specific animal, including physical and behavioural indicators.  Allocate an animal to each pair.</w:t>
            </w:r>
          </w:p>
        </w:tc>
        <w:tc>
          <w:tcPr>
            <w:tcW w:w="4890" w:type="dxa"/>
            <w:tcBorders>
              <w:top w:val="nil"/>
              <w:bottom w:val="nil"/>
            </w:tcBorders>
          </w:tcPr>
          <w:p w14:paraId="5BBAC521" w14:textId="1ACBEF75" w:rsidR="00FD68FF" w:rsidRPr="00E87C94" w:rsidRDefault="00FD68FF" w:rsidP="00E87C94">
            <w:pPr>
              <w:spacing w:line="259" w:lineRule="auto"/>
            </w:pPr>
            <w:r w:rsidRPr="00E87C94">
              <w:t>Listen and ask questions to clarify the task.</w:t>
            </w:r>
          </w:p>
        </w:tc>
        <w:tc>
          <w:tcPr>
            <w:tcW w:w="2613" w:type="dxa"/>
            <w:vMerge/>
          </w:tcPr>
          <w:p w14:paraId="27296FA3" w14:textId="77777777" w:rsidR="00FD68FF" w:rsidRPr="00E87C94" w:rsidRDefault="00FD68FF" w:rsidP="00E87C94">
            <w:pPr>
              <w:spacing w:line="259" w:lineRule="auto"/>
            </w:pPr>
          </w:p>
        </w:tc>
      </w:tr>
      <w:tr w:rsidR="00FD68FF" w:rsidRPr="00E87C94" w14:paraId="71C5BFB7" w14:textId="77777777" w:rsidTr="005677AB">
        <w:tc>
          <w:tcPr>
            <w:tcW w:w="1555" w:type="dxa"/>
            <w:vMerge/>
          </w:tcPr>
          <w:p w14:paraId="240CC5E3" w14:textId="77777777" w:rsidR="00FD68FF" w:rsidRPr="00E87C94" w:rsidRDefault="00FD68FF" w:rsidP="00E87C94">
            <w:pPr>
              <w:spacing w:line="259" w:lineRule="auto"/>
            </w:pPr>
          </w:p>
        </w:tc>
        <w:tc>
          <w:tcPr>
            <w:tcW w:w="4890" w:type="dxa"/>
            <w:tcBorders>
              <w:top w:val="nil"/>
              <w:bottom w:val="single" w:sz="4" w:space="0" w:color="auto"/>
            </w:tcBorders>
          </w:tcPr>
          <w:p w14:paraId="19104EA3" w14:textId="7C9B7CC5" w:rsidR="00FD68FF" w:rsidRPr="00E87C94" w:rsidRDefault="00FD68FF" w:rsidP="00E87C94">
            <w:pPr>
              <w:spacing w:line="259" w:lineRule="auto"/>
            </w:pPr>
            <w:r w:rsidRPr="00E87C94">
              <w:t>Circulate among pairs to keep them on task and support the use of PowerPoint.</w:t>
            </w:r>
          </w:p>
        </w:tc>
        <w:tc>
          <w:tcPr>
            <w:tcW w:w="4890" w:type="dxa"/>
            <w:tcBorders>
              <w:top w:val="nil"/>
              <w:bottom w:val="single" w:sz="4" w:space="0" w:color="auto"/>
            </w:tcBorders>
          </w:tcPr>
          <w:p w14:paraId="21A58D65" w14:textId="49346685" w:rsidR="00FD68FF" w:rsidRPr="00E87C94" w:rsidRDefault="00FD68FF" w:rsidP="00E87C94">
            <w:pPr>
              <w:spacing w:line="259" w:lineRule="auto"/>
            </w:pPr>
            <w:r w:rsidRPr="00E87C94">
              <w:t xml:space="preserve">Work in pairs to create a PowerPoint presentation on signs of good and poor welfare in a specific animal, including physical and behavioural indicators.  </w:t>
            </w:r>
          </w:p>
        </w:tc>
        <w:tc>
          <w:tcPr>
            <w:tcW w:w="2613" w:type="dxa"/>
            <w:vMerge/>
          </w:tcPr>
          <w:p w14:paraId="672E2EC9" w14:textId="77777777" w:rsidR="00FD68FF" w:rsidRPr="00E87C94" w:rsidRDefault="00FD68FF" w:rsidP="00E87C94">
            <w:pPr>
              <w:spacing w:line="259" w:lineRule="auto"/>
            </w:pPr>
          </w:p>
        </w:tc>
      </w:tr>
      <w:tr w:rsidR="00FD68FF" w:rsidRPr="00E87C94" w14:paraId="578C6052" w14:textId="77777777" w:rsidTr="005677AB">
        <w:tc>
          <w:tcPr>
            <w:tcW w:w="1555" w:type="dxa"/>
          </w:tcPr>
          <w:p w14:paraId="5328C81A" w14:textId="6B8C6352" w:rsidR="00FD68FF" w:rsidRPr="00E87C94" w:rsidRDefault="00FD68FF" w:rsidP="00E87C94">
            <w:pPr>
              <w:spacing w:line="259" w:lineRule="auto"/>
            </w:pPr>
            <w:r w:rsidRPr="00E87C94">
              <w:lastRenderedPageBreak/>
              <w:t>30 minutes</w:t>
            </w:r>
          </w:p>
        </w:tc>
        <w:tc>
          <w:tcPr>
            <w:tcW w:w="4890" w:type="dxa"/>
            <w:tcBorders>
              <w:top w:val="single" w:sz="4" w:space="0" w:color="auto"/>
              <w:bottom w:val="nil"/>
            </w:tcBorders>
          </w:tcPr>
          <w:p w14:paraId="5E91646F" w14:textId="372DB2F3" w:rsidR="00FD68FF" w:rsidRPr="00E87C94" w:rsidRDefault="00FD68FF" w:rsidP="00E87C94">
            <w:pPr>
              <w:spacing w:line="259" w:lineRule="auto"/>
            </w:pPr>
            <w:r w:rsidRPr="00E87C94">
              <w:t>Invite each group to present their PowerPoint.</w:t>
            </w:r>
          </w:p>
        </w:tc>
        <w:tc>
          <w:tcPr>
            <w:tcW w:w="4890" w:type="dxa"/>
            <w:tcBorders>
              <w:top w:val="single" w:sz="4" w:space="0" w:color="auto"/>
              <w:bottom w:val="nil"/>
            </w:tcBorders>
          </w:tcPr>
          <w:p w14:paraId="0AC6F21C" w14:textId="0C3D5363" w:rsidR="00FD68FF" w:rsidRPr="00E87C94" w:rsidRDefault="00FD68FF" w:rsidP="00E87C94">
            <w:pPr>
              <w:spacing w:line="259" w:lineRule="auto"/>
            </w:pPr>
            <w:r w:rsidRPr="00E87C94">
              <w:t>Listen and ask questions in response to other groups</w:t>
            </w:r>
            <w:r w:rsidR="000130ED" w:rsidRPr="00E87C94">
              <w:t>’</w:t>
            </w:r>
            <w:r w:rsidRPr="00E87C94">
              <w:t xml:space="preserve"> presentations. Present their group’s PowerPoint.</w:t>
            </w:r>
          </w:p>
        </w:tc>
        <w:tc>
          <w:tcPr>
            <w:tcW w:w="2613" w:type="dxa"/>
            <w:vMerge/>
            <w:tcBorders>
              <w:bottom w:val="nil"/>
            </w:tcBorders>
          </w:tcPr>
          <w:p w14:paraId="0D42D259" w14:textId="77777777" w:rsidR="00FD68FF" w:rsidRPr="00E87C94" w:rsidRDefault="00FD68FF" w:rsidP="00E87C94">
            <w:pPr>
              <w:spacing w:line="259" w:lineRule="auto"/>
            </w:pPr>
          </w:p>
        </w:tc>
      </w:tr>
      <w:tr w:rsidR="00670046" w:rsidRPr="00E87C94" w14:paraId="387D84D4" w14:textId="77777777" w:rsidTr="00C32CF8">
        <w:tc>
          <w:tcPr>
            <w:tcW w:w="13948" w:type="dxa"/>
            <w:gridSpan w:val="4"/>
          </w:tcPr>
          <w:p w14:paraId="4A58C27F" w14:textId="26A7AC51" w:rsidR="00670046" w:rsidRPr="00E87C94" w:rsidRDefault="00670046" w:rsidP="00E87C94">
            <w:pPr>
              <w:spacing w:line="259" w:lineRule="auto"/>
              <w:rPr>
                <w:b/>
                <w:bCs/>
                <w:color w:val="FF0000"/>
              </w:rPr>
            </w:pPr>
            <w:r w:rsidRPr="00E87C94">
              <w:rPr>
                <w:b/>
                <w:bCs/>
              </w:rPr>
              <w:t xml:space="preserve">Other: </w:t>
            </w:r>
          </w:p>
          <w:p w14:paraId="37364839" w14:textId="1546B38C" w:rsidR="00670046" w:rsidRPr="00E87C94" w:rsidRDefault="00670046" w:rsidP="00E87C94">
            <w:pPr>
              <w:spacing w:line="259" w:lineRule="auto"/>
            </w:pPr>
            <w:r w:rsidRPr="00E87C94">
              <w:rPr>
                <w:i/>
                <w:iCs/>
              </w:rPr>
              <w:t xml:space="preserve">Digital: </w:t>
            </w:r>
            <w:r w:rsidR="00425473" w:rsidRPr="00E87C94">
              <w:t>Explain</w:t>
            </w:r>
            <w:r w:rsidR="006A6C58" w:rsidRPr="00E87C94">
              <w:t xml:space="preserve"> what makes a good</w:t>
            </w:r>
            <w:r w:rsidR="002A751C" w:rsidRPr="00E87C94">
              <w:t xml:space="preserve"> PowerPoint presentation and discuss these features with learners before asking them to work in groups</w:t>
            </w:r>
            <w:r w:rsidR="0040685E" w:rsidRPr="00E87C94">
              <w:t xml:space="preserve"> to </w:t>
            </w:r>
            <w:r w:rsidR="004E6FD4" w:rsidRPr="00E87C94">
              <w:t xml:space="preserve">create </w:t>
            </w:r>
            <w:r w:rsidR="0040685E" w:rsidRPr="00E87C94">
              <w:t>their own presentation.</w:t>
            </w:r>
            <w:r w:rsidRPr="00E87C94">
              <w:rPr>
                <w:i/>
                <w:iCs/>
              </w:rPr>
              <w:t xml:space="preserve"> </w:t>
            </w:r>
          </w:p>
        </w:tc>
      </w:tr>
      <w:tr w:rsidR="00670046" w:rsidRPr="00E87C94" w14:paraId="0F29B9FE" w14:textId="77777777" w:rsidTr="00C32CF8">
        <w:tc>
          <w:tcPr>
            <w:tcW w:w="13948" w:type="dxa"/>
            <w:gridSpan w:val="4"/>
          </w:tcPr>
          <w:p w14:paraId="425D95DA" w14:textId="21800835" w:rsidR="00670046" w:rsidRPr="00E87C94" w:rsidRDefault="00670046" w:rsidP="00E87C94">
            <w:pPr>
              <w:spacing w:line="259" w:lineRule="auto"/>
              <w:rPr>
                <w:b/>
                <w:bCs/>
                <w:color w:val="FF0000"/>
              </w:rPr>
            </w:pPr>
            <w:r w:rsidRPr="00E87C94">
              <w:rPr>
                <w:b/>
                <w:bCs/>
              </w:rPr>
              <w:t xml:space="preserve">Adaptation: </w:t>
            </w:r>
          </w:p>
          <w:p w14:paraId="1B4AA80F" w14:textId="1D3333E8" w:rsidR="00670046" w:rsidRPr="00E87C94" w:rsidRDefault="00670046" w:rsidP="00E87C94">
            <w:pPr>
              <w:spacing w:line="259" w:lineRule="auto"/>
            </w:pPr>
            <w:r w:rsidRPr="00E87C94">
              <w:rPr>
                <w:i/>
                <w:iCs/>
              </w:rPr>
              <w:t xml:space="preserve">SEND: </w:t>
            </w:r>
            <w:r w:rsidR="00417802" w:rsidRPr="00E87C94">
              <w:t>For learners with</w:t>
            </w:r>
            <w:r w:rsidR="00A27D61" w:rsidRPr="00E87C94">
              <w:t xml:space="preserve"> specific learning difficulties, teachers might want to alloc</w:t>
            </w:r>
            <w:r w:rsidR="00783127" w:rsidRPr="00E87C94">
              <w:t xml:space="preserve">ate animals on which to base their presentation, depending on individual </w:t>
            </w:r>
            <w:r w:rsidR="00A15576" w:rsidRPr="00E87C94">
              <w:t>interests</w:t>
            </w:r>
            <w:r w:rsidR="004E6FD4" w:rsidRPr="00E87C94">
              <w:t xml:space="preserve"> and experience</w:t>
            </w:r>
            <w:r w:rsidR="00A15576" w:rsidRPr="00E87C94">
              <w:t>.</w:t>
            </w:r>
            <w:r w:rsidR="003D0715" w:rsidRPr="00E87C94">
              <w:t xml:space="preserve"> If any learners are hearing impaired, ask learners to enable closed captions in their PowerPoint presentations.</w:t>
            </w:r>
          </w:p>
          <w:p w14:paraId="1A1E1574" w14:textId="46737B97" w:rsidR="00670046" w:rsidRPr="00E87C94" w:rsidRDefault="00670046" w:rsidP="00E87C94">
            <w:pPr>
              <w:spacing w:line="259" w:lineRule="auto"/>
              <w:rPr>
                <w:b/>
                <w:bCs/>
              </w:rPr>
            </w:pPr>
            <w:r w:rsidRPr="00E87C94">
              <w:rPr>
                <w:i/>
                <w:iCs/>
              </w:rPr>
              <w:t>Extension:</w:t>
            </w:r>
            <w:r w:rsidR="00A15576" w:rsidRPr="00E87C94">
              <w:rPr>
                <w:i/>
                <w:iCs/>
              </w:rPr>
              <w:t xml:space="preserve"> </w:t>
            </w:r>
            <w:r w:rsidR="00A15576" w:rsidRPr="00E87C94">
              <w:t xml:space="preserve">Some learners may need to be challenged </w:t>
            </w:r>
            <w:r w:rsidR="00A77747" w:rsidRPr="00E87C94">
              <w:t>to</w:t>
            </w:r>
            <w:r w:rsidR="00A15576" w:rsidRPr="00E87C94">
              <w:t xml:space="preserve"> think about a different animal</w:t>
            </w:r>
            <w:r w:rsidR="00A77747" w:rsidRPr="00E87C94">
              <w:t xml:space="preserve"> </w:t>
            </w:r>
            <w:r w:rsidR="00582FE5" w:rsidRPr="00E87C94">
              <w:t xml:space="preserve">from </w:t>
            </w:r>
            <w:r w:rsidR="00A77747" w:rsidRPr="00E87C94">
              <w:t>those they have focused on in previous lessons.</w:t>
            </w:r>
          </w:p>
        </w:tc>
      </w:tr>
      <w:tr w:rsidR="00670046" w:rsidRPr="00E87C94" w14:paraId="394D55D0" w14:textId="77777777" w:rsidTr="000967AF">
        <w:trPr>
          <w:trHeight w:val="379"/>
        </w:trPr>
        <w:tc>
          <w:tcPr>
            <w:tcW w:w="13948" w:type="dxa"/>
            <w:gridSpan w:val="4"/>
          </w:tcPr>
          <w:p w14:paraId="3B580D0F" w14:textId="74AE3091" w:rsidR="005A549A" w:rsidRPr="00E87C94" w:rsidRDefault="00670046" w:rsidP="00E87C94">
            <w:pPr>
              <w:spacing w:line="259" w:lineRule="auto"/>
              <w:rPr>
                <w:b/>
                <w:bCs/>
              </w:rPr>
            </w:pPr>
            <w:r w:rsidRPr="00E87C94">
              <w:rPr>
                <w:b/>
                <w:bCs/>
              </w:rPr>
              <w:t>Next steps in learning:</w:t>
            </w:r>
          </w:p>
          <w:p w14:paraId="41AA3202" w14:textId="4E52035E" w:rsidR="00670046" w:rsidRPr="00E87C94" w:rsidRDefault="00CF1D82" w:rsidP="00E87C94">
            <w:pPr>
              <w:spacing w:line="259" w:lineRule="auto"/>
            </w:pPr>
            <w:r w:rsidRPr="00E87C94">
              <w:t>Building materials and enclosure design.</w:t>
            </w:r>
          </w:p>
        </w:tc>
      </w:tr>
    </w:tbl>
    <w:p w14:paraId="66E1D34B" w14:textId="77777777" w:rsidR="00670046" w:rsidRPr="00E87C94" w:rsidRDefault="00670046" w:rsidP="00E87C94">
      <w:pPr>
        <w:spacing w:line="259" w:lineRule="auto"/>
      </w:pPr>
    </w:p>
    <w:p w14:paraId="7BCB3CEC" w14:textId="77777777" w:rsidR="006F464C" w:rsidRPr="00E87C94" w:rsidRDefault="006F464C" w:rsidP="00E87C94">
      <w:pPr>
        <w:spacing w:line="259" w:lineRule="auto"/>
      </w:pPr>
      <w:r w:rsidRPr="00E87C94">
        <w:br w:type="page"/>
      </w:r>
    </w:p>
    <w:p w14:paraId="0073D012" w14:textId="7A913C28" w:rsidR="00670046" w:rsidRPr="00E87C94" w:rsidRDefault="006F464C" w:rsidP="00E87C94">
      <w:pPr>
        <w:pStyle w:val="Heading2"/>
        <w:spacing w:line="259" w:lineRule="auto"/>
      </w:pPr>
      <w:r w:rsidRPr="00E87C94">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E87C94" w14:paraId="358FEDF9" w14:textId="77777777" w:rsidTr="00C32CF8">
        <w:tc>
          <w:tcPr>
            <w:tcW w:w="13948" w:type="dxa"/>
            <w:gridSpan w:val="4"/>
          </w:tcPr>
          <w:p w14:paraId="7602049F" w14:textId="1FC6E034" w:rsidR="00670046" w:rsidRPr="00E87C94" w:rsidRDefault="00670046" w:rsidP="00E87C94">
            <w:pPr>
              <w:spacing w:line="259" w:lineRule="auto"/>
            </w:pPr>
            <w:r w:rsidRPr="00E87C94">
              <w:rPr>
                <w:b/>
                <w:bCs/>
              </w:rPr>
              <w:t xml:space="preserve">Title: </w:t>
            </w:r>
            <w:r w:rsidRPr="00E87C94">
              <w:t xml:space="preserve"> </w:t>
            </w:r>
            <w:r w:rsidR="00CF1D82" w:rsidRPr="00E87C94">
              <w:t>Building materials and enclosure design</w:t>
            </w:r>
          </w:p>
          <w:p w14:paraId="46784FE8" w14:textId="007ADD6B" w:rsidR="00670046" w:rsidRPr="00E87C94" w:rsidRDefault="00670046" w:rsidP="00E87C94">
            <w:pPr>
              <w:spacing w:line="259" w:lineRule="auto"/>
            </w:pPr>
            <w:r w:rsidRPr="00E87C94">
              <w:rPr>
                <w:b/>
                <w:bCs/>
              </w:rPr>
              <w:t>Targeted content reference:</w:t>
            </w:r>
            <w:r w:rsidRPr="00E87C94">
              <w:t xml:space="preserve">  </w:t>
            </w:r>
            <w:r w:rsidR="00A366AA" w:rsidRPr="00E87C94">
              <w:t>Outcome 3A</w:t>
            </w:r>
            <w:r w:rsidR="004A349B" w:rsidRPr="00E87C94">
              <w:t>:</w:t>
            </w:r>
            <w:r w:rsidR="00A366AA" w:rsidRPr="00E87C94">
              <w:t xml:space="preserve"> Maintain the health and welfare of animals</w:t>
            </w:r>
          </w:p>
          <w:p w14:paraId="45808B6F" w14:textId="705B2247" w:rsidR="00746A23" w:rsidRPr="00E87C94" w:rsidRDefault="009C1EB6" w:rsidP="00E87C94">
            <w:pPr>
              <w:spacing w:line="259" w:lineRule="auto"/>
            </w:pPr>
            <w:r w:rsidRPr="00E87C94">
              <w:t>Materials</w:t>
            </w:r>
            <w:r w:rsidR="00C15005" w:rsidRPr="00E87C94">
              <w:t>:</w:t>
            </w:r>
          </w:p>
          <w:p w14:paraId="449FDF72" w14:textId="384EE3A9" w:rsidR="009C1EB6" w:rsidRPr="00E87C94" w:rsidRDefault="009C1EB6" w:rsidP="00E87C94">
            <w:pPr>
              <w:pStyle w:val="ListParagraph"/>
              <w:numPr>
                <w:ilvl w:val="0"/>
                <w:numId w:val="22"/>
              </w:numPr>
              <w:spacing w:line="259" w:lineRule="auto"/>
              <w:contextualSpacing w:val="0"/>
            </w:pPr>
            <w:r w:rsidRPr="00E87C94">
              <w:t>Factors affecting choice of materials: sustainability, cost, availability, durability, form</w:t>
            </w:r>
            <w:r w:rsidR="00270CF8" w:rsidRPr="00E87C94">
              <w:t xml:space="preserve"> </w:t>
            </w:r>
            <w:r w:rsidRPr="00E87C94">
              <w:t>and</w:t>
            </w:r>
            <w:r w:rsidR="00270CF8" w:rsidRPr="00E87C94">
              <w:t xml:space="preserve"> </w:t>
            </w:r>
            <w:r w:rsidRPr="00E87C94">
              <w:t>suitability for purpose</w:t>
            </w:r>
            <w:r w:rsidR="00270CF8" w:rsidRPr="00E87C94">
              <w:t>.</w:t>
            </w:r>
          </w:p>
          <w:p w14:paraId="109E5E50" w14:textId="36400009" w:rsidR="00670046" w:rsidRPr="00E87C94" w:rsidRDefault="00670046" w:rsidP="00E87C94">
            <w:pPr>
              <w:spacing w:line="259" w:lineRule="auto"/>
              <w:rPr>
                <w:b/>
                <w:bCs/>
              </w:rPr>
            </w:pPr>
            <w:r w:rsidRPr="00E87C94">
              <w:rPr>
                <w:b/>
                <w:bCs/>
              </w:rPr>
              <w:t>Lesson sequence number:</w:t>
            </w:r>
            <w:r w:rsidRPr="00E87C94">
              <w:t xml:space="preserve">  8</w:t>
            </w:r>
          </w:p>
          <w:p w14:paraId="2694CD2D" w14:textId="7F3FAD66" w:rsidR="00670046" w:rsidRPr="00E87C94" w:rsidRDefault="00670046" w:rsidP="00E87C94">
            <w:pPr>
              <w:spacing w:line="259" w:lineRule="auto"/>
            </w:pPr>
            <w:r w:rsidRPr="00E87C94">
              <w:rPr>
                <w:b/>
                <w:bCs/>
              </w:rPr>
              <w:t>Timing:</w:t>
            </w:r>
            <w:r w:rsidRPr="00E87C94">
              <w:t xml:space="preserve">  </w:t>
            </w:r>
            <w:r w:rsidR="00063A35" w:rsidRPr="00E87C94">
              <w:t>2 hours</w:t>
            </w:r>
          </w:p>
        </w:tc>
      </w:tr>
      <w:tr w:rsidR="00670046" w:rsidRPr="00E87C94" w14:paraId="4BDFD250" w14:textId="77777777" w:rsidTr="00C32CF8">
        <w:tc>
          <w:tcPr>
            <w:tcW w:w="13948" w:type="dxa"/>
            <w:gridSpan w:val="4"/>
          </w:tcPr>
          <w:p w14:paraId="0E2C12F4" w14:textId="3B22943C" w:rsidR="00670046" w:rsidRPr="00E87C94" w:rsidRDefault="00670046" w:rsidP="00E87C94">
            <w:pPr>
              <w:spacing w:line="259" w:lineRule="auto"/>
            </w:pPr>
            <w:r w:rsidRPr="00E87C94">
              <w:rPr>
                <w:b/>
                <w:bCs/>
              </w:rPr>
              <w:t>Prior learning:</w:t>
            </w:r>
            <w:r w:rsidR="00746A23" w:rsidRPr="00E87C94">
              <w:rPr>
                <w:b/>
                <w:bCs/>
              </w:rPr>
              <w:t xml:space="preserve"> </w:t>
            </w:r>
            <w:r w:rsidR="00746A23" w:rsidRPr="00E87C94">
              <w:t>Lessons 1</w:t>
            </w:r>
            <w:r w:rsidR="0019741F" w:rsidRPr="00E87C94">
              <w:t>–</w:t>
            </w:r>
            <w:r w:rsidR="00746A23" w:rsidRPr="00E87C94">
              <w:t>7.</w:t>
            </w:r>
          </w:p>
        </w:tc>
      </w:tr>
      <w:tr w:rsidR="00670046" w:rsidRPr="00E87C94" w14:paraId="03AE718B" w14:textId="77777777" w:rsidTr="00C32CF8">
        <w:tc>
          <w:tcPr>
            <w:tcW w:w="1555" w:type="dxa"/>
          </w:tcPr>
          <w:p w14:paraId="64941F53" w14:textId="77777777" w:rsidR="00670046" w:rsidRPr="00E87C94" w:rsidRDefault="00670046" w:rsidP="00E87C94">
            <w:pPr>
              <w:spacing w:line="259" w:lineRule="auto"/>
              <w:rPr>
                <w:b/>
                <w:bCs/>
              </w:rPr>
            </w:pPr>
            <w:r w:rsidRPr="00E87C94">
              <w:rPr>
                <w:b/>
                <w:bCs/>
              </w:rPr>
              <w:t>Timing</w:t>
            </w:r>
          </w:p>
        </w:tc>
        <w:tc>
          <w:tcPr>
            <w:tcW w:w="4890" w:type="dxa"/>
            <w:tcBorders>
              <w:bottom w:val="single" w:sz="4" w:space="0" w:color="auto"/>
            </w:tcBorders>
          </w:tcPr>
          <w:p w14:paraId="2182B24F" w14:textId="77777777" w:rsidR="00670046" w:rsidRPr="00E87C94" w:rsidRDefault="00670046" w:rsidP="00E87C94">
            <w:pPr>
              <w:spacing w:line="259" w:lineRule="auto"/>
              <w:rPr>
                <w:b/>
                <w:bCs/>
              </w:rPr>
            </w:pPr>
            <w:r w:rsidRPr="00E87C94">
              <w:rPr>
                <w:b/>
                <w:bCs/>
              </w:rPr>
              <w:t>Teacher activity</w:t>
            </w:r>
          </w:p>
        </w:tc>
        <w:tc>
          <w:tcPr>
            <w:tcW w:w="4890" w:type="dxa"/>
            <w:tcBorders>
              <w:bottom w:val="single" w:sz="4" w:space="0" w:color="auto"/>
            </w:tcBorders>
          </w:tcPr>
          <w:p w14:paraId="2DFF3D8B"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33E8C3DB" w14:textId="39106F11" w:rsidR="00670046" w:rsidRPr="00E87C94" w:rsidRDefault="00490FC4" w:rsidP="00E87C94">
            <w:pPr>
              <w:spacing w:line="259" w:lineRule="auto"/>
              <w:rPr>
                <w:b/>
                <w:bCs/>
              </w:rPr>
            </w:pPr>
            <w:r w:rsidRPr="00E87C94">
              <w:rPr>
                <w:b/>
                <w:bCs/>
              </w:rPr>
              <w:t>Support materials</w:t>
            </w:r>
          </w:p>
        </w:tc>
      </w:tr>
      <w:tr w:rsidR="00670046" w:rsidRPr="00E87C94" w14:paraId="5323A75B" w14:textId="77777777" w:rsidTr="00C32CF8">
        <w:tc>
          <w:tcPr>
            <w:tcW w:w="1555" w:type="dxa"/>
            <w:vMerge w:val="restart"/>
          </w:tcPr>
          <w:p w14:paraId="564691D3" w14:textId="271C574F" w:rsidR="00670046" w:rsidRPr="00E87C94" w:rsidRDefault="00E23ADE" w:rsidP="00E87C94">
            <w:pPr>
              <w:spacing w:line="259" w:lineRule="auto"/>
            </w:pPr>
            <w:r w:rsidRPr="00E87C94">
              <w:t>10</w:t>
            </w:r>
            <w:r w:rsidR="00670046" w:rsidRPr="00E87C94">
              <w:t xml:space="preserve"> minutes</w:t>
            </w:r>
          </w:p>
        </w:tc>
        <w:tc>
          <w:tcPr>
            <w:tcW w:w="4890" w:type="dxa"/>
            <w:tcBorders>
              <w:bottom w:val="nil"/>
            </w:tcBorders>
          </w:tcPr>
          <w:p w14:paraId="6C552B8F" w14:textId="054E43C0" w:rsidR="00EA5D36" w:rsidRPr="00E87C94" w:rsidRDefault="0054044D" w:rsidP="00E87C94">
            <w:pPr>
              <w:spacing w:line="259" w:lineRule="auto"/>
              <w:rPr>
                <w:color w:val="FF0000"/>
              </w:rPr>
            </w:pPr>
            <w:r w:rsidRPr="00E87C94">
              <w:rPr>
                <w:color w:val="000000" w:themeColor="text1"/>
              </w:rPr>
              <w:t>Outline the lesson ahead.</w:t>
            </w:r>
          </w:p>
        </w:tc>
        <w:tc>
          <w:tcPr>
            <w:tcW w:w="4890" w:type="dxa"/>
            <w:tcBorders>
              <w:bottom w:val="nil"/>
            </w:tcBorders>
          </w:tcPr>
          <w:p w14:paraId="1A74F9F9" w14:textId="377DCEAF" w:rsidR="00670046" w:rsidRPr="00E87C94" w:rsidRDefault="00C15005" w:rsidP="00E87C94">
            <w:pPr>
              <w:spacing w:line="259" w:lineRule="auto"/>
            </w:pPr>
            <w:r w:rsidRPr="00E87C94">
              <w:t>Listen.</w:t>
            </w:r>
          </w:p>
        </w:tc>
        <w:tc>
          <w:tcPr>
            <w:tcW w:w="2613" w:type="dxa"/>
            <w:vMerge w:val="restart"/>
            <w:tcBorders>
              <w:bottom w:val="nil"/>
            </w:tcBorders>
          </w:tcPr>
          <w:p w14:paraId="408D41CF" w14:textId="35A0130B" w:rsidR="00670046" w:rsidRPr="00E87C94" w:rsidRDefault="005B6911" w:rsidP="00E87C94">
            <w:pPr>
              <w:spacing w:line="259" w:lineRule="auto"/>
            </w:pPr>
            <w:r w:rsidRPr="00E87C94">
              <w:t>Slide deck</w:t>
            </w:r>
          </w:p>
          <w:p w14:paraId="3FAC6CF2" w14:textId="3657F5AB" w:rsidR="00B67079" w:rsidRPr="00E87C94" w:rsidRDefault="00B67079" w:rsidP="00E87C94">
            <w:pPr>
              <w:spacing w:line="259" w:lineRule="auto"/>
            </w:pPr>
            <w:r w:rsidRPr="00E87C94">
              <w:t>Building materials handout</w:t>
            </w:r>
          </w:p>
          <w:p w14:paraId="4A2C1199" w14:textId="2E98E132" w:rsidR="006831DE" w:rsidRPr="00E87C94" w:rsidRDefault="006831DE" w:rsidP="00E87C94">
            <w:pPr>
              <w:spacing w:line="259" w:lineRule="auto"/>
            </w:pPr>
            <w:r w:rsidRPr="00E87C94">
              <w:t>Flipchart paper</w:t>
            </w:r>
          </w:p>
          <w:p w14:paraId="14A68406" w14:textId="7DEA1DF8" w:rsidR="006831DE" w:rsidRPr="00E87C94" w:rsidRDefault="006831DE" w:rsidP="00E87C94">
            <w:pPr>
              <w:spacing w:line="259" w:lineRule="auto"/>
            </w:pPr>
            <w:r w:rsidRPr="00E87C94">
              <w:t>Glue sticks</w:t>
            </w:r>
          </w:p>
        </w:tc>
      </w:tr>
      <w:tr w:rsidR="00670046" w:rsidRPr="00E87C94" w14:paraId="62811E71" w14:textId="77777777" w:rsidTr="00C32CF8">
        <w:tc>
          <w:tcPr>
            <w:tcW w:w="1555" w:type="dxa"/>
            <w:vMerge/>
          </w:tcPr>
          <w:p w14:paraId="19D82B59" w14:textId="77777777" w:rsidR="00670046" w:rsidRPr="00E87C94" w:rsidRDefault="00670046" w:rsidP="00E87C94">
            <w:pPr>
              <w:spacing w:line="259" w:lineRule="auto"/>
            </w:pPr>
          </w:p>
        </w:tc>
        <w:tc>
          <w:tcPr>
            <w:tcW w:w="4890" w:type="dxa"/>
            <w:tcBorders>
              <w:top w:val="nil"/>
              <w:bottom w:val="nil"/>
            </w:tcBorders>
          </w:tcPr>
          <w:p w14:paraId="1503AE48" w14:textId="38EDA46D" w:rsidR="00670046" w:rsidRPr="00E87C94" w:rsidRDefault="00EA5D36" w:rsidP="00E87C94">
            <w:pPr>
              <w:spacing w:line="259" w:lineRule="auto"/>
            </w:pPr>
            <w:r w:rsidRPr="00E87C94">
              <w:t>Present the picture of an enclosure</w:t>
            </w:r>
            <w:r w:rsidR="00EF7ACD" w:rsidRPr="00E87C94">
              <w:t xml:space="preserve"> on the slide.</w:t>
            </w:r>
            <w:r w:rsidR="004D1ACA" w:rsidRPr="00E87C94">
              <w:t xml:space="preserve"> Ask learners to evaluate the picture on their own and make some notes </w:t>
            </w:r>
            <w:r w:rsidR="00076527" w:rsidRPr="00E87C94">
              <w:t>about how the enclosure meets the five needs they have been learning about.</w:t>
            </w:r>
          </w:p>
        </w:tc>
        <w:tc>
          <w:tcPr>
            <w:tcW w:w="4890" w:type="dxa"/>
            <w:tcBorders>
              <w:top w:val="nil"/>
              <w:bottom w:val="nil"/>
            </w:tcBorders>
          </w:tcPr>
          <w:p w14:paraId="4941B56E" w14:textId="057AFB73" w:rsidR="00670046" w:rsidRPr="00E87C94" w:rsidRDefault="00076527" w:rsidP="00E87C94">
            <w:pPr>
              <w:spacing w:line="259" w:lineRule="auto"/>
            </w:pPr>
            <w:r w:rsidRPr="00E87C94">
              <w:t>Make evaluative notes about the picture of the enclosure.</w:t>
            </w:r>
          </w:p>
        </w:tc>
        <w:tc>
          <w:tcPr>
            <w:tcW w:w="2613" w:type="dxa"/>
            <w:vMerge/>
            <w:tcBorders>
              <w:bottom w:val="nil"/>
            </w:tcBorders>
          </w:tcPr>
          <w:p w14:paraId="78DA1C6B" w14:textId="77777777" w:rsidR="00670046" w:rsidRPr="00E87C94" w:rsidRDefault="00670046" w:rsidP="00E87C94">
            <w:pPr>
              <w:spacing w:line="259" w:lineRule="auto"/>
            </w:pPr>
          </w:p>
        </w:tc>
      </w:tr>
      <w:tr w:rsidR="00670046" w:rsidRPr="00E87C94" w14:paraId="66ACC1D2" w14:textId="77777777" w:rsidTr="00C32CF8">
        <w:tc>
          <w:tcPr>
            <w:tcW w:w="1555" w:type="dxa"/>
            <w:vMerge w:val="restart"/>
          </w:tcPr>
          <w:p w14:paraId="00A1A542" w14:textId="2689CC42" w:rsidR="00670046" w:rsidRPr="00E87C94" w:rsidRDefault="00223FE7" w:rsidP="00E87C94">
            <w:pPr>
              <w:spacing w:line="259" w:lineRule="auto"/>
            </w:pPr>
            <w:r w:rsidRPr="00E87C94">
              <w:t>5</w:t>
            </w:r>
            <w:r w:rsidR="00670046" w:rsidRPr="00E87C94">
              <w:t>0 minutes</w:t>
            </w:r>
          </w:p>
        </w:tc>
        <w:tc>
          <w:tcPr>
            <w:tcW w:w="4890" w:type="dxa"/>
            <w:tcBorders>
              <w:bottom w:val="nil"/>
            </w:tcBorders>
          </w:tcPr>
          <w:p w14:paraId="544D769E" w14:textId="3F16FF29" w:rsidR="00670046" w:rsidRPr="00E87C94" w:rsidRDefault="00667F66" w:rsidP="00E87C94">
            <w:pPr>
              <w:spacing w:line="259" w:lineRule="auto"/>
            </w:pPr>
            <w:r w:rsidRPr="00E87C94">
              <w:t>Introduce the task</w:t>
            </w:r>
            <w:r w:rsidR="00BA5DAD" w:rsidRPr="00E87C94">
              <w:t xml:space="preserve"> and</w:t>
            </w:r>
            <w:r w:rsidRPr="00E87C94">
              <w:t xml:space="preserve"> distribute </w:t>
            </w:r>
            <w:r w:rsidR="00BA5DAD" w:rsidRPr="00E87C94">
              <w:t xml:space="preserve">a copy of </w:t>
            </w:r>
            <w:r w:rsidR="00292BB3" w:rsidRPr="00E87C94">
              <w:t xml:space="preserve">the </w:t>
            </w:r>
            <w:r w:rsidR="00BA5DAD" w:rsidRPr="00E87C94">
              <w:t>Building materials handout</w:t>
            </w:r>
            <w:r w:rsidR="00292BB3" w:rsidRPr="00E87C94">
              <w:t xml:space="preserve"> to each learner.</w:t>
            </w:r>
            <w:r w:rsidR="00BA5DAD" w:rsidRPr="00E87C94">
              <w:t xml:space="preserve"> </w:t>
            </w:r>
            <w:r w:rsidR="009E7658" w:rsidRPr="00E87C94">
              <w:t>Put learners into seven groups and allocate one building material per group.</w:t>
            </w:r>
          </w:p>
        </w:tc>
        <w:tc>
          <w:tcPr>
            <w:tcW w:w="4890" w:type="dxa"/>
            <w:tcBorders>
              <w:bottom w:val="nil"/>
            </w:tcBorders>
          </w:tcPr>
          <w:p w14:paraId="3ACC7A98" w14:textId="4C9BD917" w:rsidR="00670046" w:rsidRPr="00E87C94" w:rsidRDefault="00E574CC" w:rsidP="00E87C94">
            <w:pPr>
              <w:spacing w:line="259" w:lineRule="auto"/>
            </w:pPr>
            <w:r w:rsidRPr="00E87C94">
              <w:t>Listen and ask questions.</w:t>
            </w:r>
          </w:p>
        </w:tc>
        <w:tc>
          <w:tcPr>
            <w:tcW w:w="2613" w:type="dxa"/>
            <w:vMerge/>
            <w:tcBorders>
              <w:bottom w:val="nil"/>
            </w:tcBorders>
          </w:tcPr>
          <w:p w14:paraId="5187ED70" w14:textId="77777777" w:rsidR="00670046" w:rsidRPr="00E87C94" w:rsidRDefault="00670046" w:rsidP="00E87C94">
            <w:pPr>
              <w:spacing w:line="259" w:lineRule="auto"/>
            </w:pPr>
          </w:p>
        </w:tc>
      </w:tr>
      <w:tr w:rsidR="00670046" w:rsidRPr="00E87C94" w14:paraId="434CA920" w14:textId="77777777" w:rsidTr="00C32CF8">
        <w:tc>
          <w:tcPr>
            <w:tcW w:w="1555" w:type="dxa"/>
            <w:vMerge/>
          </w:tcPr>
          <w:p w14:paraId="0C9470DB" w14:textId="77777777" w:rsidR="00670046" w:rsidRPr="00E87C94" w:rsidRDefault="00670046" w:rsidP="00E87C94">
            <w:pPr>
              <w:spacing w:line="259" w:lineRule="auto"/>
            </w:pPr>
          </w:p>
        </w:tc>
        <w:tc>
          <w:tcPr>
            <w:tcW w:w="4890" w:type="dxa"/>
            <w:tcBorders>
              <w:top w:val="nil"/>
              <w:bottom w:val="nil"/>
            </w:tcBorders>
          </w:tcPr>
          <w:p w14:paraId="35BA33B0" w14:textId="6CDFD98B" w:rsidR="00670046" w:rsidRPr="00E87C94" w:rsidRDefault="00292BB3" w:rsidP="00E87C94">
            <w:pPr>
              <w:spacing w:line="259" w:lineRule="auto"/>
            </w:pPr>
            <w:r w:rsidRPr="00E87C94">
              <w:t xml:space="preserve">Circulate </w:t>
            </w:r>
            <w:r w:rsidR="00FC7A87" w:rsidRPr="00E87C94">
              <w:t xml:space="preserve">among groups to keep </w:t>
            </w:r>
            <w:r w:rsidR="00E574CC" w:rsidRPr="00E87C94">
              <w:t xml:space="preserve">them </w:t>
            </w:r>
            <w:r w:rsidR="00FC7A87" w:rsidRPr="00E87C94">
              <w:t>on task, ask prompting questions and ensure misconceptions are corrected.</w:t>
            </w:r>
          </w:p>
        </w:tc>
        <w:tc>
          <w:tcPr>
            <w:tcW w:w="4890" w:type="dxa"/>
            <w:tcBorders>
              <w:top w:val="nil"/>
              <w:bottom w:val="nil"/>
            </w:tcBorders>
          </w:tcPr>
          <w:p w14:paraId="435DAE45" w14:textId="3C606C80" w:rsidR="00670046" w:rsidRPr="00E87C94" w:rsidRDefault="004D322A" w:rsidP="00E87C94">
            <w:pPr>
              <w:spacing w:line="259" w:lineRule="auto"/>
            </w:pPr>
            <w:r w:rsidRPr="00E87C94">
              <w:t xml:space="preserve">Get into groups and </w:t>
            </w:r>
            <w:r w:rsidR="00B67079" w:rsidRPr="00E87C94">
              <w:t xml:space="preserve">complete the section of the </w:t>
            </w:r>
            <w:r w:rsidR="00667F66" w:rsidRPr="00E87C94">
              <w:t>B</w:t>
            </w:r>
            <w:r w:rsidR="00B67079" w:rsidRPr="00E87C94">
              <w:t>uilding materials handout</w:t>
            </w:r>
            <w:r w:rsidR="00667F66" w:rsidRPr="00E87C94">
              <w:t xml:space="preserve"> for their allocated building material.</w:t>
            </w:r>
          </w:p>
        </w:tc>
        <w:tc>
          <w:tcPr>
            <w:tcW w:w="2613" w:type="dxa"/>
            <w:vMerge/>
            <w:tcBorders>
              <w:bottom w:val="nil"/>
            </w:tcBorders>
          </w:tcPr>
          <w:p w14:paraId="7BF363E8" w14:textId="77777777" w:rsidR="00670046" w:rsidRPr="00E87C94" w:rsidRDefault="00670046" w:rsidP="00E87C94">
            <w:pPr>
              <w:spacing w:line="259" w:lineRule="auto"/>
            </w:pPr>
          </w:p>
        </w:tc>
      </w:tr>
      <w:tr w:rsidR="00670046" w:rsidRPr="00E87C94" w14:paraId="0F4D113F" w14:textId="77777777" w:rsidTr="00C32CF8">
        <w:tc>
          <w:tcPr>
            <w:tcW w:w="1555" w:type="dxa"/>
            <w:vMerge/>
          </w:tcPr>
          <w:p w14:paraId="6F01158D" w14:textId="77777777" w:rsidR="00670046" w:rsidRPr="00E87C94" w:rsidRDefault="00670046" w:rsidP="00E87C94">
            <w:pPr>
              <w:spacing w:line="259" w:lineRule="auto"/>
            </w:pPr>
          </w:p>
        </w:tc>
        <w:tc>
          <w:tcPr>
            <w:tcW w:w="4890" w:type="dxa"/>
            <w:tcBorders>
              <w:top w:val="nil"/>
              <w:bottom w:val="single" w:sz="4" w:space="0" w:color="auto"/>
            </w:tcBorders>
          </w:tcPr>
          <w:p w14:paraId="17A4B5C4" w14:textId="5CB6526B" w:rsidR="00670046" w:rsidRPr="00E87C94" w:rsidRDefault="00823885" w:rsidP="00E87C94">
            <w:pPr>
              <w:spacing w:line="259" w:lineRule="auto"/>
            </w:pPr>
            <w:r w:rsidRPr="00E87C94">
              <w:t xml:space="preserve">Organise learners into new groups </w:t>
            </w:r>
            <w:r w:rsidR="00D11514" w:rsidRPr="00E87C94">
              <w:t>of seven</w:t>
            </w:r>
            <w:r w:rsidR="008276D3" w:rsidRPr="00E87C94">
              <w:t>,</w:t>
            </w:r>
            <w:r w:rsidR="00D11514" w:rsidRPr="00E87C94">
              <w:t xml:space="preserve"> each</w:t>
            </w:r>
            <w:r w:rsidR="002D6C98" w:rsidRPr="00E87C94">
              <w:t xml:space="preserve"> with </w:t>
            </w:r>
            <w:r w:rsidR="003A4DB9" w:rsidRPr="00E87C94">
              <w:t xml:space="preserve">one representative from each of the original groups represented </w:t>
            </w:r>
            <w:r w:rsidR="00D05D7A" w:rsidRPr="00E87C94">
              <w:t>(thereby having an ‘expert’ from each type of building material represented in these new groups.)</w:t>
            </w:r>
            <w:r w:rsidR="00DE5AED" w:rsidRPr="00E87C94">
              <w:t xml:space="preserve"> Instruct each member of the new group to explain their ideas on their allocated building material to the rest of their new group whil</w:t>
            </w:r>
            <w:r w:rsidR="00CC5595" w:rsidRPr="00E87C94">
              <w:t>e</w:t>
            </w:r>
            <w:r w:rsidR="00DE5AED" w:rsidRPr="00E87C94">
              <w:t xml:space="preserve"> the others make notes and complete the corresponding section of the</w:t>
            </w:r>
            <w:r w:rsidR="001E7144" w:rsidRPr="00E87C94">
              <w:t>ir</w:t>
            </w:r>
            <w:r w:rsidR="00B9225C" w:rsidRPr="00E87C94">
              <w:t xml:space="preserve"> Building materials handout.  </w:t>
            </w:r>
          </w:p>
        </w:tc>
        <w:tc>
          <w:tcPr>
            <w:tcW w:w="4890" w:type="dxa"/>
            <w:tcBorders>
              <w:top w:val="nil"/>
              <w:bottom w:val="single" w:sz="4" w:space="0" w:color="auto"/>
            </w:tcBorders>
          </w:tcPr>
          <w:p w14:paraId="24DDD747" w14:textId="770C1CC6" w:rsidR="00670046" w:rsidRPr="00E87C94" w:rsidRDefault="00C02557" w:rsidP="00E87C94">
            <w:pPr>
              <w:spacing w:line="259" w:lineRule="auto"/>
            </w:pPr>
            <w:r w:rsidRPr="00E87C94">
              <w:t xml:space="preserve">Share ideas </w:t>
            </w:r>
            <w:r w:rsidR="0083078A" w:rsidRPr="00E87C94">
              <w:t>about the</w:t>
            </w:r>
            <w:r w:rsidRPr="00E87C94">
              <w:t xml:space="preserve"> allocated building material</w:t>
            </w:r>
            <w:r w:rsidR="0083078A" w:rsidRPr="00E87C94">
              <w:t xml:space="preserve"> with the rest of the newly formed group</w:t>
            </w:r>
            <w:r w:rsidR="00D0343A" w:rsidRPr="00E87C94">
              <w:t xml:space="preserve">. Listen to other groups’ ideas about their allocated building materials and complete the relevant parts </w:t>
            </w:r>
            <w:r w:rsidR="00B5649D" w:rsidRPr="00E87C94">
              <w:t>of the Building materials handout</w:t>
            </w:r>
            <w:r w:rsidR="001E7144" w:rsidRPr="00E87C94">
              <w:t>.</w:t>
            </w:r>
          </w:p>
        </w:tc>
        <w:tc>
          <w:tcPr>
            <w:tcW w:w="2613" w:type="dxa"/>
            <w:vMerge/>
            <w:tcBorders>
              <w:bottom w:val="nil"/>
            </w:tcBorders>
          </w:tcPr>
          <w:p w14:paraId="6D9885AC" w14:textId="77777777" w:rsidR="00670046" w:rsidRPr="00E87C94" w:rsidRDefault="00670046" w:rsidP="00E87C94">
            <w:pPr>
              <w:spacing w:line="259" w:lineRule="auto"/>
            </w:pPr>
          </w:p>
        </w:tc>
      </w:tr>
      <w:tr w:rsidR="00670046" w:rsidRPr="00E87C94" w14:paraId="23068082" w14:textId="77777777" w:rsidTr="00C32CF8">
        <w:tc>
          <w:tcPr>
            <w:tcW w:w="1555" w:type="dxa"/>
            <w:vMerge w:val="restart"/>
          </w:tcPr>
          <w:p w14:paraId="1A9B57CF" w14:textId="0F6DB99A" w:rsidR="00670046" w:rsidRPr="00E87C94" w:rsidRDefault="002F72BE" w:rsidP="00E87C94">
            <w:pPr>
              <w:spacing w:line="259" w:lineRule="auto"/>
            </w:pPr>
            <w:r w:rsidRPr="00E87C94">
              <w:t>10</w:t>
            </w:r>
            <w:r w:rsidR="00670046" w:rsidRPr="00E87C94">
              <w:t xml:space="preserve"> minutes</w:t>
            </w:r>
          </w:p>
        </w:tc>
        <w:tc>
          <w:tcPr>
            <w:tcW w:w="4890" w:type="dxa"/>
            <w:tcBorders>
              <w:bottom w:val="nil"/>
            </w:tcBorders>
          </w:tcPr>
          <w:p w14:paraId="54846356" w14:textId="66097EE8" w:rsidR="00670046" w:rsidRPr="00E87C94" w:rsidRDefault="00BA6764" w:rsidP="00E87C94">
            <w:pPr>
              <w:spacing w:line="259" w:lineRule="auto"/>
            </w:pPr>
            <w:r w:rsidRPr="00E87C94">
              <w:t>Explain that they will be drawing</w:t>
            </w:r>
            <w:r w:rsidR="0080065E" w:rsidRPr="00E87C94">
              <w:t xml:space="preserve"> a bird’s eye view of </w:t>
            </w:r>
            <w:r w:rsidR="001E7144" w:rsidRPr="00E87C94">
              <w:t xml:space="preserve">an </w:t>
            </w:r>
            <w:r w:rsidR="0080065E" w:rsidRPr="00E87C94">
              <w:t>enclosure.</w:t>
            </w:r>
            <w:r w:rsidR="0043444D" w:rsidRPr="00E87C94">
              <w:t xml:space="preserve"> Use the slide to show learners how to measure their enclosure and calculate area.</w:t>
            </w:r>
            <w:r w:rsidR="005F38A0" w:rsidRPr="00E87C94">
              <w:t xml:space="preserve"> If</w:t>
            </w:r>
            <w:r w:rsidR="00F34CAD" w:rsidRPr="00E87C94">
              <w:t xml:space="preserve"> needed, show learners the different sides to the tape measure (inches</w:t>
            </w:r>
            <w:r w:rsidR="00576B2A" w:rsidRPr="00E87C94">
              <w:t>/centimetres</w:t>
            </w:r>
            <w:r w:rsidR="00F34CAD" w:rsidRPr="00E87C94">
              <w:t xml:space="preserve">) and explain that they will be taking measurements in </w:t>
            </w:r>
            <w:r w:rsidR="006D081E" w:rsidRPr="00E87C94">
              <w:t>centimetres</w:t>
            </w:r>
            <w:r w:rsidR="0007199A" w:rsidRPr="00E87C94">
              <w:t>.</w:t>
            </w:r>
            <w:r w:rsidR="006D081E" w:rsidRPr="00E87C94">
              <w:t xml:space="preserve"> </w:t>
            </w:r>
            <w:r w:rsidR="001E7144" w:rsidRPr="00E87C94">
              <w:t>M</w:t>
            </w:r>
            <w:r w:rsidR="00576B2A" w:rsidRPr="00E87C94">
              <w:t xml:space="preserve">odel this process and </w:t>
            </w:r>
            <w:r w:rsidR="001E7144" w:rsidRPr="00E87C94">
              <w:t xml:space="preserve">perform the </w:t>
            </w:r>
            <w:r w:rsidR="00576B2A" w:rsidRPr="00E87C94">
              <w:t>calculation using an object in the room.</w:t>
            </w:r>
          </w:p>
        </w:tc>
        <w:tc>
          <w:tcPr>
            <w:tcW w:w="4890" w:type="dxa"/>
            <w:tcBorders>
              <w:bottom w:val="nil"/>
            </w:tcBorders>
          </w:tcPr>
          <w:p w14:paraId="75E3AA7D" w14:textId="5CF76918" w:rsidR="00670046" w:rsidRPr="00E87C94" w:rsidRDefault="0043444D" w:rsidP="00E87C94">
            <w:pPr>
              <w:spacing w:line="259" w:lineRule="auto"/>
            </w:pPr>
            <w:r w:rsidRPr="00E87C94">
              <w:t>Listen, make notes and ask questions.</w:t>
            </w:r>
          </w:p>
        </w:tc>
        <w:tc>
          <w:tcPr>
            <w:tcW w:w="2613" w:type="dxa"/>
            <w:vMerge/>
            <w:tcBorders>
              <w:bottom w:val="nil"/>
            </w:tcBorders>
          </w:tcPr>
          <w:p w14:paraId="3A106BDB" w14:textId="77777777" w:rsidR="00670046" w:rsidRPr="00E87C94" w:rsidRDefault="00670046" w:rsidP="00E87C94">
            <w:pPr>
              <w:spacing w:line="259" w:lineRule="auto"/>
            </w:pPr>
          </w:p>
        </w:tc>
      </w:tr>
      <w:tr w:rsidR="00670046" w:rsidRPr="00E87C94" w14:paraId="3AA67DC9" w14:textId="77777777" w:rsidTr="00C32CF8">
        <w:tc>
          <w:tcPr>
            <w:tcW w:w="1555" w:type="dxa"/>
            <w:vMerge/>
          </w:tcPr>
          <w:p w14:paraId="4B7CCDCC" w14:textId="77777777" w:rsidR="00670046" w:rsidRPr="00E87C94" w:rsidRDefault="00670046" w:rsidP="00E87C94">
            <w:pPr>
              <w:spacing w:line="259" w:lineRule="auto"/>
            </w:pPr>
          </w:p>
        </w:tc>
        <w:tc>
          <w:tcPr>
            <w:tcW w:w="4890" w:type="dxa"/>
            <w:tcBorders>
              <w:top w:val="nil"/>
              <w:bottom w:val="nil"/>
            </w:tcBorders>
          </w:tcPr>
          <w:p w14:paraId="0DEFEB65" w14:textId="4545AFDC" w:rsidR="00670046" w:rsidRPr="00E87C94" w:rsidRDefault="0007199A" w:rsidP="00E87C94">
            <w:pPr>
              <w:spacing w:line="259" w:lineRule="auto"/>
            </w:pPr>
            <w:r w:rsidRPr="00E87C94">
              <w:t xml:space="preserve">Ask learners to work in pairs to measure and calculate </w:t>
            </w:r>
            <w:r w:rsidR="00367D07" w:rsidRPr="00E87C94">
              <w:t>the area of the table at which they are currently sitting</w:t>
            </w:r>
            <w:r w:rsidR="006D081E" w:rsidRPr="00E87C94">
              <w:t>.</w:t>
            </w:r>
          </w:p>
        </w:tc>
        <w:tc>
          <w:tcPr>
            <w:tcW w:w="4890" w:type="dxa"/>
            <w:tcBorders>
              <w:top w:val="nil"/>
              <w:bottom w:val="nil"/>
            </w:tcBorders>
          </w:tcPr>
          <w:p w14:paraId="482644D4" w14:textId="67B1FBB4" w:rsidR="00670046" w:rsidRPr="00E87C94" w:rsidRDefault="00A5047A" w:rsidP="00E87C94">
            <w:pPr>
              <w:spacing w:line="259" w:lineRule="auto"/>
            </w:pPr>
            <w:r w:rsidRPr="00E87C94">
              <w:t>W</w:t>
            </w:r>
            <w:r w:rsidR="00AB514F" w:rsidRPr="00E87C94">
              <w:t xml:space="preserve">ork in pairs to measure and calculate </w:t>
            </w:r>
            <w:r w:rsidR="00367D07" w:rsidRPr="00E87C94">
              <w:t>the area of the table at which they are currently sitting</w:t>
            </w:r>
            <w:r w:rsidR="00AB514F" w:rsidRPr="00E87C94">
              <w:t>.</w:t>
            </w:r>
          </w:p>
        </w:tc>
        <w:tc>
          <w:tcPr>
            <w:tcW w:w="2613" w:type="dxa"/>
            <w:vMerge/>
            <w:tcBorders>
              <w:bottom w:val="nil"/>
            </w:tcBorders>
          </w:tcPr>
          <w:p w14:paraId="7F2B4943" w14:textId="77777777" w:rsidR="00670046" w:rsidRPr="00E87C94" w:rsidRDefault="00670046" w:rsidP="00E87C94">
            <w:pPr>
              <w:spacing w:line="259" w:lineRule="auto"/>
            </w:pPr>
          </w:p>
        </w:tc>
      </w:tr>
      <w:tr w:rsidR="00670046" w:rsidRPr="00E87C94" w14:paraId="19EB4E59" w14:textId="77777777" w:rsidTr="00C32CF8">
        <w:tc>
          <w:tcPr>
            <w:tcW w:w="1555" w:type="dxa"/>
            <w:vMerge w:val="restart"/>
          </w:tcPr>
          <w:p w14:paraId="30859E07" w14:textId="7F75F034" w:rsidR="00670046" w:rsidRPr="00E87C94" w:rsidRDefault="00B54CAE" w:rsidP="00E87C94">
            <w:pPr>
              <w:spacing w:line="259" w:lineRule="auto"/>
            </w:pPr>
            <w:r w:rsidRPr="00E87C94">
              <w:t>3</w:t>
            </w:r>
            <w:r w:rsidR="00670046" w:rsidRPr="00E87C94">
              <w:t>0 minutes</w:t>
            </w:r>
          </w:p>
        </w:tc>
        <w:tc>
          <w:tcPr>
            <w:tcW w:w="4890" w:type="dxa"/>
            <w:tcBorders>
              <w:bottom w:val="nil"/>
            </w:tcBorders>
          </w:tcPr>
          <w:p w14:paraId="110C4258" w14:textId="08F6BA13" w:rsidR="00670046" w:rsidRPr="00E87C94" w:rsidRDefault="005964A1" w:rsidP="00E87C94">
            <w:pPr>
              <w:spacing w:line="259" w:lineRule="auto"/>
            </w:pPr>
            <w:r w:rsidRPr="00E87C94">
              <w:t xml:space="preserve">Take learners to the animal facilities and ask them to choose one enclosure, in pairs.  </w:t>
            </w:r>
          </w:p>
        </w:tc>
        <w:tc>
          <w:tcPr>
            <w:tcW w:w="4890" w:type="dxa"/>
            <w:tcBorders>
              <w:bottom w:val="nil"/>
            </w:tcBorders>
          </w:tcPr>
          <w:p w14:paraId="1E59EE9B" w14:textId="25A737F7" w:rsidR="00670046" w:rsidRPr="00E87C94" w:rsidRDefault="00B54CAE" w:rsidP="00E87C94">
            <w:pPr>
              <w:spacing w:line="259" w:lineRule="auto"/>
            </w:pPr>
            <w:r w:rsidRPr="00E87C94">
              <w:t>Listen</w:t>
            </w:r>
            <w:r w:rsidR="00210D54" w:rsidRPr="00E87C94">
              <w:t xml:space="preserve"> to instructions and choose an animal enclosure.</w:t>
            </w:r>
          </w:p>
        </w:tc>
        <w:tc>
          <w:tcPr>
            <w:tcW w:w="2613" w:type="dxa"/>
            <w:vMerge/>
            <w:tcBorders>
              <w:bottom w:val="nil"/>
            </w:tcBorders>
          </w:tcPr>
          <w:p w14:paraId="7B237278" w14:textId="77777777" w:rsidR="00670046" w:rsidRPr="00E87C94" w:rsidRDefault="00670046" w:rsidP="00E87C94">
            <w:pPr>
              <w:spacing w:line="259" w:lineRule="auto"/>
            </w:pPr>
          </w:p>
        </w:tc>
      </w:tr>
      <w:tr w:rsidR="00670046" w:rsidRPr="00E87C94" w14:paraId="1C79B7AB" w14:textId="77777777" w:rsidTr="00C32CF8">
        <w:tc>
          <w:tcPr>
            <w:tcW w:w="1555" w:type="dxa"/>
            <w:vMerge/>
          </w:tcPr>
          <w:p w14:paraId="73295D68" w14:textId="77777777" w:rsidR="00670046" w:rsidRPr="00E87C94" w:rsidRDefault="00670046" w:rsidP="00E87C94">
            <w:pPr>
              <w:spacing w:line="259" w:lineRule="auto"/>
            </w:pPr>
          </w:p>
        </w:tc>
        <w:tc>
          <w:tcPr>
            <w:tcW w:w="4890" w:type="dxa"/>
            <w:tcBorders>
              <w:top w:val="nil"/>
              <w:bottom w:val="nil"/>
            </w:tcBorders>
          </w:tcPr>
          <w:p w14:paraId="14F15E03" w14:textId="17BDB0C1" w:rsidR="00670046" w:rsidRPr="00E87C94" w:rsidRDefault="00F45798" w:rsidP="00E87C94">
            <w:pPr>
              <w:spacing w:line="259" w:lineRule="auto"/>
            </w:pPr>
            <w:r w:rsidRPr="00E87C94">
              <w:t>Instruct learners to draw a bird’s eye view of their chosen enclosure.</w:t>
            </w:r>
          </w:p>
        </w:tc>
        <w:tc>
          <w:tcPr>
            <w:tcW w:w="4890" w:type="dxa"/>
            <w:tcBorders>
              <w:top w:val="nil"/>
              <w:bottom w:val="nil"/>
            </w:tcBorders>
          </w:tcPr>
          <w:p w14:paraId="0AB05D0E" w14:textId="6F91D3E5" w:rsidR="00670046" w:rsidRPr="00E87C94" w:rsidRDefault="00CC2D7E" w:rsidP="00E87C94">
            <w:pPr>
              <w:spacing w:line="259" w:lineRule="auto"/>
            </w:pPr>
            <w:r w:rsidRPr="00E87C94">
              <w:t>D</w:t>
            </w:r>
            <w:r w:rsidR="000D0549" w:rsidRPr="00E87C94">
              <w:t>raw a bird’s eye view o</w:t>
            </w:r>
            <w:r w:rsidR="005677AB" w:rsidRPr="00E87C94">
              <w:t xml:space="preserve">f their </w:t>
            </w:r>
            <w:r w:rsidR="000D0549" w:rsidRPr="00E87C94">
              <w:t>chosen enclosure.</w:t>
            </w:r>
          </w:p>
        </w:tc>
        <w:tc>
          <w:tcPr>
            <w:tcW w:w="2613" w:type="dxa"/>
            <w:vMerge/>
            <w:tcBorders>
              <w:bottom w:val="nil"/>
            </w:tcBorders>
          </w:tcPr>
          <w:p w14:paraId="2AEE8BE6" w14:textId="77777777" w:rsidR="00670046" w:rsidRPr="00E87C94" w:rsidRDefault="00670046" w:rsidP="00E87C94">
            <w:pPr>
              <w:spacing w:line="259" w:lineRule="auto"/>
            </w:pPr>
          </w:p>
        </w:tc>
      </w:tr>
      <w:tr w:rsidR="00670046" w:rsidRPr="00E87C94" w14:paraId="25058F20" w14:textId="77777777" w:rsidTr="00C32CF8">
        <w:tc>
          <w:tcPr>
            <w:tcW w:w="1555" w:type="dxa"/>
            <w:vMerge/>
          </w:tcPr>
          <w:p w14:paraId="0487EF0B" w14:textId="77777777" w:rsidR="00670046" w:rsidRPr="00E87C94" w:rsidRDefault="00670046" w:rsidP="00E87C94">
            <w:pPr>
              <w:spacing w:line="259" w:lineRule="auto"/>
            </w:pPr>
          </w:p>
        </w:tc>
        <w:tc>
          <w:tcPr>
            <w:tcW w:w="4890" w:type="dxa"/>
            <w:tcBorders>
              <w:top w:val="nil"/>
              <w:bottom w:val="single" w:sz="4" w:space="0" w:color="auto"/>
            </w:tcBorders>
          </w:tcPr>
          <w:p w14:paraId="6DEA3D41" w14:textId="03EC712A" w:rsidR="00670046" w:rsidRPr="00E87C94" w:rsidRDefault="00F45798" w:rsidP="00E87C94">
            <w:pPr>
              <w:spacing w:line="259" w:lineRule="auto"/>
            </w:pPr>
            <w:r w:rsidRPr="00E87C94">
              <w:t>Return with learners to the classroom.</w:t>
            </w:r>
          </w:p>
        </w:tc>
        <w:tc>
          <w:tcPr>
            <w:tcW w:w="4890" w:type="dxa"/>
            <w:tcBorders>
              <w:top w:val="nil"/>
              <w:bottom w:val="single" w:sz="4" w:space="0" w:color="auto"/>
            </w:tcBorders>
          </w:tcPr>
          <w:p w14:paraId="4E3CD2A9" w14:textId="2672F5D9" w:rsidR="00670046" w:rsidRPr="00E87C94" w:rsidRDefault="000D0549" w:rsidP="00E87C94">
            <w:pPr>
              <w:spacing w:line="259" w:lineRule="auto"/>
            </w:pPr>
            <w:r w:rsidRPr="00E87C94">
              <w:t>Return to the classroom.</w:t>
            </w:r>
          </w:p>
        </w:tc>
        <w:tc>
          <w:tcPr>
            <w:tcW w:w="2613" w:type="dxa"/>
            <w:vMerge/>
            <w:tcBorders>
              <w:bottom w:val="nil"/>
            </w:tcBorders>
          </w:tcPr>
          <w:p w14:paraId="0E6A748A" w14:textId="77777777" w:rsidR="00670046" w:rsidRPr="00E87C94" w:rsidRDefault="00670046" w:rsidP="00E87C94">
            <w:pPr>
              <w:spacing w:line="259" w:lineRule="auto"/>
            </w:pPr>
          </w:p>
        </w:tc>
      </w:tr>
      <w:tr w:rsidR="00670046" w:rsidRPr="00E87C94" w14:paraId="085D477E" w14:textId="77777777" w:rsidTr="00C32CF8">
        <w:tc>
          <w:tcPr>
            <w:tcW w:w="1555" w:type="dxa"/>
            <w:vMerge w:val="restart"/>
          </w:tcPr>
          <w:p w14:paraId="615092EB" w14:textId="6A8D01FC" w:rsidR="00670046" w:rsidRPr="00E87C94" w:rsidRDefault="00AD21A0" w:rsidP="00E87C94">
            <w:pPr>
              <w:spacing w:line="259" w:lineRule="auto"/>
            </w:pPr>
            <w:r w:rsidRPr="00E87C94">
              <w:t>15</w:t>
            </w:r>
            <w:r w:rsidR="00670046" w:rsidRPr="00E87C94">
              <w:t xml:space="preserve"> minutes</w:t>
            </w:r>
          </w:p>
        </w:tc>
        <w:tc>
          <w:tcPr>
            <w:tcW w:w="4890" w:type="dxa"/>
            <w:tcBorders>
              <w:bottom w:val="nil"/>
            </w:tcBorders>
          </w:tcPr>
          <w:p w14:paraId="6B212878" w14:textId="54E520D3" w:rsidR="00670046" w:rsidRPr="00E87C94" w:rsidRDefault="0011676D" w:rsidP="00E87C94">
            <w:pPr>
              <w:spacing w:line="259" w:lineRule="auto"/>
            </w:pPr>
            <w:r w:rsidRPr="00E87C94">
              <w:t>Instruct learners to stick th</w:t>
            </w:r>
            <w:r w:rsidR="00D87EA2" w:rsidRPr="00E87C94">
              <w:t>eir bird’s eye plan to the centre of a sheet of flipchart paper</w:t>
            </w:r>
            <w:r w:rsidR="001D63BD" w:rsidRPr="00E87C94">
              <w:t xml:space="preserve"> and</w:t>
            </w:r>
            <w:r w:rsidR="00A16432" w:rsidRPr="00E87C94">
              <w:t xml:space="preserve"> annotate it using the headings on the slide.</w:t>
            </w:r>
          </w:p>
        </w:tc>
        <w:tc>
          <w:tcPr>
            <w:tcW w:w="4890" w:type="dxa"/>
            <w:tcBorders>
              <w:bottom w:val="nil"/>
            </w:tcBorders>
          </w:tcPr>
          <w:p w14:paraId="721A8165" w14:textId="45B7704B" w:rsidR="00670046" w:rsidRPr="00E87C94" w:rsidRDefault="002937C2" w:rsidP="00E87C94">
            <w:pPr>
              <w:spacing w:line="259" w:lineRule="auto"/>
            </w:pPr>
            <w:r w:rsidRPr="00E87C94">
              <w:t>Listen and ask questions to clarify the task.</w:t>
            </w:r>
          </w:p>
        </w:tc>
        <w:tc>
          <w:tcPr>
            <w:tcW w:w="2613" w:type="dxa"/>
            <w:vMerge/>
            <w:tcBorders>
              <w:bottom w:val="nil"/>
            </w:tcBorders>
          </w:tcPr>
          <w:p w14:paraId="7DE2FEFE" w14:textId="77777777" w:rsidR="00670046" w:rsidRPr="00E87C94" w:rsidRDefault="00670046" w:rsidP="00E87C94">
            <w:pPr>
              <w:spacing w:line="259" w:lineRule="auto"/>
            </w:pPr>
          </w:p>
        </w:tc>
      </w:tr>
      <w:tr w:rsidR="00670046" w:rsidRPr="00E87C94" w14:paraId="3B7C01D0" w14:textId="77777777" w:rsidTr="004A366F">
        <w:tc>
          <w:tcPr>
            <w:tcW w:w="1555" w:type="dxa"/>
            <w:vMerge/>
          </w:tcPr>
          <w:p w14:paraId="7D8C71EE" w14:textId="77777777" w:rsidR="00670046" w:rsidRPr="00E87C94" w:rsidRDefault="00670046" w:rsidP="00E87C94">
            <w:pPr>
              <w:spacing w:line="259" w:lineRule="auto"/>
            </w:pPr>
          </w:p>
        </w:tc>
        <w:tc>
          <w:tcPr>
            <w:tcW w:w="4890" w:type="dxa"/>
            <w:tcBorders>
              <w:top w:val="nil"/>
              <w:bottom w:val="single" w:sz="4" w:space="0" w:color="auto"/>
            </w:tcBorders>
          </w:tcPr>
          <w:p w14:paraId="0FFBAA67" w14:textId="7588ED4E" w:rsidR="00670046" w:rsidRPr="00E87C94" w:rsidRDefault="002937C2" w:rsidP="00E87C94">
            <w:pPr>
              <w:spacing w:line="259" w:lineRule="auto"/>
            </w:pPr>
            <w:r w:rsidRPr="00E87C94">
              <w:t>Circulate among the pairs and</w:t>
            </w:r>
            <w:r w:rsidR="0062255F" w:rsidRPr="00E87C94">
              <w:t xml:space="preserve"> ensure learners are on task, following the headings from the slide and annotating with the correct information.</w:t>
            </w:r>
          </w:p>
        </w:tc>
        <w:tc>
          <w:tcPr>
            <w:tcW w:w="4890" w:type="dxa"/>
            <w:tcBorders>
              <w:top w:val="nil"/>
              <w:bottom w:val="single" w:sz="4" w:space="0" w:color="auto"/>
            </w:tcBorders>
          </w:tcPr>
          <w:p w14:paraId="44C4FD78" w14:textId="288DE6E3" w:rsidR="00670046" w:rsidRPr="00E87C94" w:rsidRDefault="007125BB" w:rsidP="00E87C94">
            <w:pPr>
              <w:spacing w:line="259" w:lineRule="auto"/>
            </w:pPr>
            <w:r w:rsidRPr="00E87C94">
              <w:t>Stick the bird’s eye plan to the centre of a sheet of flipchart paper and annotate it using the headings on the slide.</w:t>
            </w:r>
          </w:p>
        </w:tc>
        <w:tc>
          <w:tcPr>
            <w:tcW w:w="2613" w:type="dxa"/>
            <w:tcBorders>
              <w:top w:val="nil"/>
              <w:bottom w:val="nil"/>
            </w:tcBorders>
          </w:tcPr>
          <w:p w14:paraId="543CCC72" w14:textId="77777777" w:rsidR="00670046" w:rsidRPr="00E87C94" w:rsidRDefault="00670046" w:rsidP="00E87C94">
            <w:pPr>
              <w:spacing w:line="259" w:lineRule="auto"/>
            </w:pPr>
          </w:p>
        </w:tc>
      </w:tr>
      <w:tr w:rsidR="003A274C" w:rsidRPr="00E87C94" w14:paraId="78464C5F" w14:textId="77777777" w:rsidTr="004A366F">
        <w:tc>
          <w:tcPr>
            <w:tcW w:w="1555" w:type="dxa"/>
          </w:tcPr>
          <w:p w14:paraId="44C7B621" w14:textId="28F9F067" w:rsidR="003A274C" w:rsidRPr="00E87C94" w:rsidRDefault="003A274C" w:rsidP="00E87C94">
            <w:pPr>
              <w:spacing w:line="259" w:lineRule="auto"/>
            </w:pPr>
            <w:r w:rsidRPr="00E87C94">
              <w:t>5 minutes</w:t>
            </w:r>
          </w:p>
        </w:tc>
        <w:tc>
          <w:tcPr>
            <w:tcW w:w="4890" w:type="dxa"/>
            <w:tcBorders>
              <w:top w:val="single" w:sz="4" w:space="0" w:color="auto"/>
              <w:bottom w:val="nil"/>
            </w:tcBorders>
          </w:tcPr>
          <w:p w14:paraId="3CA2F584" w14:textId="4E2CFC24" w:rsidR="003A274C" w:rsidRPr="00E87C94" w:rsidRDefault="003A274C" w:rsidP="00E87C94">
            <w:pPr>
              <w:spacing w:line="259" w:lineRule="auto"/>
            </w:pPr>
            <w:r w:rsidRPr="00E87C94">
              <w:t>Explain the homework task to learners.</w:t>
            </w:r>
          </w:p>
        </w:tc>
        <w:tc>
          <w:tcPr>
            <w:tcW w:w="4890" w:type="dxa"/>
            <w:tcBorders>
              <w:top w:val="single" w:sz="4" w:space="0" w:color="auto"/>
              <w:bottom w:val="nil"/>
            </w:tcBorders>
          </w:tcPr>
          <w:p w14:paraId="52B1A783" w14:textId="50BD1C4F" w:rsidR="003A274C" w:rsidRPr="00E87C94" w:rsidRDefault="003A274C" w:rsidP="00E87C94">
            <w:pPr>
              <w:spacing w:line="259" w:lineRule="auto"/>
            </w:pPr>
            <w:r w:rsidRPr="00E87C94">
              <w:t>Listen and ask questions.</w:t>
            </w:r>
          </w:p>
        </w:tc>
        <w:tc>
          <w:tcPr>
            <w:tcW w:w="2613" w:type="dxa"/>
            <w:tcBorders>
              <w:top w:val="nil"/>
              <w:bottom w:val="nil"/>
            </w:tcBorders>
          </w:tcPr>
          <w:p w14:paraId="04742F46" w14:textId="77777777" w:rsidR="003A274C" w:rsidRPr="00E87C94" w:rsidRDefault="003A274C" w:rsidP="00E87C94">
            <w:pPr>
              <w:spacing w:line="259" w:lineRule="auto"/>
            </w:pPr>
          </w:p>
        </w:tc>
      </w:tr>
      <w:tr w:rsidR="00670046" w:rsidRPr="00E87C94" w14:paraId="34C7E05F" w14:textId="77777777" w:rsidTr="00C32CF8">
        <w:tc>
          <w:tcPr>
            <w:tcW w:w="13948" w:type="dxa"/>
            <w:gridSpan w:val="4"/>
          </w:tcPr>
          <w:p w14:paraId="5815D681" w14:textId="3E920D91" w:rsidR="00670046" w:rsidRPr="00E87C94" w:rsidRDefault="00670046" w:rsidP="00E87C94">
            <w:pPr>
              <w:spacing w:line="259" w:lineRule="auto"/>
              <w:rPr>
                <w:b/>
                <w:bCs/>
                <w:color w:val="FF0000"/>
              </w:rPr>
            </w:pPr>
            <w:r w:rsidRPr="00E87C94">
              <w:rPr>
                <w:b/>
                <w:bCs/>
              </w:rPr>
              <w:t xml:space="preserve">Other: </w:t>
            </w:r>
          </w:p>
          <w:p w14:paraId="15E95E00" w14:textId="6F3B1ACA" w:rsidR="00670046" w:rsidRPr="00E87C94" w:rsidRDefault="00670046" w:rsidP="00E87C94">
            <w:pPr>
              <w:spacing w:line="259" w:lineRule="auto"/>
            </w:pPr>
            <w:r w:rsidRPr="00E87C94">
              <w:rPr>
                <w:i/>
                <w:iCs/>
              </w:rPr>
              <w:t xml:space="preserve">Maths: </w:t>
            </w:r>
            <w:r w:rsidR="003A274C" w:rsidRPr="00E87C94">
              <w:rPr>
                <w:i/>
                <w:iCs/>
              </w:rPr>
              <w:t>S</w:t>
            </w:r>
            <w:r w:rsidR="003A274C" w:rsidRPr="00E87C94">
              <w:t>how learners how to measure their enclosure and calculate area. If needed, show learners the</w:t>
            </w:r>
            <w:r w:rsidR="00A81C5E" w:rsidRPr="00E87C94">
              <w:t xml:space="preserve"> </w:t>
            </w:r>
            <w:r w:rsidR="00726E6D" w:rsidRPr="00E87C94">
              <w:t>tape</w:t>
            </w:r>
            <w:r w:rsidR="00A81C5E" w:rsidRPr="00E87C94">
              <w:t xml:space="preserve"> measures, explain</w:t>
            </w:r>
            <w:r w:rsidR="00FD5369" w:rsidRPr="00E87C94">
              <w:t>ing</w:t>
            </w:r>
            <w:r w:rsidR="00A81C5E" w:rsidRPr="00E87C94">
              <w:t xml:space="preserve"> how they work and what</w:t>
            </w:r>
            <w:r w:rsidR="00FE2B75" w:rsidRPr="00E87C94">
              <w:t xml:space="preserve"> i</w:t>
            </w:r>
            <w:r w:rsidR="00A81C5E" w:rsidRPr="00E87C94">
              <w:t>s on the different sides</w:t>
            </w:r>
            <w:r w:rsidR="00726E6D" w:rsidRPr="00E87C94">
              <w:t>. M</w:t>
            </w:r>
            <w:r w:rsidR="003A274C" w:rsidRPr="00E87C94">
              <w:t>odel this process and calculation using an object in the room</w:t>
            </w:r>
            <w:r w:rsidR="00726E6D" w:rsidRPr="00E87C94">
              <w:t xml:space="preserve"> (not the same table they will use</w:t>
            </w:r>
            <w:r w:rsidR="006F1B4F" w:rsidRPr="00E87C94">
              <w:t xml:space="preserve"> in the following task)</w:t>
            </w:r>
            <w:r w:rsidR="003A274C" w:rsidRPr="00E87C94">
              <w:t>.</w:t>
            </w:r>
            <w:r w:rsidRPr="00E87C94">
              <w:rPr>
                <w:i/>
                <w:iCs/>
              </w:rPr>
              <w:t xml:space="preserve"> </w:t>
            </w:r>
          </w:p>
        </w:tc>
      </w:tr>
      <w:tr w:rsidR="00670046" w:rsidRPr="00E87C94" w14:paraId="5E0D371E" w14:textId="77777777" w:rsidTr="00C32CF8">
        <w:tc>
          <w:tcPr>
            <w:tcW w:w="13948" w:type="dxa"/>
            <w:gridSpan w:val="4"/>
          </w:tcPr>
          <w:p w14:paraId="72F76317" w14:textId="28EA7DE2" w:rsidR="00670046" w:rsidRPr="00E87C94" w:rsidRDefault="00670046" w:rsidP="00E87C94">
            <w:pPr>
              <w:spacing w:line="259" w:lineRule="auto"/>
              <w:rPr>
                <w:b/>
                <w:bCs/>
                <w:color w:val="FF0000"/>
              </w:rPr>
            </w:pPr>
            <w:r w:rsidRPr="00E87C94">
              <w:rPr>
                <w:b/>
                <w:bCs/>
              </w:rPr>
              <w:t xml:space="preserve">Adaptation: </w:t>
            </w:r>
          </w:p>
          <w:p w14:paraId="26F69DB7" w14:textId="24F91783" w:rsidR="00670046" w:rsidRPr="00E87C94" w:rsidRDefault="00670046" w:rsidP="00E87C94">
            <w:pPr>
              <w:spacing w:line="259" w:lineRule="auto"/>
              <w:rPr>
                <w:b/>
                <w:bCs/>
              </w:rPr>
            </w:pPr>
            <w:r w:rsidRPr="00E87C94">
              <w:rPr>
                <w:i/>
                <w:iCs/>
              </w:rPr>
              <w:t xml:space="preserve">SEND: </w:t>
            </w:r>
            <w:r w:rsidR="006F1B4F" w:rsidRPr="00E87C94">
              <w:t xml:space="preserve">If </w:t>
            </w:r>
            <w:r w:rsidR="006F1B4F" w:rsidRPr="00E87C94">
              <w:rPr>
                <w:iCs/>
              </w:rPr>
              <w:t xml:space="preserve">any learners have physical </w:t>
            </w:r>
            <w:r w:rsidR="009967EE" w:rsidRPr="00E87C94">
              <w:rPr>
                <w:iCs/>
              </w:rPr>
              <w:t>disabilities</w:t>
            </w:r>
            <w:r w:rsidR="006F1B4F" w:rsidRPr="00E87C94">
              <w:rPr>
                <w:iCs/>
              </w:rPr>
              <w:t xml:space="preserve">, make sure measures are in place for them to access the animal </w:t>
            </w:r>
            <w:r w:rsidR="005F4A73" w:rsidRPr="00E87C94">
              <w:rPr>
                <w:iCs/>
              </w:rPr>
              <w:t>facilities</w:t>
            </w:r>
            <w:r w:rsidR="006F1B4F" w:rsidRPr="00E87C94">
              <w:rPr>
                <w:iCs/>
              </w:rPr>
              <w:t>.</w:t>
            </w:r>
          </w:p>
        </w:tc>
      </w:tr>
      <w:tr w:rsidR="00670046" w:rsidRPr="00E87C94" w14:paraId="21B4A6B6" w14:textId="77777777" w:rsidTr="00C32CF8">
        <w:tc>
          <w:tcPr>
            <w:tcW w:w="13948" w:type="dxa"/>
            <w:gridSpan w:val="4"/>
          </w:tcPr>
          <w:p w14:paraId="49BA30C9" w14:textId="77777777" w:rsidR="00E86B08" w:rsidRPr="00E87C94" w:rsidRDefault="00670046" w:rsidP="00E87C94">
            <w:pPr>
              <w:spacing w:line="259" w:lineRule="auto"/>
              <w:rPr>
                <w:b/>
                <w:bCs/>
              </w:rPr>
            </w:pPr>
            <w:r w:rsidRPr="00E87C94">
              <w:rPr>
                <w:b/>
                <w:bCs/>
              </w:rPr>
              <w:t>Next steps in learning:</w:t>
            </w:r>
            <w:r w:rsidR="00FC5D17" w:rsidRPr="00E87C94">
              <w:rPr>
                <w:b/>
                <w:bCs/>
              </w:rPr>
              <w:t xml:space="preserve"> </w:t>
            </w:r>
          </w:p>
          <w:p w14:paraId="272DC393" w14:textId="53E66B96" w:rsidR="00670046" w:rsidRPr="00E87C94" w:rsidRDefault="00CF1D82" w:rsidP="00E87C94">
            <w:pPr>
              <w:spacing w:line="259" w:lineRule="auto"/>
            </w:pPr>
            <w:r w:rsidRPr="00E87C94">
              <w:t>Design an effective enclosure and rationale around a given brief.</w:t>
            </w:r>
          </w:p>
        </w:tc>
      </w:tr>
    </w:tbl>
    <w:p w14:paraId="2A6C5276" w14:textId="77777777" w:rsidR="00670046" w:rsidRPr="00E87C94" w:rsidRDefault="00670046" w:rsidP="00E87C94">
      <w:pPr>
        <w:spacing w:line="259" w:lineRule="auto"/>
      </w:pPr>
    </w:p>
    <w:p w14:paraId="3B1B1636" w14:textId="77777777" w:rsidR="00E51E83" w:rsidRPr="00E87C94" w:rsidRDefault="00E51E83" w:rsidP="00E87C94">
      <w:pPr>
        <w:spacing w:line="259" w:lineRule="auto"/>
      </w:pPr>
      <w:r w:rsidRPr="00E87C94">
        <w:br w:type="page"/>
      </w:r>
    </w:p>
    <w:p w14:paraId="18A43124" w14:textId="46FB905F" w:rsidR="00670046" w:rsidRPr="00E87C94" w:rsidRDefault="00E51E83" w:rsidP="00E87C94">
      <w:pPr>
        <w:pStyle w:val="Heading2"/>
        <w:spacing w:line="259" w:lineRule="auto"/>
      </w:pPr>
      <w:r w:rsidRPr="00E87C94">
        <w:lastRenderedPageBreak/>
        <w:t xml:space="preserve">Lesson </w:t>
      </w:r>
      <w:r w:rsidR="001C3C6C" w:rsidRPr="00E87C94">
        <w:t>9</w:t>
      </w:r>
    </w:p>
    <w:tbl>
      <w:tblPr>
        <w:tblStyle w:val="TableGrid"/>
        <w:tblW w:w="0" w:type="auto"/>
        <w:tblLook w:val="04A0" w:firstRow="1" w:lastRow="0" w:firstColumn="1" w:lastColumn="0" w:noHBand="0" w:noVBand="1"/>
      </w:tblPr>
      <w:tblGrid>
        <w:gridCol w:w="1555"/>
        <w:gridCol w:w="4890"/>
        <w:gridCol w:w="4890"/>
        <w:gridCol w:w="2613"/>
      </w:tblGrid>
      <w:tr w:rsidR="00670046" w:rsidRPr="00E87C94" w14:paraId="4190C660" w14:textId="77777777" w:rsidTr="00C32CF8">
        <w:tc>
          <w:tcPr>
            <w:tcW w:w="13948" w:type="dxa"/>
            <w:gridSpan w:val="4"/>
          </w:tcPr>
          <w:p w14:paraId="6DFDF55C" w14:textId="048D6E3C" w:rsidR="00670046" w:rsidRPr="00E87C94" w:rsidRDefault="00670046" w:rsidP="00E87C94">
            <w:pPr>
              <w:spacing w:line="259" w:lineRule="auto"/>
            </w:pPr>
            <w:r w:rsidRPr="00E87C94">
              <w:rPr>
                <w:b/>
                <w:bCs/>
              </w:rPr>
              <w:t xml:space="preserve">Title: </w:t>
            </w:r>
            <w:r w:rsidRPr="00E87C94">
              <w:t xml:space="preserve"> </w:t>
            </w:r>
            <w:r w:rsidR="008937C3" w:rsidRPr="00E87C94">
              <w:t xml:space="preserve">Design an effective </w:t>
            </w:r>
            <w:r w:rsidR="00CF1D82" w:rsidRPr="00E87C94">
              <w:t>enclosure and rationale around a given brief</w:t>
            </w:r>
          </w:p>
          <w:p w14:paraId="57EE60D3" w14:textId="2A8E1F68" w:rsidR="00001896" w:rsidRPr="00E87C94" w:rsidRDefault="00670046" w:rsidP="00E87C94">
            <w:pPr>
              <w:spacing w:line="259" w:lineRule="auto"/>
            </w:pPr>
            <w:r w:rsidRPr="00E87C94">
              <w:rPr>
                <w:b/>
                <w:bCs/>
              </w:rPr>
              <w:t>Targeted content reference:</w:t>
            </w:r>
            <w:r w:rsidRPr="00E87C94">
              <w:t xml:space="preserve">  </w:t>
            </w:r>
            <w:r w:rsidR="009F0E04" w:rsidRPr="00E87C94">
              <w:t>Outcome 3A: Maintain the health and welfare of animals</w:t>
            </w:r>
          </w:p>
          <w:p w14:paraId="2E1DD752" w14:textId="33BD697A" w:rsidR="00001896" w:rsidRPr="00E87C94" w:rsidRDefault="00001896" w:rsidP="00E87C94">
            <w:pPr>
              <w:spacing w:line="259" w:lineRule="auto"/>
            </w:pPr>
            <w:r w:rsidRPr="00E87C94">
              <w:t>Animal health and welfare</w:t>
            </w:r>
            <w:r w:rsidR="005F4A73" w:rsidRPr="00E87C94">
              <w:t>:</w:t>
            </w:r>
          </w:p>
          <w:p w14:paraId="6FFA5E3B" w14:textId="04FC1A06" w:rsidR="00001896" w:rsidRPr="00E87C94" w:rsidRDefault="00001896" w:rsidP="00E87C94">
            <w:pPr>
              <w:pStyle w:val="ListParagraph"/>
              <w:numPr>
                <w:ilvl w:val="0"/>
                <w:numId w:val="21"/>
              </w:numPr>
              <w:spacing w:line="259" w:lineRule="auto"/>
              <w:contextualSpacing w:val="0"/>
            </w:pPr>
            <w:r w:rsidRPr="00E87C94">
              <w:t>Animal welfare frameworks: needs, domains and best practice in ensuring they are implemented</w:t>
            </w:r>
          </w:p>
          <w:p w14:paraId="097362FF" w14:textId="7D3679C4" w:rsidR="00001896" w:rsidRPr="00E87C94" w:rsidRDefault="00001896" w:rsidP="00E87C94">
            <w:pPr>
              <w:pStyle w:val="ListParagraph"/>
              <w:numPr>
                <w:ilvl w:val="0"/>
                <w:numId w:val="21"/>
              </w:numPr>
              <w:spacing w:line="259" w:lineRule="auto"/>
              <w:contextualSpacing w:val="0"/>
            </w:pPr>
            <w:r w:rsidRPr="00E87C94">
              <w:t>Animal handling: techniques for safe and welfare-orientated animal handling capture and restraint</w:t>
            </w:r>
          </w:p>
          <w:p w14:paraId="42BACEF8" w14:textId="4B40203A" w:rsidR="00670046" w:rsidRPr="00E87C94" w:rsidRDefault="00001896" w:rsidP="00E87C94">
            <w:pPr>
              <w:pStyle w:val="ListParagraph"/>
              <w:numPr>
                <w:ilvl w:val="0"/>
                <w:numId w:val="21"/>
              </w:numPr>
              <w:spacing w:line="259" w:lineRule="auto"/>
              <w:contextualSpacing w:val="0"/>
            </w:pPr>
            <w:r w:rsidRPr="00E87C94">
              <w:t xml:space="preserve">Animal stress: techniques to protect an animal from stress, personal behaviour and how these are applied </w:t>
            </w:r>
          </w:p>
          <w:p w14:paraId="08A8578E" w14:textId="077757DC" w:rsidR="00001896" w:rsidRPr="00E87C94" w:rsidRDefault="00001896" w:rsidP="00E87C94">
            <w:pPr>
              <w:spacing w:line="259" w:lineRule="auto"/>
            </w:pPr>
            <w:r w:rsidRPr="00E87C94">
              <w:t>Biosecurity</w:t>
            </w:r>
            <w:r w:rsidR="005F4A73" w:rsidRPr="00E87C94">
              <w:t>:</w:t>
            </w:r>
          </w:p>
          <w:p w14:paraId="2B775D90" w14:textId="5ABF0071" w:rsidR="00001896" w:rsidRPr="00E87C94" w:rsidRDefault="00001896" w:rsidP="00E87C94">
            <w:pPr>
              <w:pStyle w:val="ListParagraph"/>
              <w:numPr>
                <w:ilvl w:val="0"/>
                <w:numId w:val="21"/>
              </w:numPr>
              <w:spacing w:line="259" w:lineRule="auto"/>
              <w:contextualSpacing w:val="0"/>
            </w:pPr>
            <w:r w:rsidRPr="00E87C94">
              <w:t>Biosecurity: risk factors in different types of animal environments</w:t>
            </w:r>
            <w:r w:rsidR="00F910DF" w:rsidRPr="00E87C94">
              <w:t>;</w:t>
            </w:r>
            <w:r w:rsidRPr="00E87C94">
              <w:t xml:space="preserve"> measures to prevent and control biosecurity risks</w:t>
            </w:r>
          </w:p>
          <w:p w14:paraId="13A2E660" w14:textId="77777777" w:rsidR="00670046" w:rsidRPr="00E87C94" w:rsidRDefault="00670046" w:rsidP="00E87C94">
            <w:pPr>
              <w:spacing w:line="259" w:lineRule="auto"/>
            </w:pPr>
            <w:r w:rsidRPr="00E87C94">
              <w:rPr>
                <w:b/>
                <w:bCs/>
              </w:rPr>
              <w:t>Lesson sequence number:</w:t>
            </w:r>
            <w:r w:rsidRPr="00E87C94">
              <w:t xml:space="preserve">  9</w:t>
            </w:r>
          </w:p>
          <w:p w14:paraId="6B6CA207" w14:textId="48EC1A8A" w:rsidR="00670046" w:rsidRPr="00E87C94" w:rsidRDefault="00670046" w:rsidP="00E87C94">
            <w:pPr>
              <w:spacing w:line="259" w:lineRule="auto"/>
            </w:pPr>
            <w:r w:rsidRPr="00E87C94">
              <w:rPr>
                <w:b/>
                <w:bCs/>
              </w:rPr>
              <w:t>Timing:</w:t>
            </w:r>
            <w:r w:rsidRPr="00E87C94">
              <w:t xml:space="preserve">  </w:t>
            </w:r>
            <w:r w:rsidR="00063A35" w:rsidRPr="00E87C94">
              <w:t>2 hours</w:t>
            </w:r>
          </w:p>
        </w:tc>
      </w:tr>
      <w:tr w:rsidR="00670046" w:rsidRPr="00E87C94" w14:paraId="533307A0" w14:textId="77777777" w:rsidTr="00C32CF8">
        <w:tc>
          <w:tcPr>
            <w:tcW w:w="13948" w:type="dxa"/>
            <w:gridSpan w:val="4"/>
          </w:tcPr>
          <w:p w14:paraId="093BE959" w14:textId="77777777" w:rsidR="00C7419E" w:rsidRPr="00E87C94" w:rsidRDefault="00670046" w:rsidP="00E87C94">
            <w:pPr>
              <w:spacing w:line="259" w:lineRule="auto"/>
              <w:rPr>
                <w:b/>
                <w:bCs/>
              </w:rPr>
            </w:pPr>
            <w:r w:rsidRPr="00E87C94">
              <w:rPr>
                <w:b/>
                <w:bCs/>
              </w:rPr>
              <w:t>Prior learning:</w:t>
            </w:r>
            <w:r w:rsidR="0091374D" w:rsidRPr="00E87C94">
              <w:rPr>
                <w:b/>
                <w:bCs/>
              </w:rPr>
              <w:t xml:space="preserve"> </w:t>
            </w:r>
          </w:p>
          <w:p w14:paraId="5EDB85C3" w14:textId="3F690FD0" w:rsidR="00C7419E" w:rsidRPr="00E87C94" w:rsidRDefault="00F6612A" w:rsidP="00BF5414">
            <w:pPr>
              <w:pStyle w:val="ListParagraph"/>
              <w:numPr>
                <w:ilvl w:val="0"/>
                <w:numId w:val="21"/>
              </w:numPr>
              <w:spacing w:line="259" w:lineRule="auto"/>
              <w:contextualSpacing w:val="0"/>
              <w:rPr>
                <w:bCs/>
              </w:rPr>
            </w:pPr>
            <w:r w:rsidRPr="00E87C94">
              <w:rPr>
                <w:bCs/>
              </w:rPr>
              <w:t>L</w:t>
            </w:r>
            <w:r w:rsidR="0091374D" w:rsidRPr="00E87C94">
              <w:rPr>
                <w:bCs/>
              </w:rPr>
              <w:t xml:space="preserve">earners </w:t>
            </w:r>
            <w:r w:rsidRPr="00E87C94">
              <w:rPr>
                <w:bCs/>
              </w:rPr>
              <w:t xml:space="preserve">need </w:t>
            </w:r>
            <w:r w:rsidR="0091374D" w:rsidRPr="00E87C94">
              <w:rPr>
                <w:bCs/>
              </w:rPr>
              <w:t>to have completed some practical work with rabbits, guinea pigs and ferrets</w:t>
            </w:r>
            <w:r w:rsidR="00BF3619" w:rsidRPr="00E87C94">
              <w:rPr>
                <w:bCs/>
              </w:rPr>
              <w:t>, or other species</w:t>
            </w:r>
            <w:r w:rsidR="00BE020E" w:rsidRPr="00E87C94">
              <w:rPr>
                <w:bCs/>
              </w:rPr>
              <w:t xml:space="preserve"> of small animals held in the provider’s collection</w:t>
            </w:r>
            <w:r w:rsidRPr="00E87C94">
              <w:rPr>
                <w:bCs/>
              </w:rPr>
              <w:t xml:space="preserve"> (as outlined in lessons 1</w:t>
            </w:r>
            <w:r w:rsidR="00041CCF" w:rsidRPr="00E87C94">
              <w:rPr>
                <w:bCs/>
              </w:rPr>
              <w:t>–</w:t>
            </w:r>
            <w:r w:rsidRPr="00E87C94">
              <w:rPr>
                <w:bCs/>
              </w:rPr>
              <w:t>8)</w:t>
            </w:r>
            <w:r w:rsidR="0091374D" w:rsidRPr="00E87C94">
              <w:rPr>
                <w:bCs/>
              </w:rPr>
              <w:t>.</w:t>
            </w:r>
            <w:r w:rsidR="0041233E" w:rsidRPr="00E87C94">
              <w:rPr>
                <w:bCs/>
              </w:rPr>
              <w:t xml:space="preserve"> </w:t>
            </w:r>
          </w:p>
          <w:p w14:paraId="1075E3B8" w14:textId="77777777" w:rsidR="00C7419E" w:rsidRPr="00E87C94" w:rsidRDefault="0041233E" w:rsidP="00BF5414">
            <w:pPr>
              <w:pStyle w:val="ListParagraph"/>
              <w:numPr>
                <w:ilvl w:val="0"/>
                <w:numId w:val="21"/>
              </w:numPr>
              <w:spacing w:line="259" w:lineRule="auto"/>
              <w:contextualSpacing w:val="0"/>
              <w:rPr>
                <w:bCs/>
              </w:rPr>
            </w:pPr>
            <w:r w:rsidRPr="00E87C94">
              <w:rPr>
                <w:bCs/>
              </w:rPr>
              <w:t>Learners need to know how to work out floor space in buildings for animals.</w:t>
            </w:r>
            <w:r w:rsidR="005D7B05" w:rsidRPr="00E87C94">
              <w:rPr>
                <w:bCs/>
              </w:rPr>
              <w:t xml:space="preserve"> </w:t>
            </w:r>
          </w:p>
          <w:p w14:paraId="17A5EAF2" w14:textId="720DA4BD" w:rsidR="00670046" w:rsidRPr="00E87C94" w:rsidRDefault="005D7B05" w:rsidP="00BF5414">
            <w:pPr>
              <w:pStyle w:val="ListParagraph"/>
              <w:numPr>
                <w:ilvl w:val="0"/>
                <w:numId w:val="21"/>
              </w:numPr>
              <w:spacing w:line="259" w:lineRule="auto"/>
              <w:contextualSpacing w:val="0"/>
            </w:pPr>
            <w:r w:rsidRPr="00E87C94">
              <w:rPr>
                <w:bCs/>
              </w:rPr>
              <w:t>Learners need to have been taught some research skills.</w:t>
            </w:r>
          </w:p>
        </w:tc>
      </w:tr>
      <w:tr w:rsidR="00670046" w:rsidRPr="00E87C94" w14:paraId="748FEEE1" w14:textId="77777777" w:rsidTr="00EA5B7F">
        <w:tc>
          <w:tcPr>
            <w:tcW w:w="1555" w:type="dxa"/>
          </w:tcPr>
          <w:p w14:paraId="67B86A6D" w14:textId="77777777" w:rsidR="00670046" w:rsidRPr="00E87C94" w:rsidRDefault="00670046" w:rsidP="00E87C94">
            <w:pPr>
              <w:spacing w:line="259" w:lineRule="auto"/>
              <w:rPr>
                <w:b/>
                <w:bCs/>
              </w:rPr>
            </w:pPr>
            <w:r w:rsidRPr="00E87C94">
              <w:rPr>
                <w:b/>
                <w:bCs/>
              </w:rPr>
              <w:t>Timing</w:t>
            </w:r>
          </w:p>
        </w:tc>
        <w:tc>
          <w:tcPr>
            <w:tcW w:w="4890" w:type="dxa"/>
            <w:tcBorders>
              <w:bottom w:val="single" w:sz="4" w:space="0" w:color="auto"/>
            </w:tcBorders>
          </w:tcPr>
          <w:p w14:paraId="28D7C79E" w14:textId="77777777" w:rsidR="00670046" w:rsidRPr="00E87C94" w:rsidRDefault="00670046" w:rsidP="00E87C94">
            <w:pPr>
              <w:spacing w:line="259" w:lineRule="auto"/>
              <w:rPr>
                <w:b/>
                <w:bCs/>
              </w:rPr>
            </w:pPr>
            <w:r w:rsidRPr="00E87C94">
              <w:rPr>
                <w:b/>
                <w:bCs/>
              </w:rPr>
              <w:t>Teacher activity</w:t>
            </w:r>
          </w:p>
        </w:tc>
        <w:tc>
          <w:tcPr>
            <w:tcW w:w="4890" w:type="dxa"/>
            <w:tcBorders>
              <w:bottom w:val="single" w:sz="4" w:space="0" w:color="auto"/>
            </w:tcBorders>
          </w:tcPr>
          <w:p w14:paraId="7911C113" w14:textId="77777777" w:rsidR="00670046" w:rsidRPr="00E87C94" w:rsidRDefault="00670046" w:rsidP="00E87C94">
            <w:pPr>
              <w:spacing w:line="259" w:lineRule="auto"/>
              <w:rPr>
                <w:b/>
                <w:bCs/>
              </w:rPr>
            </w:pPr>
            <w:r w:rsidRPr="00E87C94">
              <w:rPr>
                <w:b/>
                <w:bCs/>
              </w:rPr>
              <w:t xml:space="preserve">Learner activity </w:t>
            </w:r>
          </w:p>
        </w:tc>
        <w:tc>
          <w:tcPr>
            <w:tcW w:w="2613" w:type="dxa"/>
            <w:tcBorders>
              <w:bottom w:val="single" w:sz="4" w:space="0" w:color="auto"/>
            </w:tcBorders>
          </w:tcPr>
          <w:p w14:paraId="3928FD73" w14:textId="7B27AEAA" w:rsidR="00670046" w:rsidRPr="00E87C94" w:rsidRDefault="00490FC4" w:rsidP="00E87C94">
            <w:pPr>
              <w:spacing w:line="259" w:lineRule="auto"/>
              <w:rPr>
                <w:b/>
                <w:bCs/>
              </w:rPr>
            </w:pPr>
            <w:r w:rsidRPr="00E87C94">
              <w:rPr>
                <w:b/>
                <w:bCs/>
              </w:rPr>
              <w:t>Support materials</w:t>
            </w:r>
          </w:p>
        </w:tc>
      </w:tr>
      <w:tr w:rsidR="00151152" w:rsidRPr="00E87C94" w14:paraId="4F27D2ED" w14:textId="77777777" w:rsidTr="00EA5B7F">
        <w:tc>
          <w:tcPr>
            <w:tcW w:w="1555" w:type="dxa"/>
            <w:vMerge w:val="restart"/>
          </w:tcPr>
          <w:p w14:paraId="50CC203A" w14:textId="255690DE" w:rsidR="00151152" w:rsidRPr="00E87C94" w:rsidRDefault="00151152" w:rsidP="00E87C94">
            <w:pPr>
              <w:spacing w:line="259" w:lineRule="auto"/>
            </w:pPr>
            <w:r w:rsidRPr="00E87C94">
              <w:t>20 minutes</w:t>
            </w:r>
          </w:p>
        </w:tc>
        <w:tc>
          <w:tcPr>
            <w:tcW w:w="4890" w:type="dxa"/>
            <w:tcBorders>
              <w:bottom w:val="nil"/>
              <w:right w:val="single" w:sz="4" w:space="0" w:color="auto"/>
            </w:tcBorders>
          </w:tcPr>
          <w:p w14:paraId="41FD3FE4" w14:textId="6278A946" w:rsidR="00151152" w:rsidRPr="00E87C94" w:rsidRDefault="00151152" w:rsidP="00E87C94">
            <w:pPr>
              <w:spacing w:line="259" w:lineRule="auto"/>
              <w:rPr>
                <w:bCs/>
              </w:rPr>
            </w:pPr>
            <w:r w:rsidRPr="00E87C94">
              <w:rPr>
                <w:bCs/>
              </w:rPr>
              <w:t>Give an overview of the lesson ahead.</w:t>
            </w:r>
          </w:p>
        </w:tc>
        <w:tc>
          <w:tcPr>
            <w:tcW w:w="4890" w:type="dxa"/>
            <w:tcBorders>
              <w:left w:val="single" w:sz="4" w:space="0" w:color="auto"/>
              <w:bottom w:val="nil"/>
            </w:tcBorders>
          </w:tcPr>
          <w:p w14:paraId="2B88DA1B" w14:textId="554DC169" w:rsidR="00151152" w:rsidRPr="00E87C94" w:rsidRDefault="00151152" w:rsidP="00E87C94">
            <w:pPr>
              <w:spacing w:line="259" w:lineRule="auto"/>
            </w:pPr>
            <w:r w:rsidRPr="00E87C94">
              <w:t xml:space="preserve">Listen. </w:t>
            </w:r>
          </w:p>
        </w:tc>
        <w:tc>
          <w:tcPr>
            <w:tcW w:w="2613" w:type="dxa"/>
            <w:vMerge w:val="restart"/>
          </w:tcPr>
          <w:p w14:paraId="142B6FE5" w14:textId="28C1E7D5" w:rsidR="00151152" w:rsidRPr="00E87C94" w:rsidRDefault="00151152" w:rsidP="00E87C94">
            <w:pPr>
              <w:spacing w:line="259" w:lineRule="auto"/>
            </w:pPr>
            <w:r w:rsidRPr="00E87C94">
              <w:t>Design brief</w:t>
            </w:r>
          </w:p>
          <w:p w14:paraId="430E6EAF" w14:textId="5EEF9626" w:rsidR="00151152" w:rsidRPr="00E87C94" w:rsidRDefault="00151152" w:rsidP="00E87C94">
            <w:pPr>
              <w:spacing w:line="259" w:lineRule="auto"/>
            </w:pPr>
            <w:r w:rsidRPr="00E87C94">
              <w:lastRenderedPageBreak/>
              <w:t>Flipchart (A1) paper</w:t>
            </w:r>
          </w:p>
          <w:p w14:paraId="3AF257E5" w14:textId="5F480FB6" w:rsidR="00151152" w:rsidRPr="00E87C94" w:rsidRDefault="00151152" w:rsidP="00E87C94">
            <w:pPr>
              <w:spacing w:line="259" w:lineRule="auto"/>
            </w:pPr>
            <w:r w:rsidRPr="00E87C94">
              <w:t>Marker pens</w:t>
            </w:r>
          </w:p>
          <w:p w14:paraId="302AC224" w14:textId="44B65A9E" w:rsidR="00151152" w:rsidRPr="00E87C94" w:rsidRDefault="00151152" w:rsidP="00E87C94">
            <w:pPr>
              <w:spacing w:line="259" w:lineRule="auto"/>
            </w:pPr>
            <w:r w:rsidRPr="00E87C94">
              <w:t>Slide deck</w:t>
            </w:r>
          </w:p>
          <w:p w14:paraId="259DFBA9" w14:textId="138D1063" w:rsidR="00151152" w:rsidRPr="00E87C94" w:rsidRDefault="00151152" w:rsidP="00E87C94">
            <w:pPr>
              <w:spacing w:line="259" w:lineRule="auto"/>
            </w:pPr>
            <w:r w:rsidRPr="00E87C94">
              <w:t>Rulers</w:t>
            </w:r>
          </w:p>
          <w:p w14:paraId="3C241434" w14:textId="7FA1C3F4" w:rsidR="00151152" w:rsidRPr="00E87C94" w:rsidRDefault="00151152" w:rsidP="00E87C94">
            <w:pPr>
              <w:spacing w:line="259" w:lineRule="auto"/>
            </w:pPr>
            <w:r w:rsidRPr="00E87C94">
              <w:t>Peer review form</w:t>
            </w:r>
          </w:p>
        </w:tc>
      </w:tr>
      <w:tr w:rsidR="00151152" w:rsidRPr="00E87C94" w14:paraId="2F2F53ED" w14:textId="77777777" w:rsidTr="003116E7">
        <w:tc>
          <w:tcPr>
            <w:tcW w:w="1555" w:type="dxa"/>
            <w:vMerge/>
          </w:tcPr>
          <w:p w14:paraId="3C72D906" w14:textId="77777777" w:rsidR="00151152" w:rsidRPr="00E87C94" w:rsidRDefault="00151152" w:rsidP="00E87C94">
            <w:pPr>
              <w:spacing w:line="259" w:lineRule="auto"/>
            </w:pPr>
          </w:p>
        </w:tc>
        <w:tc>
          <w:tcPr>
            <w:tcW w:w="4890" w:type="dxa"/>
            <w:tcBorders>
              <w:top w:val="nil"/>
              <w:bottom w:val="nil"/>
              <w:right w:val="single" w:sz="4" w:space="0" w:color="auto"/>
            </w:tcBorders>
          </w:tcPr>
          <w:p w14:paraId="1CFC800B" w14:textId="4903544D" w:rsidR="00151152" w:rsidRPr="00E87C94" w:rsidRDefault="00151152" w:rsidP="00E87C94">
            <w:pPr>
              <w:spacing w:line="259" w:lineRule="auto"/>
              <w:rPr>
                <w:bCs/>
              </w:rPr>
            </w:pPr>
            <w:r w:rsidRPr="00E87C94">
              <w:rPr>
                <w:bCs/>
              </w:rPr>
              <w:t xml:space="preserve">Demonstrate the task by modelling, on a whiteboard or similar, designing another building to house animals. (Pick an animal which is different from the learners’ brief.) Model the thought processes and how to apply the underpinning skills and knowledge learners have gained from previous lessons. Also model subject-specific vocabulary (e.g. </w:t>
            </w:r>
            <w:r w:rsidR="00EC17A3" w:rsidRPr="00E87C94">
              <w:rPr>
                <w:bCs/>
              </w:rPr>
              <w:t>‘</w:t>
            </w:r>
            <w:r w:rsidRPr="00E87C94">
              <w:rPr>
                <w:bCs/>
              </w:rPr>
              <w:t>husbandry</w:t>
            </w:r>
            <w:r w:rsidR="00EC17A3" w:rsidRPr="00E87C94">
              <w:rPr>
                <w:bCs/>
              </w:rPr>
              <w:t>’</w:t>
            </w:r>
            <w:r w:rsidRPr="00E87C94">
              <w:rPr>
                <w:bCs/>
              </w:rPr>
              <w:t xml:space="preserve">, </w:t>
            </w:r>
            <w:r w:rsidR="00EC17A3" w:rsidRPr="00E87C94">
              <w:rPr>
                <w:bCs/>
              </w:rPr>
              <w:t>‘</w:t>
            </w:r>
            <w:r w:rsidRPr="00E87C94">
              <w:rPr>
                <w:bCs/>
              </w:rPr>
              <w:t>zoonosis</w:t>
            </w:r>
            <w:r w:rsidR="00EC17A3" w:rsidRPr="00E87C94">
              <w:rPr>
                <w:bCs/>
              </w:rPr>
              <w:t>’</w:t>
            </w:r>
            <w:r w:rsidRPr="00E87C94">
              <w:rPr>
                <w:bCs/>
              </w:rPr>
              <w:t xml:space="preserve">, </w:t>
            </w:r>
            <w:r w:rsidR="00EC17A3" w:rsidRPr="00E87C94">
              <w:rPr>
                <w:bCs/>
              </w:rPr>
              <w:t>‘</w:t>
            </w:r>
            <w:r w:rsidRPr="00E87C94">
              <w:rPr>
                <w:bCs/>
              </w:rPr>
              <w:t>biosecurity</w:t>
            </w:r>
            <w:r w:rsidR="00EC17A3" w:rsidRPr="00E87C94">
              <w:rPr>
                <w:bCs/>
              </w:rPr>
              <w:t>’</w:t>
            </w:r>
            <w:r w:rsidRPr="00E87C94">
              <w:rPr>
                <w:bCs/>
              </w:rPr>
              <w:t xml:space="preserve"> and </w:t>
            </w:r>
            <w:r w:rsidR="00EC17A3" w:rsidRPr="00E87C94">
              <w:rPr>
                <w:bCs/>
              </w:rPr>
              <w:t>‘</w:t>
            </w:r>
            <w:r w:rsidRPr="00E87C94">
              <w:rPr>
                <w:bCs/>
              </w:rPr>
              <w:t>caecotrophs</w:t>
            </w:r>
            <w:r w:rsidR="00EC17A3" w:rsidRPr="00E87C94">
              <w:rPr>
                <w:bCs/>
              </w:rPr>
              <w:t>’</w:t>
            </w:r>
            <w:r w:rsidRPr="00E87C94">
              <w:rPr>
                <w:bCs/>
              </w:rPr>
              <w:t>).</w:t>
            </w:r>
          </w:p>
        </w:tc>
        <w:tc>
          <w:tcPr>
            <w:tcW w:w="4890" w:type="dxa"/>
            <w:tcBorders>
              <w:top w:val="nil"/>
              <w:left w:val="single" w:sz="4" w:space="0" w:color="auto"/>
              <w:bottom w:val="nil"/>
            </w:tcBorders>
          </w:tcPr>
          <w:p w14:paraId="1DC8D6B4" w14:textId="43BE1908" w:rsidR="00151152" w:rsidRPr="00E87C94" w:rsidRDefault="00151152" w:rsidP="00E87C94">
            <w:pPr>
              <w:spacing w:line="259" w:lineRule="auto"/>
            </w:pPr>
            <w:r w:rsidRPr="00E87C94">
              <w:t>Observe the process of modelling, asking questions to clarify and taking notes on the process of design.</w:t>
            </w:r>
          </w:p>
        </w:tc>
        <w:tc>
          <w:tcPr>
            <w:tcW w:w="2613" w:type="dxa"/>
            <w:vMerge/>
          </w:tcPr>
          <w:p w14:paraId="3CE16D6A" w14:textId="77777777" w:rsidR="00151152" w:rsidRPr="00E87C94" w:rsidRDefault="00151152" w:rsidP="00E87C94">
            <w:pPr>
              <w:spacing w:line="259" w:lineRule="auto"/>
            </w:pPr>
          </w:p>
        </w:tc>
      </w:tr>
      <w:tr w:rsidR="00151152" w:rsidRPr="00E87C94" w14:paraId="7594FEF9" w14:textId="77777777" w:rsidTr="003116E7">
        <w:trPr>
          <w:trHeight w:val="3411"/>
        </w:trPr>
        <w:tc>
          <w:tcPr>
            <w:tcW w:w="1555" w:type="dxa"/>
            <w:vMerge/>
          </w:tcPr>
          <w:p w14:paraId="2F6F87CF" w14:textId="77777777" w:rsidR="00151152" w:rsidRPr="00E87C94" w:rsidRDefault="00151152" w:rsidP="00E87C94">
            <w:pPr>
              <w:spacing w:line="259" w:lineRule="auto"/>
            </w:pPr>
          </w:p>
        </w:tc>
        <w:tc>
          <w:tcPr>
            <w:tcW w:w="4890" w:type="dxa"/>
            <w:tcBorders>
              <w:top w:val="nil"/>
              <w:bottom w:val="single" w:sz="4" w:space="0" w:color="auto"/>
              <w:right w:val="single" w:sz="4" w:space="0" w:color="auto"/>
            </w:tcBorders>
          </w:tcPr>
          <w:p w14:paraId="64B9DEA6" w14:textId="55A5CC66" w:rsidR="00151152" w:rsidRPr="00E87C94" w:rsidRDefault="00151152" w:rsidP="00E87C94">
            <w:pPr>
              <w:spacing w:line="259" w:lineRule="auto"/>
              <w:rPr>
                <w:bCs/>
              </w:rPr>
            </w:pPr>
            <w:r w:rsidRPr="00E87C94">
              <w:rPr>
                <w:bCs/>
              </w:rPr>
              <w:t>After a period of modelling, become the scribe and ask learners for suggestions to develop the design further. Add learners’ ideas to the design displayed on the whiteboard. Demonstrate to learners how to add appropriate labels and justifications to a design. Through the modelling and scribing, ensure decisions which demonstrate the technical skills and knowledge taught in previous lessons have been explored.</w:t>
            </w:r>
          </w:p>
        </w:tc>
        <w:tc>
          <w:tcPr>
            <w:tcW w:w="4890" w:type="dxa"/>
            <w:tcBorders>
              <w:top w:val="nil"/>
              <w:left w:val="single" w:sz="4" w:space="0" w:color="auto"/>
            </w:tcBorders>
          </w:tcPr>
          <w:p w14:paraId="499F66F6" w14:textId="3E76AF36" w:rsidR="00151152" w:rsidRPr="00E87C94" w:rsidRDefault="00151152" w:rsidP="00E87C94">
            <w:pPr>
              <w:spacing w:line="259" w:lineRule="auto"/>
            </w:pPr>
            <w:r w:rsidRPr="00E87C94">
              <w:t>Contribute suggestions to develop the design further.</w:t>
            </w:r>
          </w:p>
        </w:tc>
        <w:tc>
          <w:tcPr>
            <w:tcW w:w="2613" w:type="dxa"/>
            <w:vMerge/>
          </w:tcPr>
          <w:p w14:paraId="033DD159" w14:textId="77777777" w:rsidR="00151152" w:rsidRPr="00E87C94" w:rsidRDefault="00151152" w:rsidP="00E87C94">
            <w:pPr>
              <w:spacing w:line="259" w:lineRule="auto"/>
            </w:pPr>
          </w:p>
        </w:tc>
      </w:tr>
      <w:tr w:rsidR="000F6DFD" w:rsidRPr="00E87C94" w14:paraId="20FE78C8" w14:textId="77777777" w:rsidTr="003116E7">
        <w:tc>
          <w:tcPr>
            <w:tcW w:w="1555" w:type="dxa"/>
            <w:vMerge w:val="restart"/>
          </w:tcPr>
          <w:p w14:paraId="405F7D5E" w14:textId="5F13B060" w:rsidR="000F6DFD" w:rsidRPr="00E87C94" w:rsidRDefault="000F6DFD" w:rsidP="00E87C94">
            <w:pPr>
              <w:spacing w:line="259" w:lineRule="auto"/>
            </w:pPr>
            <w:r w:rsidRPr="00E87C94">
              <w:t>5 minutes</w:t>
            </w:r>
          </w:p>
        </w:tc>
        <w:tc>
          <w:tcPr>
            <w:tcW w:w="4890" w:type="dxa"/>
            <w:tcBorders>
              <w:top w:val="single" w:sz="4" w:space="0" w:color="auto"/>
              <w:bottom w:val="nil"/>
            </w:tcBorders>
          </w:tcPr>
          <w:p w14:paraId="2A594462" w14:textId="65F845FB" w:rsidR="000F6DFD" w:rsidRPr="00E87C94" w:rsidRDefault="000F6DFD" w:rsidP="00E87C94">
            <w:pPr>
              <w:spacing w:line="259" w:lineRule="auto"/>
              <w:rPr>
                <w:bCs/>
              </w:rPr>
            </w:pPr>
            <w:r w:rsidRPr="00E87C94">
              <w:rPr>
                <w:bCs/>
              </w:rPr>
              <w:t>Separate learners into groups of three to four and provide the design brief. Outline key points and take questions.</w:t>
            </w:r>
          </w:p>
        </w:tc>
        <w:tc>
          <w:tcPr>
            <w:tcW w:w="4890" w:type="dxa"/>
            <w:tcBorders>
              <w:top w:val="single" w:sz="4" w:space="0" w:color="auto"/>
              <w:bottom w:val="nil"/>
            </w:tcBorders>
          </w:tcPr>
          <w:p w14:paraId="3DA13726" w14:textId="35B2A9D0" w:rsidR="000F6DFD" w:rsidRPr="00E87C94" w:rsidDel="000F466C" w:rsidRDefault="000F6DFD" w:rsidP="00E87C94">
            <w:pPr>
              <w:spacing w:line="259" w:lineRule="auto"/>
            </w:pPr>
            <w:r w:rsidRPr="00E87C94">
              <w:t>Move into allocated groups. Listen to the explanation of the design brief and ask questions.</w:t>
            </w:r>
          </w:p>
        </w:tc>
        <w:tc>
          <w:tcPr>
            <w:tcW w:w="2613" w:type="dxa"/>
            <w:vMerge/>
          </w:tcPr>
          <w:p w14:paraId="6CCD7495" w14:textId="77777777" w:rsidR="000F6DFD" w:rsidRPr="00E87C94" w:rsidRDefault="000F6DFD" w:rsidP="00E87C94">
            <w:pPr>
              <w:spacing w:line="259" w:lineRule="auto"/>
            </w:pPr>
          </w:p>
        </w:tc>
      </w:tr>
      <w:tr w:rsidR="000F6DFD" w:rsidRPr="00E87C94" w14:paraId="2F426E36" w14:textId="77777777" w:rsidTr="003116E7">
        <w:tc>
          <w:tcPr>
            <w:tcW w:w="1555" w:type="dxa"/>
            <w:vMerge/>
          </w:tcPr>
          <w:p w14:paraId="1C27932A" w14:textId="77777777" w:rsidR="000F6DFD" w:rsidRPr="00E87C94" w:rsidRDefault="000F6DFD" w:rsidP="00E87C94">
            <w:pPr>
              <w:spacing w:line="259" w:lineRule="auto"/>
            </w:pPr>
          </w:p>
        </w:tc>
        <w:tc>
          <w:tcPr>
            <w:tcW w:w="4890" w:type="dxa"/>
            <w:tcBorders>
              <w:top w:val="nil"/>
              <w:bottom w:val="single" w:sz="4" w:space="0" w:color="auto"/>
            </w:tcBorders>
          </w:tcPr>
          <w:p w14:paraId="354579AA" w14:textId="5F53A69F" w:rsidR="000F6DFD" w:rsidRPr="00E87C94" w:rsidDel="005D7B05" w:rsidRDefault="000F6DFD" w:rsidP="00E87C94">
            <w:pPr>
              <w:spacing w:line="259" w:lineRule="auto"/>
            </w:pPr>
            <w:r w:rsidRPr="00E87C94">
              <w:rPr>
                <w:bCs/>
              </w:rPr>
              <w:t xml:space="preserve">Demonstrate how learners can </w:t>
            </w:r>
            <w:r w:rsidRPr="00E87C94">
              <w:t xml:space="preserve">work out the floor space of the building and size of the </w:t>
            </w:r>
            <w:r w:rsidRPr="00E87C94">
              <w:lastRenderedPageBreak/>
              <w:t>enclosures within it to ensure design elements can fit.</w:t>
            </w:r>
          </w:p>
        </w:tc>
        <w:tc>
          <w:tcPr>
            <w:tcW w:w="4890" w:type="dxa"/>
            <w:tcBorders>
              <w:top w:val="nil"/>
              <w:bottom w:val="single" w:sz="4" w:space="0" w:color="auto"/>
            </w:tcBorders>
          </w:tcPr>
          <w:p w14:paraId="45594C91" w14:textId="142B7D16" w:rsidR="000F6DFD" w:rsidRPr="00E87C94" w:rsidDel="00B905AD" w:rsidRDefault="000F6DFD" w:rsidP="00E87C94">
            <w:pPr>
              <w:spacing w:line="259" w:lineRule="auto"/>
            </w:pPr>
            <w:r w:rsidRPr="00E87C94">
              <w:lastRenderedPageBreak/>
              <w:t>Listen and respond to the demonstration.</w:t>
            </w:r>
          </w:p>
        </w:tc>
        <w:tc>
          <w:tcPr>
            <w:tcW w:w="2613" w:type="dxa"/>
            <w:vMerge/>
          </w:tcPr>
          <w:p w14:paraId="0DDB4067" w14:textId="77777777" w:rsidR="000F6DFD" w:rsidRPr="00E87C94" w:rsidRDefault="000F6DFD" w:rsidP="00E87C94">
            <w:pPr>
              <w:spacing w:line="259" w:lineRule="auto"/>
            </w:pPr>
          </w:p>
        </w:tc>
      </w:tr>
      <w:tr w:rsidR="008C33C0" w:rsidRPr="00E87C94" w14:paraId="00AB6691" w14:textId="77777777" w:rsidTr="005677AB">
        <w:tc>
          <w:tcPr>
            <w:tcW w:w="1555" w:type="dxa"/>
          </w:tcPr>
          <w:p w14:paraId="2C237834" w14:textId="68CEA366" w:rsidR="008C33C0" w:rsidRPr="00E87C94" w:rsidRDefault="008C33C0" w:rsidP="00E87C94">
            <w:pPr>
              <w:spacing w:line="259" w:lineRule="auto"/>
            </w:pPr>
            <w:r w:rsidRPr="00E87C94">
              <w:t>10 minutes</w:t>
            </w:r>
          </w:p>
        </w:tc>
        <w:tc>
          <w:tcPr>
            <w:tcW w:w="4890" w:type="dxa"/>
            <w:tcBorders>
              <w:top w:val="single" w:sz="4" w:space="0" w:color="auto"/>
              <w:bottom w:val="nil"/>
            </w:tcBorders>
          </w:tcPr>
          <w:p w14:paraId="67C7395C" w14:textId="66723B88" w:rsidR="008C33C0" w:rsidRPr="00E87C94" w:rsidRDefault="008C33C0" w:rsidP="00E87C94">
            <w:pPr>
              <w:spacing w:line="259" w:lineRule="auto"/>
            </w:pPr>
            <w:r w:rsidRPr="00E87C94">
              <w:t>Travel around the room to monitor progress</w:t>
            </w:r>
            <w:r w:rsidR="00BB054A" w:rsidRPr="00E87C94">
              <w:t>,</w:t>
            </w:r>
            <w:r w:rsidRPr="00E87C94">
              <w:t xml:space="preserve"> ensuring the appropriate subject</w:t>
            </w:r>
            <w:r w:rsidR="00BB054A" w:rsidRPr="00E87C94">
              <w:t>-</w:t>
            </w:r>
            <w:r w:rsidRPr="00E87C94">
              <w:t>specific words are used when speaking to groups</w:t>
            </w:r>
            <w:r w:rsidR="00BB054A" w:rsidRPr="00E87C94">
              <w:t xml:space="preserve">, e.g. </w:t>
            </w:r>
            <w:r w:rsidR="00913966" w:rsidRPr="00E87C94">
              <w:t>‘</w:t>
            </w:r>
            <w:r w:rsidR="00BB054A" w:rsidRPr="00E87C94">
              <w:t>H</w:t>
            </w:r>
            <w:r w:rsidRPr="00E87C94">
              <w:t>ow are they considering biosecurity?</w:t>
            </w:r>
            <w:r w:rsidR="00913966" w:rsidRPr="00E87C94">
              <w:t>’,</w:t>
            </w:r>
            <w:r w:rsidRPr="00E87C94">
              <w:t xml:space="preserve"> </w:t>
            </w:r>
            <w:r w:rsidR="00913966" w:rsidRPr="00E87C94">
              <w:t>‘</w:t>
            </w:r>
            <w:r w:rsidRPr="00E87C94">
              <w:t>What may caecotrophs need?</w:t>
            </w:r>
            <w:r w:rsidR="00913966" w:rsidRPr="00E87C94">
              <w:t>’</w:t>
            </w:r>
          </w:p>
        </w:tc>
        <w:tc>
          <w:tcPr>
            <w:tcW w:w="4890" w:type="dxa"/>
            <w:tcBorders>
              <w:top w:val="single" w:sz="4" w:space="0" w:color="auto"/>
              <w:bottom w:val="nil"/>
            </w:tcBorders>
          </w:tcPr>
          <w:p w14:paraId="60F0606D" w14:textId="3CC0D503" w:rsidR="008C33C0" w:rsidRPr="00E87C94" w:rsidRDefault="00C85A02" w:rsidP="00E87C94">
            <w:pPr>
              <w:spacing w:line="259" w:lineRule="auto"/>
            </w:pPr>
            <w:r w:rsidRPr="00E87C94">
              <w:t>Research</w:t>
            </w:r>
            <w:r w:rsidR="008C33C0" w:rsidRPr="00E87C94">
              <w:t xml:space="preserve"> the animals named on the brief, using the internet and digital devices.</w:t>
            </w:r>
          </w:p>
        </w:tc>
        <w:tc>
          <w:tcPr>
            <w:tcW w:w="2613" w:type="dxa"/>
            <w:vMerge/>
          </w:tcPr>
          <w:p w14:paraId="00B025EB" w14:textId="77777777" w:rsidR="008C33C0" w:rsidRPr="00E87C94" w:rsidRDefault="008C33C0" w:rsidP="00E87C94">
            <w:pPr>
              <w:spacing w:line="259" w:lineRule="auto"/>
            </w:pPr>
          </w:p>
        </w:tc>
      </w:tr>
      <w:tr w:rsidR="008C33C0" w:rsidRPr="00E87C94" w14:paraId="41C45BA2" w14:textId="77777777" w:rsidTr="005677AB">
        <w:tc>
          <w:tcPr>
            <w:tcW w:w="1555" w:type="dxa"/>
            <w:vMerge w:val="restart"/>
          </w:tcPr>
          <w:p w14:paraId="6A6139EA" w14:textId="0E6A84B6" w:rsidR="008C33C0" w:rsidRPr="00E87C94" w:rsidRDefault="008C33C0" w:rsidP="00E87C94">
            <w:pPr>
              <w:spacing w:line="259" w:lineRule="auto"/>
            </w:pPr>
            <w:r w:rsidRPr="00E87C94">
              <w:t>45 minutes</w:t>
            </w:r>
          </w:p>
        </w:tc>
        <w:tc>
          <w:tcPr>
            <w:tcW w:w="4890" w:type="dxa"/>
            <w:tcBorders>
              <w:bottom w:val="nil"/>
            </w:tcBorders>
          </w:tcPr>
          <w:p w14:paraId="2EF7BABF" w14:textId="4D0C0ED1" w:rsidR="008C33C0" w:rsidRPr="00E87C94" w:rsidRDefault="008C33C0" w:rsidP="00E87C94">
            <w:pPr>
              <w:spacing w:line="259" w:lineRule="auto"/>
            </w:pPr>
            <w:r w:rsidRPr="00E87C94">
              <w:t>Provide large (A1</w:t>
            </w:r>
            <w:r w:rsidR="00FC44F9" w:rsidRPr="00E87C94">
              <w:t>/</w:t>
            </w:r>
            <w:r w:rsidRPr="00E87C94">
              <w:t>flipchart) paper, rulers</w:t>
            </w:r>
            <w:r w:rsidR="00FC44F9" w:rsidRPr="00E87C94">
              <w:t xml:space="preserve"> and</w:t>
            </w:r>
            <w:r w:rsidRPr="00E87C94">
              <w:t xml:space="preserve"> pens of a variety of colours for learners to </w:t>
            </w:r>
            <w:r w:rsidR="00FC44F9" w:rsidRPr="00E87C94">
              <w:t>use</w:t>
            </w:r>
            <w:r w:rsidRPr="00E87C94">
              <w:t>. Travel around the room to monitor progress and ensure equal collaboration from all learners.</w:t>
            </w:r>
          </w:p>
        </w:tc>
        <w:tc>
          <w:tcPr>
            <w:tcW w:w="4890" w:type="dxa"/>
            <w:tcBorders>
              <w:bottom w:val="nil"/>
            </w:tcBorders>
          </w:tcPr>
          <w:p w14:paraId="70C40B13" w14:textId="2A9B2398" w:rsidR="008C33C0" w:rsidRPr="00E87C94" w:rsidRDefault="008C33C0" w:rsidP="00E87C94">
            <w:pPr>
              <w:spacing w:line="259" w:lineRule="auto"/>
            </w:pPr>
            <w:r w:rsidRPr="00E87C94">
              <w:t xml:space="preserve">Work together to design a building and enclosures to meet the design brief. Continue researching as and when needed. </w:t>
            </w:r>
          </w:p>
        </w:tc>
        <w:tc>
          <w:tcPr>
            <w:tcW w:w="2613" w:type="dxa"/>
            <w:vMerge/>
          </w:tcPr>
          <w:p w14:paraId="2BE9C201" w14:textId="77777777" w:rsidR="008C33C0" w:rsidRPr="00E87C94" w:rsidRDefault="008C33C0" w:rsidP="00E87C94">
            <w:pPr>
              <w:spacing w:line="259" w:lineRule="auto"/>
            </w:pPr>
          </w:p>
        </w:tc>
      </w:tr>
      <w:tr w:rsidR="008C33C0" w:rsidRPr="00E87C94" w14:paraId="6A5CA551" w14:textId="77777777" w:rsidTr="005677AB">
        <w:tc>
          <w:tcPr>
            <w:tcW w:w="1555" w:type="dxa"/>
            <w:vMerge/>
          </w:tcPr>
          <w:p w14:paraId="24FC2354" w14:textId="77777777" w:rsidR="008C33C0" w:rsidRPr="00E87C94" w:rsidRDefault="008C33C0" w:rsidP="00E87C94">
            <w:pPr>
              <w:spacing w:line="259" w:lineRule="auto"/>
            </w:pPr>
          </w:p>
        </w:tc>
        <w:tc>
          <w:tcPr>
            <w:tcW w:w="4890" w:type="dxa"/>
            <w:tcBorders>
              <w:top w:val="nil"/>
              <w:bottom w:val="nil"/>
            </w:tcBorders>
          </w:tcPr>
          <w:p w14:paraId="77E4204F" w14:textId="1E047691" w:rsidR="008C33C0" w:rsidRPr="00E87C94" w:rsidRDefault="008C33C0" w:rsidP="00E87C94">
            <w:pPr>
              <w:spacing w:line="259" w:lineRule="auto"/>
            </w:pPr>
            <w:r w:rsidRPr="00E87C94">
              <w:t>Support learners, where needed, to calculate the floor space of the building and size of the enclosures within to ensure design elements can fit.</w:t>
            </w:r>
          </w:p>
        </w:tc>
        <w:tc>
          <w:tcPr>
            <w:tcW w:w="4890" w:type="dxa"/>
            <w:tcBorders>
              <w:top w:val="nil"/>
              <w:bottom w:val="nil"/>
            </w:tcBorders>
          </w:tcPr>
          <w:p w14:paraId="05B86BE4" w14:textId="48E16EA9" w:rsidR="008C33C0" w:rsidRPr="00E87C94" w:rsidRDefault="005B3D6A" w:rsidP="00E87C94">
            <w:pPr>
              <w:spacing w:line="259" w:lineRule="auto"/>
            </w:pPr>
            <w:r w:rsidRPr="00E87C94">
              <w:t>Calculate floor space of the building</w:t>
            </w:r>
            <w:r w:rsidR="00690249" w:rsidRPr="00E87C94">
              <w:t xml:space="preserve"> and size of enclosures. </w:t>
            </w:r>
          </w:p>
        </w:tc>
        <w:tc>
          <w:tcPr>
            <w:tcW w:w="2613" w:type="dxa"/>
            <w:vMerge/>
          </w:tcPr>
          <w:p w14:paraId="0F0FC09B" w14:textId="77777777" w:rsidR="008C33C0" w:rsidRPr="00E87C94" w:rsidRDefault="008C33C0" w:rsidP="00E87C94">
            <w:pPr>
              <w:spacing w:line="259" w:lineRule="auto"/>
            </w:pPr>
          </w:p>
        </w:tc>
      </w:tr>
      <w:tr w:rsidR="008C33C0" w:rsidRPr="00E87C94" w14:paraId="74907D79" w14:textId="77777777" w:rsidTr="004B782D">
        <w:tc>
          <w:tcPr>
            <w:tcW w:w="1555" w:type="dxa"/>
            <w:vMerge w:val="restart"/>
          </w:tcPr>
          <w:p w14:paraId="7D577F6B" w14:textId="75762128" w:rsidR="008C33C0" w:rsidRPr="00E87C94" w:rsidRDefault="008C33C0" w:rsidP="00E87C94">
            <w:pPr>
              <w:spacing w:line="259" w:lineRule="auto"/>
            </w:pPr>
            <w:r w:rsidRPr="00E87C94">
              <w:t>30 minutes</w:t>
            </w:r>
          </w:p>
        </w:tc>
        <w:tc>
          <w:tcPr>
            <w:tcW w:w="4890" w:type="dxa"/>
            <w:tcBorders>
              <w:bottom w:val="nil"/>
            </w:tcBorders>
          </w:tcPr>
          <w:p w14:paraId="20C02196" w14:textId="5467C1A0" w:rsidR="008C33C0" w:rsidRPr="00E87C94" w:rsidRDefault="008C33C0" w:rsidP="00E87C94">
            <w:pPr>
              <w:spacing w:line="259" w:lineRule="auto"/>
            </w:pPr>
            <w:r w:rsidRPr="00E87C94">
              <w:t>Explain that learners will be rotating around the room to review and evaluate one other group</w:t>
            </w:r>
            <w:r w:rsidR="002669BD" w:rsidRPr="00E87C94">
              <w:t>’</w:t>
            </w:r>
            <w:r w:rsidRPr="00E87C94">
              <w:t>s design work using the Peer review form.</w:t>
            </w:r>
          </w:p>
        </w:tc>
        <w:tc>
          <w:tcPr>
            <w:tcW w:w="4890" w:type="dxa"/>
            <w:tcBorders>
              <w:bottom w:val="nil"/>
            </w:tcBorders>
          </w:tcPr>
          <w:p w14:paraId="05D538C2" w14:textId="55DDC8B4" w:rsidR="008C33C0" w:rsidRPr="00E87C94" w:rsidRDefault="00477C6E" w:rsidP="00E87C94">
            <w:pPr>
              <w:spacing w:line="259" w:lineRule="auto"/>
            </w:pPr>
            <w:r w:rsidRPr="00E87C94">
              <w:t>Listen and take notes</w:t>
            </w:r>
            <w:r w:rsidR="00520C98" w:rsidRPr="00E87C94">
              <w:t>.</w:t>
            </w:r>
          </w:p>
        </w:tc>
        <w:tc>
          <w:tcPr>
            <w:tcW w:w="2613" w:type="dxa"/>
            <w:vMerge/>
          </w:tcPr>
          <w:p w14:paraId="5FEF25F8" w14:textId="77777777" w:rsidR="008C33C0" w:rsidRPr="00E87C94" w:rsidRDefault="008C33C0" w:rsidP="00E87C94">
            <w:pPr>
              <w:spacing w:line="259" w:lineRule="auto"/>
            </w:pPr>
          </w:p>
        </w:tc>
      </w:tr>
      <w:tr w:rsidR="00477C6E" w:rsidRPr="00E87C94" w14:paraId="3AF50DCB" w14:textId="77777777" w:rsidTr="004B782D">
        <w:trPr>
          <w:trHeight w:val="990"/>
        </w:trPr>
        <w:tc>
          <w:tcPr>
            <w:tcW w:w="1555" w:type="dxa"/>
            <w:vMerge/>
          </w:tcPr>
          <w:p w14:paraId="6957EBE4" w14:textId="77777777" w:rsidR="00477C6E" w:rsidRPr="00E87C94" w:rsidRDefault="00477C6E" w:rsidP="00E87C94">
            <w:pPr>
              <w:spacing w:line="259" w:lineRule="auto"/>
            </w:pPr>
          </w:p>
        </w:tc>
        <w:tc>
          <w:tcPr>
            <w:tcW w:w="4890" w:type="dxa"/>
            <w:tcBorders>
              <w:top w:val="nil"/>
              <w:bottom w:val="nil"/>
            </w:tcBorders>
          </w:tcPr>
          <w:p w14:paraId="6D0166A9" w14:textId="31D5BC9B" w:rsidR="00477C6E" w:rsidRPr="00E87C94" w:rsidRDefault="00477C6E" w:rsidP="00E87C94">
            <w:pPr>
              <w:spacing w:line="259" w:lineRule="auto"/>
            </w:pPr>
            <w:r w:rsidRPr="00E87C94">
              <w:t>Go through the checklist on the Peer review form and remind learners what they should be looking for.</w:t>
            </w:r>
            <w:r w:rsidR="005873AA" w:rsidRPr="00E87C94">
              <w:t xml:space="preserve"> Explain that they might be tempted to put the same point in more than one section but should</w:t>
            </w:r>
            <w:r w:rsidR="00993734" w:rsidRPr="00E87C94">
              <w:t xml:space="preserve"> </w:t>
            </w:r>
            <w:r w:rsidR="005873AA" w:rsidRPr="00E87C94">
              <w:t>n</w:t>
            </w:r>
            <w:r w:rsidR="00993734" w:rsidRPr="00E87C94">
              <w:t>o</w:t>
            </w:r>
            <w:r w:rsidR="005873AA" w:rsidRPr="00E87C94">
              <w:t xml:space="preserve">t feel they need to </w:t>
            </w:r>
            <w:r w:rsidR="005873AA" w:rsidRPr="00E87C94">
              <w:lastRenderedPageBreak/>
              <w:t>repeat themselves; as long as the point is written somewhere on the form, it is fine.</w:t>
            </w:r>
          </w:p>
        </w:tc>
        <w:tc>
          <w:tcPr>
            <w:tcW w:w="4890" w:type="dxa"/>
            <w:tcBorders>
              <w:top w:val="nil"/>
              <w:bottom w:val="nil"/>
            </w:tcBorders>
          </w:tcPr>
          <w:p w14:paraId="69CC639E" w14:textId="4DA431C9" w:rsidR="00477C6E" w:rsidRPr="00E87C94" w:rsidRDefault="00B81CDC" w:rsidP="00E87C94">
            <w:pPr>
              <w:spacing w:line="259" w:lineRule="auto"/>
            </w:pPr>
            <w:r w:rsidRPr="00E87C94">
              <w:lastRenderedPageBreak/>
              <w:t>Listen and take notes.</w:t>
            </w:r>
          </w:p>
        </w:tc>
        <w:tc>
          <w:tcPr>
            <w:tcW w:w="2613" w:type="dxa"/>
            <w:vMerge/>
          </w:tcPr>
          <w:p w14:paraId="611698E9" w14:textId="77777777" w:rsidR="00477C6E" w:rsidRPr="00E87C94" w:rsidRDefault="00477C6E" w:rsidP="00E87C94">
            <w:pPr>
              <w:spacing w:line="259" w:lineRule="auto"/>
            </w:pPr>
          </w:p>
        </w:tc>
      </w:tr>
      <w:tr w:rsidR="005873AA" w:rsidRPr="00E87C94" w14:paraId="79E9350D" w14:textId="77777777" w:rsidTr="005677AB">
        <w:tc>
          <w:tcPr>
            <w:tcW w:w="1555" w:type="dxa"/>
            <w:vMerge/>
          </w:tcPr>
          <w:p w14:paraId="5285C188" w14:textId="77777777" w:rsidR="005873AA" w:rsidRPr="00E87C94" w:rsidRDefault="005873AA" w:rsidP="00E87C94">
            <w:pPr>
              <w:spacing w:line="259" w:lineRule="auto"/>
            </w:pPr>
          </w:p>
        </w:tc>
        <w:tc>
          <w:tcPr>
            <w:tcW w:w="4890" w:type="dxa"/>
            <w:tcBorders>
              <w:top w:val="nil"/>
              <w:bottom w:val="nil"/>
            </w:tcBorders>
          </w:tcPr>
          <w:p w14:paraId="705E6714" w14:textId="487B84E9" w:rsidR="005873AA" w:rsidRPr="00E87C94" w:rsidRDefault="005873AA" w:rsidP="00E87C94">
            <w:pPr>
              <w:spacing w:line="259" w:lineRule="auto"/>
            </w:pPr>
            <w:r w:rsidRPr="00E87C94">
              <w:t>Ensure learners use the Peer review form to provide feedback and that it is constructive. Set a timer to allow students to complete the review at the same time.</w:t>
            </w:r>
          </w:p>
        </w:tc>
        <w:tc>
          <w:tcPr>
            <w:tcW w:w="4890" w:type="dxa"/>
            <w:tcBorders>
              <w:top w:val="nil"/>
              <w:bottom w:val="nil"/>
            </w:tcBorders>
          </w:tcPr>
          <w:p w14:paraId="70A560F3" w14:textId="4DB1C1F3" w:rsidR="005873AA" w:rsidRPr="00E87C94" w:rsidRDefault="005873AA" w:rsidP="00E87C94">
            <w:pPr>
              <w:spacing w:line="259" w:lineRule="auto"/>
            </w:pPr>
            <w:r w:rsidRPr="00E87C94">
              <w:t>Review the design from one other group using the Peer review form.</w:t>
            </w:r>
          </w:p>
        </w:tc>
        <w:tc>
          <w:tcPr>
            <w:tcW w:w="2613" w:type="dxa"/>
            <w:vMerge/>
          </w:tcPr>
          <w:p w14:paraId="13853FB1" w14:textId="77777777" w:rsidR="005873AA" w:rsidRPr="00E87C94" w:rsidRDefault="005873AA" w:rsidP="00E87C94">
            <w:pPr>
              <w:spacing w:line="259" w:lineRule="auto"/>
            </w:pPr>
          </w:p>
        </w:tc>
      </w:tr>
      <w:tr w:rsidR="0057324B" w:rsidRPr="00E87C94" w14:paraId="27DEBB94" w14:textId="77777777" w:rsidTr="003116E7">
        <w:tc>
          <w:tcPr>
            <w:tcW w:w="1555" w:type="dxa"/>
            <w:vMerge w:val="restart"/>
          </w:tcPr>
          <w:p w14:paraId="732BDD77" w14:textId="0B36788E" w:rsidR="0057324B" w:rsidRPr="00E87C94" w:rsidRDefault="0057324B" w:rsidP="00E87C94">
            <w:pPr>
              <w:spacing w:line="259" w:lineRule="auto"/>
            </w:pPr>
            <w:r w:rsidRPr="00E87C94">
              <w:t>5 minutes</w:t>
            </w:r>
          </w:p>
        </w:tc>
        <w:tc>
          <w:tcPr>
            <w:tcW w:w="4890" w:type="dxa"/>
            <w:tcBorders>
              <w:bottom w:val="nil"/>
            </w:tcBorders>
          </w:tcPr>
          <w:p w14:paraId="74DC14D7" w14:textId="794DF332" w:rsidR="0057324B" w:rsidRPr="00E87C94" w:rsidRDefault="0057324B" w:rsidP="00E87C94">
            <w:pPr>
              <w:spacing w:line="259" w:lineRule="auto"/>
            </w:pPr>
            <w:r w:rsidRPr="00E87C94">
              <w:t xml:space="preserve">Explain that learners should hand their Peer review forms to the relevant group and then return to their own design and </w:t>
            </w:r>
            <w:r w:rsidR="00367D07" w:rsidRPr="00E87C94">
              <w:t>read</w:t>
            </w:r>
            <w:r w:rsidRPr="00E87C94">
              <w:t xml:space="preserve"> their feedback. Tell learners that they will have time to make amendments in the following lesson, based on the peer feedback they have received.</w:t>
            </w:r>
          </w:p>
        </w:tc>
        <w:tc>
          <w:tcPr>
            <w:tcW w:w="4890" w:type="dxa"/>
            <w:tcBorders>
              <w:bottom w:val="nil"/>
            </w:tcBorders>
          </w:tcPr>
          <w:p w14:paraId="3A186AA0" w14:textId="6144EBDD" w:rsidR="0057324B" w:rsidRPr="00E87C94" w:rsidRDefault="0057324B" w:rsidP="00E87C94">
            <w:pPr>
              <w:spacing w:line="259" w:lineRule="auto"/>
            </w:pPr>
            <w:r w:rsidRPr="00E87C94">
              <w:t xml:space="preserve">Hand Peer review form to the relevant group and then return to own design and read feedback. </w:t>
            </w:r>
          </w:p>
        </w:tc>
        <w:tc>
          <w:tcPr>
            <w:tcW w:w="2613" w:type="dxa"/>
            <w:vMerge/>
          </w:tcPr>
          <w:p w14:paraId="55BF52F7" w14:textId="77777777" w:rsidR="0057324B" w:rsidRPr="00E87C94" w:rsidRDefault="0057324B" w:rsidP="00E87C94">
            <w:pPr>
              <w:spacing w:line="259" w:lineRule="auto"/>
            </w:pPr>
          </w:p>
        </w:tc>
      </w:tr>
      <w:tr w:rsidR="0057324B" w:rsidRPr="00E87C94" w14:paraId="55E0C65D" w14:textId="77777777" w:rsidTr="003116E7">
        <w:tc>
          <w:tcPr>
            <w:tcW w:w="1555" w:type="dxa"/>
            <w:vMerge/>
          </w:tcPr>
          <w:p w14:paraId="5266DB81" w14:textId="77777777" w:rsidR="0057324B" w:rsidRPr="00E87C94" w:rsidRDefault="0057324B" w:rsidP="00E87C94">
            <w:pPr>
              <w:spacing w:line="259" w:lineRule="auto"/>
            </w:pPr>
          </w:p>
        </w:tc>
        <w:tc>
          <w:tcPr>
            <w:tcW w:w="4890" w:type="dxa"/>
            <w:tcBorders>
              <w:top w:val="nil"/>
            </w:tcBorders>
          </w:tcPr>
          <w:p w14:paraId="4EFFB430" w14:textId="18815AEB" w:rsidR="0057324B" w:rsidRPr="00E87C94" w:rsidRDefault="0057324B" w:rsidP="00E87C94">
            <w:pPr>
              <w:spacing w:line="259" w:lineRule="auto"/>
              <w:rPr>
                <w:rStyle w:val="CommentReference"/>
                <w:sz w:val="24"/>
                <w:szCs w:val="24"/>
              </w:rPr>
            </w:pPr>
            <w:r w:rsidRPr="00E87C94">
              <w:t>Ensure all groups are working</w:t>
            </w:r>
            <w:r w:rsidR="003B354B" w:rsidRPr="00E87C94">
              <w:t xml:space="preserve">. Check that </w:t>
            </w:r>
            <w:r w:rsidRPr="00E87C94">
              <w:t>feedback is received as it was intended and considered constructively</w:t>
            </w:r>
            <w:r w:rsidR="001D1AB3" w:rsidRPr="00E87C94">
              <w:t xml:space="preserve">, </w:t>
            </w:r>
            <w:r w:rsidRPr="00E87C94">
              <w:t>for the purpose of making improvements. Ensure all designs are kept. Make learners aware that they will continue refining their designs in the next lesson.</w:t>
            </w:r>
          </w:p>
        </w:tc>
        <w:tc>
          <w:tcPr>
            <w:tcW w:w="4890" w:type="dxa"/>
            <w:tcBorders>
              <w:top w:val="nil"/>
            </w:tcBorders>
          </w:tcPr>
          <w:p w14:paraId="42B0647D" w14:textId="13983AE4" w:rsidR="0057324B" w:rsidRPr="00E87C94" w:rsidRDefault="0057324B" w:rsidP="00E87C94">
            <w:pPr>
              <w:spacing w:line="259" w:lineRule="auto"/>
            </w:pPr>
            <w:r w:rsidRPr="00E87C94">
              <w:t>Begin considering what changes they might want to make in the next lesson.</w:t>
            </w:r>
          </w:p>
        </w:tc>
        <w:tc>
          <w:tcPr>
            <w:tcW w:w="2613" w:type="dxa"/>
            <w:vMerge/>
          </w:tcPr>
          <w:p w14:paraId="040BDB17" w14:textId="77777777" w:rsidR="0057324B" w:rsidRPr="00E87C94" w:rsidRDefault="0057324B" w:rsidP="00E87C94">
            <w:pPr>
              <w:spacing w:line="259" w:lineRule="auto"/>
            </w:pPr>
          </w:p>
        </w:tc>
      </w:tr>
      <w:tr w:rsidR="005873AA" w:rsidRPr="00E87C94" w14:paraId="7AF8E3AC" w14:textId="77777777" w:rsidTr="005677AB">
        <w:tc>
          <w:tcPr>
            <w:tcW w:w="1555" w:type="dxa"/>
          </w:tcPr>
          <w:p w14:paraId="039FCC4B" w14:textId="5B598B13" w:rsidR="005873AA" w:rsidRPr="00E87C94" w:rsidRDefault="005873AA" w:rsidP="00E87C94">
            <w:pPr>
              <w:spacing w:line="259" w:lineRule="auto"/>
            </w:pPr>
            <w:r w:rsidRPr="00E87C94">
              <w:t>5 minutes</w:t>
            </w:r>
          </w:p>
        </w:tc>
        <w:tc>
          <w:tcPr>
            <w:tcW w:w="4890" w:type="dxa"/>
            <w:tcBorders>
              <w:top w:val="single" w:sz="4" w:space="0" w:color="auto"/>
            </w:tcBorders>
          </w:tcPr>
          <w:p w14:paraId="246D1EA2" w14:textId="1ABD02CB" w:rsidR="005873AA" w:rsidRPr="00E87C94" w:rsidRDefault="005873AA" w:rsidP="00E87C94">
            <w:pPr>
              <w:spacing w:line="259" w:lineRule="auto"/>
              <w:rPr>
                <w:rStyle w:val="CommentReference"/>
                <w:sz w:val="24"/>
                <w:szCs w:val="24"/>
              </w:rPr>
            </w:pPr>
            <w:r w:rsidRPr="00E87C94">
              <w:rPr>
                <w:rStyle w:val="CommentReference"/>
                <w:sz w:val="24"/>
                <w:szCs w:val="24"/>
              </w:rPr>
              <w:t>Share and review key feedback points from the peer reviewing activities.</w:t>
            </w:r>
          </w:p>
        </w:tc>
        <w:tc>
          <w:tcPr>
            <w:tcW w:w="4890" w:type="dxa"/>
            <w:tcBorders>
              <w:top w:val="single" w:sz="4" w:space="0" w:color="auto"/>
            </w:tcBorders>
          </w:tcPr>
          <w:p w14:paraId="093CE7F9" w14:textId="6E30D165" w:rsidR="005873AA" w:rsidRPr="00E87C94" w:rsidRDefault="005873AA" w:rsidP="00E87C94">
            <w:pPr>
              <w:spacing w:line="259" w:lineRule="auto"/>
            </w:pPr>
            <w:r w:rsidRPr="00E87C94">
              <w:t>Make suggestions about things they have learn</w:t>
            </w:r>
            <w:r w:rsidR="00140A28" w:rsidRPr="00E87C94">
              <w:t>t</w:t>
            </w:r>
            <w:r w:rsidRPr="00E87C94">
              <w:t xml:space="preserve"> from designing their animal buildings and from doing and receiving the peer reviews.</w:t>
            </w:r>
          </w:p>
        </w:tc>
        <w:tc>
          <w:tcPr>
            <w:tcW w:w="2613" w:type="dxa"/>
            <w:vMerge/>
            <w:tcBorders>
              <w:bottom w:val="nil"/>
            </w:tcBorders>
          </w:tcPr>
          <w:p w14:paraId="009BFB00" w14:textId="77777777" w:rsidR="005873AA" w:rsidRPr="00E87C94" w:rsidRDefault="005873AA" w:rsidP="00E87C94">
            <w:pPr>
              <w:spacing w:line="259" w:lineRule="auto"/>
            </w:pPr>
          </w:p>
        </w:tc>
      </w:tr>
      <w:tr w:rsidR="005873AA" w:rsidRPr="00E87C94" w14:paraId="67216113" w14:textId="77777777" w:rsidTr="00C32CF8">
        <w:tc>
          <w:tcPr>
            <w:tcW w:w="13948" w:type="dxa"/>
            <w:gridSpan w:val="4"/>
          </w:tcPr>
          <w:p w14:paraId="1367E07B" w14:textId="6B3A31BD" w:rsidR="005873AA" w:rsidRPr="00E87C94" w:rsidRDefault="005873AA" w:rsidP="00E87C94">
            <w:pPr>
              <w:spacing w:line="259" w:lineRule="auto"/>
            </w:pPr>
            <w:r w:rsidRPr="00E87C94">
              <w:rPr>
                <w:b/>
                <w:bCs/>
              </w:rPr>
              <w:t xml:space="preserve">Other: </w:t>
            </w:r>
            <w:r w:rsidRPr="00E87C94">
              <w:rPr>
                <w:i/>
                <w:iCs/>
              </w:rPr>
              <w:t xml:space="preserve">English: </w:t>
            </w:r>
            <w:r w:rsidRPr="00E87C94">
              <w:rPr>
                <w:iCs/>
              </w:rPr>
              <w:t>Support the use of subject</w:t>
            </w:r>
            <w:r w:rsidR="00B01A35" w:rsidRPr="00E87C94">
              <w:rPr>
                <w:iCs/>
              </w:rPr>
              <w:t>-</w:t>
            </w:r>
            <w:r w:rsidRPr="00E87C94">
              <w:rPr>
                <w:iCs/>
              </w:rPr>
              <w:t>specific vocabulary</w:t>
            </w:r>
            <w:r w:rsidR="00B01A35" w:rsidRPr="00E87C94">
              <w:rPr>
                <w:iCs/>
              </w:rPr>
              <w:t xml:space="preserve">, e.g. </w:t>
            </w:r>
            <w:r w:rsidR="003D48CF" w:rsidRPr="00E87C94">
              <w:rPr>
                <w:iCs/>
              </w:rPr>
              <w:t>‘</w:t>
            </w:r>
            <w:r w:rsidRPr="00E87C94">
              <w:rPr>
                <w:iCs/>
              </w:rPr>
              <w:t>husbandry</w:t>
            </w:r>
            <w:r w:rsidR="003D48CF" w:rsidRPr="00E87C94">
              <w:rPr>
                <w:iCs/>
              </w:rPr>
              <w:t>’</w:t>
            </w:r>
            <w:r w:rsidRPr="00E87C94">
              <w:rPr>
                <w:iCs/>
              </w:rPr>
              <w:t xml:space="preserve">, </w:t>
            </w:r>
            <w:r w:rsidR="003D48CF" w:rsidRPr="00E87C94">
              <w:rPr>
                <w:iCs/>
              </w:rPr>
              <w:t>‘</w:t>
            </w:r>
            <w:r w:rsidRPr="00E87C94">
              <w:rPr>
                <w:iCs/>
              </w:rPr>
              <w:t>zoonosis</w:t>
            </w:r>
            <w:r w:rsidR="003D48CF" w:rsidRPr="00E87C94">
              <w:rPr>
                <w:iCs/>
              </w:rPr>
              <w:t>’</w:t>
            </w:r>
            <w:r w:rsidRPr="00E87C94">
              <w:rPr>
                <w:iCs/>
              </w:rPr>
              <w:t xml:space="preserve">, </w:t>
            </w:r>
            <w:r w:rsidR="003D48CF" w:rsidRPr="00E87C94">
              <w:rPr>
                <w:iCs/>
              </w:rPr>
              <w:t>‘</w:t>
            </w:r>
            <w:r w:rsidRPr="00E87C94">
              <w:rPr>
                <w:iCs/>
              </w:rPr>
              <w:t>biosecurity</w:t>
            </w:r>
            <w:r w:rsidR="003D48CF" w:rsidRPr="00E87C94">
              <w:rPr>
                <w:iCs/>
              </w:rPr>
              <w:t>’</w:t>
            </w:r>
            <w:r w:rsidRPr="00E87C94">
              <w:rPr>
                <w:iCs/>
              </w:rPr>
              <w:t xml:space="preserve">, </w:t>
            </w:r>
            <w:r w:rsidR="003D48CF" w:rsidRPr="00E87C94">
              <w:rPr>
                <w:iCs/>
              </w:rPr>
              <w:t>‘</w:t>
            </w:r>
            <w:r w:rsidRPr="00E87C94">
              <w:rPr>
                <w:iCs/>
              </w:rPr>
              <w:t>caecotrophs</w:t>
            </w:r>
            <w:r w:rsidR="003D48CF" w:rsidRPr="00E87C94">
              <w:rPr>
                <w:iCs/>
              </w:rPr>
              <w:t>’</w:t>
            </w:r>
            <w:r w:rsidRPr="00E87C94">
              <w:rPr>
                <w:iCs/>
              </w:rPr>
              <w:t>.</w:t>
            </w:r>
          </w:p>
          <w:p w14:paraId="24F5072F" w14:textId="0D628860" w:rsidR="005873AA" w:rsidRPr="00E87C94" w:rsidRDefault="005873AA" w:rsidP="00E87C94">
            <w:pPr>
              <w:spacing w:line="259" w:lineRule="auto"/>
            </w:pPr>
            <w:r w:rsidRPr="00E87C94">
              <w:rPr>
                <w:i/>
                <w:iCs/>
              </w:rPr>
              <w:lastRenderedPageBreak/>
              <w:t xml:space="preserve">Maths: </w:t>
            </w:r>
            <w:r w:rsidRPr="00E87C94">
              <w:rPr>
                <w:iCs/>
              </w:rPr>
              <w:t>Teach and support learners to calculate the floor space of the building and size of the enclosures to ensure design elements can fit.</w:t>
            </w:r>
          </w:p>
        </w:tc>
      </w:tr>
      <w:tr w:rsidR="005873AA" w:rsidRPr="00E87C94" w14:paraId="08813FAE" w14:textId="77777777" w:rsidTr="00C32CF8">
        <w:tc>
          <w:tcPr>
            <w:tcW w:w="13948" w:type="dxa"/>
            <w:gridSpan w:val="4"/>
          </w:tcPr>
          <w:p w14:paraId="06960F4A" w14:textId="6A4644F1" w:rsidR="005873AA" w:rsidRPr="00E87C94" w:rsidRDefault="005873AA" w:rsidP="00E87C94">
            <w:pPr>
              <w:spacing w:line="259" w:lineRule="auto"/>
              <w:rPr>
                <w:b/>
                <w:bCs/>
                <w:color w:val="FF0000"/>
              </w:rPr>
            </w:pPr>
            <w:r w:rsidRPr="00E87C94">
              <w:rPr>
                <w:b/>
                <w:bCs/>
              </w:rPr>
              <w:lastRenderedPageBreak/>
              <w:t xml:space="preserve">Adaptation: </w:t>
            </w:r>
          </w:p>
          <w:p w14:paraId="45D54740" w14:textId="1A50E965" w:rsidR="005873AA" w:rsidRPr="00E87C94" w:rsidRDefault="005873AA" w:rsidP="00E87C94">
            <w:pPr>
              <w:spacing w:line="259" w:lineRule="auto"/>
              <w:rPr>
                <w:i/>
                <w:iCs/>
              </w:rPr>
            </w:pPr>
            <w:r w:rsidRPr="00E87C94">
              <w:rPr>
                <w:i/>
                <w:iCs/>
              </w:rPr>
              <w:t xml:space="preserve">SEND: </w:t>
            </w:r>
            <w:r w:rsidRPr="00E87C94">
              <w:rPr>
                <w:iCs/>
              </w:rPr>
              <w:t xml:space="preserve">Learners with specific difficulties may need higher levels of teacher intervention during some of the group tasks and more scaffolded templates and guidance of what </w:t>
            </w:r>
            <w:r w:rsidR="00B01A35" w:rsidRPr="00E87C94">
              <w:rPr>
                <w:iCs/>
              </w:rPr>
              <w:t xml:space="preserve">is </w:t>
            </w:r>
            <w:r w:rsidRPr="00E87C94">
              <w:rPr>
                <w:iCs/>
              </w:rPr>
              <w:t>to be included within the design of the building and enclosures within it. Provide websites where they could complete research (as opposed to them finding their own).</w:t>
            </w:r>
          </w:p>
          <w:p w14:paraId="221B3306" w14:textId="2DD286A6" w:rsidR="005873AA" w:rsidRPr="00E87C94" w:rsidRDefault="005873AA" w:rsidP="00E87C94">
            <w:pPr>
              <w:spacing w:line="259" w:lineRule="auto"/>
              <w:rPr>
                <w:i/>
                <w:iCs/>
              </w:rPr>
            </w:pPr>
            <w:r w:rsidRPr="00E87C94">
              <w:rPr>
                <w:i/>
                <w:iCs/>
              </w:rPr>
              <w:t xml:space="preserve">Extension: </w:t>
            </w:r>
            <w:r w:rsidRPr="00E87C94">
              <w:rPr>
                <w:iCs/>
              </w:rPr>
              <w:t>Learners could apply scale to their designs. Other animal species could be used in the design brief. Enclosures could be designed on computer software.</w:t>
            </w:r>
          </w:p>
        </w:tc>
      </w:tr>
      <w:tr w:rsidR="005873AA" w:rsidRPr="00E87C94" w14:paraId="0217D2D5" w14:textId="77777777" w:rsidTr="00C32CF8">
        <w:tc>
          <w:tcPr>
            <w:tcW w:w="13948" w:type="dxa"/>
            <w:gridSpan w:val="4"/>
          </w:tcPr>
          <w:p w14:paraId="466E2236" w14:textId="77777777" w:rsidR="005873AA" w:rsidRPr="00E87C94" w:rsidRDefault="005873AA" w:rsidP="00E87C94">
            <w:pPr>
              <w:spacing w:line="259" w:lineRule="auto"/>
              <w:rPr>
                <w:b/>
                <w:bCs/>
              </w:rPr>
            </w:pPr>
            <w:r w:rsidRPr="00E87C94">
              <w:rPr>
                <w:b/>
                <w:bCs/>
              </w:rPr>
              <w:t xml:space="preserve">Next steps in learning: </w:t>
            </w:r>
          </w:p>
          <w:p w14:paraId="538A7784" w14:textId="2F96966A" w:rsidR="005873AA" w:rsidRPr="00E87C94" w:rsidRDefault="00423146" w:rsidP="00E87C94">
            <w:pPr>
              <w:spacing w:line="259" w:lineRule="auto"/>
              <w:rPr>
                <w:bCs/>
              </w:rPr>
            </w:pPr>
            <w:r w:rsidRPr="00E87C94">
              <w:t>Evaluation of designs and peer review.</w:t>
            </w:r>
          </w:p>
        </w:tc>
      </w:tr>
    </w:tbl>
    <w:p w14:paraId="66FFDA9E" w14:textId="77777777" w:rsidR="00670046" w:rsidRPr="00E87C94" w:rsidRDefault="00670046" w:rsidP="00E87C94">
      <w:pPr>
        <w:spacing w:line="259" w:lineRule="auto"/>
      </w:pPr>
    </w:p>
    <w:p w14:paraId="4A367E60" w14:textId="77777777" w:rsidR="001C3C6C" w:rsidRPr="00E87C94" w:rsidRDefault="001C3C6C" w:rsidP="00E87C94">
      <w:pPr>
        <w:spacing w:line="259" w:lineRule="auto"/>
        <w:rPr>
          <w:b/>
          <w:bCs/>
        </w:rPr>
      </w:pPr>
      <w:r w:rsidRPr="00E87C94">
        <w:br w:type="page"/>
      </w:r>
    </w:p>
    <w:p w14:paraId="0072C3CF" w14:textId="1E7A05A0" w:rsidR="00670046" w:rsidRPr="00E87C94" w:rsidRDefault="001C3C6C" w:rsidP="00E87C94">
      <w:pPr>
        <w:pStyle w:val="Heading2"/>
        <w:spacing w:line="259" w:lineRule="auto"/>
      </w:pPr>
      <w:r w:rsidRPr="00E87C94">
        <w:lastRenderedPageBreak/>
        <w:t>Lesson 10</w:t>
      </w:r>
    </w:p>
    <w:tbl>
      <w:tblPr>
        <w:tblStyle w:val="TableGrid"/>
        <w:tblW w:w="0" w:type="auto"/>
        <w:tblLook w:val="04A0" w:firstRow="1" w:lastRow="0" w:firstColumn="1" w:lastColumn="0" w:noHBand="0" w:noVBand="1"/>
      </w:tblPr>
      <w:tblGrid>
        <w:gridCol w:w="1555"/>
        <w:gridCol w:w="4819"/>
        <w:gridCol w:w="4090"/>
        <w:gridCol w:w="3484"/>
      </w:tblGrid>
      <w:tr w:rsidR="00670046" w:rsidRPr="00E87C94" w14:paraId="275AA7D7" w14:textId="77777777" w:rsidTr="00C32CF8">
        <w:tc>
          <w:tcPr>
            <w:tcW w:w="13948" w:type="dxa"/>
            <w:gridSpan w:val="4"/>
          </w:tcPr>
          <w:p w14:paraId="4DCE8F99" w14:textId="11D17CB7" w:rsidR="00670046" w:rsidRPr="00E87C94" w:rsidRDefault="00670046" w:rsidP="00E87C94">
            <w:pPr>
              <w:spacing w:line="259" w:lineRule="auto"/>
            </w:pPr>
            <w:r w:rsidRPr="00E87C94">
              <w:rPr>
                <w:b/>
                <w:bCs/>
              </w:rPr>
              <w:t xml:space="preserve">Title: </w:t>
            </w:r>
            <w:r w:rsidRPr="00E87C94">
              <w:t xml:space="preserve"> </w:t>
            </w:r>
            <w:r w:rsidR="0091374D" w:rsidRPr="00E87C94">
              <w:t xml:space="preserve">Evaluation of </w:t>
            </w:r>
            <w:r w:rsidR="002634E8" w:rsidRPr="00E87C94">
              <w:t>d</w:t>
            </w:r>
            <w:r w:rsidR="0091374D" w:rsidRPr="00E87C94">
              <w:t xml:space="preserve">esigns and </w:t>
            </w:r>
            <w:r w:rsidR="002634E8" w:rsidRPr="00E87C94">
              <w:t>p</w:t>
            </w:r>
            <w:r w:rsidR="0091374D" w:rsidRPr="00E87C94">
              <w:t xml:space="preserve">eer </w:t>
            </w:r>
            <w:r w:rsidR="002634E8" w:rsidRPr="00E87C94">
              <w:t>r</w:t>
            </w:r>
            <w:r w:rsidR="0091374D" w:rsidRPr="00E87C94">
              <w:t>eview</w:t>
            </w:r>
          </w:p>
          <w:p w14:paraId="0867D1A7" w14:textId="232DB7F2" w:rsidR="00670046" w:rsidRPr="00E87C94" w:rsidRDefault="00670046" w:rsidP="00E87C94">
            <w:pPr>
              <w:spacing w:line="259" w:lineRule="auto"/>
            </w:pPr>
            <w:r w:rsidRPr="00E87C94">
              <w:rPr>
                <w:b/>
                <w:bCs/>
              </w:rPr>
              <w:t>Targeted content reference:</w:t>
            </w:r>
            <w:r w:rsidRPr="00E87C94">
              <w:t xml:space="preserve">  </w:t>
            </w:r>
            <w:r w:rsidR="0091374D" w:rsidRPr="00E87C94">
              <w:t>Outcome 3A</w:t>
            </w:r>
            <w:r w:rsidR="00C77BD6" w:rsidRPr="00E87C94">
              <w:t>:</w:t>
            </w:r>
            <w:r w:rsidR="0091374D" w:rsidRPr="00E87C94">
              <w:t xml:space="preserve"> Maintain the health and welfare of animal</w:t>
            </w:r>
            <w:r w:rsidR="002634E8" w:rsidRPr="00E87C94">
              <w:t>s</w:t>
            </w:r>
          </w:p>
          <w:p w14:paraId="2E7E7080" w14:textId="0F721395" w:rsidR="00001896" w:rsidRPr="00E87C94" w:rsidRDefault="00001896" w:rsidP="00E87C94">
            <w:pPr>
              <w:spacing w:line="259" w:lineRule="auto"/>
            </w:pPr>
            <w:r w:rsidRPr="00E87C94">
              <w:t>Animal health and welfare</w:t>
            </w:r>
            <w:r w:rsidR="00423146" w:rsidRPr="00E87C94">
              <w:t>:</w:t>
            </w:r>
          </w:p>
          <w:p w14:paraId="43AEBCAF" w14:textId="677FB886" w:rsidR="00001896" w:rsidRPr="00E87C94" w:rsidRDefault="00001896" w:rsidP="00E87C94">
            <w:pPr>
              <w:pStyle w:val="ListParagraph"/>
              <w:numPr>
                <w:ilvl w:val="0"/>
                <w:numId w:val="21"/>
              </w:numPr>
              <w:spacing w:line="259" w:lineRule="auto"/>
              <w:contextualSpacing w:val="0"/>
            </w:pPr>
            <w:r w:rsidRPr="00E87C94">
              <w:t>Animal welfare frameworks: needs, domains and best practice in ensuring they are implemented</w:t>
            </w:r>
            <w:r w:rsidR="00C515A5" w:rsidRPr="00E87C94">
              <w:t>.</w:t>
            </w:r>
          </w:p>
          <w:p w14:paraId="21896BC7" w14:textId="72B21059" w:rsidR="00001896" w:rsidRPr="00E87C94" w:rsidRDefault="00001896" w:rsidP="00E87C94">
            <w:pPr>
              <w:pStyle w:val="ListParagraph"/>
              <w:numPr>
                <w:ilvl w:val="0"/>
                <w:numId w:val="21"/>
              </w:numPr>
              <w:spacing w:line="259" w:lineRule="auto"/>
              <w:contextualSpacing w:val="0"/>
            </w:pPr>
            <w:r w:rsidRPr="00E87C94">
              <w:t>Animal handling: techniques for safe and welfare-orientated animal handling capture and restraint</w:t>
            </w:r>
            <w:r w:rsidR="00C515A5" w:rsidRPr="00E87C94">
              <w:t>.</w:t>
            </w:r>
          </w:p>
          <w:p w14:paraId="2FF881D8" w14:textId="1F30D752" w:rsidR="00001896" w:rsidRPr="00E87C94" w:rsidRDefault="00001896" w:rsidP="00E87C94">
            <w:pPr>
              <w:pStyle w:val="ListParagraph"/>
              <w:numPr>
                <w:ilvl w:val="0"/>
                <w:numId w:val="21"/>
              </w:numPr>
              <w:spacing w:line="259" w:lineRule="auto"/>
              <w:contextualSpacing w:val="0"/>
            </w:pPr>
            <w:r w:rsidRPr="00E87C94">
              <w:t>Animal stress: techniques to protect an animal from stress, personal behaviour and how these are applied</w:t>
            </w:r>
            <w:r w:rsidR="00C515A5" w:rsidRPr="00E87C94">
              <w:t>.</w:t>
            </w:r>
            <w:r w:rsidRPr="00E87C94">
              <w:t xml:space="preserve"> </w:t>
            </w:r>
          </w:p>
          <w:p w14:paraId="6B99F90F" w14:textId="77777777" w:rsidR="00001896" w:rsidRPr="00E87C94" w:rsidRDefault="00001896" w:rsidP="00E87C94">
            <w:pPr>
              <w:spacing w:line="259" w:lineRule="auto"/>
            </w:pPr>
            <w:r w:rsidRPr="00E87C94">
              <w:t>Biosecurity</w:t>
            </w:r>
          </w:p>
          <w:p w14:paraId="0CF49A21" w14:textId="2DE28C8E" w:rsidR="00001896" w:rsidRPr="00E87C94" w:rsidRDefault="00001896" w:rsidP="00E87C94">
            <w:pPr>
              <w:pStyle w:val="ListParagraph"/>
              <w:numPr>
                <w:ilvl w:val="0"/>
                <w:numId w:val="21"/>
              </w:numPr>
              <w:spacing w:line="259" w:lineRule="auto"/>
              <w:contextualSpacing w:val="0"/>
            </w:pPr>
            <w:r w:rsidRPr="00E87C94">
              <w:t>Biosecurity: risk factors in different types of animal environments</w:t>
            </w:r>
            <w:r w:rsidR="00BA3672" w:rsidRPr="00E87C94">
              <w:t>;</w:t>
            </w:r>
            <w:r w:rsidRPr="00E87C94">
              <w:t xml:space="preserve"> measures to prevent and control biosecurity risks</w:t>
            </w:r>
            <w:r w:rsidR="00423146" w:rsidRPr="00E87C94">
              <w:t>.</w:t>
            </w:r>
          </w:p>
          <w:p w14:paraId="11E2B648" w14:textId="77777777" w:rsidR="00670046" w:rsidRPr="00E87C94" w:rsidRDefault="00670046" w:rsidP="00E87C94">
            <w:pPr>
              <w:spacing w:line="259" w:lineRule="auto"/>
            </w:pPr>
            <w:r w:rsidRPr="00E87C94">
              <w:rPr>
                <w:b/>
                <w:bCs/>
              </w:rPr>
              <w:t>Lesson sequence number:</w:t>
            </w:r>
            <w:r w:rsidRPr="00E87C94">
              <w:t xml:space="preserve">  10</w:t>
            </w:r>
          </w:p>
          <w:p w14:paraId="4177ADFD" w14:textId="24C2FCF9" w:rsidR="00670046" w:rsidRPr="00E87C94" w:rsidRDefault="00670046" w:rsidP="00E87C94">
            <w:pPr>
              <w:spacing w:line="259" w:lineRule="auto"/>
            </w:pPr>
            <w:r w:rsidRPr="00E87C94">
              <w:rPr>
                <w:b/>
                <w:bCs/>
              </w:rPr>
              <w:t>Timing:</w:t>
            </w:r>
            <w:r w:rsidRPr="00E87C94">
              <w:t xml:space="preserve">  </w:t>
            </w:r>
            <w:r w:rsidR="00063A35" w:rsidRPr="00E87C94">
              <w:t>2 hours</w:t>
            </w:r>
          </w:p>
        </w:tc>
      </w:tr>
      <w:tr w:rsidR="00670046" w:rsidRPr="00E87C94" w14:paraId="7FC6A95B" w14:textId="77777777" w:rsidTr="00C32CF8">
        <w:tc>
          <w:tcPr>
            <w:tcW w:w="13948" w:type="dxa"/>
            <w:gridSpan w:val="4"/>
          </w:tcPr>
          <w:p w14:paraId="15A89772" w14:textId="43BE3A81" w:rsidR="00670046" w:rsidRPr="00E87C94" w:rsidRDefault="00670046" w:rsidP="00E87C94">
            <w:pPr>
              <w:spacing w:line="259" w:lineRule="auto"/>
            </w:pPr>
            <w:r w:rsidRPr="00E87C94">
              <w:rPr>
                <w:b/>
                <w:bCs/>
              </w:rPr>
              <w:t>Prior learning:</w:t>
            </w:r>
            <w:r w:rsidR="002634E8" w:rsidRPr="00E87C94">
              <w:rPr>
                <w:b/>
                <w:bCs/>
              </w:rPr>
              <w:t xml:space="preserve"> </w:t>
            </w:r>
            <w:r w:rsidR="00283D0F" w:rsidRPr="00E87C94">
              <w:t>Lessons 1</w:t>
            </w:r>
            <w:r w:rsidR="00446FB6" w:rsidRPr="00E87C94">
              <w:t>–</w:t>
            </w:r>
            <w:r w:rsidR="00283D0F" w:rsidRPr="00E87C94">
              <w:t>9.</w:t>
            </w:r>
            <w:r w:rsidR="00283D0F" w:rsidRPr="00E87C94">
              <w:rPr>
                <w:b/>
                <w:bCs/>
              </w:rPr>
              <w:t xml:space="preserve"> </w:t>
            </w:r>
          </w:p>
        </w:tc>
      </w:tr>
      <w:tr w:rsidR="00670046" w:rsidRPr="00E87C94" w14:paraId="7A104332" w14:textId="77777777" w:rsidTr="00AD6F8C">
        <w:tc>
          <w:tcPr>
            <w:tcW w:w="1555" w:type="dxa"/>
          </w:tcPr>
          <w:p w14:paraId="035C0A10" w14:textId="77777777" w:rsidR="00670046" w:rsidRPr="00E87C94" w:rsidRDefault="00670046" w:rsidP="00E87C94">
            <w:pPr>
              <w:spacing w:line="259" w:lineRule="auto"/>
              <w:rPr>
                <w:b/>
                <w:bCs/>
              </w:rPr>
            </w:pPr>
            <w:r w:rsidRPr="00E87C94">
              <w:rPr>
                <w:b/>
                <w:bCs/>
              </w:rPr>
              <w:t>Timing</w:t>
            </w:r>
          </w:p>
        </w:tc>
        <w:tc>
          <w:tcPr>
            <w:tcW w:w="4819" w:type="dxa"/>
            <w:tcBorders>
              <w:bottom w:val="single" w:sz="4" w:space="0" w:color="auto"/>
            </w:tcBorders>
          </w:tcPr>
          <w:p w14:paraId="7CFAC0FB" w14:textId="77777777" w:rsidR="00670046" w:rsidRPr="00E87C94" w:rsidRDefault="00670046" w:rsidP="00E87C94">
            <w:pPr>
              <w:spacing w:line="259" w:lineRule="auto"/>
              <w:rPr>
                <w:b/>
                <w:bCs/>
              </w:rPr>
            </w:pPr>
            <w:r w:rsidRPr="00E87C94">
              <w:rPr>
                <w:b/>
                <w:bCs/>
              </w:rPr>
              <w:t>Teacher activity</w:t>
            </w:r>
          </w:p>
        </w:tc>
        <w:tc>
          <w:tcPr>
            <w:tcW w:w="4090" w:type="dxa"/>
            <w:tcBorders>
              <w:bottom w:val="single" w:sz="4" w:space="0" w:color="auto"/>
            </w:tcBorders>
          </w:tcPr>
          <w:p w14:paraId="3ACA4DBA" w14:textId="77777777" w:rsidR="00670046" w:rsidRPr="00E87C94" w:rsidRDefault="00670046" w:rsidP="00E87C94">
            <w:pPr>
              <w:spacing w:line="259" w:lineRule="auto"/>
              <w:rPr>
                <w:b/>
                <w:bCs/>
              </w:rPr>
            </w:pPr>
            <w:r w:rsidRPr="00E87C94">
              <w:rPr>
                <w:b/>
                <w:bCs/>
              </w:rPr>
              <w:t xml:space="preserve">Learner activity </w:t>
            </w:r>
          </w:p>
        </w:tc>
        <w:tc>
          <w:tcPr>
            <w:tcW w:w="3484" w:type="dxa"/>
            <w:tcBorders>
              <w:bottom w:val="single" w:sz="4" w:space="0" w:color="auto"/>
            </w:tcBorders>
          </w:tcPr>
          <w:p w14:paraId="7E14ABD0" w14:textId="7ACB440C" w:rsidR="00670046" w:rsidRPr="00E87C94" w:rsidRDefault="00490FC4" w:rsidP="00E87C94">
            <w:pPr>
              <w:spacing w:line="259" w:lineRule="auto"/>
              <w:rPr>
                <w:b/>
                <w:bCs/>
              </w:rPr>
            </w:pPr>
            <w:r w:rsidRPr="00E87C94">
              <w:rPr>
                <w:b/>
                <w:bCs/>
              </w:rPr>
              <w:t>Support materials</w:t>
            </w:r>
          </w:p>
        </w:tc>
      </w:tr>
      <w:tr w:rsidR="008E0B13" w:rsidRPr="00E87C94" w14:paraId="6AC6B5D9" w14:textId="77777777" w:rsidTr="003116E7">
        <w:tc>
          <w:tcPr>
            <w:tcW w:w="1555" w:type="dxa"/>
            <w:vMerge w:val="restart"/>
          </w:tcPr>
          <w:p w14:paraId="5CEEC016" w14:textId="386ADB55" w:rsidR="008E0B13" w:rsidRPr="00E87C94" w:rsidRDefault="008E0B13" w:rsidP="00E87C94">
            <w:pPr>
              <w:spacing w:line="259" w:lineRule="auto"/>
            </w:pPr>
            <w:r w:rsidRPr="00E87C94">
              <w:t>10 minutes</w:t>
            </w:r>
          </w:p>
        </w:tc>
        <w:tc>
          <w:tcPr>
            <w:tcW w:w="4819" w:type="dxa"/>
            <w:tcBorders>
              <w:bottom w:val="nil"/>
            </w:tcBorders>
          </w:tcPr>
          <w:p w14:paraId="4E4BEDA0" w14:textId="64D815B3" w:rsidR="008E0B13" w:rsidRPr="00E87C94" w:rsidRDefault="008E0B13" w:rsidP="00E87C94">
            <w:pPr>
              <w:spacing w:line="259" w:lineRule="auto"/>
              <w:rPr>
                <w:bCs/>
              </w:rPr>
            </w:pPr>
            <w:r w:rsidRPr="00E87C94">
              <w:rPr>
                <w:bCs/>
              </w:rPr>
              <w:t>Give an overview of the lesson ahead.</w:t>
            </w:r>
          </w:p>
        </w:tc>
        <w:tc>
          <w:tcPr>
            <w:tcW w:w="4090" w:type="dxa"/>
            <w:tcBorders>
              <w:bottom w:val="nil"/>
            </w:tcBorders>
          </w:tcPr>
          <w:p w14:paraId="51E7E09A" w14:textId="4171070B" w:rsidR="008E0B13" w:rsidRPr="00E87C94" w:rsidRDefault="008E0B13" w:rsidP="00E87C94">
            <w:pPr>
              <w:spacing w:line="259" w:lineRule="auto"/>
            </w:pPr>
            <w:r w:rsidRPr="00E87C94">
              <w:t>Listen and ask questions.</w:t>
            </w:r>
          </w:p>
        </w:tc>
        <w:tc>
          <w:tcPr>
            <w:tcW w:w="3484" w:type="dxa"/>
            <w:vMerge w:val="restart"/>
          </w:tcPr>
          <w:p w14:paraId="16C1491C" w14:textId="0DF4035B" w:rsidR="008E0B13" w:rsidRPr="00E87C94" w:rsidRDefault="008E0B13" w:rsidP="00E87C94">
            <w:pPr>
              <w:spacing w:line="259" w:lineRule="auto"/>
            </w:pPr>
            <w:r w:rsidRPr="00E87C94">
              <w:t>Design brief (from lesson 9)</w:t>
            </w:r>
          </w:p>
          <w:p w14:paraId="64F98198" w14:textId="277AE1BB" w:rsidR="008E0B13" w:rsidRPr="00E87C94" w:rsidRDefault="008E0B13" w:rsidP="00E87C94">
            <w:pPr>
              <w:spacing w:line="259" w:lineRule="auto"/>
            </w:pPr>
            <w:r w:rsidRPr="00E87C94">
              <w:t xml:space="preserve">Dice (or a digital dice such as the one available from </w:t>
            </w:r>
            <w:hyperlink r:id="rId27" w:history="1">
              <w:r w:rsidRPr="00E87C94">
                <w:rPr>
                  <w:rStyle w:val="Hyperlink"/>
                </w:rPr>
                <w:t>https://classroomscreen.com/</w:t>
              </w:r>
            </w:hyperlink>
            <w:r w:rsidRPr="00E87C94">
              <w:t>)</w:t>
            </w:r>
          </w:p>
          <w:p w14:paraId="47A046BE" w14:textId="29DDA0EE" w:rsidR="008E0B13" w:rsidRPr="00E87C94" w:rsidRDefault="002F2C81" w:rsidP="00E87C94">
            <w:pPr>
              <w:spacing w:line="259" w:lineRule="auto"/>
            </w:pPr>
            <w:r w:rsidRPr="00E87C94">
              <w:t>Slide deck</w:t>
            </w:r>
          </w:p>
        </w:tc>
      </w:tr>
      <w:tr w:rsidR="008E0B13" w:rsidRPr="00E87C94" w14:paraId="2E93DE0C" w14:textId="77777777" w:rsidTr="003116E7">
        <w:tc>
          <w:tcPr>
            <w:tcW w:w="1555" w:type="dxa"/>
            <w:vMerge/>
          </w:tcPr>
          <w:p w14:paraId="2736956E" w14:textId="77777777" w:rsidR="008E0B13" w:rsidRPr="00E87C94" w:rsidRDefault="008E0B13" w:rsidP="00E87C94">
            <w:pPr>
              <w:spacing w:line="259" w:lineRule="auto"/>
            </w:pPr>
          </w:p>
        </w:tc>
        <w:tc>
          <w:tcPr>
            <w:tcW w:w="4819" w:type="dxa"/>
            <w:tcBorders>
              <w:top w:val="nil"/>
              <w:bottom w:val="nil"/>
            </w:tcBorders>
          </w:tcPr>
          <w:p w14:paraId="740F6244" w14:textId="7534F9B9" w:rsidR="008E0B13" w:rsidRPr="00E87C94" w:rsidDel="00964BFC" w:rsidRDefault="008E0B13" w:rsidP="00E87C94">
            <w:pPr>
              <w:spacing w:line="259" w:lineRule="auto"/>
              <w:rPr>
                <w:bCs/>
              </w:rPr>
            </w:pPr>
            <w:r w:rsidRPr="00E87C94">
              <w:rPr>
                <w:bCs/>
              </w:rPr>
              <w:t>Recap on the project and design brief and the work they started last lesson.</w:t>
            </w:r>
          </w:p>
        </w:tc>
        <w:tc>
          <w:tcPr>
            <w:tcW w:w="4090" w:type="dxa"/>
            <w:tcBorders>
              <w:top w:val="nil"/>
              <w:bottom w:val="nil"/>
            </w:tcBorders>
          </w:tcPr>
          <w:p w14:paraId="0D39CB95" w14:textId="302C8755" w:rsidR="008E0B13" w:rsidRPr="00E87C94" w:rsidRDefault="008E0B13" w:rsidP="00E87C94">
            <w:pPr>
              <w:spacing w:line="259" w:lineRule="auto"/>
            </w:pPr>
            <w:r w:rsidRPr="00E87C94">
              <w:t>Listen and ask questions.</w:t>
            </w:r>
          </w:p>
        </w:tc>
        <w:tc>
          <w:tcPr>
            <w:tcW w:w="3484" w:type="dxa"/>
            <w:vMerge/>
          </w:tcPr>
          <w:p w14:paraId="7D43D6C9" w14:textId="77777777" w:rsidR="008E0B13" w:rsidRPr="00E87C94" w:rsidRDefault="008E0B13" w:rsidP="00E87C94">
            <w:pPr>
              <w:spacing w:line="259" w:lineRule="auto"/>
            </w:pPr>
          </w:p>
        </w:tc>
      </w:tr>
      <w:tr w:rsidR="008E0B13" w:rsidRPr="00E87C94" w14:paraId="71FC2E09" w14:textId="77777777" w:rsidTr="003116E7">
        <w:tc>
          <w:tcPr>
            <w:tcW w:w="1555" w:type="dxa"/>
            <w:vMerge/>
          </w:tcPr>
          <w:p w14:paraId="69F7C4B3" w14:textId="77777777" w:rsidR="008E0B13" w:rsidRPr="00E87C94" w:rsidRDefault="008E0B13" w:rsidP="00E87C94">
            <w:pPr>
              <w:spacing w:line="259" w:lineRule="auto"/>
            </w:pPr>
          </w:p>
        </w:tc>
        <w:tc>
          <w:tcPr>
            <w:tcW w:w="4819" w:type="dxa"/>
            <w:tcBorders>
              <w:top w:val="nil"/>
              <w:bottom w:val="single" w:sz="4" w:space="0" w:color="auto"/>
            </w:tcBorders>
          </w:tcPr>
          <w:p w14:paraId="6142098D" w14:textId="37AC01CE" w:rsidR="008E0B13" w:rsidRPr="00E87C94" w:rsidDel="00964BFC" w:rsidRDefault="008E0B13" w:rsidP="00E87C94">
            <w:pPr>
              <w:spacing w:line="259" w:lineRule="auto"/>
            </w:pPr>
            <w:r w:rsidRPr="00E87C94">
              <w:rPr>
                <w:bCs/>
              </w:rPr>
              <w:t>Direct learners to get back into their groups from the previous lesson</w:t>
            </w:r>
            <w:r w:rsidR="00A2112A" w:rsidRPr="00E87C94">
              <w:rPr>
                <w:bCs/>
              </w:rPr>
              <w:t>.</w:t>
            </w:r>
          </w:p>
        </w:tc>
        <w:tc>
          <w:tcPr>
            <w:tcW w:w="4090" w:type="dxa"/>
            <w:tcBorders>
              <w:top w:val="nil"/>
              <w:bottom w:val="single" w:sz="4" w:space="0" w:color="auto"/>
            </w:tcBorders>
          </w:tcPr>
          <w:p w14:paraId="3D755019" w14:textId="2B906FB8" w:rsidR="008E0B13" w:rsidRPr="00E87C94" w:rsidRDefault="008E0B13" w:rsidP="00E87C94">
            <w:pPr>
              <w:spacing w:line="259" w:lineRule="auto"/>
            </w:pPr>
            <w:r w:rsidRPr="00E87C94">
              <w:t>Get back into their groups from lesson 9.</w:t>
            </w:r>
          </w:p>
        </w:tc>
        <w:tc>
          <w:tcPr>
            <w:tcW w:w="3484" w:type="dxa"/>
            <w:vMerge/>
          </w:tcPr>
          <w:p w14:paraId="588E9BCF" w14:textId="77777777" w:rsidR="008E0B13" w:rsidRPr="00E87C94" w:rsidRDefault="008E0B13" w:rsidP="00E87C94">
            <w:pPr>
              <w:spacing w:line="259" w:lineRule="auto"/>
            </w:pPr>
          </w:p>
        </w:tc>
      </w:tr>
      <w:tr w:rsidR="00BD67C6" w:rsidRPr="00E87C94" w14:paraId="543DEF8B" w14:textId="77777777" w:rsidTr="003116E7">
        <w:tc>
          <w:tcPr>
            <w:tcW w:w="1555" w:type="dxa"/>
            <w:vMerge w:val="restart"/>
          </w:tcPr>
          <w:p w14:paraId="29090F05" w14:textId="65317181" w:rsidR="00BD67C6" w:rsidRPr="00E87C94" w:rsidRDefault="00BD67C6" w:rsidP="00E87C94">
            <w:pPr>
              <w:spacing w:line="259" w:lineRule="auto"/>
            </w:pPr>
            <w:r w:rsidRPr="00E87C94">
              <w:t>65 minutes</w:t>
            </w:r>
          </w:p>
        </w:tc>
        <w:tc>
          <w:tcPr>
            <w:tcW w:w="4819" w:type="dxa"/>
            <w:tcBorders>
              <w:top w:val="single" w:sz="4" w:space="0" w:color="auto"/>
              <w:bottom w:val="nil"/>
            </w:tcBorders>
          </w:tcPr>
          <w:p w14:paraId="5B920E61" w14:textId="735D0EAB" w:rsidR="00BD67C6" w:rsidRPr="00E87C94" w:rsidRDefault="00BD67C6" w:rsidP="00E87C94">
            <w:pPr>
              <w:spacing w:line="259" w:lineRule="auto"/>
            </w:pPr>
            <w:r w:rsidRPr="00E87C94">
              <w:t xml:space="preserve">Explain to learners that they are now creating their final design for the animal </w:t>
            </w:r>
            <w:r w:rsidRPr="00E87C94">
              <w:lastRenderedPageBreak/>
              <w:t>building and the enclosures within it. Encourage them to add finishing touches and ensure designs are appropriately annotated with their justifications.</w:t>
            </w:r>
          </w:p>
        </w:tc>
        <w:tc>
          <w:tcPr>
            <w:tcW w:w="4090" w:type="dxa"/>
            <w:tcBorders>
              <w:top w:val="single" w:sz="4" w:space="0" w:color="auto"/>
              <w:bottom w:val="nil"/>
            </w:tcBorders>
          </w:tcPr>
          <w:p w14:paraId="0D3E77BB" w14:textId="4E00769F" w:rsidR="00BD67C6" w:rsidRPr="00E87C94" w:rsidRDefault="00BD67C6" w:rsidP="00E87C94">
            <w:pPr>
              <w:spacing w:line="259" w:lineRule="auto"/>
            </w:pPr>
            <w:r w:rsidRPr="00E87C94">
              <w:lastRenderedPageBreak/>
              <w:t>Listen and ask questions.</w:t>
            </w:r>
          </w:p>
        </w:tc>
        <w:tc>
          <w:tcPr>
            <w:tcW w:w="3484" w:type="dxa"/>
            <w:vMerge/>
          </w:tcPr>
          <w:p w14:paraId="30840844" w14:textId="77777777" w:rsidR="00BD67C6" w:rsidRPr="00E87C94" w:rsidRDefault="00BD67C6" w:rsidP="00E87C94">
            <w:pPr>
              <w:spacing w:line="259" w:lineRule="auto"/>
            </w:pPr>
          </w:p>
        </w:tc>
      </w:tr>
      <w:tr w:rsidR="00BD67C6" w:rsidRPr="00E87C94" w14:paraId="153AD31F" w14:textId="77777777" w:rsidTr="003116E7">
        <w:tc>
          <w:tcPr>
            <w:tcW w:w="1555" w:type="dxa"/>
            <w:vMerge/>
            <w:tcBorders>
              <w:bottom w:val="single" w:sz="4" w:space="0" w:color="auto"/>
            </w:tcBorders>
          </w:tcPr>
          <w:p w14:paraId="306EB82B" w14:textId="77777777" w:rsidR="00BD67C6" w:rsidRPr="00E87C94" w:rsidRDefault="00BD67C6" w:rsidP="00E87C94">
            <w:pPr>
              <w:spacing w:line="259" w:lineRule="auto"/>
            </w:pPr>
          </w:p>
        </w:tc>
        <w:tc>
          <w:tcPr>
            <w:tcW w:w="4819" w:type="dxa"/>
            <w:tcBorders>
              <w:top w:val="nil"/>
              <w:bottom w:val="single" w:sz="4" w:space="0" w:color="auto"/>
            </w:tcBorders>
          </w:tcPr>
          <w:p w14:paraId="229C0E1C" w14:textId="1B6213CD" w:rsidR="00BD67C6" w:rsidRPr="00E87C94" w:rsidRDefault="00BD67C6" w:rsidP="00E87C94">
            <w:pPr>
              <w:spacing w:line="259" w:lineRule="auto"/>
            </w:pPr>
            <w:r w:rsidRPr="00E87C94">
              <w:t>Circulate the room and ensure the correct subject-specific terminology is being used and address misunderstandings and spelling issues.</w:t>
            </w:r>
          </w:p>
        </w:tc>
        <w:tc>
          <w:tcPr>
            <w:tcW w:w="4090" w:type="dxa"/>
            <w:tcBorders>
              <w:top w:val="nil"/>
              <w:bottom w:val="single" w:sz="4" w:space="0" w:color="auto"/>
            </w:tcBorders>
          </w:tcPr>
          <w:p w14:paraId="57D5FC65" w14:textId="2B418C57" w:rsidR="00BD67C6" w:rsidRPr="00E87C94" w:rsidRDefault="00BD67C6" w:rsidP="00E87C94">
            <w:pPr>
              <w:spacing w:line="259" w:lineRule="auto"/>
            </w:pPr>
            <w:r w:rsidRPr="00E87C94">
              <w:t>Contribute to design work. Ensure the design is appropriately annotated.</w:t>
            </w:r>
          </w:p>
        </w:tc>
        <w:tc>
          <w:tcPr>
            <w:tcW w:w="3484" w:type="dxa"/>
            <w:vMerge/>
          </w:tcPr>
          <w:p w14:paraId="47409FAF" w14:textId="77777777" w:rsidR="00BD67C6" w:rsidRPr="00E87C94" w:rsidRDefault="00BD67C6" w:rsidP="00E87C94">
            <w:pPr>
              <w:spacing w:line="259" w:lineRule="auto"/>
            </w:pPr>
          </w:p>
        </w:tc>
      </w:tr>
      <w:tr w:rsidR="007D2062" w:rsidRPr="00E87C94" w14:paraId="1C93E2B6" w14:textId="77777777" w:rsidTr="007D2062">
        <w:tc>
          <w:tcPr>
            <w:tcW w:w="1555" w:type="dxa"/>
            <w:tcBorders>
              <w:top w:val="single" w:sz="4" w:space="0" w:color="auto"/>
            </w:tcBorders>
          </w:tcPr>
          <w:p w14:paraId="0F0333AC" w14:textId="668E1547" w:rsidR="007D2062" w:rsidRPr="00E87C94" w:rsidRDefault="007D2062" w:rsidP="00E87C94">
            <w:pPr>
              <w:spacing w:line="259" w:lineRule="auto"/>
            </w:pPr>
            <w:r w:rsidRPr="00E87C94">
              <w:t>30 minutes</w:t>
            </w:r>
          </w:p>
        </w:tc>
        <w:tc>
          <w:tcPr>
            <w:tcW w:w="4819" w:type="dxa"/>
            <w:tcBorders>
              <w:top w:val="single" w:sz="4" w:space="0" w:color="auto"/>
              <w:bottom w:val="single" w:sz="4" w:space="0" w:color="auto"/>
            </w:tcBorders>
          </w:tcPr>
          <w:p w14:paraId="08E21977" w14:textId="3CE9E1EA" w:rsidR="007D2062" w:rsidRPr="00E87C94" w:rsidRDefault="007D2062" w:rsidP="00E87C94">
            <w:pPr>
              <w:spacing w:line="259" w:lineRule="auto"/>
            </w:pPr>
            <w:r w:rsidRPr="00E87C94">
              <w:t xml:space="preserve">Lead a discussion on the amendments the learners have made to their designs. Ask learners what they have changed or adapted and why.  </w:t>
            </w:r>
          </w:p>
        </w:tc>
        <w:tc>
          <w:tcPr>
            <w:tcW w:w="4090" w:type="dxa"/>
            <w:tcBorders>
              <w:top w:val="single" w:sz="4" w:space="0" w:color="auto"/>
              <w:bottom w:val="single" w:sz="4" w:space="0" w:color="auto"/>
            </w:tcBorders>
          </w:tcPr>
          <w:p w14:paraId="64F7A4BF" w14:textId="27D7754F" w:rsidR="007D2062" w:rsidRPr="00E87C94" w:rsidRDefault="007D2062" w:rsidP="00E87C94">
            <w:pPr>
              <w:spacing w:line="259" w:lineRule="auto"/>
            </w:pPr>
            <w:r w:rsidRPr="00E87C94">
              <w:t>Contribute to the discussion and feed</w:t>
            </w:r>
            <w:r w:rsidR="0025047C" w:rsidRPr="00E87C94">
              <w:t xml:space="preserve"> </w:t>
            </w:r>
            <w:r w:rsidRPr="00E87C94">
              <w:t>back on designs and design choices and how feedback from others helped.</w:t>
            </w:r>
          </w:p>
        </w:tc>
        <w:tc>
          <w:tcPr>
            <w:tcW w:w="3484" w:type="dxa"/>
            <w:vMerge/>
          </w:tcPr>
          <w:p w14:paraId="0B782E46" w14:textId="77777777" w:rsidR="007D2062" w:rsidRPr="00E87C94" w:rsidRDefault="007D2062" w:rsidP="00E87C94">
            <w:pPr>
              <w:spacing w:line="259" w:lineRule="auto"/>
            </w:pPr>
          </w:p>
        </w:tc>
      </w:tr>
      <w:tr w:rsidR="007D2062" w:rsidRPr="00E87C94" w14:paraId="608A6C5A" w14:textId="77777777" w:rsidTr="007D2062">
        <w:trPr>
          <w:trHeight w:val="615"/>
        </w:trPr>
        <w:tc>
          <w:tcPr>
            <w:tcW w:w="1555" w:type="dxa"/>
            <w:vMerge w:val="restart"/>
          </w:tcPr>
          <w:p w14:paraId="21C506EA" w14:textId="22ED3816" w:rsidR="007D2062" w:rsidRPr="00E87C94" w:rsidRDefault="007D2062" w:rsidP="00E87C94">
            <w:pPr>
              <w:spacing w:line="259" w:lineRule="auto"/>
            </w:pPr>
            <w:r w:rsidRPr="00E87C94">
              <w:t>15 minutes</w:t>
            </w:r>
          </w:p>
        </w:tc>
        <w:tc>
          <w:tcPr>
            <w:tcW w:w="4819" w:type="dxa"/>
            <w:tcBorders>
              <w:bottom w:val="nil"/>
            </w:tcBorders>
          </w:tcPr>
          <w:p w14:paraId="1EA70BBD" w14:textId="7FB02F12" w:rsidR="007D2062" w:rsidRPr="00E87C94" w:rsidRDefault="007D2062" w:rsidP="00E87C94">
            <w:pPr>
              <w:spacing w:line="259" w:lineRule="auto"/>
            </w:pPr>
            <w:r w:rsidRPr="00E87C94">
              <w:t>Conduct a plenary to review learning throughout the task.</w:t>
            </w:r>
          </w:p>
        </w:tc>
        <w:tc>
          <w:tcPr>
            <w:tcW w:w="4090" w:type="dxa"/>
            <w:tcBorders>
              <w:bottom w:val="nil"/>
            </w:tcBorders>
          </w:tcPr>
          <w:p w14:paraId="097A0524" w14:textId="00DDF389" w:rsidR="007D2062" w:rsidRPr="00E87C94" w:rsidRDefault="007D2062" w:rsidP="00E87C94">
            <w:pPr>
              <w:spacing w:line="259" w:lineRule="auto"/>
            </w:pPr>
            <w:r w:rsidRPr="00E87C94">
              <w:t>Ask and answer questions to contribute to class discussion.</w:t>
            </w:r>
          </w:p>
        </w:tc>
        <w:tc>
          <w:tcPr>
            <w:tcW w:w="3484" w:type="dxa"/>
            <w:vMerge/>
          </w:tcPr>
          <w:p w14:paraId="2923E163" w14:textId="77777777" w:rsidR="007D2062" w:rsidRPr="00E87C94" w:rsidRDefault="007D2062" w:rsidP="00E87C94">
            <w:pPr>
              <w:spacing w:line="259" w:lineRule="auto"/>
            </w:pPr>
          </w:p>
        </w:tc>
      </w:tr>
      <w:tr w:rsidR="007D2062" w:rsidRPr="00E87C94" w14:paraId="6ECF19F9" w14:textId="77777777" w:rsidTr="007D2062">
        <w:trPr>
          <w:trHeight w:val="1470"/>
        </w:trPr>
        <w:tc>
          <w:tcPr>
            <w:tcW w:w="1555" w:type="dxa"/>
            <w:vMerge/>
          </w:tcPr>
          <w:p w14:paraId="51CBB363" w14:textId="77777777" w:rsidR="007D2062" w:rsidRPr="00E87C94" w:rsidRDefault="007D2062" w:rsidP="00E87C94">
            <w:pPr>
              <w:spacing w:line="259" w:lineRule="auto"/>
            </w:pPr>
          </w:p>
        </w:tc>
        <w:tc>
          <w:tcPr>
            <w:tcW w:w="4819" w:type="dxa"/>
            <w:tcBorders>
              <w:top w:val="nil"/>
              <w:bottom w:val="nil"/>
            </w:tcBorders>
          </w:tcPr>
          <w:p w14:paraId="0EADB575" w14:textId="77777777" w:rsidR="007D2062" w:rsidRPr="00E87C94" w:rsidRDefault="007D2062" w:rsidP="00E87C94">
            <w:pPr>
              <w:spacing w:line="259" w:lineRule="auto"/>
            </w:pPr>
            <w:r w:rsidRPr="00E87C94">
              <w:t>Explain the dice activity to learners and that its purpose is to review learning throughout this task. Load dice onto screen or give physical dice to learners.</w:t>
            </w:r>
          </w:p>
        </w:tc>
        <w:tc>
          <w:tcPr>
            <w:tcW w:w="4090" w:type="dxa"/>
            <w:tcBorders>
              <w:top w:val="nil"/>
              <w:bottom w:val="nil"/>
            </w:tcBorders>
          </w:tcPr>
          <w:p w14:paraId="391710D6" w14:textId="41BD02D8" w:rsidR="007D2062" w:rsidRPr="00E87C94" w:rsidRDefault="007D2062" w:rsidP="00E87C94">
            <w:pPr>
              <w:spacing w:line="259" w:lineRule="auto"/>
            </w:pPr>
            <w:r w:rsidRPr="00E87C94">
              <w:t xml:space="preserve">Individually, throw </w:t>
            </w:r>
            <w:proofErr w:type="gramStart"/>
            <w:r w:rsidRPr="00E87C94">
              <w:t>a</w:t>
            </w:r>
            <w:proofErr w:type="gramEnd"/>
            <w:r w:rsidRPr="00E87C94">
              <w:t xml:space="preserve"> dice once to determine which question from the PowerPoint </w:t>
            </w:r>
            <w:proofErr w:type="gramStart"/>
            <w:r w:rsidRPr="00E87C94">
              <w:t>slide</w:t>
            </w:r>
            <w:proofErr w:type="gramEnd"/>
            <w:r w:rsidRPr="00E87C94">
              <w:t xml:space="preserve"> they will answer. Answer the reflective question.</w:t>
            </w:r>
          </w:p>
        </w:tc>
        <w:tc>
          <w:tcPr>
            <w:tcW w:w="3484" w:type="dxa"/>
            <w:vMerge/>
            <w:tcBorders>
              <w:bottom w:val="nil"/>
            </w:tcBorders>
          </w:tcPr>
          <w:p w14:paraId="44EDB896" w14:textId="77777777" w:rsidR="007D2062" w:rsidRPr="00E87C94" w:rsidRDefault="007D2062" w:rsidP="00E87C94">
            <w:pPr>
              <w:spacing w:line="259" w:lineRule="auto"/>
            </w:pPr>
          </w:p>
        </w:tc>
      </w:tr>
      <w:tr w:rsidR="00E4313A" w:rsidRPr="00E87C94" w14:paraId="0FEC1798" w14:textId="77777777" w:rsidTr="00C32CF8">
        <w:tc>
          <w:tcPr>
            <w:tcW w:w="13948" w:type="dxa"/>
            <w:gridSpan w:val="4"/>
          </w:tcPr>
          <w:p w14:paraId="48C64A81" w14:textId="2A1BBD55" w:rsidR="00E4313A" w:rsidRPr="00E87C94" w:rsidRDefault="00E4313A" w:rsidP="00E87C94">
            <w:pPr>
              <w:spacing w:line="259" w:lineRule="auto"/>
              <w:rPr>
                <w:b/>
                <w:bCs/>
                <w:color w:val="FF0000"/>
              </w:rPr>
            </w:pPr>
            <w:r w:rsidRPr="00E87C94">
              <w:rPr>
                <w:b/>
                <w:bCs/>
              </w:rPr>
              <w:t xml:space="preserve">Other: </w:t>
            </w:r>
          </w:p>
          <w:p w14:paraId="5DF15F91" w14:textId="56C9EB46" w:rsidR="00E4313A" w:rsidRPr="00E87C94" w:rsidRDefault="00E4313A" w:rsidP="00E87C94">
            <w:pPr>
              <w:spacing w:line="259" w:lineRule="auto"/>
            </w:pPr>
            <w:r w:rsidRPr="00E87C94">
              <w:rPr>
                <w:i/>
                <w:iCs/>
              </w:rPr>
              <w:t xml:space="preserve">English: </w:t>
            </w:r>
            <w:r w:rsidR="00F95EEC" w:rsidRPr="00E87C94">
              <w:rPr>
                <w:iCs/>
              </w:rPr>
              <w:t>Develop subject</w:t>
            </w:r>
            <w:r w:rsidR="00DB4D29" w:rsidRPr="00E87C94">
              <w:rPr>
                <w:iCs/>
              </w:rPr>
              <w:t>-</w:t>
            </w:r>
            <w:r w:rsidR="00F95EEC" w:rsidRPr="00E87C94">
              <w:rPr>
                <w:iCs/>
              </w:rPr>
              <w:t>specific vocabulary</w:t>
            </w:r>
            <w:r w:rsidR="004924CE" w:rsidRPr="00E87C94">
              <w:rPr>
                <w:iCs/>
              </w:rPr>
              <w:t xml:space="preserve">, e.g. </w:t>
            </w:r>
            <w:r w:rsidR="008F1D43" w:rsidRPr="00E87C94">
              <w:rPr>
                <w:iCs/>
              </w:rPr>
              <w:t>‘</w:t>
            </w:r>
            <w:r w:rsidR="00F95EEC" w:rsidRPr="00E87C94">
              <w:rPr>
                <w:iCs/>
              </w:rPr>
              <w:t>husbandry</w:t>
            </w:r>
            <w:r w:rsidR="008F1D43" w:rsidRPr="00E87C94">
              <w:rPr>
                <w:iCs/>
              </w:rPr>
              <w:t>’</w:t>
            </w:r>
            <w:r w:rsidR="00F95EEC" w:rsidRPr="00E87C94">
              <w:rPr>
                <w:iCs/>
              </w:rPr>
              <w:t xml:space="preserve">, </w:t>
            </w:r>
            <w:r w:rsidR="008F1D43" w:rsidRPr="00E87C94">
              <w:rPr>
                <w:iCs/>
              </w:rPr>
              <w:t>‘</w:t>
            </w:r>
            <w:r w:rsidR="00F95EEC" w:rsidRPr="00E87C94">
              <w:rPr>
                <w:iCs/>
              </w:rPr>
              <w:t>zoonosis</w:t>
            </w:r>
            <w:r w:rsidR="008F1D43" w:rsidRPr="00E87C94">
              <w:rPr>
                <w:iCs/>
              </w:rPr>
              <w:t>’</w:t>
            </w:r>
            <w:r w:rsidR="00F95EEC" w:rsidRPr="00E87C94">
              <w:rPr>
                <w:iCs/>
              </w:rPr>
              <w:t xml:space="preserve">, </w:t>
            </w:r>
            <w:r w:rsidR="008F1D43" w:rsidRPr="00E87C94">
              <w:rPr>
                <w:iCs/>
              </w:rPr>
              <w:t>‘</w:t>
            </w:r>
            <w:r w:rsidR="00F95EEC" w:rsidRPr="00E87C94">
              <w:rPr>
                <w:iCs/>
              </w:rPr>
              <w:t>biosecurity</w:t>
            </w:r>
            <w:r w:rsidR="008F1D43" w:rsidRPr="00E87C94">
              <w:rPr>
                <w:iCs/>
              </w:rPr>
              <w:t>’</w:t>
            </w:r>
            <w:r w:rsidR="00F95EEC" w:rsidRPr="00E87C94">
              <w:rPr>
                <w:iCs/>
              </w:rPr>
              <w:t xml:space="preserve">, </w:t>
            </w:r>
            <w:r w:rsidR="008F1D43" w:rsidRPr="00E87C94">
              <w:rPr>
                <w:iCs/>
              </w:rPr>
              <w:t>‘</w:t>
            </w:r>
            <w:r w:rsidR="00F95EEC" w:rsidRPr="00E87C94">
              <w:rPr>
                <w:iCs/>
              </w:rPr>
              <w:t>caecotrophs</w:t>
            </w:r>
            <w:r w:rsidR="008F1D43" w:rsidRPr="00E87C94">
              <w:rPr>
                <w:iCs/>
              </w:rPr>
              <w:t>’.</w:t>
            </w:r>
          </w:p>
        </w:tc>
      </w:tr>
      <w:tr w:rsidR="00E4313A" w:rsidRPr="00E87C94" w14:paraId="36B03493" w14:textId="77777777" w:rsidTr="00C32CF8">
        <w:tc>
          <w:tcPr>
            <w:tcW w:w="13948" w:type="dxa"/>
            <w:gridSpan w:val="4"/>
          </w:tcPr>
          <w:p w14:paraId="4F6949A5" w14:textId="1436CD4F" w:rsidR="00E4313A" w:rsidRPr="00E87C94" w:rsidRDefault="00E4313A" w:rsidP="00E87C94">
            <w:pPr>
              <w:spacing w:line="259" w:lineRule="auto"/>
              <w:rPr>
                <w:b/>
                <w:bCs/>
                <w:color w:val="FF0000"/>
              </w:rPr>
            </w:pPr>
            <w:r w:rsidRPr="00E87C94">
              <w:rPr>
                <w:b/>
                <w:bCs/>
              </w:rPr>
              <w:t xml:space="preserve">Adaptation: </w:t>
            </w:r>
          </w:p>
          <w:p w14:paraId="2D412188" w14:textId="156EFCCF" w:rsidR="00E4313A" w:rsidRPr="00E87C94" w:rsidRDefault="00E4313A" w:rsidP="00E87C94">
            <w:pPr>
              <w:spacing w:line="259" w:lineRule="auto"/>
              <w:rPr>
                <w:b/>
                <w:bCs/>
              </w:rPr>
            </w:pPr>
            <w:r w:rsidRPr="00E87C94">
              <w:rPr>
                <w:i/>
                <w:iCs/>
              </w:rPr>
              <w:t xml:space="preserve">Extension: </w:t>
            </w:r>
            <w:r w:rsidRPr="00E87C94">
              <w:rPr>
                <w:iCs/>
              </w:rPr>
              <w:t>Learners could apply scale to their desig</w:t>
            </w:r>
            <w:r w:rsidR="0041233E" w:rsidRPr="00E87C94">
              <w:rPr>
                <w:iCs/>
              </w:rPr>
              <w:t>ns to further develop and embed maths</w:t>
            </w:r>
            <w:r w:rsidRPr="00E87C94">
              <w:rPr>
                <w:iCs/>
              </w:rPr>
              <w:t>.</w:t>
            </w:r>
            <w:r w:rsidRPr="00E87C94">
              <w:rPr>
                <w:i/>
                <w:iCs/>
              </w:rPr>
              <w:t xml:space="preserve"> </w:t>
            </w:r>
          </w:p>
        </w:tc>
      </w:tr>
      <w:tr w:rsidR="00E4313A" w:rsidRPr="00E87C94" w14:paraId="41E132E5" w14:textId="77777777" w:rsidTr="00C32CF8">
        <w:tc>
          <w:tcPr>
            <w:tcW w:w="13948" w:type="dxa"/>
            <w:gridSpan w:val="4"/>
          </w:tcPr>
          <w:p w14:paraId="763DF4B1" w14:textId="727B643B" w:rsidR="00E4313A" w:rsidRPr="00E87C94" w:rsidRDefault="00E4313A" w:rsidP="00E87C94">
            <w:pPr>
              <w:spacing w:line="259" w:lineRule="auto"/>
            </w:pPr>
            <w:r w:rsidRPr="00E87C94">
              <w:rPr>
                <w:b/>
                <w:bCs/>
              </w:rPr>
              <w:lastRenderedPageBreak/>
              <w:t>Next steps in learning:</w:t>
            </w:r>
            <w:r w:rsidR="00671CE4" w:rsidRPr="00E87C94">
              <w:t xml:space="preserve"> Continue Outcome 3</w:t>
            </w:r>
            <w:r w:rsidR="00C63713" w:rsidRPr="00E87C94">
              <w:t>A and</w:t>
            </w:r>
            <w:r w:rsidR="00671CE4" w:rsidRPr="00E87C94">
              <w:t xml:space="preserve"> develop breadth through </w:t>
            </w:r>
            <w:r w:rsidR="00C63713" w:rsidRPr="00E87C94">
              <w:t>‘</w:t>
            </w:r>
            <w:r w:rsidR="00671CE4" w:rsidRPr="00E87C94">
              <w:t>People</w:t>
            </w:r>
            <w:r w:rsidR="00C63713" w:rsidRPr="00E87C94">
              <w:t>’ descriptor</w:t>
            </w:r>
            <w:r w:rsidR="00671CE4" w:rsidRPr="00E87C94">
              <w:t xml:space="preserve"> (p24)</w:t>
            </w:r>
            <w:r w:rsidR="00C63713" w:rsidRPr="00E87C94">
              <w:t>:</w:t>
            </w:r>
            <w:r w:rsidR="00671CE4" w:rsidRPr="00E87C94">
              <w:t xml:space="preserve"> Roles and responsibilities of different occupations involved in maintaining health and welfare of animals</w:t>
            </w:r>
            <w:r w:rsidR="006B27F9" w:rsidRPr="00E87C94">
              <w:t>’</w:t>
            </w:r>
            <w:r w:rsidR="00671CE4" w:rsidRPr="00E87C94">
              <w:t>.</w:t>
            </w:r>
          </w:p>
        </w:tc>
      </w:tr>
    </w:tbl>
    <w:p w14:paraId="776A5A1F" w14:textId="77777777" w:rsidR="00670046" w:rsidRPr="00E87C94" w:rsidRDefault="00670046" w:rsidP="00E87C94">
      <w:pPr>
        <w:spacing w:line="259" w:lineRule="auto"/>
      </w:pPr>
    </w:p>
    <w:p w14:paraId="38ACCC0D" w14:textId="77777777" w:rsidR="00E46827" w:rsidRPr="00E87C94" w:rsidRDefault="00E46827" w:rsidP="00E87C94">
      <w:pPr>
        <w:spacing w:line="259" w:lineRule="auto"/>
        <w:sectPr w:rsidR="00E46827" w:rsidRPr="00E87C94" w:rsidSect="004F169D">
          <w:headerReference w:type="default" r:id="rId28"/>
          <w:headerReference w:type="first" r:id="rId29"/>
          <w:type w:val="continuous"/>
          <w:pgSz w:w="16838" w:h="11906" w:orient="landscape"/>
          <w:pgMar w:top="1440" w:right="1440" w:bottom="1440" w:left="1440" w:header="709" w:footer="709" w:gutter="0"/>
          <w:cols w:space="708"/>
          <w:titlePg/>
          <w:docGrid w:linePitch="360"/>
        </w:sectPr>
      </w:pPr>
    </w:p>
    <w:p w14:paraId="6EB8EAC1" w14:textId="00D862F4" w:rsidR="00622F04" w:rsidRPr="00E87C94" w:rsidRDefault="00622F04" w:rsidP="00E87C94">
      <w:pPr>
        <w:pStyle w:val="Heading1"/>
        <w:spacing w:line="259" w:lineRule="auto"/>
        <w:rPr>
          <w:rFonts w:cs="Arial"/>
          <w:sz w:val="24"/>
          <w:szCs w:val="24"/>
        </w:rPr>
      </w:pPr>
      <w:r w:rsidRPr="00E87C94">
        <w:rPr>
          <w:rFonts w:cs="Arial"/>
          <w:sz w:val="24"/>
          <w:szCs w:val="24"/>
        </w:rPr>
        <w:lastRenderedPageBreak/>
        <w:t>SECTION 3: LESSON SUPPORT MATERIALS</w:t>
      </w:r>
    </w:p>
    <w:p w14:paraId="3EE883F3" w14:textId="24320E54" w:rsidR="0068300B" w:rsidRPr="00E87C94" w:rsidRDefault="0068300B" w:rsidP="00E87C94">
      <w:pPr>
        <w:spacing w:line="259" w:lineRule="auto"/>
      </w:pPr>
      <w:r w:rsidRPr="00E87C94">
        <w:t xml:space="preserve">This section includes the handouts, worksheets, templates and case study materials referred to in the </w:t>
      </w:r>
      <w:r w:rsidR="007615EF" w:rsidRPr="00E87C94">
        <w:t>Support material</w:t>
      </w:r>
      <w:r w:rsidRPr="00E87C94">
        <w:t>s section of each lesson plan.</w:t>
      </w:r>
    </w:p>
    <w:p w14:paraId="78F7363C" w14:textId="77777777" w:rsidR="0068300B" w:rsidRPr="00E87C94" w:rsidRDefault="0068300B" w:rsidP="00E87C94">
      <w:pPr>
        <w:spacing w:line="259" w:lineRule="auto"/>
      </w:pPr>
    </w:p>
    <w:p w14:paraId="563C6054" w14:textId="6548491F" w:rsidR="00622F04" w:rsidRPr="00E87C94" w:rsidRDefault="00622F04" w:rsidP="00E87C94">
      <w:pPr>
        <w:spacing w:line="259" w:lineRule="auto"/>
      </w:pPr>
      <w:r w:rsidRPr="00E87C94">
        <w:br w:type="page"/>
      </w:r>
    </w:p>
    <w:p w14:paraId="32BD323E" w14:textId="08E49487" w:rsidR="006122F5" w:rsidRPr="00E87C94" w:rsidRDefault="00BD3120" w:rsidP="00E87C94">
      <w:pPr>
        <w:pStyle w:val="Heading2"/>
        <w:spacing w:line="259" w:lineRule="auto"/>
      </w:pPr>
      <w:r w:rsidRPr="00E87C94">
        <w:lastRenderedPageBreak/>
        <w:t xml:space="preserve">The following materials relate to lesson 1: </w:t>
      </w:r>
      <w:r w:rsidR="006122F5" w:rsidRPr="00E87C94">
        <w:t xml:space="preserve">Explore the five animal needs (as stated in </w:t>
      </w:r>
      <w:r w:rsidR="00934D1B" w:rsidRPr="00E87C94">
        <w:t>t</w:t>
      </w:r>
      <w:r w:rsidR="006122F5" w:rsidRPr="00E87C94">
        <w:t>he Animal Welfare Act 2006).</w:t>
      </w:r>
    </w:p>
    <w:p w14:paraId="7AEA9B37" w14:textId="77777777" w:rsidR="00976176" w:rsidRPr="00E87C94" w:rsidRDefault="00C67ECF" w:rsidP="00BF5414">
      <w:pPr>
        <w:spacing w:line="259" w:lineRule="auto"/>
      </w:pPr>
      <w:r w:rsidRPr="00E87C94">
        <w:t>No additional materials are required for this lesson.</w:t>
      </w:r>
    </w:p>
    <w:p w14:paraId="732F4693" w14:textId="77777777" w:rsidR="00976176" w:rsidRPr="00E87C94" w:rsidRDefault="00976176" w:rsidP="00E87C94">
      <w:pPr>
        <w:spacing w:line="259" w:lineRule="auto"/>
        <w:rPr>
          <w:rFonts w:eastAsiaTheme="majorEastAsia"/>
          <w:i/>
        </w:rPr>
      </w:pPr>
      <w:r w:rsidRPr="00E87C94">
        <w:br w:type="page"/>
      </w:r>
    </w:p>
    <w:p w14:paraId="1785A9FA" w14:textId="36AE55D7" w:rsidR="00D002C0" w:rsidRPr="00E87C94" w:rsidRDefault="00BD3120" w:rsidP="00E87C94">
      <w:pPr>
        <w:pStyle w:val="Heading2"/>
        <w:spacing w:line="259" w:lineRule="auto"/>
      </w:pPr>
      <w:r w:rsidRPr="00E87C94">
        <w:lastRenderedPageBreak/>
        <w:t xml:space="preserve">The following materials relate to lesson 2: </w:t>
      </w:r>
      <w:r w:rsidR="00554F61" w:rsidRPr="00E87C94">
        <w:t>Biosecurity and disease prevention.</w:t>
      </w:r>
    </w:p>
    <w:p w14:paraId="0DAE1387" w14:textId="77777777" w:rsidR="004E7046" w:rsidRPr="00E87C94" w:rsidRDefault="004E7046" w:rsidP="00BF5414">
      <w:pPr>
        <w:spacing w:line="259" w:lineRule="auto"/>
      </w:pPr>
    </w:p>
    <w:p w14:paraId="591FF6EA" w14:textId="77777777" w:rsidR="00D002C0" w:rsidRPr="00E87C94" w:rsidRDefault="00D002C0" w:rsidP="00E87C94">
      <w:pPr>
        <w:spacing w:line="259" w:lineRule="auto"/>
        <w:rPr>
          <w:b/>
          <w:bCs/>
        </w:rPr>
      </w:pPr>
      <w:r w:rsidRPr="00E87C94">
        <w:br w:type="page"/>
      </w:r>
    </w:p>
    <w:p w14:paraId="100C9D97" w14:textId="06C3E1F9" w:rsidR="00D71D9F" w:rsidRPr="00E87C94" w:rsidRDefault="00D71D9F" w:rsidP="00E87C94">
      <w:pPr>
        <w:spacing w:line="259" w:lineRule="auto"/>
        <w:sectPr w:rsidR="00D71D9F" w:rsidRPr="00E87C94" w:rsidSect="004F169D">
          <w:headerReference w:type="default" r:id="rId30"/>
          <w:headerReference w:type="first" r:id="rId31"/>
          <w:type w:val="continuous"/>
          <w:pgSz w:w="11906" w:h="16838"/>
          <w:pgMar w:top="1440" w:right="1440" w:bottom="1440" w:left="1440" w:header="709" w:footer="709" w:gutter="0"/>
          <w:cols w:space="708"/>
          <w:titlePg/>
          <w:docGrid w:linePitch="360"/>
        </w:sectPr>
      </w:pPr>
    </w:p>
    <w:p w14:paraId="0411BD06" w14:textId="372238D5" w:rsidR="0D0F9181" w:rsidRPr="00E87C94" w:rsidRDefault="003116E7" w:rsidP="00E87C94">
      <w:pPr>
        <w:pStyle w:val="Heading3"/>
        <w:spacing w:line="259" w:lineRule="auto"/>
        <w:rPr>
          <w:rFonts w:cs="Arial"/>
        </w:rPr>
      </w:pPr>
      <w:r>
        <w:rPr>
          <w:rFonts w:cs="Arial"/>
        </w:rPr>
        <w:lastRenderedPageBreak/>
        <w:t>Animal diseases, transmission and biosecurity measures</w:t>
      </w:r>
    </w:p>
    <w:tbl>
      <w:tblPr>
        <w:tblStyle w:val="TableGrid"/>
        <w:tblW w:w="0" w:type="auto"/>
        <w:jc w:val="center"/>
        <w:tblLook w:val="04A0" w:firstRow="1" w:lastRow="0" w:firstColumn="1" w:lastColumn="0" w:noHBand="0" w:noVBand="1"/>
        <w:tblCaption w:val="Biosecurity measures"/>
        <w:tblDescription w:val="A five-column table. The top row is split into two where the animal establishment type and the animal species should be recorded.&#10;The table is used to record information about specific animal diseases, their transmission, prevention, and biosecurity measures.&#10;Column Headings are&#10;1.Name of Disease&#10;2.Transmission Details — Specify if the disease is: infectious, contagious, zoonotic or notifiable&#10;3.Transmission Mode&#10;4.Prevention - specify if a vaccine or other preventative measures could be used.&#10;5.Biosecurity Methods &#10;"/>
      </w:tblPr>
      <w:tblGrid>
        <w:gridCol w:w="2710"/>
        <w:gridCol w:w="2827"/>
        <w:gridCol w:w="1323"/>
        <w:gridCol w:w="1504"/>
        <w:gridCol w:w="2805"/>
        <w:gridCol w:w="2779"/>
      </w:tblGrid>
      <w:tr w:rsidR="0D0F9181" w:rsidRPr="00E87C94" w14:paraId="7B8477D4" w14:textId="77777777" w:rsidTr="00566548">
        <w:trPr>
          <w:trHeight w:val="300"/>
          <w:jc w:val="center"/>
        </w:trPr>
        <w:tc>
          <w:tcPr>
            <w:tcW w:w="7650" w:type="dxa"/>
            <w:gridSpan w:val="3"/>
            <w:shd w:val="clear" w:color="auto" w:fill="auto"/>
          </w:tcPr>
          <w:p w14:paraId="17C8250C" w14:textId="54B2D014" w:rsidR="0D0F9181" w:rsidRPr="00E87C94" w:rsidRDefault="0D0F9181" w:rsidP="00E87C94">
            <w:pPr>
              <w:spacing w:line="259" w:lineRule="auto"/>
            </w:pPr>
            <w:r w:rsidRPr="00E87C94">
              <w:t>Establishment type:</w:t>
            </w:r>
          </w:p>
        </w:tc>
        <w:tc>
          <w:tcPr>
            <w:tcW w:w="7938" w:type="dxa"/>
            <w:gridSpan w:val="3"/>
            <w:shd w:val="clear" w:color="auto" w:fill="auto"/>
          </w:tcPr>
          <w:p w14:paraId="359068D6" w14:textId="6C98421D" w:rsidR="0D0F9181" w:rsidRPr="00E87C94" w:rsidRDefault="0D0F9181" w:rsidP="00E87C94">
            <w:pPr>
              <w:spacing w:line="259" w:lineRule="auto"/>
            </w:pPr>
            <w:r w:rsidRPr="00E87C94">
              <w:t xml:space="preserve">Animal </w:t>
            </w:r>
            <w:r w:rsidR="00057210" w:rsidRPr="00E87C94">
              <w:t>s</w:t>
            </w:r>
            <w:r w:rsidRPr="00E87C94">
              <w:t>pecies:</w:t>
            </w:r>
          </w:p>
        </w:tc>
      </w:tr>
      <w:tr w:rsidR="0D0F9181" w:rsidRPr="00E87C94" w14:paraId="07B8A366" w14:textId="77777777" w:rsidTr="00566548">
        <w:trPr>
          <w:trHeight w:val="300"/>
          <w:jc w:val="center"/>
        </w:trPr>
        <w:tc>
          <w:tcPr>
            <w:tcW w:w="3117" w:type="dxa"/>
            <w:shd w:val="clear" w:color="auto" w:fill="auto"/>
          </w:tcPr>
          <w:p w14:paraId="2630EBFF" w14:textId="77777777" w:rsidR="0D0F9181" w:rsidRPr="00E87C94" w:rsidRDefault="0D0F9181" w:rsidP="00E87C94">
            <w:pPr>
              <w:spacing w:line="259" w:lineRule="auto"/>
            </w:pPr>
            <w:r w:rsidRPr="00E87C94">
              <w:t>Name of disease</w:t>
            </w:r>
          </w:p>
        </w:tc>
        <w:tc>
          <w:tcPr>
            <w:tcW w:w="3118" w:type="dxa"/>
            <w:shd w:val="clear" w:color="auto" w:fill="auto"/>
          </w:tcPr>
          <w:p w14:paraId="5093BC32" w14:textId="77777777" w:rsidR="0D0F9181" w:rsidRPr="00E87C94" w:rsidRDefault="0D0F9181" w:rsidP="00E87C94">
            <w:pPr>
              <w:spacing w:line="259" w:lineRule="auto"/>
            </w:pPr>
            <w:r w:rsidRPr="00E87C94">
              <w:t>Transmission details</w:t>
            </w:r>
          </w:p>
          <w:p w14:paraId="36C84170" w14:textId="2BB6591C" w:rsidR="0D0F9181" w:rsidRPr="00E87C94" w:rsidRDefault="0D0F9181" w:rsidP="00E87C94">
            <w:pPr>
              <w:spacing w:line="259" w:lineRule="auto"/>
            </w:pPr>
            <w:r w:rsidRPr="00E87C94">
              <w:t>(Infectious?</w:t>
            </w:r>
            <w:r w:rsidR="00417185" w:rsidRPr="00E87C94">
              <w:t xml:space="preserve"> </w:t>
            </w:r>
            <w:r w:rsidRPr="00E87C94">
              <w:t>Contagious? Zoonotic? Notifiable? Include all that apply)</w:t>
            </w:r>
          </w:p>
        </w:tc>
        <w:tc>
          <w:tcPr>
            <w:tcW w:w="3117" w:type="dxa"/>
            <w:gridSpan w:val="2"/>
            <w:shd w:val="clear" w:color="auto" w:fill="auto"/>
          </w:tcPr>
          <w:p w14:paraId="482C6C02" w14:textId="77777777" w:rsidR="0D0F9181" w:rsidRPr="00E87C94" w:rsidRDefault="0D0F9181" w:rsidP="00E87C94">
            <w:pPr>
              <w:spacing w:line="259" w:lineRule="auto"/>
            </w:pPr>
            <w:r w:rsidRPr="00E87C94">
              <w:t>Transmission mode</w:t>
            </w:r>
          </w:p>
        </w:tc>
        <w:tc>
          <w:tcPr>
            <w:tcW w:w="3118" w:type="dxa"/>
            <w:shd w:val="clear" w:color="auto" w:fill="auto"/>
          </w:tcPr>
          <w:p w14:paraId="44AA5AE3" w14:textId="77777777" w:rsidR="0D0F9181" w:rsidRPr="00E87C94" w:rsidRDefault="0D0F9181" w:rsidP="00E87C94">
            <w:pPr>
              <w:spacing w:line="259" w:lineRule="auto"/>
            </w:pPr>
            <w:r w:rsidRPr="00E87C94">
              <w:t>Prevention</w:t>
            </w:r>
          </w:p>
          <w:p w14:paraId="760962A7" w14:textId="77777777" w:rsidR="0D0F9181" w:rsidRPr="00E87C94" w:rsidRDefault="0D0F9181" w:rsidP="00E87C94">
            <w:pPr>
              <w:spacing w:line="259" w:lineRule="auto"/>
            </w:pPr>
            <w:r w:rsidRPr="00E87C94">
              <w:t>(Is there a vaccine or other assistive preventative treatment, e.g. antiparasitic treatment?)</w:t>
            </w:r>
          </w:p>
        </w:tc>
        <w:tc>
          <w:tcPr>
            <w:tcW w:w="3118" w:type="dxa"/>
            <w:shd w:val="clear" w:color="auto" w:fill="auto"/>
          </w:tcPr>
          <w:p w14:paraId="6A214180" w14:textId="77777777" w:rsidR="0D0F9181" w:rsidRPr="00E87C94" w:rsidRDefault="0D0F9181" w:rsidP="00E87C94">
            <w:pPr>
              <w:spacing w:line="259" w:lineRule="auto"/>
            </w:pPr>
            <w:r w:rsidRPr="00E87C94">
              <w:t>Biosecurity methods</w:t>
            </w:r>
          </w:p>
        </w:tc>
      </w:tr>
      <w:tr w:rsidR="0D0F9181" w:rsidRPr="00E87C94" w14:paraId="308E6DD7" w14:textId="77777777" w:rsidTr="0D0F9181">
        <w:trPr>
          <w:trHeight w:val="300"/>
          <w:jc w:val="center"/>
        </w:trPr>
        <w:tc>
          <w:tcPr>
            <w:tcW w:w="3117" w:type="dxa"/>
          </w:tcPr>
          <w:p w14:paraId="79E26E9E" w14:textId="77777777" w:rsidR="0D0F9181" w:rsidRPr="00E87C94" w:rsidRDefault="0D0F9181" w:rsidP="00E87C94">
            <w:pPr>
              <w:spacing w:line="259" w:lineRule="auto"/>
            </w:pPr>
          </w:p>
        </w:tc>
        <w:tc>
          <w:tcPr>
            <w:tcW w:w="3118" w:type="dxa"/>
          </w:tcPr>
          <w:p w14:paraId="450C83CE" w14:textId="77777777" w:rsidR="0D0F9181" w:rsidRPr="00E87C94" w:rsidRDefault="0D0F9181" w:rsidP="00E87C94">
            <w:pPr>
              <w:spacing w:line="259" w:lineRule="auto"/>
            </w:pPr>
          </w:p>
        </w:tc>
        <w:tc>
          <w:tcPr>
            <w:tcW w:w="3117" w:type="dxa"/>
            <w:gridSpan w:val="2"/>
          </w:tcPr>
          <w:p w14:paraId="5D1FEFF3" w14:textId="77777777" w:rsidR="0D0F9181" w:rsidRPr="00E87C94" w:rsidRDefault="0D0F9181" w:rsidP="00E87C94">
            <w:pPr>
              <w:spacing w:line="259" w:lineRule="auto"/>
            </w:pPr>
          </w:p>
        </w:tc>
        <w:tc>
          <w:tcPr>
            <w:tcW w:w="3118" w:type="dxa"/>
          </w:tcPr>
          <w:p w14:paraId="2E290383" w14:textId="77777777" w:rsidR="0D0F9181" w:rsidRPr="00E87C94" w:rsidRDefault="0D0F9181" w:rsidP="00E87C94">
            <w:pPr>
              <w:spacing w:line="259" w:lineRule="auto"/>
            </w:pPr>
          </w:p>
        </w:tc>
        <w:tc>
          <w:tcPr>
            <w:tcW w:w="3118" w:type="dxa"/>
          </w:tcPr>
          <w:p w14:paraId="600882DC" w14:textId="77777777" w:rsidR="0D0F9181" w:rsidRPr="00E87C94" w:rsidRDefault="0D0F9181" w:rsidP="00E87C94">
            <w:pPr>
              <w:spacing w:line="259" w:lineRule="auto"/>
            </w:pPr>
          </w:p>
        </w:tc>
      </w:tr>
      <w:tr w:rsidR="0D0F9181" w:rsidRPr="00E87C94" w14:paraId="15C79B89" w14:textId="77777777" w:rsidTr="0D0F9181">
        <w:trPr>
          <w:trHeight w:val="300"/>
          <w:jc w:val="center"/>
        </w:trPr>
        <w:tc>
          <w:tcPr>
            <w:tcW w:w="3117" w:type="dxa"/>
          </w:tcPr>
          <w:p w14:paraId="74F13DE3" w14:textId="77777777" w:rsidR="0D0F9181" w:rsidRPr="00E87C94" w:rsidRDefault="0D0F9181" w:rsidP="00E87C94">
            <w:pPr>
              <w:spacing w:line="259" w:lineRule="auto"/>
            </w:pPr>
          </w:p>
        </w:tc>
        <w:tc>
          <w:tcPr>
            <w:tcW w:w="3118" w:type="dxa"/>
          </w:tcPr>
          <w:p w14:paraId="535568D1" w14:textId="77777777" w:rsidR="0D0F9181" w:rsidRPr="00E87C94" w:rsidRDefault="0D0F9181" w:rsidP="00E87C94">
            <w:pPr>
              <w:spacing w:line="259" w:lineRule="auto"/>
            </w:pPr>
          </w:p>
        </w:tc>
        <w:tc>
          <w:tcPr>
            <w:tcW w:w="3117" w:type="dxa"/>
            <w:gridSpan w:val="2"/>
          </w:tcPr>
          <w:p w14:paraId="553F45F4" w14:textId="77777777" w:rsidR="0D0F9181" w:rsidRPr="00E87C94" w:rsidRDefault="0D0F9181" w:rsidP="00E87C94">
            <w:pPr>
              <w:spacing w:line="259" w:lineRule="auto"/>
            </w:pPr>
          </w:p>
        </w:tc>
        <w:tc>
          <w:tcPr>
            <w:tcW w:w="3118" w:type="dxa"/>
          </w:tcPr>
          <w:p w14:paraId="4AF1F834" w14:textId="77777777" w:rsidR="0D0F9181" w:rsidRPr="00E87C94" w:rsidRDefault="0D0F9181" w:rsidP="00E87C94">
            <w:pPr>
              <w:spacing w:line="259" w:lineRule="auto"/>
            </w:pPr>
          </w:p>
        </w:tc>
        <w:tc>
          <w:tcPr>
            <w:tcW w:w="3118" w:type="dxa"/>
          </w:tcPr>
          <w:p w14:paraId="7C7B1D24" w14:textId="77777777" w:rsidR="0D0F9181" w:rsidRPr="00E87C94" w:rsidRDefault="0D0F9181" w:rsidP="00E87C94">
            <w:pPr>
              <w:spacing w:line="259" w:lineRule="auto"/>
            </w:pPr>
          </w:p>
        </w:tc>
      </w:tr>
    </w:tbl>
    <w:p w14:paraId="67F2612A" w14:textId="77777777" w:rsidR="00BA7D78" w:rsidRPr="00E87C94" w:rsidRDefault="00BA7D78" w:rsidP="00E87C94">
      <w:pPr>
        <w:spacing w:line="259" w:lineRule="auto"/>
        <w:sectPr w:rsidR="00BA7D78" w:rsidRPr="00E87C94" w:rsidSect="00D71D9F">
          <w:headerReference w:type="default" r:id="rId32"/>
          <w:headerReference w:type="first" r:id="rId33"/>
          <w:pgSz w:w="16838" w:h="11906" w:orient="landscape"/>
          <w:pgMar w:top="1440" w:right="1440" w:bottom="1440" w:left="1440" w:header="709" w:footer="709" w:gutter="0"/>
          <w:cols w:space="708"/>
          <w:titlePg/>
          <w:docGrid w:linePitch="360"/>
        </w:sectPr>
      </w:pPr>
    </w:p>
    <w:p w14:paraId="5626C5F1" w14:textId="06897FAE" w:rsidR="00B61E02" w:rsidRPr="00E87C94" w:rsidRDefault="00BD3120" w:rsidP="00E87C94">
      <w:pPr>
        <w:pStyle w:val="Heading2"/>
        <w:spacing w:line="259" w:lineRule="auto"/>
      </w:pPr>
      <w:r w:rsidRPr="00E87C94">
        <w:lastRenderedPageBreak/>
        <w:t xml:space="preserve">The following materials relate to lesson 3: </w:t>
      </w:r>
      <w:r w:rsidR="006042B3" w:rsidRPr="00E87C94">
        <w:t>Analyse case studies</w:t>
      </w:r>
      <w:r w:rsidR="00F504A8" w:rsidRPr="00E87C94">
        <w:t xml:space="preserve"> </w:t>
      </w:r>
      <w:r w:rsidR="00F504A8" w:rsidRPr="00E87C94">
        <w:rPr>
          <w:lang w:val="en-US"/>
        </w:rPr>
        <w:t>(to apply learning around the five needs and biosecurity).</w:t>
      </w:r>
    </w:p>
    <w:p w14:paraId="6ADF2CC2" w14:textId="77777777" w:rsidR="00E072F8" w:rsidRPr="00E87C94" w:rsidRDefault="00E072F8" w:rsidP="00E87C94">
      <w:pPr>
        <w:spacing w:line="259" w:lineRule="auto"/>
        <w:rPr>
          <w:rFonts w:eastAsiaTheme="majorEastAsia"/>
          <w:i/>
        </w:rPr>
      </w:pPr>
      <w:r w:rsidRPr="00E87C94">
        <w:br w:type="page"/>
      </w:r>
    </w:p>
    <w:p w14:paraId="323604B6" w14:textId="6917FE7A" w:rsidR="00FE4E8C" w:rsidRPr="00E87C94" w:rsidRDefault="00FE4E8C" w:rsidP="00E87C94">
      <w:pPr>
        <w:pStyle w:val="Heading3"/>
        <w:spacing w:line="259" w:lineRule="auto"/>
        <w:rPr>
          <w:rFonts w:cs="Arial"/>
        </w:rPr>
      </w:pPr>
      <w:r w:rsidRPr="00E87C94">
        <w:rPr>
          <w:rFonts w:cs="Arial"/>
        </w:rPr>
        <w:lastRenderedPageBreak/>
        <w:t>Biosecurity measures</w:t>
      </w:r>
      <w:r w:rsidR="003116E7">
        <w:rPr>
          <w:rFonts w:cs="Arial"/>
        </w:rPr>
        <w:t xml:space="preserve"> and the five animal needs</w:t>
      </w:r>
    </w:p>
    <w:tbl>
      <w:tblPr>
        <w:tblStyle w:val="TableGrid"/>
        <w:tblW w:w="0" w:type="auto"/>
        <w:tblLook w:val="04A0" w:firstRow="1" w:lastRow="0" w:firstColumn="1" w:lastColumn="0" w:noHBand="0" w:noVBand="1"/>
        <w:tblCaption w:val="Biosecurity measures"/>
        <w:tblDescription w:val="A three-column, four-row empty table with headers labelled as follows:&#10;Column 1: Need&#10;Column 2: Biosecurity measure&#10;Column 3: Impact&#10;The table is intended to be filled in with information related to biosecurity planning, detailing specific needs, corresponding measures, and the potential impact of those measures. &#10;"/>
      </w:tblPr>
      <w:tblGrid>
        <w:gridCol w:w="3005"/>
        <w:gridCol w:w="3005"/>
        <w:gridCol w:w="3006"/>
      </w:tblGrid>
      <w:tr w:rsidR="00FE4E8C" w:rsidRPr="00E87C94" w14:paraId="47B3E505" w14:textId="77777777" w:rsidTr="00FE4E8C">
        <w:tc>
          <w:tcPr>
            <w:tcW w:w="3005" w:type="dxa"/>
          </w:tcPr>
          <w:p w14:paraId="5F262FD7" w14:textId="77C960F5" w:rsidR="00FE4E8C" w:rsidRPr="00E87C94" w:rsidRDefault="00FE4E8C" w:rsidP="00E87C94">
            <w:pPr>
              <w:spacing w:line="259" w:lineRule="auto"/>
              <w:rPr>
                <w:bCs/>
              </w:rPr>
            </w:pPr>
            <w:r w:rsidRPr="00E87C94">
              <w:rPr>
                <w:bCs/>
              </w:rPr>
              <w:t>Need</w:t>
            </w:r>
          </w:p>
        </w:tc>
        <w:tc>
          <w:tcPr>
            <w:tcW w:w="3005" w:type="dxa"/>
          </w:tcPr>
          <w:p w14:paraId="57063D85" w14:textId="4C8CDD9A" w:rsidR="00FE4E8C" w:rsidRPr="00E87C94" w:rsidRDefault="00FE4E8C" w:rsidP="00E87C94">
            <w:pPr>
              <w:spacing w:line="259" w:lineRule="auto"/>
              <w:rPr>
                <w:bCs/>
              </w:rPr>
            </w:pPr>
            <w:r w:rsidRPr="00E87C94">
              <w:rPr>
                <w:bCs/>
              </w:rPr>
              <w:t>Biosecurity measure</w:t>
            </w:r>
          </w:p>
        </w:tc>
        <w:tc>
          <w:tcPr>
            <w:tcW w:w="3006" w:type="dxa"/>
          </w:tcPr>
          <w:p w14:paraId="2572FF2B" w14:textId="15407CD3" w:rsidR="00FE4E8C" w:rsidRPr="00E87C94" w:rsidRDefault="00FE4E8C" w:rsidP="00E87C94">
            <w:pPr>
              <w:spacing w:line="259" w:lineRule="auto"/>
              <w:rPr>
                <w:bCs/>
              </w:rPr>
            </w:pPr>
            <w:r w:rsidRPr="00E87C94">
              <w:rPr>
                <w:bCs/>
              </w:rPr>
              <w:t>Impact</w:t>
            </w:r>
          </w:p>
        </w:tc>
      </w:tr>
      <w:tr w:rsidR="00FE4E8C" w:rsidRPr="00E87C94" w14:paraId="65C1768A" w14:textId="77777777" w:rsidTr="00FE4E8C">
        <w:tc>
          <w:tcPr>
            <w:tcW w:w="3005" w:type="dxa"/>
          </w:tcPr>
          <w:p w14:paraId="5C657697" w14:textId="77777777" w:rsidR="00FE4E8C" w:rsidRPr="00E87C94" w:rsidRDefault="00FE4E8C" w:rsidP="00E87C94">
            <w:pPr>
              <w:spacing w:line="259" w:lineRule="auto"/>
              <w:rPr>
                <w:b/>
              </w:rPr>
            </w:pPr>
          </w:p>
          <w:p w14:paraId="3D2185F8" w14:textId="77777777" w:rsidR="00FE4E8C" w:rsidRPr="00E87C94" w:rsidRDefault="00FE4E8C" w:rsidP="00E87C94">
            <w:pPr>
              <w:spacing w:line="259" w:lineRule="auto"/>
              <w:rPr>
                <w:b/>
              </w:rPr>
            </w:pPr>
          </w:p>
          <w:p w14:paraId="613C32E9" w14:textId="77777777" w:rsidR="00FE4E8C" w:rsidRPr="00E87C94" w:rsidRDefault="00FE4E8C" w:rsidP="00E87C94">
            <w:pPr>
              <w:spacing w:line="259" w:lineRule="auto"/>
              <w:rPr>
                <w:b/>
              </w:rPr>
            </w:pPr>
          </w:p>
          <w:p w14:paraId="5B65C6D5" w14:textId="4A1D4DBD" w:rsidR="00FE4E8C" w:rsidRPr="00E87C94" w:rsidRDefault="00FE4E8C" w:rsidP="00E87C94">
            <w:pPr>
              <w:spacing w:line="259" w:lineRule="auto"/>
              <w:rPr>
                <w:b/>
              </w:rPr>
            </w:pPr>
          </w:p>
        </w:tc>
        <w:tc>
          <w:tcPr>
            <w:tcW w:w="3005" w:type="dxa"/>
          </w:tcPr>
          <w:p w14:paraId="6A89C74C" w14:textId="77777777" w:rsidR="00FE4E8C" w:rsidRPr="00E87C94" w:rsidRDefault="00FE4E8C" w:rsidP="00E87C94">
            <w:pPr>
              <w:spacing w:line="259" w:lineRule="auto"/>
              <w:rPr>
                <w:b/>
              </w:rPr>
            </w:pPr>
          </w:p>
        </w:tc>
        <w:tc>
          <w:tcPr>
            <w:tcW w:w="3006" w:type="dxa"/>
          </w:tcPr>
          <w:p w14:paraId="42AF9A5B" w14:textId="77777777" w:rsidR="00FE4E8C" w:rsidRPr="00E87C94" w:rsidRDefault="00FE4E8C" w:rsidP="00E87C94">
            <w:pPr>
              <w:spacing w:line="259" w:lineRule="auto"/>
              <w:rPr>
                <w:b/>
              </w:rPr>
            </w:pPr>
          </w:p>
        </w:tc>
      </w:tr>
      <w:tr w:rsidR="00FE4E8C" w:rsidRPr="00E87C94" w14:paraId="7BF47DEB" w14:textId="77777777" w:rsidTr="00FE4E8C">
        <w:tc>
          <w:tcPr>
            <w:tcW w:w="3005" w:type="dxa"/>
          </w:tcPr>
          <w:p w14:paraId="3B324C03" w14:textId="77777777" w:rsidR="00FE4E8C" w:rsidRPr="00E87C94" w:rsidRDefault="00FE4E8C" w:rsidP="00E87C94">
            <w:pPr>
              <w:spacing w:line="259" w:lineRule="auto"/>
              <w:rPr>
                <w:b/>
              </w:rPr>
            </w:pPr>
          </w:p>
          <w:p w14:paraId="39B5BAD2" w14:textId="77777777" w:rsidR="00FE4E8C" w:rsidRPr="00E87C94" w:rsidRDefault="00FE4E8C" w:rsidP="00E87C94">
            <w:pPr>
              <w:spacing w:line="259" w:lineRule="auto"/>
              <w:rPr>
                <w:b/>
              </w:rPr>
            </w:pPr>
          </w:p>
          <w:p w14:paraId="4FCE46D9" w14:textId="77777777" w:rsidR="00FE4E8C" w:rsidRPr="00E87C94" w:rsidRDefault="00FE4E8C" w:rsidP="00E87C94">
            <w:pPr>
              <w:spacing w:line="259" w:lineRule="auto"/>
              <w:rPr>
                <w:b/>
              </w:rPr>
            </w:pPr>
          </w:p>
          <w:p w14:paraId="47FC033F" w14:textId="3CB1329C" w:rsidR="00FE4E8C" w:rsidRPr="00E87C94" w:rsidRDefault="00FE4E8C" w:rsidP="00E87C94">
            <w:pPr>
              <w:spacing w:line="259" w:lineRule="auto"/>
              <w:rPr>
                <w:b/>
              </w:rPr>
            </w:pPr>
          </w:p>
        </w:tc>
        <w:tc>
          <w:tcPr>
            <w:tcW w:w="3005" w:type="dxa"/>
          </w:tcPr>
          <w:p w14:paraId="2A1574E9" w14:textId="77777777" w:rsidR="00FE4E8C" w:rsidRPr="00E87C94" w:rsidRDefault="00FE4E8C" w:rsidP="00E87C94">
            <w:pPr>
              <w:spacing w:line="259" w:lineRule="auto"/>
              <w:rPr>
                <w:b/>
              </w:rPr>
            </w:pPr>
          </w:p>
        </w:tc>
        <w:tc>
          <w:tcPr>
            <w:tcW w:w="3006" w:type="dxa"/>
          </w:tcPr>
          <w:p w14:paraId="1432CD23" w14:textId="77777777" w:rsidR="00FE4E8C" w:rsidRPr="00E87C94" w:rsidRDefault="00FE4E8C" w:rsidP="00E87C94">
            <w:pPr>
              <w:spacing w:line="259" w:lineRule="auto"/>
              <w:rPr>
                <w:b/>
              </w:rPr>
            </w:pPr>
          </w:p>
        </w:tc>
      </w:tr>
      <w:tr w:rsidR="00FE4E8C" w:rsidRPr="00E87C94" w14:paraId="0EDAD1BD" w14:textId="77777777" w:rsidTr="00FE4E8C">
        <w:tc>
          <w:tcPr>
            <w:tcW w:w="3005" w:type="dxa"/>
          </w:tcPr>
          <w:p w14:paraId="348DFC2C" w14:textId="77777777" w:rsidR="00FE4E8C" w:rsidRPr="00E87C94" w:rsidRDefault="00FE4E8C" w:rsidP="00E87C94">
            <w:pPr>
              <w:spacing w:line="259" w:lineRule="auto"/>
              <w:rPr>
                <w:b/>
              </w:rPr>
            </w:pPr>
          </w:p>
          <w:p w14:paraId="6E559BA6" w14:textId="77777777" w:rsidR="00FE4E8C" w:rsidRPr="00E87C94" w:rsidRDefault="00FE4E8C" w:rsidP="00E87C94">
            <w:pPr>
              <w:spacing w:line="259" w:lineRule="auto"/>
              <w:rPr>
                <w:b/>
              </w:rPr>
            </w:pPr>
          </w:p>
          <w:p w14:paraId="10556526" w14:textId="77777777" w:rsidR="00FE4E8C" w:rsidRPr="00E87C94" w:rsidRDefault="00FE4E8C" w:rsidP="00E87C94">
            <w:pPr>
              <w:spacing w:line="259" w:lineRule="auto"/>
              <w:rPr>
                <w:b/>
              </w:rPr>
            </w:pPr>
          </w:p>
          <w:p w14:paraId="680AA6C4" w14:textId="65412C82" w:rsidR="00FE4E8C" w:rsidRPr="00E87C94" w:rsidRDefault="00FE4E8C" w:rsidP="00E87C94">
            <w:pPr>
              <w:spacing w:line="259" w:lineRule="auto"/>
              <w:rPr>
                <w:b/>
              </w:rPr>
            </w:pPr>
          </w:p>
        </w:tc>
        <w:tc>
          <w:tcPr>
            <w:tcW w:w="3005" w:type="dxa"/>
          </w:tcPr>
          <w:p w14:paraId="7BAC907B" w14:textId="77777777" w:rsidR="00FE4E8C" w:rsidRPr="00E87C94" w:rsidRDefault="00FE4E8C" w:rsidP="00E87C94">
            <w:pPr>
              <w:spacing w:line="259" w:lineRule="auto"/>
              <w:rPr>
                <w:b/>
              </w:rPr>
            </w:pPr>
          </w:p>
        </w:tc>
        <w:tc>
          <w:tcPr>
            <w:tcW w:w="3006" w:type="dxa"/>
          </w:tcPr>
          <w:p w14:paraId="262FB260" w14:textId="77777777" w:rsidR="00FE4E8C" w:rsidRPr="00E87C94" w:rsidRDefault="00FE4E8C" w:rsidP="00E87C94">
            <w:pPr>
              <w:spacing w:line="259" w:lineRule="auto"/>
              <w:rPr>
                <w:b/>
              </w:rPr>
            </w:pPr>
          </w:p>
        </w:tc>
      </w:tr>
      <w:tr w:rsidR="00FE4E8C" w:rsidRPr="00E87C94" w14:paraId="5AE2D9EF" w14:textId="77777777" w:rsidTr="00FE4E8C">
        <w:tc>
          <w:tcPr>
            <w:tcW w:w="3005" w:type="dxa"/>
          </w:tcPr>
          <w:p w14:paraId="7216B1CA" w14:textId="77777777" w:rsidR="00FE4E8C" w:rsidRPr="00E87C94" w:rsidRDefault="00FE4E8C" w:rsidP="00E87C94">
            <w:pPr>
              <w:spacing w:line="259" w:lineRule="auto"/>
              <w:rPr>
                <w:b/>
              </w:rPr>
            </w:pPr>
          </w:p>
          <w:p w14:paraId="485564B9" w14:textId="77777777" w:rsidR="00FE4E8C" w:rsidRPr="00E87C94" w:rsidRDefault="00FE4E8C" w:rsidP="00E87C94">
            <w:pPr>
              <w:spacing w:line="259" w:lineRule="auto"/>
              <w:rPr>
                <w:b/>
              </w:rPr>
            </w:pPr>
          </w:p>
          <w:p w14:paraId="71A87B94" w14:textId="77777777" w:rsidR="00FE4E8C" w:rsidRPr="00E87C94" w:rsidRDefault="00FE4E8C" w:rsidP="00E87C94">
            <w:pPr>
              <w:spacing w:line="259" w:lineRule="auto"/>
              <w:rPr>
                <w:b/>
              </w:rPr>
            </w:pPr>
          </w:p>
          <w:p w14:paraId="7C9ACB77" w14:textId="0F05EED8" w:rsidR="00FE4E8C" w:rsidRPr="00E87C94" w:rsidRDefault="00FE4E8C" w:rsidP="00E87C94">
            <w:pPr>
              <w:spacing w:line="259" w:lineRule="auto"/>
              <w:rPr>
                <w:b/>
              </w:rPr>
            </w:pPr>
          </w:p>
        </w:tc>
        <w:tc>
          <w:tcPr>
            <w:tcW w:w="3005" w:type="dxa"/>
          </w:tcPr>
          <w:p w14:paraId="597C88AB" w14:textId="77777777" w:rsidR="00FE4E8C" w:rsidRPr="00E87C94" w:rsidRDefault="00FE4E8C" w:rsidP="00E87C94">
            <w:pPr>
              <w:spacing w:line="259" w:lineRule="auto"/>
              <w:rPr>
                <w:b/>
              </w:rPr>
            </w:pPr>
          </w:p>
        </w:tc>
        <w:tc>
          <w:tcPr>
            <w:tcW w:w="3006" w:type="dxa"/>
          </w:tcPr>
          <w:p w14:paraId="1993EC74" w14:textId="77777777" w:rsidR="00FE4E8C" w:rsidRPr="00E87C94" w:rsidRDefault="00FE4E8C" w:rsidP="00E87C94">
            <w:pPr>
              <w:spacing w:line="259" w:lineRule="auto"/>
              <w:rPr>
                <w:b/>
              </w:rPr>
            </w:pPr>
          </w:p>
        </w:tc>
      </w:tr>
      <w:tr w:rsidR="00FE4E8C" w:rsidRPr="00E87C94" w14:paraId="3F493ABE" w14:textId="77777777" w:rsidTr="00FE4E8C">
        <w:tc>
          <w:tcPr>
            <w:tcW w:w="3005" w:type="dxa"/>
          </w:tcPr>
          <w:p w14:paraId="220C1FB1" w14:textId="77777777" w:rsidR="00FE4E8C" w:rsidRPr="00E87C94" w:rsidRDefault="00FE4E8C" w:rsidP="00E87C94">
            <w:pPr>
              <w:spacing w:line="259" w:lineRule="auto"/>
              <w:rPr>
                <w:b/>
              </w:rPr>
            </w:pPr>
          </w:p>
          <w:p w14:paraId="1CD7127B" w14:textId="77777777" w:rsidR="00FE4E8C" w:rsidRPr="00E87C94" w:rsidRDefault="00FE4E8C" w:rsidP="00E87C94">
            <w:pPr>
              <w:spacing w:line="259" w:lineRule="auto"/>
              <w:rPr>
                <w:b/>
              </w:rPr>
            </w:pPr>
          </w:p>
          <w:p w14:paraId="726F91B7" w14:textId="77777777" w:rsidR="00FE4E8C" w:rsidRPr="00E87C94" w:rsidRDefault="00FE4E8C" w:rsidP="00E87C94">
            <w:pPr>
              <w:spacing w:line="259" w:lineRule="auto"/>
              <w:rPr>
                <w:b/>
              </w:rPr>
            </w:pPr>
          </w:p>
          <w:p w14:paraId="09794347" w14:textId="01ECBF32" w:rsidR="00FE4E8C" w:rsidRPr="00E87C94" w:rsidRDefault="00FE4E8C" w:rsidP="00E87C94">
            <w:pPr>
              <w:spacing w:line="259" w:lineRule="auto"/>
              <w:rPr>
                <w:b/>
              </w:rPr>
            </w:pPr>
          </w:p>
        </w:tc>
        <w:tc>
          <w:tcPr>
            <w:tcW w:w="3005" w:type="dxa"/>
          </w:tcPr>
          <w:p w14:paraId="0C16B8C3" w14:textId="77777777" w:rsidR="00FE4E8C" w:rsidRPr="00E87C94" w:rsidRDefault="00FE4E8C" w:rsidP="00E87C94">
            <w:pPr>
              <w:spacing w:line="259" w:lineRule="auto"/>
              <w:rPr>
                <w:b/>
              </w:rPr>
            </w:pPr>
          </w:p>
        </w:tc>
        <w:tc>
          <w:tcPr>
            <w:tcW w:w="3006" w:type="dxa"/>
          </w:tcPr>
          <w:p w14:paraId="5EBACCA2" w14:textId="77777777" w:rsidR="00FE4E8C" w:rsidRPr="00E87C94" w:rsidRDefault="00FE4E8C" w:rsidP="00E87C94">
            <w:pPr>
              <w:spacing w:line="259" w:lineRule="auto"/>
              <w:rPr>
                <w:b/>
              </w:rPr>
            </w:pPr>
          </w:p>
        </w:tc>
      </w:tr>
    </w:tbl>
    <w:p w14:paraId="24F767C1" w14:textId="77777777" w:rsidR="00FE4E8C" w:rsidRPr="00E87C94" w:rsidRDefault="00FE4E8C" w:rsidP="00E87C94">
      <w:pPr>
        <w:spacing w:line="259" w:lineRule="auto"/>
        <w:rPr>
          <w:b/>
        </w:rPr>
      </w:pPr>
    </w:p>
    <w:p w14:paraId="67588EEA" w14:textId="77777777" w:rsidR="001C3C6C" w:rsidRPr="00E87C94" w:rsidRDefault="001C3C6C" w:rsidP="00E87C94">
      <w:pPr>
        <w:spacing w:line="259" w:lineRule="auto"/>
        <w:rPr>
          <w:rFonts w:eastAsiaTheme="majorEastAsia"/>
          <w:i/>
        </w:rPr>
      </w:pPr>
      <w:r w:rsidRPr="00E87C94">
        <w:br w:type="page"/>
      </w:r>
    </w:p>
    <w:p w14:paraId="19DAF913" w14:textId="77D1E124" w:rsidR="00BE0FAC" w:rsidRPr="00E87C94" w:rsidRDefault="00BE0FAC" w:rsidP="00E87C94">
      <w:pPr>
        <w:pStyle w:val="Heading3"/>
        <w:spacing w:line="259" w:lineRule="auto"/>
        <w:rPr>
          <w:rFonts w:cs="Arial"/>
        </w:rPr>
      </w:pPr>
      <w:r w:rsidRPr="00E87C94">
        <w:rPr>
          <w:rFonts w:cs="Arial"/>
        </w:rPr>
        <w:lastRenderedPageBreak/>
        <w:t>C</w:t>
      </w:r>
      <w:r w:rsidR="00597B4A" w:rsidRPr="00E87C94">
        <w:rPr>
          <w:rFonts w:cs="Arial"/>
        </w:rPr>
        <w:t xml:space="preserve">ase </w:t>
      </w:r>
      <w:r w:rsidR="00E04920" w:rsidRPr="00E87C94">
        <w:rPr>
          <w:rFonts w:cs="Arial"/>
        </w:rPr>
        <w:t>s</w:t>
      </w:r>
      <w:r w:rsidR="00597B4A" w:rsidRPr="00E87C94">
        <w:rPr>
          <w:rFonts w:cs="Arial"/>
        </w:rPr>
        <w:t xml:space="preserve">tudy </w:t>
      </w:r>
      <w:r w:rsidR="00211404" w:rsidRPr="00E87C94">
        <w:rPr>
          <w:rFonts w:cs="Arial"/>
        </w:rPr>
        <w:t>1</w:t>
      </w:r>
      <w:r w:rsidR="00597B4A" w:rsidRPr="00E87C94">
        <w:rPr>
          <w:rFonts w:cs="Arial"/>
        </w:rPr>
        <w:t xml:space="preserve">: </w:t>
      </w:r>
      <w:r w:rsidRPr="00E87C94">
        <w:rPr>
          <w:rFonts w:cs="Arial"/>
        </w:rPr>
        <w:t>A bird park with an outbreak of avian influenza</w:t>
      </w:r>
    </w:p>
    <w:p w14:paraId="7E0F039A" w14:textId="32AADB4B" w:rsidR="00BE0FAC" w:rsidRPr="00BF5414" w:rsidRDefault="00BE0FAC" w:rsidP="00E87C94">
      <w:pPr>
        <w:spacing w:line="259" w:lineRule="auto"/>
        <w:rPr>
          <w:b/>
          <w:bCs/>
        </w:rPr>
      </w:pPr>
      <w:r w:rsidRPr="00BF5414">
        <w:rPr>
          <w:b/>
          <w:bCs/>
        </w:rPr>
        <w:t>Key details:</w:t>
      </w:r>
    </w:p>
    <w:p w14:paraId="210A2FDF" w14:textId="36474667" w:rsidR="00BE0FAC" w:rsidRPr="00E87C94" w:rsidRDefault="00BE0FAC" w:rsidP="00E87C94">
      <w:pPr>
        <w:pStyle w:val="ListParagraph"/>
        <w:numPr>
          <w:ilvl w:val="0"/>
          <w:numId w:val="18"/>
        </w:numPr>
        <w:spacing w:line="259" w:lineRule="auto"/>
        <w:contextualSpacing w:val="0"/>
      </w:pPr>
      <w:r w:rsidRPr="00E87C94">
        <w:t>One bird has been confirmed via diagnostic testing to have</w:t>
      </w:r>
      <w:r w:rsidR="00BD7705" w:rsidRPr="00E87C94">
        <w:t xml:space="preserve"> avian influenza</w:t>
      </w:r>
      <w:r w:rsidRPr="00E87C94">
        <w:t xml:space="preserve"> </w:t>
      </w:r>
      <w:r w:rsidR="00BD7705" w:rsidRPr="00E87C94">
        <w:t>(</w:t>
      </w:r>
      <w:r w:rsidRPr="00E87C94">
        <w:t>AI</w:t>
      </w:r>
      <w:r w:rsidR="00BD7705" w:rsidRPr="00E87C94">
        <w:t>)</w:t>
      </w:r>
      <w:r w:rsidRPr="00E87C94">
        <w:t>.</w:t>
      </w:r>
    </w:p>
    <w:p w14:paraId="1EDB45DF" w14:textId="0A566EEA" w:rsidR="00BE0FAC" w:rsidRPr="00E87C94" w:rsidRDefault="00BE0FAC" w:rsidP="00E87C94">
      <w:pPr>
        <w:pStyle w:val="ListParagraph"/>
        <w:numPr>
          <w:ilvl w:val="0"/>
          <w:numId w:val="18"/>
        </w:numPr>
        <w:spacing w:line="259" w:lineRule="auto"/>
        <w:contextualSpacing w:val="0"/>
      </w:pPr>
      <w:r w:rsidRPr="00E87C94">
        <w:t>That individual and the 11 birds it shared an enclosure with have been ordered by APHA to be culled. This pen is labelled ‘</w:t>
      </w:r>
      <w:r w:rsidR="000853AB" w:rsidRPr="00E87C94">
        <w:t>P</w:t>
      </w:r>
      <w:r w:rsidRPr="00E87C94">
        <w:t>en 1’ in the basic diagram below.</w:t>
      </w:r>
    </w:p>
    <w:p w14:paraId="5D1436E7" w14:textId="4A4AB63F" w:rsidR="00BE0FAC" w:rsidRPr="00E87C94" w:rsidRDefault="00BE0FAC" w:rsidP="00E87C94">
      <w:pPr>
        <w:pStyle w:val="ListParagraph"/>
        <w:numPr>
          <w:ilvl w:val="0"/>
          <w:numId w:val="18"/>
        </w:numPr>
        <w:spacing w:line="259" w:lineRule="auto"/>
        <w:contextualSpacing w:val="0"/>
      </w:pPr>
      <w:r w:rsidRPr="00E87C94">
        <w:t>There is one other enclosure on the same water source as the confirmed AI bird. It is an open</w:t>
      </w:r>
      <w:r w:rsidR="00397267" w:rsidRPr="00E87C94">
        <w:t>-</w:t>
      </w:r>
      <w:r w:rsidRPr="00E87C94">
        <w:t>topped pen exposed to wild birds; the pond is supplied by a stream from the nearby canal. This pen is labelled ‘</w:t>
      </w:r>
      <w:r w:rsidR="000853AB" w:rsidRPr="00E87C94">
        <w:t>P</w:t>
      </w:r>
      <w:r w:rsidRPr="00E87C94">
        <w:t>en 2’ in the diagram.</w:t>
      </w:r>
    </w:p>
    <w:p w14:paraId="6B8B3347" w14:textId="77777777" w:rsidR="00BE0FAC" w:rsidRPr="00E87C94" w:rsidRDefault="00BE0FAC" w:rsidP="00E87C94">
      <w:pPr>
        <w:pStyle w:val="ListParagraph"/>
        <w:numPr>
          <w:ilvl w:val="0"/>
          <w:numId w:val="18"/>
        </w:numPr>
        <w:spacing w:line="259" w:lineRule="auto"/>
        <w:contextualSpacing w:val="0"/>
      </w:pPr>
      <w:r w:rsidRPr="00E87C94">
        <w:t xml:space="preserve">The enclosure contains the following: </w:t>
      </w:r>
    </w:p>
    <w:p w14:paraId="563B1231" w14:textId="77777777" w:rsidR="00BE0FAC" w:rsidRPr="00E87C94" w:rsidRDefault="00BE0FAC" w:rsidP="00E87C94">
      <w:pPr>
        <w:pStyle w:val="ListParagraph"/>
        <w:numPr>
          <w:ilvl w:val="1"/>
          <w:numId w:val="18"/>
        </w:numPr>
        <w:spacing w:line="259" w:lineRule="auto"/>
        <w:contextualSpacing w:val="0"/>
      </w:pPr>
      <w:r w:rsidRPr="00E87C94">
        <w:t>2.0 maned geese (grazers)</w:t>
      </w:r>
    </w:p>
    <w:p w14:paraId="3335D51E" w14:textId="7C651E1D" w:rsidR="00BE0FAC" w:rsidRPr="00E87C94" w:rsidRDefault="00BE0FAC" w:rsidP="00E87C94">
      <w:pPr>
        <w:pStyle w:val="ListParagraph"/>
        <w:numPr>
          <w:ilvl w:val="1"/>
          <w:numId w:val="18"/>
        </w:numPr>
        <w:spacing w:line="259" w:lineRule="auto"/>
        <w:contextualSpacing w:val="0"/>
      </w:pPr>
      <w:r w:rsidRPr="00E87C94">
        <w:t>3.1 Australian white</w:t>
      </w:r>
      <w:r w:rsidR="00B24F14" w:rsidRPr="00E87C94">
        <w:t>-</w:t>
      </w:r>
      <w:r w:rsidRPr="00E87C94">
        <w:t>eyed ducks (diving ducks)</w:t>
      </w:r>
    </w:p>
    <w:p w14:paraId="333DA848" w14:textId="77777777" w:rsidR="00BE0FAC" w:rsidRPr="00E87C94" w:rsidRDefault="00BE0FAC" w:rsidP="00E87C94">
      <w:pPr>
        <w:pStyle w:val="ListParagraph"/>
        <w:numPr>
          <w:ilvl w:val="1"/>
          <w:numId w:val="18"/>
        </w:numPr>
        <w:spacing w:line="259" w:lineRule="auto"/>
        <w:contextualSpacing w:val="0"/>
      </w:pPr>
      <w:r w:rsidRPr="00E87C94">
        <w:t>1.2 plumed whistling ducks (perching, diving ducks)</w:t>
      </w:r>
    </w:p>
    <w:p w14:paraId="5F6D9777" w14:textId="77777777" w:rsidR="00BE0FAC" w:rsidRPr="00E87C94" w:rsidRDefault="00BE0FAC" w:rsidP="00E87C94">
      <w:pPr>
        <w:pStyle w:val="ListParagraph"/>
        <w:numPr>
          <w:ilvl w:val="1"/>
          <w:numId w:val="18"/>
        </w:numPr>
        <w:spacing w:line="259" w:lineRule="auto"/>
        <w:contextualSpacing w:val="0"/>
      </w:pPr>
      <w:r w:rsidRPr="00E87C94">
        <w:t>1.1 Pacific black ducks (dabbling ducks).</w:t>
      </w:r>
    </w:p>
    <w:p w14:paraId="0A588ABF" w14:textId="509AEC9C" w:rsidR="00BE0FAC" w:rsidRPr="00E87C94" w:rsidRDefault="00BE0FAC" w:rsidP="00E87C94">
      <w:pPr>
        <w:pStyle w:val="ListParagraph"/>
        <w:numPr>
          <w:ilvl w:val="0"/>
          <w:numId w:val="18"/>
        </w:numPr>
        <w:spacing w:line="259" w:lineRule="auto"/>
        <w:contextualSpacing w:val="0"/>
      </w:pPr>
      <w:r w:rsidRPr="00E87C94">
        <w:t>The 11 birds in this enclosure have tested negative for AI and have to be tested again in 90 days. If they test negative in 90 days</w:t>
      </w:r>
      <w:r w:rsidR="00F1181D" w:rsidRPr="00E87C94">
        <w:t>,</w:t>
      </w:r>
      <w:r w:rsidRPr="00E87C94">
        <w:t xml:space="preserve"> they will not be ordered to be culled.</w:t>
      </w:r>
    </w:p>
    <w:p w14:paraId="112FF807" w14:textId="735D1044" w:rsidR="00BE0FAC" w:rsidRPr="004D6926" w:rsidRDefault="00BE0FAC" w:rsidP="00E87C94">
      <w:pPr>
        <w:spacing w:line="259" w:lineRule="auto"/>
        <w:ind w:left="360"/>
        <w:rPr>
          <w:b/>
          <w:bCs/>
        </w:rPr>
      </w:pPr>
      <w:r w:rsidRPr="004D6926">
        <w:rPr>
          <w:b/>
          <w:bCs/>
        </w:rPr>
        <w:t xml:space="preserve">Task: </w:t>
      </w:r>
      <w:r w:rsidRPr="00E87C94">
        <w:t xml:space="preserve">Design a temporary enclosure, or multiple temporary enclosures, to house the 11 birds for the 90-day period between diagnostic </w:t>
      </w:r>
      <w:proofErr w:type="spellStart"/>
      <w:r w:rsidR="002D1986" w:rsidRPr="00E87C94">
        <w:t>testings</w:t>
      </w:r>
      <w:proofErr w:type="spellEnd"/>
      <w:r w:rsidRPr="00E87C94">
        <w:t xml:space="preserve">. </w:t>
      </w:r>
    </w:p>
    <w:p w14:paraId="5B6962BA" w14:textId="43954C68" w:rsidR="00EF2F7C" w:rsidRPr="00E87C94" w:rsidRDefault="00BE0FAC" w:rsidP="00E87C94">
      <w:pPr>
        <w:spacing w:line="259" w:lineRule="auto"/>
        <w:ind w:left="360"/>
      </w:pPr>
      <w:r w:rsidRPr="00E87C94">
        <w:rPr>
          <w:noProof/>
          <w:lang w:eastAsia="en-GB"/>
        </w:rPr>
        <w:drawing>
          <wp:inline distT="0" distB="0" distL="0" distR="0" wp14:anchorId="04811E89" wp14:editId="20C1DDCB">
            <wp:extent cx="5732145" cy="2557145"/>
            <wp:effectExtent l="0" t="0" r="1905" b="0"/>
            <wp:docPr id="7" name="Picture 7" descr="The image show two areas with large ponds (in blue), grassy areas (in shades of green) and a stream (in blue) that runs through pen one to pen two." title="Case study one 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2145" cy="2557145"/>
                    </a:xfrm>
                    <a:prstGeom prst="rect">
                      <a:avLst/>
                    </a:prstGeom>
                    <a:noFill/>
                    <a:ln>
                      <a:noFill/>
                    </a:ln>
                  </pic:spPr>
                </pic:pic>
              </a:graphicData>
            </a:graphic>
          </wp:inline>
        </w:drawing>
      </w:r>
      <w:r w:rsidR="00EF2F7C" w:rsidRPr="00E87C94">
        <w:br w:type="page"/>
      </w:r>
    </w:p>
    <w:p w14:paraId="6FFFD232" w14:textId="7C265FCC" w:rsidR="00BE0FAC" w:rsidRPr="00501AD6" w:rsidRDefault="00597B4A" w:rsidP="00E87C94">
      <w:pPr>
        <w:pStyle w:val="Heading3"/>
        <w:spacing w:line="259" w:lineRule="auto"/>
        <w:rPr>
          <w:rFonts w:cs="Arial"/>
        </w:rPr>
      </w:pPr>
      <w:r w:rsidRPr="00E87C94">
        <w:rPr>
          <w:rFonts w:cs="Arial"/>
        </w:rPr>
        <w:lastRenderedPageBreak/>
        <w:t xml:space="preserve">Case </w:t>
      </w:r>
      <w:r w:rsidR="005F759C" w:rsidRPr="00E87C94">
        <w:rPr>
          <w:rFonts w:cs="Arial"/>
        </w:rPr>
        <w:t>s</w:t>
      </w:r>
      <w:r w:rsidRPr="00E87C94">
        <w:rPr>
          <w:rFonts w:cs="Arial"/>
        </w:rPr>
        <w:t xml:space="preserve">tudy </w:t>
      </w:r>
      <w:r w:rsidR="005F759C" w:rsidRPr="00E87C94">
        <w:rPr>
          <w:rFonts w:cs="Arial"/>
        </w:rPr>
        <w:t>2</w:t>
      </w:r>
      <w:r w:rsidR="00BE0FAC" w:rsidRPr="00E87C94">
        <w:rPr>
          <w:rFonts w:cs="Arial"/>
        </w:rPr>
        <w:t xml:space="preserve">: A rescue kennel with an outbreak of </w:t>
      </w:r>
      <w:r w:rsidR="00BE0FAC" w:rsidRPr="00501AD6">
        <w:rPr>
          <w:rFonts w:cs="Arial"/>
          <w:color w:val="1F1F1F"/>
          <w:shd w:val="clear" w:color="auto" w:fill="FFFFFF"/>
        </w:rPr>
        <w:t>Bordetella bronchiseptica</w:t>
      </w:r>
      <w:r w:rsidR="000D2491" w:rsidRPr="00501AD6">
        <w:rPr>
          <w:rFonts w:cs="Arial"/>
          <w:color w:val="1F1F1F"/>
          <w:shd w:val="clear" w:color="auto" w:fill="FFFFFF"/>
        </w:rPr>
        <w:t xml:space="preserve"> (kennel cough)</w:t>
      </w:r>
    </w:p>
    <w:p w14:paraId="7726BB7A" w14:textId="77777777" w:rsidR="00BE0FAC" w:rsidRPr="004D6926" w:rsidRDefault="00BE0FAC" w:rsidP="00E87C94">
      <w:pPr>
        <w:spacing w:line="259" w:lineRule="auto"/>
        <w:rPr>
          <w:b/>
          <w:bCs/>
        </w:rPr>
      </w:pPr>
      <w:r w:rsidRPr="004D6926">
        <w:rPr>
          <w:b/>
          <w:bCs/>
        </w:rPr>
        <w:t>Key details:</w:t>
      </w:r>
    </w:p>
    <w:p w14:paraId="23F33427" w14:textId="51DEB0BB" w:rsidR="00BE0FAC" w:rsidRPr="00E87C94" w:rsidRDefault="00BE0FAC" w:rsidP="00E87C94">
      <w:pPr>
        <w:pStyle w:val="ListParagraph"/>
        <w:numPr>
          <w:ilvl w:val="0"/>
          <w:numId w:val="19"/>
        </w:numPr>
        <w:spacing w:line="259" w:lineRule="auto"/>
        <w:contextualSpacing w:val="0"/>
      </w:pPr>
      <w:r w:rsidRPr="00E87C94">
        <w:t xml:space="preserve">A vet has confirmed that </w:t>
      </w:r>
      <w:r w:rsidR="000853AB" w:rsidRPr="00E87C94">
        <w:t>a</w:t>
      </w:r>
      <w:r w:rsidRPr="00E87C94">
        <w:t xml:space="preserve"> dog that was b</w:t>
      </w:r>
      <w:r w:rsidR="000A50D5" w:rsidRPr="00E87C94">
        <w:t>r</w:t>
      </w:r>
      <w:r w:rsidRPr="00E87C94">
        <w:t xml:space="preserve">ought to the rescue centre </w:t>
      </w:r>
      <w:r w:rsidR="00A9313E" w:rsidRPr="00E87C94">
        <w:t>two</w:t>
      </w:r>
      <w:r w:rsidRPr="00E87C94">
        <w:t xml:space="preserve"> days earlier has </w:t>
      </w:r>
      <w:r w:rsidR="000D2491">
        <w:t>Bordetella bronchiseptica</w:t>
      </w:r>
      <w:r w:rsidR="00501AD6">
        <w:t xml:space="preserve"> </w:t>
      </w:r>
      <w:r w:rsidR="0009112E">
        <w:t>(</w:t>
      </w:r>
      <w:r w:rsidRPr="00E87C94">
        <w:t>kennel cough</w:t>
      </w:r>
      <w:r w:rsidR="0009112E">
        <w:t>)</w:t>
      </w:r>
      <w:r w:rsidRPr="00E87C94">
        <w:t>.</w:t>
      </w:r>
    </w:p>
    <w:p w14:paraId="44248752" w14:textId="64EA8A9E" w:rsidR="00BE0FAC" w:rsidRPr="00E87C94" w:rsidRDefault="00BE0FAC" w:rsidP="00E87C94">
      <w:pPr>
        <w:pStyle w:val="ListParagraph"/>
        <w:numPr>
          <w:ilvl w:val="0"/>
          <w:numId w:val="19"/>
        </w:numPr>
        <w:spacing w:line="259" w:lineRule="auto"/>
        <w:contextualSpacing w:val="0"/>
      </w:pPr>
      <w:r w:rsidRPr="00E87C94">
        <w:t xml:space="preserve">There are currently </w:t>
      </w:r>
      <w:r w:rsidR="000853AB" w:rsidRPr="00E87C94">
        <w:t>six</w:t>
      </w:r>
      <w:r w:rsidRPr="00E87C94">
        <w:t xml:space="preserve"> other dogs housed in separate kennels at the centre.</w:t>
      </w:r>
    </w:p>
    <w:p w14:paraId="486835BF" w14:textId="2A1F875D" w:rsidR="00BE0FAC" w:rsidRPr="00E87C94" w:rsidRDefault="00BE0FAC" w:rsidP="00E87C94">
      <w:pPr>
        <w:pStyle w:val="ListParagraph"/>
        <w:numPr>
          <w:ilvl w:val="0"/>
          <w:numId w:val="19"/>
        </w:numPr>
        <w:spacing w:line="259" w:lineRule="auto"/>
        <w:contextualSpacing w:val="0"/>
      </w:pPr>
      <w:r w:rsidRPr="00E87C94">
        <w:t xml:space="preserve">The infected dog (housed in </w:t>
      </w:r>
      <w:r w:rsidR="00B36AEB" w:rsidRPr="00E87C94">
        <w:t>K</w:t>
      </w:r>
      <w:r w:rsidRPr="00E87C94">
        <w:t xml:space="preserve">ennel 4) was socialised in the exercise paddock with the dog from </w:t>
      </w:r>
      <w:r w:rsidR="00B36AEB" w:rsidRPr="00E87C94">
        <w:t>K</w:t>
      </w:r>
      <w:r w:rsidRPr="00E87C94">
        <w:t>ennel 2 yesterday; it has had no contact with any other dogs from the facility.</w:t>
      </w:r>
    </w:p>
    <w:p w14:paraId="60E2BBDF" w14:textId="77777777" w:rsidR="00BE0FAC" w:rsidRPr="00E87C94" w:rsidRDefault="00BE0FAC" w:rsidP="00E87C94">
      <w:pPr>
        <w:pStyle w:val="ListParagraph"/>
        <w:numPr>
          <w:ilvl w:val="0"/>
          <w:numId w:val="19"/>
        </w:numPr>
        <w:spacing w:line="259" w:lineRule="auto"/>
        <w:contextualSpacing w:val="0"/>
      </w:pPr>
      <w:r w:rsidRPr="00E87C94">
        <w:t>There is one isolation kennel, in a separate part of the building; it is only big enough to house one dog.</w:t>
      </w:r>
    </w:p>
    <w:p w14:paraId="754E51E5" w14:textId="7D4443C9" w:rsidR="00BE0FAC" w:rsidRPr="00E87C94" w:rsidRDefault="00BE0FAC" w:rsidP="00E87C94">
      <w:pPr>
        <w:pStyle w:val="ListParagraph"/>
        <w:numPr>
          <w:ilvl w:val="0"/>
          <w:numId w:val="19"/>
        </w:numPr>
        <w:spacing w:line="259" w:lineRule="auto"/>
        <w:contextualSpacing w:val="0"/>
      </w:pPr>
      <w:r w:rsidRPr="00E87C94">
        <w:t>The dogs from</w:t>
      </w:r>
      <w:r w:rsidR="00B36AEB" w:rsidRPr="00E87C94">
        <w:t xml:space="preserve"> K</w:t>
      </w:r>
      <w:r w:rsidRPr="00E87C94">
        <w:t>ennel</w:t>
      </w:r>
      <w:r w:rsidR="001F34D3" w:rsidRPr="00E87C94">
        <w:t>s</w:t>
      </w:r>
      <w:r w:rsidRPr="00E87C94">
        <w:t xml:space="preserve"> 2 and 4 are in </w:t>
      </w:r>
      <w:r w:rsidR="00B36AEB" w:rsidRPr="00E87C94">
        <w:t>B</w:t>
      </w:r>
      <w:r w:rsidRPr="00E87C94">
        <w:t>lock 1</w:t>
      </w:r>
      <w:r w:rsidR="00BF10F3" w:rsidRPr="00E87C94">
        <w:t>,</w:t>
      </w:r>
      <w:r w:rsidRPr="00E87C94">
        <w:t xml:space="preserve"> which is separated by a kitchen are</w:t>
      </w:r>
      <w:r w:rsidR="001F34D3" w:rsidRPr="00E87C94">
        <w:t>a</w:t>
      </w:r>
      <w:r w:rsidRPr="00E87C94">
        <w:t xml:space="preserve"> from </w:t>
      </w:r>
      <w:r w:rsidR="00B36AEB" w:rsidRPr="00E87C94">
        <w:t>B</w:t>
      </w:r>
      <w:r w:rsidRPr="00E87C94">
        <w:t xml:space="preserve">lock 2. There is also a dog in </w:t>
      </w:r>
      <w:r w:rsidR="00D82E87" w:rsidRPr="00E87C94">
        <w:t>K</w:t>
      </w:r>
      <w:r w:rsidRPr="00E87C94">
        <w:t xml:space="preserve">ennel 3 and a further </w:t>
      </w:r>
      <w:r w:rsidR="00D82E87" w:rsidRPr="00E87C94">
        <w:t>four</w:t>
      </w:r>
      <w:r w:rsidRPr="00E87C94">
        <w:t xml:space="preserve"> dogs in </w:t>
      </w:r>
      <w:r w:rsidR="00D82E87" w:rsidRPr="00E87C94">
        <w:t>K</w:t>
      </w:r>
      <w:r w:rsidRPr="00E87C94">
        <w:t>ennels 6, 7, 9 and 10.</w:t>
      </w:r>
    </w:p>
    <w:p w14:paraId="58A8B002" w14:textId="77777777" w:rsidR="00BE0FAC" w:rsidRPr="00E87C94" w:rsidRDefault="00BE0FAC" w:rsidP="00E87C94">
      <w:pPr>
        <w:pStyle w:val="ListParagraph"/>
        <w:numPr>
          <w:ilvl w:val="0"/>
          <w:numId w:val="19"/>
        </w:numPr>
        <w:spacing w:line="259" w:lineRule="auto"/>
        <w:contextualSpacing w:val="0"/>
      </w:pPr>
      <w:r w:rsidRPr="00E87C94">
        <w:t>A basic plan of the facility can be seen below.</w:t>
      </w:r>
    </w:p>
    <w:p w14:paraId="58711009" w14:textId="5E34EA36" w:rsidR="00BE0FAC" w:rsidRPr="00E87C94" w:rsidRDefault="007343D3" w:rsidP="00E87C94">
      <w:pPr>
        <w:spacing w:line="259" w:lineRule="auto"/>
      </w:pPr>
      <w:r w:rsidRPr="003365E8">
        <w:rPr>
          <w:b/>
          <w:bCs/>
          <w:noProof/>
          <w:lang w:eastAsia="en-GB"/>
        </w:rPr>
        <w:drawing>
          <wp:anchor distT="0" distB="0" distL="114300" distR="114300" simplePos="0" relativeHeight="251660288" behindDoc="0" locked="0" layoutInCell="1" allowOverlap="1" wp14:anchorId="24FB0DD8" wp14:editId="664DF539">
            <wp:simplePos x="0" y="0"/>
            <wp:positionH relativeFrom="page">
              <wp:align>right</wp:align>
            </wp:positionH>
            <wp:positionV relativeFrom="paragraph">
              <wp:posOffset>390525</wp:posOffset>
            </wp:positionV>
            <wp:extent cx="7039610" cy="2692400"/>
            <wp:effectExtent l="0" t="0" r="8890" b="0"/>
            <wp:wrapThrough wrapText="bothSides">
              <wp:wrapPolygon edited="0">
                <wp:start x="0" y="0"/>
                <wp:lineTo x="0" y="21396"/>
                <wp:lineTo x="21569" y="21396"/>
                <wp:lineTo x="21569" y="0"/>
                <wp:lineTo x="0" y="0"/>
              </wp:wrapPolygon>
            </wp:wrapThrough>
            <wp:docPr id="6" name="Picture 6" descr="There is a diagram containing four rectangles of various sizes, each representing an area within a kennel housing dogs. On the left-hand side, the area is labelled Kennel block 1, kennels 1-4, the area in the middle is labelled kitchen and the area on the right is the labelled Kennel Block 2, kennels 6-10, this area leads to the isolation kennel area. Both Kennel blocks open up to the kitchen area." title="Case study two ke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39610" cy="26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0FAC" w:rsidRPr="003365E8">
        <w:rPr>
          <w:b/>
          <w:bCs/>
        </w:rPr>
        <w:t>Task:</w:t>
      </w:r>
      <w:r w:rsidR="00BE0FAC" w:rsidRPr="00E87C94">
        <w:t xml:space="preserve"> Suggest the best</w:t>
      </w:r>
      <w:r w:rsidR="00597B4A" w:rsidRPr="00E87C94">
        <w:t xml:space="preserve"> temporary housing approach.</w:t>
      </w:r>
    </w:p>
    <w:p w14:paraId="67805B8E" w14:textId="77777777" w:rsidR="001C3C6C" w:rsidRPr="00E87C94" w:rsidRDefault="001C3C6C" w:rsidP="00E87C94">
      <w:pPr>
        <w:spacing w:line="259" w:lineRule="auto"/>
        <w:rPr>
          <w:b/>
          <w:bCs/>
        </w:rPr>
      </w:pPr>
      <w:r w:rsidRPr="00E87C94">
        <w:br w:type="page"/>
      </w:r>
    </w:p>
    <w:p w14:paraId="6936F31B" w14:textId="7E6AEFD9" w:rsidR="004812A6" w:rsidRPr="00E87C94" w:rsidRDefault="00BD3120" w:rsidP="00E87C94">
      <w:pPr>
        <w:pStyle w:val="Heading2"/>
        <w:spacing w:line="259" w:lineRule="auto"/>
      </w:pPr>
      <w:r w:rsidRPr="00E87C94">
        <w:lastRenderedPageBreak/>
        <w:t xml:space="preserve">The </w:t>
      </w:r>
      <w:r w:rsidR="00D71D9F" w:rsidRPr="00E87C94">
        <w:t>following materials</w:t>
      </w:r>
      <w:r w:rsidRPr="00E87C94">
        <w:t xml:space="preserve"> relate to lesson 4:</w:t>
      </w:r>
      <w:r w:rsidRPr="00E87C94">
        <w:rPr>
          <w:color w:val="FF0000"/>
        </w:rPr>
        <w:t xml:space="preserve"> </w:t>
      </w:r>
      <w:r w:rsidR="007343D3" w:rsidRPr="00E87C94">
        <w:t>Under</w:t>
      </w:r>
      <w:r w:rsidR="005A447E" w:rsidRPr="00E87C94">
        <w:t>standing and writing a biosecurity protocol.</w:t>
      </w:r>
    </w:p>
    <w:p w14:paraId="70EEBEA4" w14:textId="77777777" w:rsidR="004812A6" w:rsidRPr="00E87C94" w:rsidRDefault="004812A6" w:rsidP="00E87C94">
      <w:pPr>
        <w:spacing w:line="259" w:lineRule="auto"/>
        <w:rPr>
          <w:b/>
          <w:bCs/>
        </w:rPr>
      </w:pPr>
      <w:r w:rsidRPr="00E87C94">
        <w:br w:type="page"/>
      </w:r>
    </w:p>
    <w:p w14:paraId="1529A86A" w14:textId="204C4425" w:rsidR="0D0F9181" w:rsidRPr="00E87C94" w:rsidRDefault="00CF37C0" w:rsidP="00E87C94">
      <w:pPr>
        <w:pStyle w:val="Heading3"/>
        <w:spacing w:line="259" w:lineRule="auto"/>
        <w:rPr>
          <w:rFonts w:cs="Arial"/>
          <w:b/>
          <w:bCs/>
        </w:rPr>
      </w:pPr>
      <w:r w:rsidRPr="00E87C94">
        <w:rPr>
          <w:rFonts w:cs="Arial"/>
        </w:rPr>
        <w:lastRenderedPageBreak/>
        <w:t xml:space="preserve">Personal </w:t>
      </w:r>
      <w:r w:rsidR="006042B3" w:rsidRPr="00E87C94">
        <w:rPr>
          <w:rFonts w:cs="Arial"/>
        </w:rPr>
        <w:t>p</w:t>
      </w:r>
      <w:r w:rsidRPr="00E87C94">
        <w:rPr>
          <w:rFonts w:cs="Arial"/>
        </w:rPr>
        <w:t xml:space="preserve">rotective </w:t>
      </w:r>
      <w:r w:rsidR="006042B3" w:rsidRPr="00E87C94">
        <w:rPr>
          <w:rFonts w:cs="Arial"/>
        </w:rPr>
        <w:t>e</w:t>
      </w:r>
      <w:r w:rsidRPr="00E87C94">
        <w:rPr>
          <w:rFonts w:cs="Arial"/>
        </w:rPr>
        <w:t>quipment</w:t>
      </w:r>
    </w:p>
    <w:tbl>
      <w:tblPr>
        <w:tblStyle w:val="TableGrid"/>
        <w:tblW w:w="0" w:type="auto"/>
        <w:tblLook w:val="04A0" w:firstRow="1" w:lastRow="0" w:firstColumn="1" w:lastColumn="0" w:noHBand="0" w:noVBand="1"/>
        <w:tblCaption w:val="PPE"/>
        <w:tblDescription w:val="A three-column, five-row empty table with headers labelled as follows:&#10;Column 1: PPE&#10;Column 2: Purpose&#10;The table is intended to be filled in with information related to PPE that is required when working with animals and what the purpose of the PPE is."/>
      </w:tblPr>
      <w:tblGrid>
        <w:gridCol w:w="4508"/>
        <w:gridCol w:w="4508"/>
      </w:tblGrid>
      <w:tr w:rsidR="0D0F9181" w:rsidRPr="00E87C94" w14:paraId="2006CA73" w14:textId="77777777" w:rsidTr="0D0F9181">
        <w:trPr>
          <w:trHeight w:val="300"/>
        </w:trPr>
        <w:tc>
          <w:tcPr>
            <w:tcW w:w="4508" w:type="dxa"/>
          </w:tcPr>
          <w:p w14:paraId="612A567D" w14:textId="2807F216" w:rsidR="0D0F9181" w:rsidRPr="00E87C94" w:rsidRDefault="0D0F9181" w:rsidP="00E87C94">
            <w:pPr>
              <w:spacing w:line="259" w:lineRule="auto"/>
            </w:pPr>
            <w:r w:rsidRPr="00E87C94">
              <w:t>PPE</w:t>
            </w:r>
          </w:p>
        </w:tc>
        <w:tc>
          <w:tcPr>
            <w:tcW w:w="4508" w:type="dxa"/>
          </w:tcPr>
          <w:p w14:paraId="427630AB" w14:textId="04DFF42B" w:rsidR="0D0F9181" w:rsidRPr="00E87C94" w:rsidRDefault="0D0F9181" w:rsidP="00E87C94">
            <w:pPr>
              <w:spacing w:line="259" w:lineRule="auto"/>
            </w:pPr>
            <w:r w:rsidRPr="00E87C94">
              <w:t>Purpose</w:t>
            </w:r>
          </w:p>
        </w:tc>
      </w:tr>
      <w:tr w:rsidR="0D0F9181" w:rsidRPr="00E87C94" w14:paraId="6D74CDF8" w14:textId="77777777" w:rsidTr="0D0F9181">
        <w:trPr>
          <w:trHeight w:val="300"/>
        </w:trPr>
        <w:tc>
          <w:tcPr>
            <w:tcW w:w="4508" w:type="dxa"/>
          </w:tcPr>
          <w:p w14:paraId="02BCAEA1" w14:textId="77777777" w:rsidR="0D0F9181" w:rsidRPr="00A72BA9" w:rsidRDefault="0D0F9181" w:rsidP="00E87C94">
            <w:pPr>
              <w:spacing w:line="259" w:lineRule="auto"/>
              <w:rPr>
                <w:b/>
                <w:bCs/>
              </w:rPr>
            </w:pPr>
          </w:p>
          <w:p w14:paraId="0FFA1204" w14:textId="77777777" w:rsidR="0D0F9181" w:rsidRPr="00A72BA9" w:rsidRDefault="0D0F9181" w:rsidP="00E87C94">
            <w:pPr>
              <w:spacing w:line="259" w:lineRule="auto"/>
              <w:rPr>
                <w:b/>
                <w:bCs/>
              </w:rPr>
            </w:pPr>
          </w:p>
          <w:p w14:paraId="4719A269" w14:textId="68559FE4" w:rsidR="0D0F9181" w:rsidRPr="00A72BA9" w:rsidRDefault="0D0F9181" w:rsidP="00E87C94">
            <w:pPr>
              <w:spacing w:line="259" w:lineRule="auto"/>
              <w:rPr>
                <w:b/>
                <w:bCs/>
              </w:rPr>
            </w:pPr>
          </w:p>
        </w:tc>
        <w:tc>
          <w:tcPr>
            <w:tcW w:w="4508" w:type="dxa"/>
          </w:tcPr>
          <w:p w14:paraId="09CBD16D" w14:textId="77777777" w:rsidR="0D0F9181" w:rsidRPr="00A72BA9" w:rsidRDefault="0D0F9181" w:rsidP="00E87C94">
            <w:pPr>
              <w:spacing w:line="259" w:lineRule="auto"/>
              <w:rPr>
                <w:b/>
                <w:bCs/>
              </w:rPr>
            </w:pPr>
          </w:p>
        </w:tc>
      </w:tr>
      <w:tr w:rsidR="0D0F9181" w:rsidRPr="00E87C94" w14:paraId="7DE02481" w14:textId="77777777" w:rsidTr="0D0F9181">
        <w:trPr>
          <w:trHeight w:val="300"/>
        </w:trPr>
        <w:tc>
          <w:tcPr>
            <w:tcW w:w="4508" w:type="dxa"/>
          </w:tcPr>
          <w:p w14:paraId="1DFADACD" w14:textId="77777777" w:rsidR="0D0F9181" w:rsidRPr="00A72BA9" w:rsidRDefault="0D0F9181" w:rsidP="00E87C94">
            <w:pPr>
              <w:spacing w:line="259" w:lineRule="auto"/>
              <w:rPr>
                <w:b/>
                <w:bCs/>
              </w:rPr>
            </w:pPr>
          </w:p>
          <w:p w14:paraId="16E8F114" w14:textId="77777777" w:rsidR="0D0F9181" w:rsidRPr="00A72BA9" w:rsidRDefault="0D0F9181" w:rsidP="00E87C94">
            <w:pPr>
              <w:spacing w:line="259" w:lineRule="auto"/>
              <w:rPr>
                <w:b/>
                <w:bCs/>
              </w:rPr>
            </w:pPr>
          </w:p>
          <w:p w14:paraId="07575008" w14:textId="0288E1B4" w:rsidR="0D0F9181" w:rsidRPr="00A72BA9" w:rsidRDefault="0D0F9181" w:rsidP="00E87C94">
            <w:pPr>
              <w:spacing w:line="259" w:lineRule="auto"/>
              <w:rPr>
                <w:b/>
                <w:bCs/>
              </w:rPr>
            </w:pPr>
          </w:p>
        </w:tc>
        <w:tc>
          <w:tcPr>
            <w:tcW w:w="4508" w:type="dxa"/>
          </w:tcPr>
          <w:p w14:paraId="47FE0891" w14:textId="77777777" w:rsidR="0D0F9181" w:rsidRPr="00A72BA9" w:rsidRDefault="0D0F9181" w:rsidP="00E87C94">
            <w:pPr>
              <w:spacing w:line="259" w:lineRule="auto"/>
              <w:rPr>
                <w:b/>
                <w:bCs/>
              </w:rPr>
            </w:pPr>
          </w:p>
        </w:tc>
      </w:tr>
      <w:tr w:rsidR="0D0F9181" w:rsidRPr="00E87C94" w14:paraId="259AE360" w14:textId="77777777" w:rsidTr="0D0F9181">
        <w:trPr>
          <w:trHeight w:val="300"/>
        </w:trPr>
        <w:tc>
          <w:tcPr>
            <w:tcW w:w="4508" w:type="dxa"/>
          </w:tcPr>
          <w:p w14:paraId="5FB3614F" w14:textId="77777777" w:rsidR="0D0F9181" w:rsidRPr="00E87C94" w:rsidRDefault="0D0F9181" w:rsidP="00E87C94">
            <w:pPr>
              <w:spacing w:line="259" w:lineRule="auto"/>
              <w:rPr>
                <w:b/>
                <w:bCs/>
              </w:rPr>
            </w:pPr>
          </w:p>
          <w:p w14:paraId="22E2FD57" w14:textId="77777777" w:rsidR="0D0F9181" w:rsidRPr="00E87C94" w:rsidRDefault="0D0F9181" w:rsidP="00E87C94">
            <w:pPr>
              <w:spacing w:line="259" w:lineRule="auto"/>
              <w:rPr>
                <w:b/>
                <w:bCs/>
              </w:rPr>
            </w:pPr>
          </w:p>
          <w:p w14:paraId="697A2B0A" w14:textId="18068D96" w:rsidR="0D0F9181" w:rsidRPr="00E87C94" w:rsidRDefault="0D0F9181" w:rsidP="00E87C94">
            <w:pPr>
              <w:spacing w:line="259" w:lineRule="auto"/>
              <w:rPr>
                <w:b/>
                <w:bCs/>
              </w:rPr>
            </w:pPr>
          </w:p>
        </w:tc>
        <w:tc>
          <w:tcPr>
            <w:tcW w:w="4508" w:type="dxa"/>
          </w:tcPr>
          <w:p w14:paraId="3A549BB8" w14:textId="77777777" w:rsidR="0D0F9181" w:rsidRPr="00E87C94" w:rsidRDefault="0D0F9181" w:rsidP="00E87C94">
            <w:pPr>
              <w:spacing w:line="259" w:lineRule="auto"/>
              <w:rPr>
                <w:b/>
                <w:bCs/>
              </w:rPr>
            </w:pPr>
          </w:p>
        </w:tc>
      </w:tr>
      <w:tr w:rsidR="0D0F9181" w:rsidRPr="00E87C94" w14:paraId="65CB6C4B" w14:textId="77777777" w:rsidTr="0D0F9181">
        <w:trPr>
          <w:trHeight w:val="300"/>
        </w:trPr>
        <w:tc>
          <w:tcPr>
            <w:tcW w:w="4508" w:type="dxa"/>
          </w:tcPr>
          <w:p w14:paraId="18645AC4" w14:textId="77777777" w:rsidR="0D0F9181" w:rsidRPr="00E87C94" w:rsidRDefault="0D0F9181" w:rsidP="00E87C94">
            <w:pPr>
              <w:spacing w:line="259" w:lineRule="auto"/>
              <w:rPr>
                <w:b/>
                <w:bCs/>
              </w:rPr>
            </w:pPr>
          </w:p>
          <w:p w14:paraId="7B5066DE" w14:textId="77777777" w:rsidR="0D0F9181" w:rsidRPr="00E87C94" w:rsidRDefault="0D0F9181" w:rsidP="00E87C94">
            <w:pPr>
              <w:spacing w:line="259" w:lineRule="auto"/>
              <w:rPr>
                <w:b/>
                <w:bCs/>
              </w:rPr>
            </w:pPr>
          </w:p>
          <w:p w14:paraId="2DE9FB5B" w14:textId="4A490697" w:rsidR="0D0F9181" w:rsidRPr="00E87C94" w:rsidRDefault="0D0F9181" w:rsidP="00E87C94">
            <w:pPr>
              <w:spacing w:line="259" w:lineRule="auto"/>
              <w:rPr>
                <w:b/>
                <w:bCs/>
              </w:rPr>
            </w:pPr>
          </w:p>
        </w:tc>
        <w:tc>
          <w:tcPr>
            <w:tcW w:w="4508" w:type="dxa"/>
          </w:tcPr>
          <w:p w14:paraId="7EB3C2CE" w14:textId="77777777" w:rsidR="0D0F9181" w:rsidRPr="00E87C94" w:rsidRDefault="0D0F9181" w:rsidP="00E87C94">
            <w:pPr>
              <w:spacing w:line="259" w:lineRule="auto"/>
              <w:rPr>
                <w:b/>
                <w:bCs/>
              </w:rPr>
            </w:pPr>
          </w:p>
        </w:tc>
      </w:tr>
    </w:tbl>
    <w:p w14:paraId="6875B47F" w14:textId="77777777" w:rsidR="001C3C6C" w:rsidRPr="00E87C94" w:rsidRDefault="001C3C6C" w:rsidP="00E87C94">
      <w:pPr>
        <w:spacing w:line="259" w:lineRule="auto"/>
        <w:rPr>
          <w:rFonts w:eastAsiaTheme="majorEastAsia"/>
          <w:i/>
          <w:lang w:eastAsia="en-GB"/>
        </w:rPr>
      </w:pPr>
      <w:r w:rsidRPr="00E87C94">
        <w:rPr>
          <w:lang w:eastAsia="en-GB"/>
        </w:rPr>
        <w:br w:type="page"/>
      </w:r>
    </w:p>
    <w:p w14:paraId="198F837D" w14:textId="4D69A1EC" w:rsidR="00CF37C0" w:rsidRPr="00E87C94" w:rsidRDefault="00CF37C0" w:rsidP="00E87C94">
      <w:pPr>
        <w:pStyle w:val="Heading3"/>
        <w:spacing w:line="259" w:lineRule="auto"/>
        <w:rPr>
          <w:rFonts w:cs="Arial"/>
          <w:lang w:eastAsia="en-GB"/>
        </w:rPr>
      </w:pPr>
      <w:r w:rsidRPr="00E87C94">
        <w:rPr>
          <w:rFonts w:cs="Arial"/>
          <w:lang w:eastAsia="en-GB"/>
        </w:rPr>
        <w:lastRenderedPageBreak/>
        <w:t xml:space="preserve">Sample </w:t>
      </w:r>
      <w:r w:rsidR="005A447E" w:rsidRPr="00E87C94">
        <w:rPr>
          <w:rFonts w:cs="Arial"/>
          <w:lang w:eastAsia="en-GB"/>
        </w:rPr>
        <w:t>b</w:t>
      </w:r>
      <w:r w:rsidRPr="00E87C94">
        <w:rPr>
          <w:rFonts w:cs="Arial"/>
          <w:lang w:eastAsia="en-GB"/>
        </w:rPr>
        <w:t xml:space="preserve">iosecurity </w:t>
      </w:r>
      <w:r w:rsidR="005A447E" w:rsidRPr="00E87C94">
        <w:rPr>
          <w:rFonts w:cs="Arial"/>
          <w:lang w:eastAsia="en-GB"/>
        </w:rPr>
        <w:t>p</w:t>
      </w:r>
      <w:r w:rsidRPr="00E87C94">
        <w:rPr>
          <w:rFonts w:cs="Arial"/>
          <w:lang w:eastAsia="en-GB"/>
        </w:rPr>
        <w:t xml:space="preserve">rotocol for </w:t>
      </w:r>
      <w:r w:rsidR="005A447E" w:rsidRPr="00E87C94">
        <w:rPr>
          <w:rFonts w:cs="Arial"/>
          <w:lang w:eastAsia="en-GB"/>
        </w:rPr>
        <w:t>c</w:t>
      </w:r>
      <w:r w:rsidRPr="00E87C94">
        <w:rPr>
          <w:rFonts w:cs="Arial"/>
          <w:lang w:eastAsia="en-GB"/>
        </w:rPr>
        <w:t xml:space="preserve">hildren’s </w:t>
      </w:r>
      <w:r w:rsidR="005A447E" w:rsidRPr="00E87C94">
        <w:rPr>
          <w:rFonts w:cs="Arial"/>
          <w:lang w:eastAsia="en-GB"/>
        </w:rPr>
        <w:t>p</w:t>
      </w:r>
      <w:r w:rsidRPr="00E87C94">
        <w:rPr>
          <w:rFonts w:cs="Arial"/>
          <w:lang w:eastAsia="en-GB"/>
        </w:rPr>
        <w:t xml:space="preserve">etting </w:t>
      </w:r>
      <w:r w:rsidR="005A447E" w:rsidRPr="00E87C94">
        <w:rPr>
          <w:rFonts w:cs="Arial"/>
          <w:lang w:eastAsia="en-GB"/>
        </w:rPr>
        <w:t>f</w:t>
      </w:r>
      <w:r w:rsidRPr="00E87C94">
        <w:rPr>
          <w:rFonts w:cs="Arial"/>
          <w:lang w:eastAsia="en-GB"/>
        </w:rPr>
        <w:t xml:space="preserve">arm </w:t>
      </w:r>
    </w:p>
    <w:p w14:paraId="1D6EE073" w14:textId="77777777" w:rsidR="007420C6" w:rsidRPr="00E87C94" w:rsidRDefault="00CF37C0" w:rsidP="00E87C94">
      <w:pPr>
        <w:spacing w:line="259" w:lineRule="auto"/>
        <w:rPr>
          <w:lang w:eastAsia="en-GB"/>
        </w:rPr>
      </w:pPr>
      <w:r w:rsidRPr="00E87C94">
        <w:rPr>
          <w:lang w:eastAsia="en-GB"/>
        </w:rPr>
        <w:t>Purpose:</w:t>
      </w:r>
    </w:p>
    <w:p w14:paraId="31B420DC" w14:textId="5B8E9734" w:rsidR="00CF37C0" w:rsidRPr="00E87C94" w:rsidRDefault="00CF37C0" w:rsidP="00E87C94">
      <w:pPr>
        <w:spacing w:line="259" w:lineRule="auto"/>
        <w:rPr>
          <w:lang w:eastAsia="en-GB"/>
        </w:rPr>
      </w:pPr>
      <w:r w:rsidRPr="00E87C94">
        <w:rPr>
          <w:lang w:eastAsia="en-GB"/>
        </w:rPr>
        <w:t>The purpose of this biosecurity protocol is to minimi</w:t>
      </w:r>
      <w:r w:rsidR="00E5455A" w:rsidRPr="00E87C94">
        <w:rPr>
          <w:lang w:eastAsia="en-GB"/>
        </w:rPr>
        <w:t>s</w:t>
      </w:r>
      <w:r w:rsidRPr="00E87C94">
        <w:rPr>
          <w:lang w:eastAsia="en-GB"/>
        </w:rPr>
        <w:t>e the risk of disease transmission between animals, visitors and staff on the children’s petting farm. This protocol ensures a safe and healthy environment for all visitors, particularly children, while protecting the welfare of the animals.</w:t>
      </w:r>
    </w:p>
    <w:p w14:paraId="665D7894"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48E77FB4">
          <v:rect id="_x0000_i1025" alt="" style="width:451.3pt;height:.05pt;mso-width-percent:0;mso-height-percent:0;mso-width-percent:0;mso-height-percent:0" o:hralign="center" o:hrstd="t" o:hr="t" fillcolor="#a0a0a0" stroked="f"/>
        </w:pict>
      </w:r>
    </w:p>
    <w:p w14:paraId="2AE7ABBF" w14:textId="0D1BEE87" w:rsidR="00CF37C0" w:rsidRPr="00E87C94" w:rsidRDefault="00CF37C0" w:rsidP="00E87C94">
      <w:pPr>
        <w:spacing w:line="259" w:lineRule="auto"/>
        <w:rPr>
          <w:lang w:eastAsia="en-GB"/>
        </w:rPr>
      </w:pPr>
      <w:r w:rsidRPr="00E87C94">
        <w:rPr>
          <w:lang w:eastAsia="en-GB"/>
        </w:rPr>
        <w:t xml:space="preserve">1. General </w:t>
      </w:r>
      <w:r w:rsidR="00AF213A" w:rsidRPr="00E87C94">
        <w:rPr>
          <w:lang w:eastAsia="en-GB"/>
        </w:rPr>
        <w:t>g</w:t>
      </w:r>
      <w:r w:rsidRPr="00E87C94">
        <w:rPr>
          <w:lang w:eastAsia="en-GB"/>
        </w:rPr>
        <w:t>uidelines</w:t>
      </w:r>
    </w:p>
    <w:p w14:paraId="14E70FF7" w14:textId="77777777" w:rsidR="00A72BA9" w:rsidRDefault="00CF37C0" w:rsidP="00E87C94">
      <w:pPr>
        <w:numPr>
          <w:ilvl w:val="0"/>
          <w:numId w:val="23"/>
        </w:numPr>
        <w:spacing w:line="259" w:lineRule="auto"/>
        <w:rPr>
          <w:rFonts w:eastAsia="Times New Roman"/>
          <w:lang w:eastAsia="en-GB"/>
        </w:rPr>
      </w:pPr>
      <w:r w:rsidRPr="00E87C94">
        <w:rPr>
          <w:rFonts w:eastAsia="Times New Roman"/>
          <w:lang w:eastAsia="en-GB"/>
        </w:rPr>
        <w:t xml:space="preserve">Visitor </w:t>
      </w:r>
      <w:r w:rsidR="00AF213A" w:rsidRPr="00E87C94">
        <w:rPr>
          <w:rFonts w:eastAsia="Times New Roman"/>
          <w:lang w:eastAsia="en-GB"/>
        </w:rPr>
        <w:t>e</w:t>
      </w:r>
      <w:r w:rsidRPr="00E87C94">
        <w:rPr>
          <w:rFonts w:eastAsia="Times New Roman"/>
          <w:lang w:eastAsia="en-GB"/>
        </w:rPr>
        <w:t>ducation:</w:t>
      </w:r>
      <w:r w:rsidRPr="00E87C94">
        <w:rPr>
          <w:rFonts w:eastAsia="Times New Roman"/>
          <w:lang w:eastAsia="en-GB"/>
        </w:rPr>
        <w:br/>
        <w:t>Clearly communicate the importance of hygiene and biosecurity to all visitors through signs, brochures and staff interactions. Ensure visitors know how to wash their hands, avoid touching faces and follow all safety instructions.</w:t>
      </w:r>
    </w:p>
    <w:p w14:paraId="6ABA4EDC" w14:textId="7D07596D" w:rsidR="00CF37C0" w:rsidRPr="00E87C94" w:rsidRDefault="00CF37C0" w:rsidP="00E87C94">
      <w:pPr>
        <w:numPr>
          <w:ilvl w:val="0"/>
          <w:numId w:val="23"/>
        </w:numPr>
        <w:spacing w:line="259" w:lineRule="auto"/>
        <w:rPr>
          <w:rFonts w:eastAsia="Times New Roman"/>
          <w:lang w:eastAsia="en-GB"/>
        </w:rPr>
      </w:pPr>
      <w:r w:rsidRPr="00E87C94">
        <w:rPr>
          <w:rFonts w:eastAsia="Times New Roman"/>
          <w:lang w:eastAsia="en-GB"/>
        </w:rPr>
        <w:t xml:space="preserve">Staff </w:t>
      </w:r>
      <w:r w:rsidR="00AF213A" w:rsidRPr="00E87C94">
        <w:rPr>
          <w:rFonts w:eastAsia="Times New Roman"/>
          <w:lang w:eastAsia="en-GB"/>
        </w:rPr>
        <w:t>t</w:t>
      </w:r>
      <w:r w:rsidRPr="00E87C94">
        <w:rPr>
          <w:rFonts w:eastAsia="Times New Roman"/>
          <w:lang w:eastAsia="en-GB"/>
        </w:rPr>
        <w:t>raining:</w:t>
      </w:r>
      <w:r w:rsidRPr="00E87C94">
        <w:rPr>
          <w:rFonts w:eastAsia="Times New Roman"/>
          <w:lang w:eastAsia="en-GB"/>
        </w:rPr>
        <w:br/>
        <w:t>All staff members must receive biosecurity training during induction and regularly thereafter. Training should cover hygiene practices, animal health monitoring, emergency procedures and visitor safety.</w:t>
      </w:r>
    </w:p>
    <w:p w14:paraId="0870327B"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741AFA6C">
          <v:rect id="_x0000_i1026" alt="" style="width:451.3pt;height:.05pt;mso-width-percent:0;mso-height-percent:0;mso-width-percent:0;mso-height-percent:0" o:hralign="center" o:hrstd="t" o:hr="t" fillcolor="#a0a0a0" stroked="f"/>
        </w:pict>
      </w:r>
    </w:p>
    <w:p w14:paraId="534D4304" w14:textId="2D7CE011" w:rsidR="00CF37C0" w:rsidRPr="00E87C94" w:rsidRDefault="00CF37C0" w:rsidP="00E87C94">
      <w:pPr>
        <w:spacing w:line="259" w:lineRule="auto"/>
        <w:rPr>
          <w:lang w:eastAsia="en-GB"/>
        </w:rPr>
      </w:pPr>
      <w:r w:rsidRPr="00E87C94">
        <w:rPr>
          <w:lang w:eastAsia="en-GB"/>
        </w:rPr>
        <w:t xml:space="preserve">2. Animal </w:t>
      </w:r>
      <w:r w:rsidR="00AF213A" w:rsidRPr="00E87C94">
        <w:rPr>
          <w:lang w:eastAsia="en-GB"/>
        </w:rPr>
        <w:t>h</w:t>
      </w:r>
      <w:r w:rsidRPr="00E87C94">
        <w:rPr>
          <w:lang w:eastAsia="en-GB"/>
        </w:rPr>
        <w:t xml:space="preserve">ealth </w:t>
      </w:r>
      <w:r w:rsidR="00AF213A" w:rsidRPr="00E87C94">
        <w:rPr>
          <w:lang w:eastAsia="en-GB"/>
        </w:rPr>
        <w:t>m</w:t>
      </w:r>
      <w:r w:rsidRPr="00E87C94">
        <w:rPr>
          <w:lang w:eastAsia="en-GB"/>
        </w:rPr>
        <w:t>anagement</w:t>
      </w:r>
    </w:p>
    <w:p w14:paraId="4524EC05" w14:textId="77777777" w:rsidR="00A72BA9" w:rsidRDefault="00CF37C0" w:rsidP="00E87C94">
      <w:pPr>
        <w:numPr>
          <w:ilvl w:val="0"/>
          <w:numId w:val="24"/>
        </w:numPr>
        <w:spacing w:line="259" w:lineRule="auto"/>
        <w:rPr>
          <w:rFonts w:eastAsia="Times New Roman"/>
          <w:lang w:eastAsia="en-GB"/>
        </w:rPr>
      </w:pPr>
      <w:r w:rsidRPr="00E87C94">
        <w:rPr>
          <w:rFonts w:eastAsia="Times New Roman"/>
          <w:lang w:eastAsia="en-GB"/>
        </w:rPr>
        <w:t xml:space="preserve">Veterinary </w:t>
      </w:r>
      <w:r w:rsidR="00AF213A" w:rsidRPr="00E87C94">
        <w:rPr>
          <w:rFonts w:eastAsia="Times New Roman"/>
          <w:lang w:eastAsia="en-GB"/>
        </w:rPr>
        <w:t>c</w:t>
      </w:r>
      <w:r w:rsidRPr="00E87C94">
        <w:rPr>
          <w:rFonts w:eastAsia="Times New Roman"/>
          <w:lang w:eastAsia="en-GB"/>
        </w:rPr>
        <w:t>are:</w:t>
      </w:r>
      <w:r w:rsidRPr="00E87C94">
        <w:rPr>
          <w:rFonts w:eastAsia="Times New Roman"/>
          <w:lang w:eastAsia="en-GB"/>
        </w:rPr>
        <w:br/>
        <w:t>Ensure that all animals are regularly checked by a licensed veterinarian, including before being introduced to the petting farm. Any sick animals should be immediately isolated, and proper treatment should be administered.</w:t>
      </w:r>
    </w:p>
    <w:p w14:paraId="01EE420B" w14:textId="77777777" w:rsidR="00A72BA9" w:rsidRDefault="00CF37C0" w:rsidP="00E87C94">
      <w:pPr>
        <w:numPr>
          <w:ilvl w:val="0"/>
          <w:numId w:val="24"/>
        </w:numPr>
        <w:spacing w:line="259" w:lineRule="auto"/>
        <w:rPr>
          <w:rFonts w:eastAsia="Times New Roman"/>
          <w:lang w:eastAsia="en-GB"/>
        </w:rPr>
      </w:pPr>
      <w:r w:rsidRPr="00E87C94">
        <w:rPr>
          <w:rFonts w:eastAsia="Times New Roman"/>
          <w:lang w:eastAsia="en-GB"/>
        </w:rPr>
        <w:t xml:space="preserve">Health </w:t>
      </w:r>
      <w:r w:rsidR="00AF213A" w:rsidRPr="00E87C94">
        <w:rPr>
          <w:rFonts w:eastAsia="Times New Roman"/>
          <w:lang w:eastAsia="en-GB"/>
        </w:rPr>
        <w:t>m</w:t>
      </w:r>
      <w:r w:rsidRPr="00E87C94">
        <w:rPr>
          <w:rFonts w:eastAsia="Times New Roman"/>
          <w:lang w:eastAsia="en-GB"/>
        </w:rPr>
        <w:t>onitoring:</w:t>
      </w:r>
      <w:r w:rsidRPr="00E87C94">
        <w:rPr>
          <w:rFonts w:eastAsia="Times New Roman"/>
          <w:lang w:eastAsia="en-GB"/>
        </w:rPr>
        <w:br/>
        <w:t>Daily health checks for all animals should be conducted, and any signs of illness should be recorded and reported to the veterinarian. Symptoms to look for include lethargy, changes in eating habits, unusual discharges or visible wounds.</w:t>
      </w:r>
    </w:p>
    <w:p w14:paraId="799C87A9" w14:textId="051393F3" w:rsidR="00CF37C0" w:rsidRPr="00E87C94" w:rsidRDefault="00CF37C0" w:rsidP="00E87C94">
      <w:pPr>
        <w:numPr>
          <w:ilvl w:val="0"/>
          <w:numId w:val="24"/>
        </w:numPr>
        <w:spacing w:line="259" w:lineRule="auto"/>
        <w:rPr>
          <w:rFonts w:eastAsia="Times New Roman"/>
          <w:lang w:eastAsia="en-GB"/>
        </w:rPr>
      </w:pPr>
      <w:r w:rsidRPr="00E87C94">
        <w:rPr>
          <w:rFonts w:eastAsia="Times New Roman"/>
          <w:lang w:eastAsia="en-GB"/>
        </w:rPr>
        <w:t xml:space="preserve">Quarantine of </w:t>
      </w:r>
      <w:r w:rsidR="00AF213A" w:rsidRPr="00E87C94">
        <w:rPr>
          <w:rFonts w:eastAsia="Times New Roman"/>
          <w:lang w:eastAsia="en-GB"/>
        </w:rPr>
        <w:t>n</w:t>
      </w:r>
      <w:r w:rsidRPr="00E87C94">
        <w:rPr>
          <w:rFonts w:eastAsia="Times New Roman"/>
          <w:lang w:eastAsia="en-GB"/>
        </w:rPr>
        <w:t xml:space="preserve">ew </w:t>
      </w:r>
      <w:r w:rsidR="00AF213A" w:rsidRPr="00E87C94">
        <w:rPr>
          <w:rFonts w:eastAsia="Times New Roman"/>
          <w:lang w:eastAsia="en-GB"/>
        </w:rPr>
        <w:t>a</w:t>
      </w:r>
      <w:r w:rsidRPr="00E87C94">
        <w:rPr>
          <w:rFonts w:eastAsia="Times New Roman"/>
          <w:lang w:eastAsia="en-GB"/>
        </w:rPr>
        <w:t>nimals:</w:t>
      </w:r>
      <w:r w:rsidRPr="00E87C94">
        <w:rPr>
          <w:rFonts w:eastAsia="Times New Roman"/>
          <w:lang w:eastAsia="en-GB"/>
        </w:rPr>
        <w:br/>
        <w:t>New animals should be quarantined before being allowed to interact with other animals on the farm to monitor for signs of contagious diseases.</w:t>
      </w:r>
    </w:p>
    <w:p w14:paraId="050D5828"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4A05FFDD">
          <v:rect id="_x0000_i1027" alt="" style="width:451.3pt;height:.05pt;mso-width-percent:0;mso-height-percent:0;mso-width-percent:0;mso-height-percent:0" o:hralign="center" o:hrstd="t" o:hr="t" fillcolor="#a0a0a0" stroked="f"/>
        </w:pict>
      </w:r>
    </w:p>
    <w:p w14:paraId="6BFBB073" w14:textId="2715B42A" w:rsidR="00CF37C0" w:rsidRPr="00E87C94" w:rsidRDefault="00CF37C0" w:rsidP="00E87C94">
      <w:pPr>
        <w:spacing w:line="259" w:lineRule="auto"/>
        <w:rPr>
          <w:lang w:eastAsia="en-GB"/>
        </w:rPr>
      </w:pPr>
      <w:r w:rsidRPr="00E87C94">
        <w:rPr>
          <w:lang w:eastAsia="en-GB"/>
        </w:rPr>
        <w:t xml:space="preserve">3. Visitor </w:t>
      </w:r>
      <w:r w:rsidR="00AF213A" w:rsidRPr="00E87C94">
        <w:rPr>
          <w:lang w:eastAsia="en-GB"/>
        </w:rPr>
        <w:t>m</w:t>
      </w:r>
      <w:r w:rsidRPr="00E87C94">
        <w:rPr>
          <w:lang w:eastAsia="en-GB"/>
        </w:rPr>
        <w:t>anagement</w:t>
      </w:r>
    </w:p>
    <w:p w14:paraId="31AD1547" w14:textId="3702732F" w:rsidR="007420C6" w:rsidRPr="00E87C94" w:rsidRDefault="00CF37C0" w:rsidP="00E87C94">
      <w:pPr>
        <w:numPr>
          <w:ilvl w:val="0"/>
          <w:numId w:val="25"/>
        </w:numPr>
        <w:spacing w:line="259" w:lineRule="auto"/>
        <w:rPr>
          <w:rFonts w:eastAsia="Times New Roman"/>
          <w:lang w:eastAsia="en-GB"/>
        </w:rPr>
      </w:pPr>
      <w:r w:rsidRPr="00E87C94">
        <w:rPr>
          <w:rFonts w:eastAsia="Times New Roman"/>
          <w:lang w:eastAsia="en-GB"/>
        </w:rPr>
        <w:t xml:space="preserve">Visitor </w:t>
      </w:r>
      <w:r w:rsidR="00AF213A" w:rsidRPr="00E87C94">
        <w:rPr>
          <w:rFonts w:eastAsia="Times New Roman"/>
          <w:lang w:eastAsia="en-GB"/>
        </w:rPr>
        <w:t>e</w:t>
      </w:r>
      <w:r w:rsidRPr="00E87C94">
        <w:rPr>
          <w:rFonts w:eastAsia="Times New Roman"/>
          <w:lang w:eastAsia="en-GB"/>
        </w:rPr>
        <w:t xml:space="preserve">ntry </w:t>
      </w:r>
      <w:r w:rsidR="00AF213A" w:rsidRPr="00E87C94">
        <w:rPr>
          <w:rFonts w:eastAsia="Times New Roman"/>
          <w:lang w:eastAsia="en-GB"/>
        </w:rPr>
        <w:t>p</w:t>
      </w:r>
      <w:r w:rsidRPr="00E87C94">
        <w:rPr>
          <w:rFonts w:eastAsia="Times New Roman"/>
          <w:lang w:eastAsia="en-GB"/>
        </w:rPr>
        <w:t>rotocol:</w:t>
      </w:r>
      <w:r w:rsidRPr="00E87C94">
        <w:rPr>
          <w:rFonts w:eastAsia="Times New Roman"/>
          <w:lang w:eastAsia="en-GB"/>
        </w:rPr>
        <w:br/>
        <w:t>Visitors should be required to wash their hands upon entry to the petting farm and after each interaction with animals. Hand</w:t>
      </w:r>
      <w:r w:rsidR="0075508C" w:rsidRPr="00E87C94">
        <w:rPr>
          <w:rFonts w:eastAsia="Times New Roman"/>
          <w:lang w:eastAsia="en-GB"/>
        </w:rPr>
        <w:t>-</w:t>
      </w:r>
      <w:r w:rsidRPr="00E87C94">
        <w:rPr>
          <w:rFonts w:eastAsia="Times New Roman"/>
          <w:lang w:eastAsia="en-GB"/>
        </w:rPr>
        <w:t>sanitising stations should be available throughout the farm, particularly near animal areas.</w:t>
      </w:r>
      <w:r w:rsidR="007420C6" w:rsidRPr="00E87C94">
        <w:rPr>
          <w:rFonts w:eastAsia="Times New Roman"/>
          <w:lang w:eastAsia="en-GB"/>
        </w:rPr>
        <w:br/>
      </w:r>
    </w:p>
    <w:p w14:paraId="4ACC1A4B" w14:textId="5609E8EA" w:rsidR="00CF37C0" w:rsidRPr="00E87C94" w:rsidRDefault="007420C6" w:rsidP="003365E8">
      <w:pPr>
        <w:spacing w:line="259" w:lineRule="auto"/>
        <w:rPr>
          <w:rFonts w:eastAsia="Times New Roman"/>
          <w:lang w:eastAsia="en-GB"/>
        </w:rPr>
      </w:pPr>
      <w:r w:rsidRPr="00E87C94">
        <w:rPr>
          <w:rFonts w:eastAsia="Times New Roman"/>
          <w:lang w:eastAsia="en-GB"/>
        </w:rPr>
        <w:br w:type="page"/>
      </w:r>
    </w:p>
    <w:p w14:paraId="199F0249" w14:textId="77777777" w:rsidR="00A72BA9" w:rsidRDefault="00CF37C0" w:rsidP="00E87C94">
      <w:pPr>
        <w:numPr>
          <w:ilvl w:val="0"/>
          <w:numId w:val="25"/>
        </w:numPr>
        <w:spacing w:line="259" w:lineRule="auto"/>
        <w:rPr>
          <w:rFonts w:eastAsia="Times New Roman"/>
          <w:lang w:eastAsia="en-GB"/>
        </w:rPr>
      </w:pPr>
      <w:r w:rsidRPr="00E87C94">
        <w:rPr>
          <w:rFonts w:eastAsia="Times New Roman"/>
          <w:lang w:eastAsia="en-GB"/>
        </w:rPr>
        <w:lastRenderedPageBreak/>
        <w:t xml:space="preserve">Age </w:t>
      </w:r>
      <w:r w:rsidR="00AF213A" w:rsidRPr="00E87C94">
        <w:rPr>
          <w:rFonts w:eastAsia="Times New Roman"/>
          <w:lang w:eastAsia="en-GB"/>
        </w:rPr>
        <w:t>r</w:t>
      </w:r>
      <w:r w:rsidRPr="00E87C94">
        <w:rPr>
          <w:rFonts w:eastAsia="Times New Roman"/>
          <w:lang w:eastAsia="en-GB"/>
        </w:rPr>
        <w:t>estrictions:</w:t>
      </w:r>
      <w:r w:rsidRPr="00E87C94">
        <w:rPr>
          <w:rFonts w:eastAsia="Times New Roman"/>
          <w:lang w:eastAsia="en-GB"/>
        </w:rPr>
        <w:br/>
        <w:t xml:space="preserve">Children under </w:t>
      </w:r>
      <w:r w:rsidR="0075508C" w:rsidRPr="00E87C94">
        <w:rPr>
          <w:rFonts w:eastAsia="Times New Roman"/>
          <w:lang w:eastAsia="en-GB"/>
        </w:rPr>
        <w:t>three</w:t>
      </w:r>
      <w:r w:rsidRPr="00E87C94">
        <w:rPr>
          <w:rFonts w:eastAsia="Times New Roman"/>
          <w:lang w:eastAsia="en-GB"/>
        </w:rPr>
        <w:t xml:space="preserve"> years of age should not be allowed to touch certain high-risk animals unless supervised by an adult, as they are more susceptible to zoonotic diseases.</w:t>
      </w:r>
    </w:p>
    <w:p w14:paraId="62320F13" w14:textId="58D97442" w:rsidR="00CF37C0" w:rsidRPr="00E87C94" w:rsidRDefault="00CF37C0" w:rsidP="00E87C94">
      <w:pPr>
        <w:numPr>
          <w:ilvl w:val="0"/>
          <w:numId w:val="25"/>
        </w:numPr>
        <w:spacing w:line="259" w:lineRule="auto"/>
        <w:rPr>
          <w:rFonts w:eastAsia="Times New Roman"/>
          <w:lang w:eastAsia="en-GB"/>
        </w:rPr>
      </w:pPr>
      <w:r w:rsidRPr="00E87C94">
        <w:rPr>
          <w:rFonts w:eastAsia="Times New Roman"/>
          <w:lang w:eastAsia="en-GB"/>
        </w:rPr>
        <w:t xml:space="preserve">Supervision </w:t>
      </w:r>
      <w:r w:rsidR="00AF213A" w:rsidRPr="00E87C94">
        <w:rPr>
          <w:rFonts w:eastAsia="Times New Roman"/>
          <w:lang w:eastAsia="en-GB"/>
        </w:rPr>
        <w:t>r</w:t>
      </w:r>
      <w:r w:rsidRPr="00E87C94">
        <w:rPr>
          <w:rFonts w:eastAsia="Times New Roman"/>
          <w:lang w:eastAsia="en-GB"/>
        </w:rPr>
        <w:t>equirements:</w:t>
      </w:r>
      <w:r w:rsidRPr="00E87C94">
        <w:rPr>
          <w:rFonts w:eastAsia="Times New Roman"/>
          <w:lang w:eastAsia="en-GB"/>
        </w:rPr>
        <w:br/>
        <w:t>Children must be accompanied by an adult at all times. Ensure that staff or volunteers monitor animal handling to ensure proper hygiene and that no one feeds or handles animals improperly.</w:t>
      </w:r>
    </w:p>
    <w:p w14:paraId="35794211"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63359A39">
          <v:rect id="_x0000_i1028" alt="" style="width:451.3pt;height:.05pt;mso-width-percent:0;mso-height-percent:0;mso-width-percent:0;mso-height-percent:0" o:hralign="center" o:hrstd="t" o:hr="t" fillcolor="#a0a0a0" stroked="f"/>
        </w:pict>
      </w:r>
    </w:p>
    <w:p w14:paraId="07E84AD0" w14:textId="41136CF3" w:rsidR="00CF37C0" w:rsidRPr="00E87C94" w:rsidRDefault="00CF37C0" w:rsidP="00E87C94">
      <w:pPr>
        <w:spacing w:line="259" w:lineRule="auto"/>
        <w:rPr>
          <w:lang w:eastAsia="en-GB"/>
        </w:rPr>
      </w:pPr>
      <w:r w:rsidRPr="00E87C94">
        <w:rPr>
          <w:lang w:eastAsia="en-GB"/>
        </w:rPr>
        <w:t xml:space="preserve">4. Animal </w:t>
      </w:r>
      <w:r w:rsidR="001E4380" w:rsidRPr="00E87C94">
        <w:rPr>
          <w:lang w:eastAsia="en-GB"/>
        </w:rPr>
        <w:t>i</w:t>
      </w:r>
      <w:r w:rsidRPr="00E87C94">
        <w:rPr>
          <w:lang w:eastAsia="en-GB"/>
        </w:rPr>
        <w:t xml:space="preserve">nteraction </w:t>
      </w:r>
      <w:r w:rsidR="001E4380" w:rsidRPr="00E87C94">
        <w:rPr>
          <w:lang w:eastAsia="en-GB"/>
        </w:rPr>
        <w:t>p</w:t>
      </w:r>
      <w:r w:rsidRPr="00E87C94">
        <w:rPr>
          <w:lang w:eastAsia="en-GB"/>
        </w:rPr>
        <w:t>rocedures</w:t>
      </w:r>
    </w:p>
    <w:p w14:paraId="3186139C" w14:textId="77777777" w:rsidR="00A72BA9" w:rsidRDefault="00CF37C0" w:rsidP="00E87C94">
      <w:pPr>
        <w:numPr>
          <w:ilvl w:val="0"/>
          <w:numId w:val="26"/>
        </w:numPr>
        <w:spacing w:line="259" w:lineRule="auto"/>
        <w:rPr>
          <w:rFonts w:eastAsia="Times New Roman"/>
          <w:lang w:eastAsia="en-GB"/>
        </w:rPr>
      </w:pPr>
      <w:r w:rsidRPr="00E87C94">
        <w:rPr>
          <w:rFonts w:eastAsia="Times New Roman"/>
          <w:lang w:eastAsia="en-GB"/>
        </w:rPr>
        <w:t xml:space="preserve">Animal </w:t>
      </w:r>
      <w:r w:rsidR="00AF213A" w:rsidRPr="00E87C94">
        <w:rPr>
          <w:rFonts w:eastAsia="Times New Roman"/>
          <w:lang w:eastAsia="en-GB"/>
        </w:rPr>
        <w:t>h</w:t>
      </w:r>
      <w:r w:rsidRPr="00E87C94">
        <w:rPr>
          <w:rFonts w:eastAsia="Times New Roman"/>
          <w:lang w:eastAsia="en-GB"/>
        </w:rPr>
        <w:t>andling:</w:t>
      </w:r>
      <w:r w:rsidRPr="00E87C94">
        <w:rPr>
          <w:rFonts w:eastAsia="Times New Roman"/>
          <w:lang w:eastAsia="en-GB"/>
        </w:rPr>
        <w:br/>
        <w:t>Only designated and trained staff or volunteers should handle sick or injured animals. Visitors may be allowed to pet or feed animals under supervision. Each animal should have clear signage to indicate whether they are safe for interaction.</w:t>
      </w:r>
    </w:p>
    <w:p w14:paraId="60228FEA" w14:textId="77777777" w:rsidR="00A72BA9" w:rsidRDefault="00CF37C0" w:rsidP="00E87C94">
      <w:pPr>
        <w:numPr>
          <w:ilvl w:val="0"/>
          <w:numId w:val="26"/>
        </w:numPr>
        <w:spacing w:line="259" w:lineRule="auto"/>
        <w:rPr>
          <w:rFonts w:eastAsia="Times New Roman"/>
          <w:lang w:eastAsia="en-GB"/>
        </w:rPr>
      </w:pPr>
      <w:r w:rsidRPr="00E87C94">
        <w:rPr>
          <w:rFonts w:eastAsia="Times New Roman"/>
          <w:lang w:eastAsia="en-GB"/>
        </w:rPr>
        <w:t xml:space="preserve">Feeding </w:t>
      </w:r>
      <w:r w:rsidR="00AF213A" w:rsidRPr="00E87C94">
        <w:rPr>
          <w:rFonts w:eastAsia="Times New Roman"/>
          <w:lang w:eastAsia="en-GB"/>
        </w:rPr>
        <w:t>g</w:t>
      </w:r>
      <w:r w:rsidRPr="00E87C94">
        <w:rPr>
          <w:rFonts w:eastAsia="Times New Roman"/>
          <w:lang w:eastAsia="en-GB"/>
        </w:rPr>
        <w:t>uidelines:</w:t>
      </w:r>
      <w:r w:rsidRPr="00E87C94">
        <w:rPr>
          <w:rFonts w:eastAsia="Times New Roman"/>
          <w:lang w:eastAsia="en-GB"/>
        </w:rPr>
        <w:br/>
        <w:t>Visitors should be provided with animal-safe food only, and they should be instructed to feed the animals directly from provided containers. Visitors should not bring outside food or treats into the animal areas.</w:t>
      </w:r>
    </w:p>
    <w:p w14:paraId="36A99272" w14:textId="6C41713C" w:rsidR="00CF37C0" w:rsidRPr="00E87C94" w:rsidRDefault="00CF37C0" w:rsidP="00E87C94">
      <w:pPr>
        <w:numPr>
          <w:ilvl w:val="0"/>
          <w:numId w:val="26"/>
        </w:numPr>
        <w:spacing w:line="259" w:lineRule="auto"/>
        <w:rPr>
          <w:rFonts w:eastAsia="Times New Roman"/>
          <w:lang w:eastAsia="en-GB"/>
        </w:rPr>
      </w:pPr>
      <w:r w:rsidRPr="00E87C94">
        <w:rPr>
          <w:rFonts w:eastAsia="Times New Roman"/>
          <w:lang w:eastAsia="en-GB"/>
        </w:rPr>
        <w:t xml:space="preserve">Cleaning and </w:t>
      </w:r>
      <w:r w:rsidR="00AF213A" w:rsidRPr="00E87C94">
        <w:rPr>
          <w:rFonts w:eastAsia="Times New Roman"/>
          <w:lang w:eastAsia="en-GB"/>
        </w:rPr>
        <w:t>d</w:t>
      </w:r>
      <w:r w:rsidRPr="00E87C94">
        <w:rPr>
          <w:rFonts w:eastAsia="Times New Roman"/>
          <w:lang w:eastAsia="en-GB"/>
        </w:rPr>
        <w:t>isinfection:</w:t>
      </w:r>
      <w:r w:rsidRPr="00E87C94">
        <w:rPr>
          <w:rFonts w:eastAsia="Times New Roman"/>
          <w:lang w:eastAsia="en-GB"/>
        </w:rPr>
        <w:br/>
        <w:t>High-touch surfaces, including animal pens, feeding stations and gates, should be regularly cleaned and disinfected throughout the day. Areas where children and animals interact should be saniti</w:t>
      </w:r>
      <w:r w:rsidR="0069320F" w:rsidRPr="00E87C94">
        <w:rPr>
          <w:rFonts w:eastAsia="Times New Roman"/>
          <w:lang w:eastAsia="en-GB"/>
        </w:rPr>
        <w:t>s</w:t>
      </w:r>
      <w:r w:rsidRPr="00E87C94">
        <w:rPr>
          <w:rFonts w:eastAsia="Times New Roman"/>
          <w:lang w:eastAsia="en-GB"/>
        </w:rPr>
        <w:t>ed between visitor groups.</w:t>
      </w:r>
    </w:p>
    <w:p w14:paraId="2263F848"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1A6A6DDA">
          <v:rect id="_x0000_i1029" alt="" style="width:451.3pt;height:.05pt;mso-width-percent:0;mso-height-percent:0;mso-width-percent:0;mso-height-percent:0" o:hralign="center" o:hrstd="t" o:hr="t" fillcolor="#a0a0a0" stroked="f"/>
        </w:pict>
      </w:r>
    </w:p>
    <w:p w14:paraId="7038A5F7" w14:textId="232B6EF4" w:rsidR="00CF37C0" w:rsidRPr="00E87C94" w:rsidRDefault="00CF37C0" w:rsidP="00E87C94">
      <w:pPr>
        <w:spacing w:line="259" w:lineRule="auto"/>
        <w:rPr>
          <w:lang w:eastAsia="en-GB"/>
        </w:rPr>
      </w:pPr>
      <w:r w:rsidRPr="00E87C94">
        <w:rPr>
          <w:lang w:eastAsia="en-GB"/>
        </w:rPr>
        <w:t xml:space="preserve">5. Hygiene </w:t>
      </w:r>
      <w:r w:rsidR="00AF213A" w:rsidRPr="00E87C94">
        <w:rPr>
          <w:lang w:eastAsia="en-GB"/>
        </w:rPr>
        <w:t>p</w:t>
      </w:r>
      <w:r w:rsidRPr="00E87C94">
        <w:rPr>
          <w:lang w:eastAsia="en-GB"/>
        </w:rPr>
        <w:t>rotocols</w:t>
      </w:r>
    </w:p>
    <w:p w14:paraId="37A5BD96" w14:textId="77777777" w:rsidR="00A72BA9" w:rsidRDefault="00CF37C0" w:rsidP="00E87C94">
      <w:pPr>
        <w:numPr>
          <w:ilvl w:val="0"/>
          <w:numId w:val="27"/>
        </w:numPr>
        <w:spacing w:line="259" w:lineRule="auto"/>
        <w:rPr>
          <w:rFonts w:eastAsia="Times New Roman"/>
          <w:lang w:eastAsia="en-GB"/>
        </w:rPr>
      </w:pPr>
      <w:r w:rsidRPr="00E87C94">
        <w:rPr>
          <w:rFonts w:eastAsia="Times New Roman"/>
          <w:lang w:eastAsia="en-GB"/>
        </w:rPr>
        <w:t xml:space="preserve">Handwashing </w:t>
      </w:r>
      <w:r w:rsidR="00AF213A" w:rsidRPr="00E87C94">
        <w:rPr>
          <w:rFonts w:eastAsia="Times New Roman"/>
          <w:lang w:eastAsia="en-GB"/>
        </w:rPr>
        <w:t>s</w:t>
      </w:r>
      <w:r w:rsidRPr="00E87C94">
        <w:rPr>
          <w:rFonts w:eastAsia="Times New Roman"/>
          <w:lang w:eastAsia="en-GB"/>
        </w:rPr>
        <w:t>tations:</w:t>
      </w:r>
      <w:r w:rsidRPr="00E87C94">
        <w:rPr>
          <w:rFonts w:eastAsia="Times New Roman"/>
          <w:lang w:eastAsia="en-GB"/>
        </w:rPr>
        <w:br/>
        <w:t xml:space="preserve">Handwashing stations with soap, water and paper towels should be placed at multiple points around the farm, particularly near animal enclosures, feeding areas and restrooms. </w:t>
      </w:r>
    </w:p>
    <w:p w14:paraId="39219112" w14:textId="77777777" w:rsidR="00A72BA9" w:rsidRDefault="00CF37C0" w:rsidP="00E87C94">
      <w:pPr>
        <w:numPr>
          <w:ilvl w:val="0"/>
          <w:numId w:val="27"/>
        </w:numPr>
        <w:spacing w:line="259" w:lineRule="auto"/>
        <w:rPr>
          <w:rFonts w:eastAsia="Times New Roman"/>
          <w:lang w:eastAsia="en-GB"/>
        </w:rPr>
      </w:pPr>
      <w:r w:rsidRPr="00E87C94">
        <w:rPr>
          <w:rFonts w:eastAsia="Times New Roman"/>
          <w:lang w:eastAsia="en-GB"/>
        </w:rPr>
        <w:t xml:space="preserve">Staff </w:t>
      </w:r>
      <w:r w:rsidR="00AF213A" w:rsidRPr="00E87C94">
        <w:rPr>
          <w:rFonts w:eastAsia="Times New Roman"/>
          <w:lang w:eastAsia="en-GB"/>
        </w:rPr>
        <w:t>h</w:t>
      </w:r>
      <w:r w:rsidRPr="00E87C94">
        <w:rPr>
          <w:rFonts w:eastAsia="Times New Roman"/>
          <w:lang w:eastAsia="en-GB"/>
        </w:rPr>
        <w:t>ygiene:</w:t>
      </w:r>
      <w:r w:rsidRPr="00E87C94">
        <w:rPr>
          <w:rFonts w:eastAsia="Times New Roman"/>
          <w:lang w:eastAsia="en-GB"/>
        </w:rPr>
        <w:br/>
        <w:t>Staff should wash their hands between shifts and whenever handling animals. They should wear gloves when handling animals that are sick or during any cleaning procedures. Disposable gloves should be discarded after use, and staff should wash their hands immediately.</w:t>
      </w:r>
    </w:p>
    <w:p w14:paraId="77B103F7" w14:textId="0F022945" w:rsidR="00CF37C0" w:rsidRDefault="00CF37C0" w:rsidP="00E87C94">
      <w:pPr>
        <w:numPr>
          <w:ilvl w:val="0"/>
          <w:numId w:val="27"/>
        </w:numPr>
        <w:spacing w:line="259" w:lineRule="auto"/>
        <w:rPr>
          <w:rFonts w:eastAsia="Times New Roman"/>
          <w:lang w:eastAsia="en-GB"/>
        </w:rPr>
      </w:pPr>
      <w:r w:rsidRPr="00E87C94">
        <w:rPr>
          <w:rFonts w:eastAsia="Times New Roman"/>
          <w:lang w:eastAsia="en-GB"/>
        </w:rPr>
        <w:t xml:space="preserve">Protective </w:t>
      </w:r>
      <w:r w:rsidR="00AF213A" w:rsidRPr="00E87C94">
        <w:rPr>
          <w:rFonts w:eastAsia="Times New Roman"/>
          <w:lang w:eastAsia="en-GB"/>
        </w:rPr>
        <w:t>e</w:t>
      </w:r>
      <w:r w:rsidRPr="00E87C94">
        <w:rPr>
          <w:rFonts w:eastAsia="Times New Roman"/>
          <w:lang w:eastAsia="en-GB"/>
        </w:rPr>
        <w:t>quipment:</w:t>
      </w:r>
      <w:r w:rsidRPr="00E87C94">
        <w:rPr>
          <w:rFonts w:eastAsia="Times New Roman"/>
          <w:lang w:eastAsia="en-GB"/>
        </w:rPr>
        <w:br/>
        <w:t>Depending on the type of animals, staff may be required to wear additional protective equipment such as masks, gloves and aprons.</w:t>
      </w:r>
    </w:p>
    <w:p w14:paraId="5CF20C8C"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00050251">
          <v:rect id="_x0000_i1030" alt="" style="width:451.3pt;height:.05pt;mso-width-percent:0;mso-height-percent:0;mso-width-percent:0;mso-height-percent:0" o:hralign="center" o:hrstd="t" o:hr="t" fillcolor="#a0a0a0" stroked="f"/>
        </w:pict>
      </w:r>
    </w:p>
    <w:p w14:paraId="78994B80" w14:textId="77777777" w:rsidR="00A72BA9" w:rsidRDefault="00A72BA9">
      <w:pPr>
        <w:rPr>
          <w:lang w:eastAsia="en-GB"/>
        </w:rPr>
      </w:pPr>
      <w:r>
        <w:rPr>
          <w:lang w:eastAsia="en-GB"/>
        </w:rPr>
        <w:br w:type="page"/>
      </w:r>
    </w:p>
    <w:p w14:paraId="4CD82D67" w14:textId="4411C402" w:rsidR="00CF37C0" w:rsidRPr="00E87C94" w:rsidRDefault="00CF37C0" w:rsidP="00E87C94">
      <w:pPr>
        <w:spacing w:line="259" w:lineRule="auto"/>
        <w:rPr>
          <w:lang w:eastAsia="en-GB"/>
        </w:rPr>
      </w:pPr>
      <w:r w:rsidRPr="00E87C94">
        <w:rPr>
          <w:lang w:eastAsia="en-GB"/>
        </w:rPr>
        <w:lastRenderedPageBreak/>
        <w:t xml:space="preserve">6. Farm </w:t>
      </w:r>
      <w:r w:rsidR="00AF213A" w:rsidRPr="00E87C94">
        <w:rPr>
          <w:lang w:eastAsia="en-GB"/>
        </w:rPr>
        <w:t>h</w:t>
      </w:r>
      <w:r w:rsidRPr="00E87C94">
        <w:rPr>
          <w:lang w:eastAsia="en-GB"/>
        </w:rPr>
        <w:t>ygiene</w:t>
      </w:r>
    </w:p>
    <w:p w14:paraId="0FFF91C7" w14:textId="77777777" w:rsidR="00A72BA9" w:rsidRDefault="00CF37C0" w:rsidP="00E87C94">
      <w:pPr>
        <w:numPr>
          <w:ilvl w:val="0"/>
          <w:numId w:val="28"/>
        </w:numPr>
        <w:spacing w:line="259" w:lineRule="auto"/>
        <w:rPr>
          <w:rFonts w:eastAsia="Times New Roman"/>
          <w:lang w:eastAsia="en-GB"/>
        </w:rPr>
      </w:pPr>
      <w:r w:rsidRPr="00E87C94">
        <w:rPr>
          <w:rFonts w:eastAsia="Times New Roman"/>
          <w:lang w:eastAsia="en-GB"/>
        </w:rPr>
        <w:t xml:space="preserve">Facility </w:t>
      </w:r>
      <w:r w:rsidR="00AF213A" w:rsidRPr="00E87C94">
        <w:rPr>
          <w:rFonts w:eastAsia="Times New Roman"/>
          <w:lang w:eastAsia="en-GB"/>
        </w:rPr>
        <w:t>c</w:t>
      </w:r>
      <w:r w:rsidRPr="00E87C94">
        <w:rPr>
          <w:rFonts w:eastAsia="Times New Roman"/>
          <w:lang w:eastAsia="en-GB"/>
        </w:rPr>
        <w:t>leaning:</w:t>
      </w:r>
      <w:r w:rsidRPr="00E87C94">
        <w:rPr>
          <w:rFonts w:eastAsia="Times New Roman"/>
          <w:lang w:eastAsia="en-GB"/>
        </w:rPr>
        <w:br/>
        <w:t>The farm should be thoroughly cleaned and disinfected at least once a day, focusing on high-risk areas such as animal pens, barns and restrooms. Floors, feeding stations, and petting areas should be sanitised regularly.</w:t>
      </w:r>
    </w:p>
    <w:p w14:paraId="6C0ED7A9" w14:textId="77777777" w:rsidR="00A72BA9" w:rsidRDefault="00CF37C0" w:rsidP="00E87C94">
      <w:pPr>
        <w:numPr>
          <w:ilvl w:val="0"/>
          <w:numId w:val="28"/>
        </w:numPr>
        <w:spacing w:line="259" w:lineRule="auto"/>
        <w:rPr>
          <w:rFonts w:eastAsia="Times New Roman"/>
          <w:lang w:eastAsia="en-GB"/>
        </w:rPr>
      </w:pPr>
      <w:r w:rsidRPr="00E87C94">
        <w:rPr>
          <w:rFonts w:eastAsia="Times New Roman"/>
          <w:lang w:eastAsia="en-GB"/>
        </w:rPr>
        <w:t xml:space="preserve">Animal </w:t>
      </w:r>
      <w:r w:rsidR="00AF213A" w:rsidRPr="00E87C94">
        <w:rPr>
          <w:rFonts w:eastAsia="Times New Roman"/>
          <w:lang w:eastAsia="en-GB"/>
        </w:rPr>
        <w:t>w</w:t>
      </w:r>
      <w:r w:rsidRPr="00E87C94">
        <w:rPr>
          <w:rFonts w:eastAsia="Times New Roman"/>
          <w:lang w:eastAsia="en-GB"/>
        </w:rPr>
        <w:t xml:space="preserve">aste </w:t>
      </w:r>
      <w:r w:rsidR="00AF213A" w:rsidRPr="00E87C94">
        <w:rPr>
          <w:rFonts w:eastAsia="Times New Roman"/>
          <w:lang w:eastAsia="en-GB"/>
        </w:rPr>
        <w:t>r</w:t>
      </w:r>
      <w:r w:rsidRPr="00E87C94">
        <w:rPr>
          <w:rFonts w:eastAsia="Times New Roman"/>
          <w:lang w:eastAsia="en-GB"/>
        </w:rPr>
        <w:t>emoval:</w:t>
      </w:r>
      <w:r w:rsidRPr="00E87C94">
        <w:rPr>
          <w:rFonts w:eastAsia="Times New Roman"/>
          <w:lang w:eastAsia="en-GB"/>
        </w:rPr>
        <w:br/>
        <w:t>Animal waste should be removed promptly and disposed of in a safe manner to prevent contamination of surfaces. Special attention should be given to cleaning areas where children might be in direct contact with animals.</w:t>
      </w:r>
    </w:p>
    <w:p w14:paraId="32DD3E2D" w14:textId="36DB8416" w:rsidR="00CF37C0" w:rsidRPr="00E87C94" w:rsidRDefault="00CF37C0" w:rsidP="00E87C94">
      <w:pPr>
        <w:numPr>
          <w:ilvl w:val="0"/>
          <w:numId w:val="28"/>
        </w:numPr>
        <w:spacing w:line="259" w:lineRule="auto"/>
        <w:rPr>
          <w:rFonts w:eastAsia="Times New Roman"/>
          <w:lang w:eastAsia="en-GB"/>
        </w:rPr>
      </w:pPr>
      <w:r w:rsidRPr="00E87C94">
        <w:rPr>
          <w:rFonts w:eastAsia="Times New Roman"/>
          <w:lang w:eastAsia="en-GB"/>
        </w:rPr>
        <w:t xml:space="preserve">Waste </w:t>
      </w:r>
      <w:r w:rsidR="00AF213A" w:rsidRPr="00E87C94">
        <w:rPr>
          <w:rFonts w:eastAsia="Times New Roman"/>
          <w:lang w:eastAsia="en-GB"/>
        </w:rPr>
        <w:t>d</w:t>
      </w:r>
      <w:r w:rsidRPr="00E87C94">
        <w:rPr>
          <w:rFonts w:eastAsia="Times New Roman"/>
          <w:lang w:eastAsia="en-GB"/>
        </w:rPr>
        <w:t>isposal:</w:t>
      </w:r>
      <w:r w:rsidRPr="00E87C94">
        <w:rPr>
          <w:rFonts w:eastAsia="Times New Roman"/>
          <w:lang w:eastAsia="en-GB"/>
        </w:rPr>
        <w:br/>
        <w:t>All waste, including animal bedding and waste, should be disposed of in a manner that prevents exposure to other animals or visitors. Bins should be closed and emptied regularly.</w:t>
      </w:r>
    </w:p>
    <w:p w14:paraId="6CA71199"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5B3680CA">
          <v:rect id="_x0000_i1031" alt="" style="width:451.3pt;height:.05pt;mso-width-percent:0;mso-height-percent:0;mso-width-percent:0;mso-height-percent:0" o:hralign="center" o:hrstd="t" o:hr="t" fillcolor="#a0a0a0" stroked="f"/>
        </w:pict>
      </w:r>
    </w:p>
    <w:p w14:paraId="605AFED6" w14:textId="25EB6B62" w:rsidR="00CF37C0" w:rsidRPr="00E87C94" w:rsidRDefault="00CF37C0" w:rsidP="00E87C94">
      <w:pPr>
        <w:spacing w:line="259" w:lineRule="auto"/>
        <w:rPr>
          <w:lang w:eastAsia="en-GB"/>
        </w:rPr>
      </w:pPr>
      <w:r w:rsidRPr="00E87C94">
        <w:rPr>
          <w:lang w:eastAsia="en-GB"/>
        </w:rPr>
        <w:t xml:space="preserve">7. Disease </w:t>
      </w:r>
      <w:r w:rsidR="00AF213A" w:rsidRPr="00E87C94">
        <w:rPr>
          <w:lang w:eastAsia="en-GB"/>
        </w:rPr>
        <w:t>o</w:t>
      </w:r>
      <w:r w:rsidRPr="00E87C94">
        <w:rPr>
          <w:lang w:eastAsia="en-GB"/>
        </w:rPr>
        <w:t xml:space="preserve">utbreak </w:t>
      </w:r>
      <w:r w:rsidR="00AF213A" w:rsidRPr="00E87C94">
        <w:rPr>
          <w:lang w:eastAsia="en-GB"/>
        </w:rPr>
        <w:t>r</w:t>
      </w:r>
      <w:r w:rsidRPr="00E87C94">
        <w:rPr>
          <w:lang w:eastAsia="en-GB"/>
        </w:rPr>
        <w:t>esponse</w:t>
      </w:r>
    </w:p>
    <w:p w14:paraId="5D5C0EA0" w14:textId="77777777" w:rsidR="00A72BA9" w:rsidRDefault="00CF37C0" w:rsidP="00E87C94">
      <w:pPr>
        <w:numPr>
          <w:ilvl w:val="0"/>
          <w:numId w:val="29"/>
        </w:numPr>
        <w:spacing w:line="259" w:lineRule="auto"/>
        <w:rPr>
          <w:rFonts w:eastAsia="Times New Roman"/>
          <w:lang w:eastAsia="en-GB"/>
        </w:rPr>
      </w:pPr>
      <w:r w:rsidRPr="00E87C94">
        <w:rPr>
          <w:rFonts w:eastAsia="Times New Roman"/>
          <w:lang w:eastAsia="en-GB"/>
        </w:rPr>
        <w:t xml:space="preserve">Disease </w:t>
      </w:r>
      <w:r w:rsidR="00AF213A" w:rsidRPr="00E87C94">
        <w:rPr>
          <w:rFonts w:eastAsia="Times New Roman"/>
          <w:lang w:eastAsia="en-GB"/>
        </w:rPr>
        <w:t>d</w:t>
      </w:r>
      <w:r w:rsidRPr="00E87C94">
        <w:rPr>
          <w:rFonts w:eastAsia="Times New Roman"/>
          <w:lang w:eastAsia="en-GB"/>
        </w:rPr>
        <w:t xml:space="preserve">etection and </w:t>
      </w:r>
      <w:r w:rsidR="00AF213A" w:rsidRPr="00E87C94">
        <w:rPr>
          <w:rFonts w:eastAsia="Times New Roman"/>
          <w:lang w:eastAsia="en-GB"/>
        </w:rPr>
        <w:t>r</w:t>
      </w:r>
      <w:r w:rsidRPr="00E87C94">
        <w:rPr>
          <w:rFonts w:eastAsia="Times New Roman"/>
          <w:lang w:eastAsia="en-GB"/>
        </w:rPr>
        <w:t>eporting:</w:t>
      </w:r>
      <w:r w:rsidRPr="00E87C94">
        <w:rPr>
          <w:rFonts w:eastAsia="Times New Roman"/>
          <w:lang w:eastAsia="en-GB"/>
        </w:rPr>
        <w:br/>
        <w:t>Any signs of illness in animals or staff should be reported immediately. If an outbreak occurs, the petting farm may need to close temporarily, and animals that are symptomatic should be isolated.</w:t>
      </w:r>
    </w:p>
    <w:p w14:paraId="7C877036" w14:textId="411EAC3A" w:rsidR="00CF37C0" w:rsidRPr="00E87C94" w:rsidRDefault="00CF37C0" w:rsidP="00E87C94">
      <w:pPr>
        <w:numPr>
          <w:ilvl w:val="0"/>
          <w:numId w:val="29"/>
        </w:numPr>
        <w:spacing w:line="259" w:lineRule="auto"/>
        <w:rPr>
          <w:rFonts w:eastAsia="Times New Roman"/>
          <w:lang w:eastAsia="en-GB"/>
        </w:rPr>
      </w:pPr>
      <w:r w:rsidRPr="00E87C94">
        <w:rPr>
          <w:rFonts w:eastAsia="Times New Roman"/>
          <w:lang w:eastAsia="en-GB"/>
        </w:rPr>
        <w:t xml:space="preserve">Emergency </w:t>
      </w:r>
      <w:r w:rsidR="00AF213A" w:rsidRPr="00E87C94">
        <w:rPr>
          <w:rFonts w:eastAsia="Times New Roman"/>
          <w:lang w:eastAsia="en-GB"/>
        </w:rPr>
        <w:t>p</w:t>
      </w:r>
      <w:r w:rsidRPr="00E87C94">
        <w:rPr>
          <w:rFonts w:eastAsia="Times New Roman"/>
          <w:lang w:eastAsia="en-GB"/>
        </w:rPr>
        <w:t>rotocols:</w:t>
      </w:r>
      <w:r w:rsidRPr="00E87C94">
        <w:rPr>
          <w:rFonts w:eastAsia="Times New Roman"/>
          <w:lang w:eastAsia="en-GB"/>
        </w:rPr>
        <w:br/>
        <w:t>In the case of a serious disease outbreak (e.g. avian influenza, salmonella), the petting farm should have an emergency response plan in place that includes notifying health authorities.</w:t>
      </w:r>
    </w:p>
    <w:p w14:paraId="72E8C1AC"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54F7BB65">
          <v:rect id="_x0000_i1032" alt="" style="width:451.3pt;height:.05pt;mso-width-percent:0;mso-height-percent:0;mso-width-percent:0;mso-height-percent:0" o:hralign="center" o:hrstd="t" o:hr="t" fillcolor="#a0a0a0" stroked="f"/>
        </w:pict>
      </w:r>
    </w:p>
    <w:p w14:paraId="665ADFA3" w14:textId="2930127A" w:rsidR="00CF37C0" w:rsidRPr="00E87C94" w:rsidRDefault="00CF37C0" w:rsidP="00E87C94">
      <w:pPr>
        <w:spacing w:line="259" w:lineRule="auto"/>
        <w:rPr>
          <w:lang w:eastAsia="en-GB"/>
        </w:rPr>
      </w:pPr>
      <w:r w:rsidRPr="00E87C94">
        <w:rPr>
          <w:lang w:eastAsia="en-GB"/>
        </w:rPr>
        <w:t xml:space="preserve">8. Visitor </w:t>
      </w:r>
      <w:r w:rsidR="00AF213A" w:rsidRPr="00E87C94">
        <w:rPr>
          <w:lang w:eastAsia="en-GB"/>
        </w:rPr>
        <w:t>s</w:t>
      </w:r>
      <w:r w:rsidRPr="00E87C94">
        <w:rPr>
          <w:lang w:eastAsia="en-GB"/>
        </w:rPr>
        <w:t xml:space="preserve">ignage and </w:t>
      </w:r>
      <w:r w:rsidR="00AF213A" w:rsidRPr="00E87C94">
        <w:rPr>
          <w:lang w:eastAsia="en-GB"/>
        </w:rPr>
        <w:t>c</w:t>
      </w:r>
      <w:r w:rsidRPr="00E87C94">
        <w:rPr>
          <w:lang w:eastAsia="en-GB"/>
        </w:rPr>
        <w:t>ommunication</w:t>
      </w:r>
    </w:p>
    <w:p w14:paraId="288E7287" w14:textId="77777777" w:rsidR="00A72BA9" w:rsidRDefault="00CF37C0" w:rsidP="00E87C94">
      <w:pPr>
        <w:numPr>
          <w:ilvl w:val="0"/>
          <w:numId w:val="30"/>
        </w:numPr>
        <w:spacing w:line="259" w:lineRule="auto"/>
        <w:rPr>
          <w:rFonts w:eastAsia="Times New Roman"/>
          <w:lang w:eastAsia="en-GB"/>
        </w:rPr>
      </w:pPr>
      <w:r w:rsidRPr="00E87C94">
        <w:rPr>
          <w:rFonts w:eastAsia="Times New Roman"/>
          <w:lang w:eastAsia="en-GB"/>
        </w:rPr>
        <w:t xml:space="preserve">Clear </w:t>
      </w:r>
      <w:r w:rsidR="00AF213A" w:rsidRPr="00E87C94">
        <w:rPr>
          <w:rFonts w:eastAsia="Times New Roman"/>
          <w:lang w:eastAsia="en-GB"/>
        </w:rPr>
        <w:t>s</w:t>
      </w:r>
      <w:r w:rsidRPr="00E87C94">
        <w:rPr>
          <w:rFonts w:eastAsia="Times New Roman"/>
          <w:lang w:eastAsia="en-GB"/>
        </w:rPr>
        <w:t>ignage:</w:t>
      </w:r>
      <w:r w:rsidRPr="00E87C94">
        <w:rPr>
          <w:rFonts w:eastAsia="Times New Roman"/>
          <w:lang w:eastAsia="en-GB"/>
        </w:rPr>
        <w:br/>
        <w:t>Signs should be displayed throughout the farm detailing hygiene protocols, animal handling rules and restricted areas. Signs should also provide information on the symptoms of common zoonotic diseases (e.g. E. coli, salmonella).</w:t>
      </w:r>
    </w:p>
    <w:p w14:paraId="5AC2CBD6" w14:textId="1FE25604" w:rsidR="00CF37C0" w:rsidRPr="00E87C94" w:rsidRDefault="00CF37C0" w:rsidP="00E87C94">
      <w:pPr>
        <w:numPr>
          <w:ilvl w:val="0"/>
          <w:numId w:val="30"/>
        </w:numPr>
        <w:spacing w:line="259" w:lineRule="auto"/>
        <w:rPr>
          <w:rFonts w:eastAsia="Times New Roman"/>
          <w:lang w:eastAsia="en-GB"/>
        </w:rPr>
      </w:pPr>
      <w:r w:rsidRPr="00E87C94">
        <w:rPr>
          <w:rFonts w:eastAsia="Times New Roman"/>
          <w:lang w:eastAsia="en-GB"/>
        </w:rPr>
        <w:t xml:space="preserve">Visitor </w:t>
      </w:r>
      <w:r w:rsidR="00AF213A" w:rsidRPr="00E87C94">
        <w:rPr>
          <w:rFonts w:eastAsia="Times New Roman"/>
          <w:lang w:eastAsia="en-GB"/>
        </w:rPr>
        <w:t>c</w:t>
      </w:r>
      <w:r w:rsidRPr="00E87C94">
        <w:rPr>
          <w:rFonts w:eastAsia="Times New Roman"/>
          <w:lang w:eastAsia="en-GB"/>
        </w:rPr>
        <w:t xml:space="preserve">onsent </w:t>
      </w:r>
      <w:r w:rsidR="00AF213A" w:rsidRPr="00E87C94">
        <w:rPr>
          <w:rFonts w:eastAsia="Times New Roman"/>
          <w:lang w:eastAsia="en-GB"/>
        </w:rPr>
        <w:t>f</w:t>
      </w:r>
      <w:r w:rsidRPr="00E87C94">
        <w:rPr>
          <w:rFonts w:eastAsia="Times New Roman"/>
          <w:lang w:eastAsia="en-GB"/>
        </w:rPr>
        <w:t>orm:</w:t>
      </w:r>
      <w:r w:rsidRPr="00E87C94">
        <w:rPr>
          <w:rFonts w:eastAsia="Times New Roman"/>
          <w:lang w:eastAsia="en-GB"/>
        </w:rPr>
        <w:br/>
        <w:t>Upon entry, all visitors should sign a consent form that includes a disclaimer about the potential risks of interacting with animals and acknowledges the biosecurity measures in place.</w:t>
      </w:r>
    </w:p>
    <w:p w14:paraId="7E12ACFA"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3EDCFC9D">
          <v:rect id="_x0000_i1033" alt="" style="width:451.3pt;height:.05pt;mso-width-percent:0;mso-height-percent:0;mso-width-percent:0;mso-height-percent:0" o:hralign="center" o:hrstd="t" o:hr="t" fillcolor="#a0a0a0" stroked="f"/>
        </w:pict>
      </w:r>
    </w:p>
    <w:p w14:paraId="435EF022" w14:textId="77777777" w:rsidR="00A72BA9" w:rsidRDefault="00A72BA9">
      <w:pPr>
        <w:rPr>
          <w:lang w:eastAsia="en-GB"/>
        </w:rPr>
      </w:pPr>
      <w:r>
        <w:rPr>
          <w:lang w:eastAsia="en-GB"/>
        </w:rPr>
        <w:br w:type="page"/>
      </w:r>
    </w:p>
    <w:p w14:paraId="2D82E3AA" w14:textId="17C03286" w:rsidR="00CF37C0" w:rsidRPr="00E87C94" w:rsidRDefault="00CF37C0" w:rsidP="00E87C94">
      <w:pPr>
        <w:spacing w:line="259" w:lineRule="auto"/>
        <w:rPr>
          <w:lang w:eastAsia="en-GB"/>
        </w:rPr>
      </w:pPr>
      <w:r w:rsidRPr="00E87C94">
        <w:rPr>
          <w:lang w:eastAsia="en-GB"/>
        </w:rPr>
        <w:lastRenderedPageBreak/>
        <w:t xml:space="preserve">9. Record </w:t>
      </w:r>
      <w:r w:rsidR="005B3BA4" w:rsidRPr="00E87C94">
        <w:rPr>
          <w:lang w:eastAsia="en-GB"/>
        </w:rPr>
        <w:t>k</w:t>
      </w:r>
      <w:r w:rsidRPr="00E87C94">
        <w:rPr>
          <w:lang w:eastAsia="en-GB"/>
        </w:rPr>
        <w:t xml:space="preserve">eeping and </w:t>
      </w:r>
      <w:r w:rsidR="005B3BA4" w:rsidRPr="00E87C94">
        <w:rPr>
          <w:lang w:eastAsia="en-GB"/>
        </w:rPr>
        <w:t>a</w:t>
      </w:r>
      <w:r w:rsidRPr="00E87C94">
        <w:rPr>
          <w:lang w:eastAsia="en-GB"/>
        </w:rPr>
        <w:t>udits</w:t>
      </w:r>
    </w:p>
    <w:p w14:paraId="26930B3C" w14:textId="77777777" w:rsidR="00A72BA9" w:rsidRDefault="00CF37C0" w:rsidP="00E87C94">
      <w:pPr>
        <w:numPr>
          <w:ilvl w:val="0"/>
          <w:numId w:val="31"/>
        </w:numPr>
        <w:spacing w:line="259" w:lineRule="auto"/>
        <w:rPr>
          <w:rFonts w:eastAsia="Times New Roman"/>
          <w:lang w:eastAsia="en-GB"/>
        </w:rPr>
      </w:pPr>
      <w:r w:rsidRPr="00E87C94">
        <w:rPr>
          <w:rFonts w:eastAsia="Times New Roman"/>
          <w:lang w:eastAsia="en-GB"/>
        </w:rPr>
        <w:t xml:space="preserve">Health and </w:t>
      </w:r>
      <w:r w:rsidR="005B3BA4" w:rsidRPr="00E87C94">
        <w:rPr>
          <w:rFonts w:eastAsia="Times New Roman"/>
          <w:lang w:eastAsia="en-GB"/>
        </w:rPr>
        <w:t>h</w:t>
      </w:r>
      <w:r w:rsidRPr="00E87C94">
        <w:rPr>
          <w:rFonts w:eastAsia="Times New Roman"/>
          <w:lang w:eastAsia="en-GB"/>
        </w:rPr>
        <w:t xml:space="preserve">ygiene </w:t>
      </w:r>
      <w:r w:rsidR="005B3BA4" w:rsidRPr="00E87C94">
        <w:rPr>
          <w:rFonts w:eastAsia="Times New Roman"/>
          <w:lang w:eastAsia="en-GB"/>
        </w:rPr>
        <w:t>r</w:t>
      </w:r>
      <w:r w:rsidRPr="00E87C94">
        <w:rPr>
          <w:rFonts w:eastAsia="Times New Roman"/>
          <w:lang w:eastAsia="en-GB"/>
        </w:rPr>
        <w:t>ecords:</w:t>
      </w:r>
      <w:r w:rsidRPr="00E87C94">
        <w:rPr>
          <w:rFonts w:eastAsia="Times New Roman"/>
          <w:lang w:eastAsia="en-GB"/>
        </w:rPr>
        <w:br/>
        <w:t xml:space="preserve">All animal health </w:t>
      </w:r>
      <w:proofErr w:type="gramStart"/>
      <w:r w:rsidRPr="00E87C94">
        <w:rPr>
          <w:rFonts w:eastAsia="Times New Roman"/>
          <w:lang w:eastAsia="en-GB"/>
        </w:rPr>
        <w:t>checks,</w:t>
      </w:r>
      <w:proofErr w:type="gramEnd"/>
      <w:r w:rsidRPr="00E87C94">
        <w:rPr>
          <w:rFonts w:eastAsia="Times New Roman"/>
          <w:lang w:eastAsia="en-GB"/>
        </w:rPr>
        <w:t xml:space="preserve"> visitor interactions and cleaning schedules should be logged. Regular audits should be conducted to ensure biosecurity measures are being adhered to.</w:t>
      </w:r>
    </w:p>
    <w:p w14:paraId="602DBEBD" w14:textId="5E011FCF" w:rsidR="00CF37C0" w:rsidRPr="00E87C94" w:rsidRDefault="00CF37C0" w:rsidP="00E87C94">
      <w:pPr>
        <w:numPr>
          <w:ilvl w:val="0"/>
          <w:numId w:val="31"/>
        </w:numPr>
        <w:spacing w:line="259" w:lineRule="auto"/>
        <w:rPr>
          <w:rFonts w:eastAsia="Times New Roman"/>
          <w:lang w:eastAsia="en-GB"/>
        </w:rPr>
      </w:pPr>
      <w:r w:rsidRPr="00E87C94">
        <w:rPr>
          <w:rFonts w:eastAsia="Times New Roman"/>
          <w:lang w:eastAsia="en-GB"/>
        </w:rPr>
        <w:t xml:space="preserve">Visitor </w:t>
      </w:r>
      <w:r w:rsidR="005B3BA4" w:rsidRPr="00E87C94">
        <w:rPr>
          <w:rFonts w:eastAsia="Times New Roman"/>
          <w:lang w:eastAsia="en-GB"/>
        </w:rPr>
        <w:t>l</w:t>
      </w:r>
      <w:r w:rsidRPr="00E87C94">
        <w:rPr>
          <w:rFonts w:eastAsia="Times New Roman"/>
          <w:lang w:eastAsia="en-GB"/>
        </w:rPr>
        <w:t>ogs:</w:t>
      </w:r>
      <w:r w:rsidRPr="00E87C94">
        <w:rPr>
          <w:rFonts w:eastAsia="Times New Roman"/>
          <w:lang w:eastAsia="en-GB"/>
        </w:rPr>
        <w:br/>
        <w:t>Maintain records of visitors to ensure that any potential exposure to disease can be traced in the event of an outbreak.</w:t>
      </w:r>
    </w:p>
    <w:p w14:paraId="55FB44EE"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3ED3F498">
          <v:rect id="_x0000_i1034" alt="" style="width:451.3pt;height:.05pt;mso-width-percent:0;mso-height-percent:0;mso-width-percent:0;mso-height-percent:0" o:hralign="center" o:hrstd="t" o:hr="t" fillcolor="#a0a0a0" stroked="f"/>
        </w:pict>
      </w:r>
    </w:p>
    <w:p w14:paraId="23904A5C" w14:textId="6C0DD38B" w:rsidR="00CF37C0" w:rsidRPr="00E87C94" w:rsidRDefault="00CF37C0" w:rsidP="00E87C94">
      <w:pPr>
        <w:spacing w:line="259" w:lineRule="auto"/>
        <w:rPr>
          <w:lang w:eastAsia="en-GB"/>
        </w:rPr>
      </w:pPr>
      <w:r w:rsidRPr="00E87C94">
        <w:rPr>
          <w:lang w:eastAsia="en-GB"/>
        </w:rPr>
        <w:t xml:space="preserve">10. Regular </w:t>
      </w:r>
      <w:r w:rsidR="005B3BA4" w:rsidRPr="00E87C94">
        <w:rPr>
          <w:lang w:eastAsia="en-GB"/>
        </w:rPr>
        <w:t>r</w:t>
      </w:r>
      <w:r w:rsidRPr="00E87C94">
        <w:rPr>
          <w:lang w:eastAsia="en-GB"/>
        </w:rPr>
        <w:t xml:space="preserve">eview and </w:t>
      </w:r>
      <w:r w:rsidR="005B3BA4" w:rsidRPr="00E87C94">
        <w:rPr>
          <w:lang w:eastAsia="en-GB"/>
        </w:rPr>
        <w:t>u</w:t>
      </w:r>
      <w:r w:rsidRPr="00E87C94">
        <w:rPr>
          <w:lang w:eastAsia="en-GB"/>
        </w:rPr>
        <w:t>pdates</w:t>
      </w:r>
    </w:p>
    <w:p w14:paraId="71817479" w14:textId="1870E9FC" w:rsidR="00CF37C0" w:rsidRPr="00E87C94" w:rsidRDefault="00CF37C0" w:rsidP="00E87C94">
      <w:pPr>
        <w:numPr>
          <w:ilvl w:val="0"/>
          <w:numId w:val="32"/>
        </w:numPr>
        <w:spacing w:line="259" w:lineRule="auto"/>
        <w:rPr>
          <w:rFonts w:eastAsia="Times New Roman"/>
          <w:lang w:eastAsia="en-GB"/>
        </w:rPr>
      </w:pPr>
      <w:r w:rsidRPr="00E87C94">
        <w:rPr>
          <w:rFonts w:eastAsia="Times New Roman"/>
          <w:lang w:eastAsia="en-GB"/>
        </w:rPr>
        <w:t xml:space="preserve">Protocol </w:t>
      </w:r>
      <w:r w:rsidR="005B3BA4" w:rsidRPr="00E87C94">
        <w:rPr>
          <w:rFonts w:eastAsia="Times New Roman"/>
          <w:lang w:eastAsia="en-GB"/>
        </w:rPr>
        <w:t>r</w:t>
      </w:r>
      <w:r w:rsidRPr="00E87C94">
        <w:rPr>
          <w:rFonts w:eastAsia="Times New Roman"/>
          <w:lang w:eastAsia="en-GB"/>
        </w:rPr>
        <w:t>eview:</w:t>
      </w:r>
      <w:r w:rsidRPr="00E87C94">
        <w:rPr>
          <w:rFonts w:eastAsia="Times New Roman"/>
          <w:lang w:eastAsia="en-GB"/>
        </w:rPr>
        <w:br/>
        <w:t>This biosecurity protocol should be reviewed regularly or as required. Updates should be made to address new risks and improve practices.</w:t>
      </w:r>
    </w:p>
    <w:p w14:paraId="0E5E49FC" w14:textId="77777777" w:rsidR="00CF37C0" w:rsidRPr="00E87C94" w:rsidRDefault="004B29A1" w:rsidP="00E87C94">
      <w:pPr>
        <w:spacing w:line="259" w:lineRule="auto"/>
        <w:rPr>
          <w:rFonts w:eastAsia="Times New Roman"/>
          <w:lang w:eastAsia="en-GB"/>
        </w:rPr>
      </w:pPr>
      <w:r>
        <w:rPr>
          <w:rFonts w:eastAsia="Times New Roman"/>
          <w:noProof/>
          <w:lang w:eastAsia="en-GB"/>
        </w:rPr>
        <w:pict w14:anchorId="645B31B9">
          <v:rect id="_x0000_i1035" alt="" style="width:451.3pt;height:.05pt;mso-width-percent:0;mso-height-percent:0;mso-width-percent:0;mso-height-percent:0" o:hralign="center" o:hrstd="t" o:hr="t" fillcolor="#a0a0a0" stroked="f"/>
        </w:pict>
      </w:r>
    </w:p>
    <w:p w14:paraId="756C5EF1" w14:textId="77777777" w:rsidR="007420C6" w:rsidRPr="00E87C94" w:rsidRDefault="00CF37C0" w:rsidP="00E87C94">
      <w:pPr>
        <w:spacing w:line="259" w:lineRule="auto"/>
        <w:rPr>
          <w:rFonts w:eastAsia="Times New Roman"/>
          <w:lang w:eastAsia="en-GB"/>
        </w:rPr>
      </w:pPr>
      <w:r w:rsidRPr="00E87C94">
        <w:rPr>
          <w:rFonts w:eastAsia="Times New Roman"/>
          <w:lang w:eastAsia="en-GB"/>
        </w:rPr>
        <w:t>Conclusion:</w:t>
      </w:r>
    </w:p>
    <w:p w14:paraId="2E605F4E" w14:textId="5156CF48" w:rsidR="004812A6" w:rsidRPr="00E87C94" w:rsidRDefault="00CF37C0" w:rsidP="00E87C94">
      <w:pPr>
        <w:spacing w:line="259" w:lineRule="auto"/>
        <w:rPr>
          <w:rFonts w:eastAsia="Times New Roman"/>
          <w:lang w:eastAsia="en-GB"/>
        </w:rPr>
      </w:pPr>
      <w:r w:rsidRPr="00E87C94">
        <w:rPr>
          <w:rFonts w:eastAsia="Times New Roman"/>
          <w:lang w:eastAsia="en-GB"/>
        </w:rPr>
        <w:t>This biosecurity protocol is designed to protect both visitors and animals at the petting farm. Strict adherence to these procedures will help prevent the spread of zoonotic diseases and ensure a fun and safe experience for all involved.</w:t>
      </w:r>
    </w:p>
    <w:p w14:paraId="4C44F3F0" w14:textId="77777777" w:rsidR="00566548" w:rsidRPr="00E87C94" w:rsidRDefault="00566548" w:rsidP="00E87C94">
      <w:pPr>
        <w:spacing w:line="259" w:lineRule="auto"/>
        <w:rPr>
          <w:rFonts w:eastAsia="Times New Roman"/>
          <w:lang w:eastAsia="en-GB"/>
        </w:rPr>
      </w:pPr>
      <w:r w:rsidRPr="00E87C94">
        <w:rPr>
          <w:rFonts w:eastAsia="Times New Roman"/>
          <w:lang w:eastAsia="en-GB"/>
        </w:rPr>
        <w:br w:type="page"/>
      </w:r>
    </w:p>
    <w:p w14:paraId="0C4F193B" w14:textId="3CDF5EB0" w:rsidR="00566548" w:rsidRPr="00E87C94" w:rsidRDefault="00566548" w:rsidP="00E87C94">
      <w:pPr>
        <w:spacing w:line="259" w:lineRule="auto"/>
        <w:rPr>
          <w:rFonts w:eastAsia="Microsoft YaHei"/>
          <w:i/>
          <w:iCs/>
          <w:lang w:eastAsia="en-GB"/>
        </w:rPr>
      </w:pPr>
      <w:r w:rsidRPr="00E87C94">
        <w:rPr>
          <w:rFonts w:eastAsia="Microsoft YaHei"/>
          <w:i/>
          <w:iCs/>
          <w:lang w:eastAsia="en-GB"/>
        </w:rPr>
        <w:lastRenderedPageBreak/>
        <w:t xml:space="preserve">Transcript of professional and business writing </w:t>
      </w:r>
      <w:r w:rsidR="00871107" w:rsidRPr="00E87C94">
        <w:rPr>
          <w:rFonts w:eastAsia="Microsoft YaHei"/>
          <w:i/>
          <w:iCs/>
          <w:lang w:eastAsia="en-GB"/>
        </w:rPr>
        <w:t xml:space="preserve">tips </w:t>
      </w:r>
      <w:r w:rsidRPr="00E87C94">
        <w:rPr>
          <w:rFonts w:eastAsia="Microsoft YaHei"/>
          <w:i/>
          <w:iCs/>
          <w:lang w:eastAsia="en-GB"/>
        </w:rPr>
        <w:t>video</w:t>
      </w:r>
    </w:p>
    <w:p w14:paraId="594B339F" w14:textId="0C7DE156" w:rsidR="00566548" w:rsidRPr="00E87C94" w:rsidRDefault="00566548" w:rsidP="00E87C94">
      <w:pPr>
        <w:spacing w:line="259" w:lineRule="auto"/>
        <w:rPr>
          <w:rFonts w:eastAsia="Microsoft YaHei"/>
          <w:lang w:eastAsia="en-GB"/>
        </w:rPr>
      </w:pPr>
      <w:r w:rsidRPr="00E87C94">
        <w:rPr>
          <w:rFonts w:eastAsia="Microsoft YaHei"/>
          <w:lang w:eastAsia="en-GB"/>
        </w:rPr>
        <w:t>Business writing is any written communication used in a professional setting, including emails, memos and reports. It</w:t>
      </w:r>
      <w:r w:rsidR="00F9275A" w:rsidRPr="00E87C94">
        <w:rPr>
          <w:rFonts w:eastAsia="Microsoft YaHei"/>
          <w:lang w:eastAsia="en-GB"/>
        </w:rPr>
        <w:t>’</w:t>
      </w:r>
      <w:r w:rsidRPr="00E87C94">
        <w:rPr>
          <w:rFonts w:eastAsia="Microsoft YaHei"/>
          <w:lang w:eastAsia="en-GB"/>
        </w:rPr>
        <w:t xml:space="preserve">s direct, clear and designed to be read easily, and with practice, you can become an effective business writer. </w:t>
      </w:r>
      <w:proofErr w:type="gramStart"/>
      <w:r w:rsidRPr="00E87C94">
        <w:rPr>
          <w:rFonts w:eastAsia="Microsoft YaHei"/>
          <w:lang w:eastAsia="en-GB"/>
        </w:rPr>
        <w:t>So</w:t>
      </w:r>
      <w:proofErr w:type="gramEnd"/>
      <w:r w:rsidRPr="00E87C94">
        <w:rPr>
          <w:rFonts w:eastAsia="Microsoft YaHei"/>
          <w:lang w:eastAsia="en-GB"/>
        </w:rPr>
        <w:t xml:space="preserve"> whenever you</w:t>
      </w:r>
      <w:r w:rsidR="00F9275A" w:rsidRPr="00E87C94">
        <w:rPr>
          <w:rFonts w:eastAsia="Microsoft YaHei"/>
          <w:lang w:eastAsia="en-GB"/>
        </w:rPr>
        <w:t>’</w:t>
      </w:r>
      <w:r w:rsidRPr="00E87C94">
        <w:rPr>
          <w:rFonts w:eastAsia="Microsoft YaHei"/>
          <w:lang w:eastAsia="en-GB"/>
        </w:rPr>
        <w:t>re writing a business document, get to the point quickly. Tell your readers what they need to know up front so they don</w:t>
      </w:r>
      <w:r w:rsidR="003A71F7" w:rsidRPr="00E87C94">
        <w:rPr>
          <w:rFonts w:eastAsia="Microsoft YaHei"/>
          <w:lang w:eastAsia="en-GB"/>
        </w:rPr>
        <w:t>’</w:t>
      </w:r>
      <w:r w:rsidRPr="00E87C94">
        <w:rPr>
          <w:rFonts w:eastAsia="Microsoft YaHei"/>
          <w:lang w:eastAsia="en-GB"/>
        </w:rPr>
        <w:t>t have to hunt for it. Make every sentence short and direct while keeping your paragraphs brief. Doing this will add focus while making your document easy to read and remember.</w:t>
      </w:r>
    </w:p>
    <w:p w14:paraId="35082EFB" w14:textId="5162FEC4" w:rsidR="00566548" w:rsidRPr="00E87C94" w:rsidRDefault="00566548" w:rsidP="00E87C94">
      <w:pPr>
        <w:spacing w:line="259" w:lineRule="auto"/>
        <w:rPr>
          <w:rFonts w:eastAsia="Microsoft YaHei"/>
          <w:lang w:eastAsia="en-GB"/>
        </w:rPr>
      </w:pPr>
      <w:r w:rsidRPr="00E87C94">
        <w:rPr>
          <w:rFonts w:eastAsia="Microsoft YaHei"/>
          <w:lang w:eastAsia="en-GB"/>
        </w:rPr>
        <w:t xml:space="preserve">Most business writing needs a call to action, which is information that instructs and encourages a response from your readers. It lets them know what they should do, where to go and so on. In addition to being professional, keep your writing polite. Consider using a brief greeting or conclusion and remember that offering courtesies like </w:t>
      </w:r>
      <w:r w:rsidR="00F962DF" w:rsidRPr="00E87C94">
        <w:rPr>
          <w:rFonts w:eastAsia="Microsoft YaHei"/>
          <w:lang w:eastAsia="en-GB"/>
        </w:rPr>
        <w:t>‘</w:t>
      </w:r>
      <w:r w:rsidRPr="00E87C94">
        <w:rPr>
          <w:rFonts w:eastAsia="Microsoft YaHei"/>
          <w:lang w:eastAsia="en-GB"/>
        </w:rPr>
        <w:t>please</w:t>
      </w:r>
      <w:r w:rsidR="00F962DF" w:rsidRPr="00E87C94">
        <w:rPr>
          <w:rFonts w:eastAsia="Microsoft YaHei"/>
          <w:lang w:eastAsia="en-GB"/>
        </w:rPr>
        <w:t>’</w:t>
      </w:r>
      <w:r w:rsidRPr="00E87C94">
        <w:rPr>
          <w:rFonts w:eastAsia="Microsoft YaHei"/>
          <w:lang w:eastAsia="en-GB"/>
        </w:rPr>
        <w:t xml:space="preserve"> and </w:t>
      </w:r>
      <w:r w:rsidR="00F962DF" w:rsidRPr="00E87C94">
        <w:rPr>
          <w:rFonts w:eastAsia="Microsoft YaHei"/>
          <w:lang w:eastAsia="en-GB"/>
        </w:rPr>
        <w:t>‘</w:t>
      </w:r>
      <w:r w:rsidRPr="00E87C94">
        <w:rPr>
          <w:rFonts w:eastAsia="Microsoft YaHei"/>
          <w:lang w:eastAsia="en-GB"/>
        </w:rPr>
        <w:t>thank you</w:t>
      </w:r>
      <w:r w:rsidR="00F962DF" w:rsidRPr="00E87C94">
        <w:rPr>
          <w:rFonts w:eastAsia="Microsoft YaHei"/>
          <w:lang w:eastAsia="en-GB"/>
        </w:rPr>
        <w:t>’</w:t>
      </w:r>
      <w:r w:rsidRPr="00E87C94">
        <w:rPr>
          <w:rFonts w:eastAsia="Microsoft YaHei"/>
          <w:lang w:eastAsia="en-GB"/>
        </w:rPr>
        <w:t xml:space="preserve"> go a long way. Revision is a key part of good writing, so after you finish your first draft, read it over and figure out what works and what doesn</w:t>
      </w:r>
      <w:r w:rsidR="00F962DF" w:rsidRPr="00E87C94">
        <w:rPr>
          <w:rFonts w:eastAsia="Microsoft YaHei"/>
          <w:lang w:eastAsia="en-GB"/>
        </w:rPr>
        <w:t>’</w:t>
      </w:r>
      <w:r w:rsidRPr="00E87C94">
        <w:rPr>
          <w:rFonts w:eastAsia="Microsoft YaHei"/>
          <w:lang w:eastAsia="en-GB"/>
        </w:rPr>
        <w:t>t. Clarify sentences, simplify word choices and organi</w:t>
      </w:r>
      <w:r w:rsidR="00F962DF" w:rsidRPr="00E87C94">
        <w:rPr>
          <w:rFonts w:eastAsia="Microsoft YaHei"/>
          <w:lang w:eastAsia="en-GB"/>
        </w:rPr>
        <w:t>s</w:t>
      </w:r>
      <w:r w:rsidRPr="00E87C94">
        <w:rPr>
          <w:rFonts w:eastAsia="Microsoft YaHei"/>
          <w:lang w:eastAsia="en-GB"/>
        </w:rPr>
        <w:t>e the structure until everything flows in a logical order. As part of your revision process, try reading your work aloud, or ask someone to give you feedback. Both of these methods can help you discover new perspectives and ideas. With so much to read and rewrite, don</w:t>
      </w:r>
      <w:r w:rsidR="000D46A5" w:rsidRPr="00E87C94">
        <w:rPr>
          <w:rFonts w:eastAsia="Microsoft YaHei"/>
          <w:lang w:eastAsia="en-GB"/>
        </w:rPr>
        <w:t>’</w:t>
      </w:r>
      <w:r w:rsidRPr="00E87C94">
        <w:rPr>
          <w:rFonts w:eastAsia="Microsoft YaHei"/>
          <w:lang w:eastAsia="en-GB"/>
        </w:rPr>
        <w:t>t be surprised if it takes a few revisions before your document is polished and ready to go. Remember, business writing is a skill that takes a lot of practice to develop, but as you improve, you will possess an incredibly valuable job skill.</w:t>
      </w:r>
    </w:p>
    <w:p w14:paraId="06D479B5" w14:textId="795851BF" w:rsidR="004812A6" w:rsidRPr="00E87C94" w:rsidRDefault="004812A6" w:rsidP="00E87C94">
      <w:pPr>
        <w:spacing w:line="259" w:lineRule="auto"/>
        <w:rPr>
          <w:rFonts w:eastAsia="Times New Roman"/>
          <w:lang w:eastAsia="en-GB"/>
        </w:rPr>
      </w:pPr>
      <w:r w:rsidRPr="00E87C94">
        <w:rPr>
          <w:rFonts w:eastAsia="Times New Roman"/>
          <w:lang w:eastAsia="en-GB"/>
        </w:rPr>
        <w:br w:type="page"/>
      </w:r>
    </w:p>
    <w:p w14:paraId="6005C186" w14:textId="42350382" w:rsidR="00B37A97" w:rsidRPr="00E87C94" w:rsidRDefault="00BD3120" w:rsidP="00E87C94">
      <w:pPr>
        <w:pStyle w:val="Heading2"/>
        <w:spacing w:line="259" w:lineRule="auto"/>
      </w:pPr>
      <w:r w:rsidRPr="00E87C94">
        <w:lastRenderedPageBreak/>
        <w:t xml:space="preserve">The following materials relate to lesson 5: </w:t>
      </w:r>
      <w:r w:rsidR="00B37A97" w:rsidRPr="00E87C94">
        <w:t>Apply animal handling and capture techniques.</w:t>
      </w:r>
    </w:p>
    <w:p w14:paraId="0CB84B18" w14:textId="77777777" w:rsidR="004A38A8" w:rsidRPr="00E87C94" w:rsidRDefault="00C67ECF" w:rsidP="00611154">
      <w:pPr>
        <w:spacing w:line="259" w:lineRule="auto"/>
      </w:pPr>
      <w:r w:rsidRPr="00E87C94">
        <w:t>No additional materials are required for this lesson.</w:t>
      </w:r>
    </w:p>
    <w:p w14:paraId="5CEF481C" w14:textId="77777777" w:rsidR="004A38A8" w:rsidRPr="00E87C94" w:rsidRDefault="004A38A8" w:rsidP="00E87C94">
      <w:pPr>
        <w:spacing w:line="259" w:lineRule="auto"/>
        <w:rPr>
          <w:rFonts w:eastAsiaTheme="majorEastAsia"/>
          <w:i/>
        </w:rPr>
      </w:pPr>
      <w:r w:rsidRPr="00E87C94">
        <w:br w:type="page"/>
      </w:r>
    </w:p>
    <w:p w14:paraId="66322B00" w14:textId="421AC2B0" w:rsidR="00C10D44" w:rsidRPr="00E87C94" w:rsidRDefault="00BD3120" w:rsidP="00E87C94">
      <w:pPr>
        <w:pStyle w:val="Heading2"/>
        <w:spacing w:line="259" w:lineRule="auto"/>
      </w:pPr>
      <w:r w:rsidRPr="00E87C94">
        <w:lastRenderedPageBreak/>
        <w:t>The following materials relate to lesson 6:</w:t>
      </w:r>
      <w:r w:rsidR="00536368" w:rsidRPr="00E87C94">
        <w:t xml:space="preserve"> </w:t>
      </w:r>
      <w:r w:rsidR="00B37A97" w:rsidRPr="00E87C94">
        <w:t>Identification, causes and prevention of stress in animals.</w:t>
      </w:r>
    </w:p>
    <w:p w14:paraId="1810AB3F" w14:textId="77777777" w:rsidR="00173D22" w:rsidRPr="00E87C94" w:rsidRDefault="00173D22" w:rsidP="00E87C94">
      <w:pPr>
        <w:spacing w:line="259" w:lineRule="auto"/>
        <w:rPr>
          <w:rFonts w:eastAsiaTheme="majorEastAsia"/>
          <w:i/>
        </w:rPr>
      </w:pPr>
      <w:r w:rsidRPr="00E87C94">
        <w:br w:type="page"/>
      </w:r>
    </w:p>
    <w:p w14:paraId="2681A99B" w14:textId="516FEDE2" w:rsidR="00F90AA0" w:rsidRPr="00E87C94" w:rsidRDefault="00F90AA0" w:rsidP="00E87C94">
      <w:pPr>
        <w:pStyle w:val="Heading3"/>
        <w:spacing w:line="259" w:lineRule="auto"/>
        <w:rPr>
          <w:rFonts w:cs="Arial"/>
        </w:rPr>
      </w:pPr>
      <w:r w:rsidRPr="00E87C94">
        <w:rPr>
          <w:rFonts w:cs="Arial"/>
        </w:rPr>
        <w:lastRenderedPageBreak/>
        <w:t xml:space="preserve">Graph example </w:t>
      </w:r>
      <w:r w:rsidR="00B130DA" w:rsidRPr="00E87C94">
        <w:rPr>
          <w:rFonts w:cs="Arial"/>
        </w:rPr>
        <w:t>1</w:t>
      </w:r>
    </w:p>
    <w:p w14:paraId="1402B64D" w14:textId="320FCE45" w:rsidR="00555EC3" w:rsidRPr="00E87C94" w:rsidRDefault="00555EC3" w:rsidP="00E87C94">
      <w:pPr>
        <w:spacing w:line="259" w:lineRule="auto"/>
      </w:pPr>
      <w:r w:rsidRPr="00E87C94">
        <w:t xml:space="preserve">Jacobson, S.L., Ross, S.R. &amp; Bloomsmith, M.A., 2016. </w:t>
      </w:r>
      <w:r w:rsidR="00CB0549" w:rsidRPr="00E87C94">
        <w:t>‘</w:t>
      </w:r>
      <w:r w:rsidRPr="00E87C94">
        <w:t xml:space="preserve">Characterizing abnormal </w:t>
      </w:r>
      <w:r w:rsidR="00874856" w:rsidRPr="00E87C94">
        <w:t>behaviour</w:t>
      </w:r>
      <w:r w:rsidRPr="00E87C94">
        <w:t xml:space="preserve"> in a large population of zoo-housed chimpanzees: prevalence and potential influencing factors.</w:t>
      </w:r>
      <w:r w:rsidR="00CB0549" w:rsidRPr="00E87C94">
        <w:t>’</w:t>
      </w:r>
      <w:r w:rsidRPr="00E87C94">
        <w:t xml:space="preserve"> </w:t>
      </w:r>
      <w:r w:rsidRPr="00E87C94">
        <w:rPr>
          <w:rStyle w:val="Emphasis"/>
        </w:rPr>
        <w:t>Peer</w:t>
      </w:r>
      <w:r w:rsidR="00874856">
        <w:rPr>
          <w:rStyle w:val="Emphasis"/>
        </w:rPr>
        <w:t xml:space="preserve"> </w:t>
      </w:r>
      <w:r w:rsidRPr="00E87C94">
        <w:rPr>
          <w:rStyle w:val="Emphasis"/>
        </w:rPr>
        <w:t>J</w:t>
      </w:r>
      <w:r w:rsidRPr="00E87C94">
        <w:t xml:space="preserve">, 4, e2225. Available at: </w:t>
      </w:r>
      <w:hyperlink r:id="rId36" w:tgtFrame="_new" w:history="1">
        <w:r w:rsidRPr="00E87C94">
          <w:rPr>
            <w:rStyle w:val="Hyperlink"/>
          </w:rPr>
          <w:t>https://doi.org/10.7717/peerj.2225</w:t>
        </w:r>
      </w:hyperlink>
      <w:r w:rsidRPr="00E87C94">
        <w:t xml:space="preserve"> [Accessed 8 May 2025].</w:t>
      </w:r>
    </w:p>
    <w:p w14:paraId="4D1CDCB2" w14:textId="766FE971" w:rsidR="00F90AA0" w:rsidRPr="00E87C94" w:rsidRDefault="00A72BA9" w:rsidP="00E87C94">
      <w:pPr>
        <w:spacing w:line="259" w:lineRule="auto"/>
      </w:pPr>
      <w:r w:rsidRPr="00E87C94">
        <w:rPr>
          <w:noProof/>
          <w:lang w:eastAsia="en-GB"/>
        </w:rPr>
        <w:drawing>
          <wp:anchor distT="0" distB="0" distL="114300" distR="114300" simplePos="0" relativeHeight="251666432" behindDoc="0" locked="0" layoutInCell="1" allowOverlap="1" wp14:anchorId="6B5482A3" wp14:editId="2CAE2452">
            <wp:simplePos x="0" y="0"/>
            <wp:positionH relativeFrom="margin">
              <wp:posOffset>-264795</wp:posOffset>
            </wp:positionH>
            <wp:positionV relativeFrom="paragraph">
              <wp:posOffset>493395</wp:posOffset>
            </wp:positionV>
            <wp:extent cx="6657975" cy="3657600"/>
            <wp:effectExtent l="0" t="0" r="9525" b="0"/>
            <wp:wrapThrough wrapText="bothSides">
              <wp:wrapPolygon edited="0">
                <wp:start x="0" y="0"/>
                <wp:lineTo x="0" y="21488"/>
                <wp:lineTo x="21569" y="21488"/>
                <wp:lineTo x="21569" y="0"/>
                <wp:lineTo x="0" y="0"/>
              </wp:wrapPolygon>
            </wp:wrapThrough>
            <wp:docPr id="10" name="Picture 5" descr="There is a bar chart showing the percentage of chimpanzees reporting different types of repetitive abnormal behaviour. Copraphagy is the most reported behaviour at 40%, followed by hair plucking at 33%. Other behaviours, rocking, and regurgitation &amp; reingestion are reported by approximately 9%, 7%, and 7% of chimpanzees, respectively. Pacing and self-injurious behaviour are the least reported, each at aroun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6657975" cy="3657600"/>
                    </a:xfrm>
                    <a:prstGeom prst="rect">
                      <a:avLst/>
                    </a:prstGeom>
                    <a:noFill/>
                    <a:ln>
                      <a:noFill/>
                      <a:prstDash/>
                    </a:ln>
                  </pic:spPr>
                </pic:pic>
              </a:graphicData>
            </a:graphic>
          </wp:anchor>
        </w:drawing>
      </w:r>
      <w:r w:rsidR="00F90AA0" w:rsidRPr="00E87C94">
        <w:t>Figure 1: The percentage of the study sample reported to engage in each category of abnormal behaviour at least once from 2011</w:t>
      </w:r>
      <w:r w:rsidR="00FD29E4" w:rsidRPr="00E87C94">
        <w:t xml:space="preserve"> to </w:t>
      </w:r>
      <w:r w:rsidR="00F90AA0" w:rsidRPr="00E87C94">
        <w:t>2013.</w:t>
      </w:r>
    </w:p>
    <w:p w14:paraId="6100FC01" w14:textId="77777777" w:rsidR="004A38A8" w:rsidRPr="00E87C94" w:rsidRDefault="00F90AA0" w:rsidP="00E87C94">
      <w:pPr>
        <w:spacing w:line="259" w:lineRule="auto"/>
      </w:pPr>
      <w:r w:rsidRPr="00E87C94">
        <w:t>Summarise what the graph shows.</w:t>
      </w:r>
    </w:p>
    <w:p w14:paraId="4759F923" w14:textId="77777777" w:rsidR="004A38A8" w:rsidRPr="00E87C94" w:rsidRDefault="004A38A8" w:rsidP="00E87C94">
      <w:pPr>
        <w:spacing w:line="259" w:lineRule="auto"/>
      </w:pPr>
      <w:r w:rsidRPr="00E87C94">
        <w:br w:type="page"/>
      </w:r>
    </w:p>
    <w:p w14:paraId="13F6CFCB" w14:textId="133C2CF5" w:rsidR="00F90AA0" w:rsidRPr="00E87C94" w:rsidRDefault="00F90AA0" w:rsidP="00E87C94">
      <w:pPr>
        <w:pStyle w:val="Heading3"/>
        <w:spacing w:line="259" w:lineRule="auto"/>
        <w:rPr>
          <w:rFonts w:cs="Arial"/>
        </w:rPr>
      </w:pPr>
      <w:r w:rsidRPr="00E87C94">
        <w:rPr>
          <w:rFonts w:cs="Arial"/>
        </w:rPr>
        <w:lastRenderedPageBreak/>
        <w:t xml:space="preserve">Graph example </w:t>
      </w:r>
      <w:r w:rsidR="006A11F6" w:rsidRPr="00E87C94">
        <w:rPr>
          <w:rFonts w:cs="Arial"/>
        </w:rPr>
        <w:t>2</w:t>
      </w:r>
    </w:p>
    <w:p w14:paraId="4B246E52" w14:textId="45887F1D" w:rsidR="00F90AA0" w:rsidRPr="00E87C94" w:rsidRDefault="00555EC3" w:rsidP="00E87C94">
      <w:pPr>
        <w:spacing w:line="259" w:lineRule="auto"/>
      </w:pPr>
      <w:r w:rsidRPr="00E87C94">
        <w:t xml:space="preserve">Mason, G., Clubb, R., Latham, N. &amp; Vickery, S. (2007) </w:t>
      </w:r>
      <w:r w:rsidR="00CB0549" w:rsidRPr="00E87C94">
        <w:t>‘</w:t>
      </w:r>
      <w:r w:rsidRPr="00E87C94">
        <w:t>Why and how should we use environmental enrichment to tackle stereotypic behaviour?</w:t>
      </w:r>
      <w:r w:rsidR="00CB0549" w:rsidRPr="00E87C94">
        <w:t>’</w:t>
      </w:r>
      <w:r w:rsidRPr="00E87C94">
        <w:t xml:space="preserve">, </w:t>
      </w:r>
      <w:r w:rsidRPr="00E87C94">
        <w:rPr>
          <w:rStyle w:val="Emphasis"/>
        </w:rPr>
        <w:t>Applied Animal Behaviour Science</w:t>
      </w:r>
      <w:r w:rsidRPr="00E87C94">
        <w:t>, 102(3</w:t>
      </w:r>
      <w:r w:rsidR="00FE20DA" w:rsidRPr="00E87C94">
        <w:t>–</w:t>
      </w:r>
      <w:r w:rsidRPr="00E87C94">
        <w:t>4), pp. 163</w:t>
      </w:r>
      <w:r w:rsidR="00FE20DA" w:rsidRPr="00E87C94">
        <w:t>–</w:t>
      </w:r>
      <w:r w:rsidRPr="00E87C94">
        <w:t>188.</w:t>
      </w:r>
    </w:p>
    <w:p w14:paraId="191EED5A" w14:textId="77777777" w:rsidR="00EA4418" w:rsidRPr="00E87C94" w:rsidRDefault="00EA4418" w:rsidP="00E87C94">
      <w:pPr>
        <w:spacing w:line="259" w:lineRule="auto"/>
      </w:pPr>
    </w:p>
    <w:p w14:paraId="44BFEBFF" w14:textId="53C49EF3" w:rsidR="00F90AA0" w:rsidRPr="00E87C94" w:rsidRDefault="00555EC3" w:rsidP="00E87C94">
      <w:pPr>
        <w:spacing w:line="259" w:lineRule="auto"/>
      </w:pPr>
      <w:r w:rsidRPr="00E87C94">
        <w:rPr>
          <w:noProof/>
          <w:lang w:eastAsia="en-GB"/>
        </w:rPr>
        <w:drawing>
          <wp:anchor distT="0" distB="0" distL="114300" distR="114300" simplePos="0" relativeHeight="251669504" behindDoc="0" locked="0" layoutInCell="1" allowOverlap="1" wp14:anchorId="2D9F00F7" wp14:editId="51646410">
            <wp:simplePos x="0" y="0"/>
            <wp:positionH relativeFrom="margin">
              <wp:posOffset>190500</wp:posOffset>
            </wp:positionH>
            <wp:positionV relativeFrom="paragraph">
              <wp:posOffset>7620</wp:posOffset>
            </wp:positionV>
            <wp:extent cx="4476750" cy="3933825"/>
            <wp:effectExtent l="0" t="0" r="0" b="9525"/>
            <wp:wrapThrough wrapText="bothSides">
              <wp:wrapPolygon edited="0">
                <wp:start x="0" y="0"/>
                <wp:lineTo x="0" y="21548"/>
                <wp:lineTo x="21508" y="21548"/>
                <wp:lineTo x="21508" y="0"/>
                <wp:lineTo x="0" y="0"/>
              </wp:wrapPolygon>
            </wp:wrapThrough>
            <wp:docPr id="2" name="Picture 7" descr="This bar graph illustrates the prevalence of different sole or most common abnormal repetitive behaviours across four orders of mammals: Carnivora (n=61), Ungulata (n=26), Rodentia (n=15), and Primates (n=19). The x-axis displays the types of abnormal repetitive behaviour: &quot;Pacing and similar,&quot; &quot;Oral,&quot; and &quot;Other.&quot; The y-axis represents the percentage of species within each order for which that behaviour is the sole or most common. For Carnivores (represented by leopard-spotted bars), Pacing and similar behaviours are dominant, affecting approximately 80% of species. Ungulates (represented by black and white spotted bars) primarily exhibit Oral behaviours, with around 75% of species showing this as the most common. Rodents (white bars) show a more varied distribution, with Pacing and similar behaviours around 50%, Oral around 15%, and Other around 35%. Primates (grey bars) show roughly 25% for Pacing and similar, 45% for Oral, and 35% for Other behaviours." title="Graph tw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4476750" cy="39338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BD6FD20" w14:textId="4EFEFE7D" w:rsidR="00810B12" w:rsidRPr="00E87C94" w:rsidRDefault="00810B12" w:rsidP="00E87C94">
      <w:pPr>
        <w:spacing w:line="259" w:lineRule="auto"/>
      </w:pPr>
    </w:p>
    <w:p w14:paraId="2775F03B" w14:textId="7FFC3CB2" w:rsidR="00810B12" w:rsidRPr="00E87C94" w:rsidRDefault="00810B12" w:rsidP="00E87C94">
      <w:pPr>
        <w:spacing w:line="259" w:lineRule="auto"/>
      </w:pPr>
    </w:p>
    <w:p w14:paraId="0AB17D24" w14:textId="561A86F3" w:rsidR="00810B12" w:rsidRPr="00E87C94" w:rsidRDefault="00810B12" w:rsidP="00E87C94">
      <w:pPr>
        <w:spacing w:line="259" w:lineRule="auto"/>
      </w:pPr>
    </w:p>
    <w:p w14:paraId="52B7ECF2" w14:textId="7509E37E" w:rsidR="00810B12" w:rsidRPr="00E87C94" w:rsidRDefault="00810B12" w:rsidP="00E87C94">
      <w:pPr>
        <w:spacing w:line="259" w:lineRule="auto"/>
      </w:pPr>
    </w:p>
    <w:p w14:paraId="176941FA" w14:textId="3C14C832" w:rsidR="00810B12" w:rsidRPr="00E87C94" w:rsidRDefault="00810B12" w:rsidP="00E87C94">
      <w:pPr>
        <w:spacing w:line="259" w:lineRule="auto"/>
      </w:pPr>
    </w:p>
    <w:p w14:paraId="0450FEBC" w14:textId="32491A3C" w:rsidR="00810B12" w:rsidRPr="00E87C94" w:rsidRDefault="00810B12" w:rsidP="00E87C94">
      <w:pPr>
        <w:spacing w:line="259" w:lineRule="auto"/>
      </w:pPr>
    </w:p>
    <w:p w14:paraId="39804285" w14:textId="0884B02D" w:rsidR="00810B12" w:rsidRPr="00E87C94" w:rsidRDefault="00810B12" w:rsidP="00E87C94">
      <w:pPr>
        <w:spacing w:line="259" w:lineRule="auto"/>
      </w:pPr>
    </w:p>
    <w:p w14:paraId="6567693D" w14:textId="4B3D4085" w:rsidR="00810B12" w:rsidRPr="00E87C94" w:rsidRDefault="00810B12" w:rsidP="00E87C94">
      <w:pPr>
        <w:spacing w:line="259" w:lineRule="auto"/>
      </w:pPr>
    </w:p>
    <w:p w14:paraId="07E115B9" w14:textId="610B00CB" w:rsidR="00810B12" w:rsidRPr="00E87C94" w:rsidRDefault="00810B12" w:rsidP="00E87C94">
      <w:pPr>
        <w:spacing w:line="259" w:lineRule="auto"/>
      </w:pPr>
    </w:p>
    <w:p w14:paraId="7E2A5A7D" w14:textId="39DE5915" w:rsidR="00810B12" w:rsidRPr="00E87C94" w:rsidRDefault="00810B12" w:rsidP="00E87C94">
      <w:pPr>
        <w:spacing w:line="259" w:lineRule="auto"/>
      </w:pPr>
    </w:p>
    <w:p w14:paraId="220C5538" w14:textId="6FBC0B25" w:rsidR="00810B12" w:rsidRPr="00E87C94" w:rsidRDefault="00810B12" w:rsidP="00E87C94">
      <w:pPr>
        <w:spacing w:line="259" w:lineRule="auto"/>
      </w:pPr>
    </w:p>
    <w:p w14:paraId="1C04834E" w14:textId="77777777" w:rsidR="00555EC3" w:rsidRPr="00E87C94" w:rsidRDefault="00555EC3" w:rsidP="00E87C94">
      <w:pPr>
        <w:spacing w:line="259" w:lineRule="auto"/>
      </w:pPr>
    </w:p>
    <w:p w14:paraId="1DBDAD1D" w14:textId="736C2092" w:rsidR="00DD1F78" w:rsidRPr="00E87C94" w:rsidRDefault="00DD1F78" w:rsidP="00E87C94">
      <w:pPr>
        <w:spacing w:line="259" w:lineRule="auto"/>
      </w:pPr>
    </w:p>
    <w:p w14:paraId="41B0963F" w14:textId="208132C7" w:rsidR="009E66A3" w:rsidRPr="00E87C94" w:rsidRDefault="00DD1F78" w:rsidP="00E87C94">
      <w:pPr>
        <w:spacing w:line="259" w:lineRule="auto"/>
      </w:pPr>
      <w:r w:rsidRPr="00E87C94">
        <w:t>Summarise what the graph shows</w:t>
      </w:r>
    </w:p>
    <w:p w14:paraId="728B7A87" w14:textId="77777777" w:rsidR="00A72BA9" w:rsidRDefault="00A72BA9">
      <w:pPr>
        <w:rPr>
          <w:rFonts w:eastAsiaTheme="majorEastAsia"/>
          <w:i/>
        </w:rPr>
      </w:pPr>
      <w:r>
        <w:br w:type="page"/>
      </w:r>
    </w:p>
    <w:p w14:paraId="75EE149B" w14:textId="49202DD7" w:rsidR="00F90AA0" w:rsidRPr="00E87C94" w:rsidRDefault="00F90AA0" w:rsidP="00E87C94">
      <w:pPr>
        <w:pStyle w:val="Heading3"/>
        <w:spacing w:line="259" w:lineRule="auto"/>
        <w:rPr>
          <w:rFonts w:cs="Arial"/>
        </w:rPr>
      </w:pPr>
      <w:r w:rsidRPr="00E87C94">
        <w:rPr>
          <w:rFonts w:cs="Arial"/>
        </w:rPr>
        <w:lastRenderedPageBreak/>
        <w:t xml:space="preserve">Graph example </w:t>
      </w:r>
      <w:r w:rsidR="003266D6" w:rsidRPr="00E87C94">
        <w:rPr>
          <w:rFonts w:cs="Arial"/>
        </w:rPr>
        <w:t>3</w:t>
      </w:r>
    </w:p>
    <w:p w14:paraId="1048E3B8" w14:textId="1B889CD0" w:rsidR="00F90AA0" w:rsidRPr="00807DF1" w:rsidRDefault="00C71338" w:rsidP="00E87C94">
      <w:pPr>
        <w:spacing w:line="259" w:lineRule="auto"/>
      </w:pPr>
      <w:hyperlink r:id="rId39" w:history="1">
        <w:r w:rsidRPr="005026B1">
          <w:rPr>
            <w:rStyle w:val="Hyperlink"/>
          </w:rPr>
          <w:t>Abdul-Mawah, S.S., Chor-Wai, L., Jasnie, F., Norma-Rashid, Y. and Ramli, R. (2022) ‘Effects of environmental enrichment on behaviours and faecal glucocorticoid levels in captive sun bear (Helarctos malayanus)’</w:t>
        </w:r>
      </w:hyperlink>
    </w:p>
    <w:p w14:paraId="38A36F11" w14:textId="77777777" w:rsidR="00C71338" w:rsidRPr="00E87C94" w:rsidRDefault="00C71338" w:rsidP="00E87C94">
      <w:pPr>
        <w:spacing w:line="259" w:lineRule="auto"/>
      </w:pPr>
    </w:p>
    <w:p w14:paraId="5CF84EDA" w14:textId="0D08A8F6" w:rsidR="00F90AA0" w:rsidRPr="00E87C94" w:rsidRDefault="00F90AA0" w:rsidP="00E87C94">
      <w:pPr>
        <w:spacing w:line="259" w:lineRule="auto"/>
      </w:pPr>
      <w:r w:rsidRPr="00E87C94">
        <w:rPr>
          <w:noProof/>
          <w:lang w:eastAsia="en-GB"/>
        </w:rPr>
        <w:drawing>
          <wp:inline distT="0" distB="0" distL="0" distR="0" wp14:anchorId="13E2C9E2" wp14:editId="635F00D5">
            <wp:extent cx="5731514" cy="3205484"/>
            <wp:effectExtent l="0" t="0" r="2540" b="0"/>
            <wp:docPr id="11" name="Picture 1" descr="This graph displays the changes in two physiological and behavioural measures in chimpanzees across three time periods: pre-environmental enrichment, during enrichment, and post-enrichment. The left y-axis represents cortisol concentration in nanograms per gram (ng/g), shown as patterned bar graphs with error bars indicating standard deviation. The right y-axis represents pacing frequency in minutes, shown as a solid black line connecting the means for each period. The x-axis labels the three time periods. Cortisol concentration starts high (around 180 ng/g) before enrichment, decreases significantly during enrichment (to around 100 ng/g), and then increases again after enrichment (to around 145 ng/g). Conversely, pacing frequency starts high (around 8.5 minutes) pre-enrichment, drops considerably during enrichment (to around 3.8 minutes), and then rises again post-enrichment (to around 6.5 minutes)." title="Graph thre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5731514" cy="3205484"/>
                    </a:xfrm>
                    <a:prstGeom prst="rect">
                      <a:avLst/>
                    </a:prstGeom>
                    <a:noFill/>
                    <a:ln>
                      <a:noFill/>
                      <a:prstDash/>
                    </a:ln>
                  </pic:spPr>
                </pic:pic>
              </a:graphicData>
            </a:graphic>
          </wp:inline>
        </w:drawing>
      </w:r>
    </w:p>
    <w:p w14:paraId="34A85769" w14:textId="77777777" w:rsidR="009E66A3" w:rsidRPr="00E87C94" w:rsidRDefault="00F90AA0" w:rsidP="00E87C94">
      <w:pPr>
        <w:spacing w:line="259" w:lineRule="auto"/>
      </w:pPr>
      <w:r w:rsidRPr="00E87C94">
        <w:t>Summarise what the graph shows.</w:t>
      </w:r>
    </w:p>
    <w:p w14:paraId="3B1750DC" w14:textId="77777777" w:rsidR="009E66A3" w:rsidRPr="00E87C94" w:rsidRDefault="009E66A3" w:rsidP="00E87C94">
      <w:pPr>
        <w:spacing w:line="259" w:lineRule="auto"/>
      </w:pPr>
      <w:r w:rsidRPr="00E87C94">
        <w:br w:type="page"/>
      </w:r>
    </w:p>
    <w:p w14:paraId="54D9B0E6" w14:textId="4B3B7A5F" w:rsidR="00F90AA0" w:rsidRPr="00E87C94" w:rsidRDefault="00F90AA0" w:rsidP="00E87C94">
      <w:pPr>
        <w:pStyle w:val="Heading3"/>
        <w:spacing w:line="259" w:lineRule="auto"/>
        <w:rPr>
          <w:rFonts w:cs="Arial"/>
        </w:rPr>
      </w:pPr>
      <w:r w:rsidRPr="00E87C94">
        <w:rPr>
          <w:rFonts w:cs="Arial"/>
        </w:rPr>
        <w:lastRenderedPageBreak/>
        <w:t xml:space="preserve">Graph example </w:t>
      </w:r>
      <w:r w:rsidR="003E6B50" w:rsidRPr="00E87C94">
        <w:rPr>
          <w:rFonts w:cs="Arial"/>
        </w:rPr>
        <w:t>4</w:t>
      </w:r>
    </w:p>
    <w:p w14:paraId="13109772" w14:textId="111D4FC0" w:rsidR="00C57181" w:rsidRPr="00E87C94" w:rsidRDefault="00C71338" w:rsidP="00E87C94">
      <w:pPr>
        <w:spacing w:line="259" w:lineRule="auto"/>
      </w:pPr>
      <w:r w:rsidRPr="00E87C94">
        <w:rPr>
          <w:noProof/>
          <w:lang w:eastAsia="en-GB"/>
        </w:rPr>
        <w:drawing>
          <wp:anchor distT="0" distB="0" distL="114300" distR="114300" simplePos="0" relativeHeight="251672576" behindDoc="0" locked="0" layoutInCell="1" allowOverlap="1" wp14:anchorId="11436685" wp14:editId="2FD6748A">
            <wp:simplePos x="0" y="0"/>
            <wp:positionH relativeFrom="margin">
              <wp:align>right</wp:align>
            </wp:positionH>
            <wp:positionV relativeFrom="paragraph">
              <wp:posOffset>729615</wp:posOffset>
            </wp:positionV>
            <wp:extent cx="5731510" cy="3021330"/>
            <wp:effectExtent l="0" t="0" r="2540" b="7620"/>
            <wp:wrapSquare wrapText="bothSides"/>
            <wp:docPr id="15" name="Picture 15" descr="This bar graph illustrates the time budget of cattle, showing the percentage of time spent in various states of behaviour across three different foraging conditions: a low forage diet, a high forage diet, and a wild baseline. The x-axis displays the state behaviours: Standing, Locomotion, Feeding, Ruminating, and Oral stereotypy. The y-axis represents the percentage of time performed for each behaviour, ranging from 0 to 60%. For each behaviour, there are three bars representing the three foraging conditions: Low forage (blue), High forage (green), and Wild baseline (yellow). Error bars indicate standard error. The graph shows that cattle on a low forage diet spent a higher percentage of their time Standing (around 25%) and in Locomotion (around 20%) compared to the other conditions. Cattle on a high forage diet and the wild baseline spent a larger proportion of their time Feeding (around 40% and 50%, respectively) and Ruminating (around 30% and 40%, respectively). Oral stereotypy was most prominent in cattle on the low forage diet (around 30%), with much lower levels observed in the high forage and wild baseline groups (around 10% and 5%, respectively)." title="Graph fou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rcRect/>
                    <a:stretch>
                      <a:fillRect/>
                    </a:stretch>
                  </pic:blipFill>
                  <pic:spPr>
                    <a:xfrm>
                      <a:off x="0" y="0"/>
                      <a:ext cx="5731510" cy="3021330"/>
                    </a:xfrm>
                    <a:prstGeom prst="rect">
                      <a:avLst/>
                    </a:prstGeom>
                    <a:noFill/>
                    <a:ln>
                      <a:noFill/>
                      <a:prstDash/>
                    </a:ln>
                  </pic:spPr>
                </pic:pic>
              </a:graphicData>
            </a:graphic>
          </wp:anchor>
        </w:drawing>
      </w:r>
    </w:p>
    <w:p w14:paraId="474F88F3" w14:textId="77777777" w:rsidR="008E290A" w:rsidRDefault="008E290A" w:rsidP="00E87C94">
      <w:pPr>
        <w:spacing w:line="259" w:lineRule="auto"/>
      </w:pPr>
    </w:p>
    <w:p w14:paraId="5BF27923" w14:textId="0289B536" w:rsidR="4E59A27C" w:rsidRPr="00E87C94" w:rsidRDefault="00F90AA0" w:rsidP="00E87C94">
      <w:pPr>
        <w:spacing w:line="259" w:lineRule="auto"/>
      </w:pPr>
      <w:hyperlink r:id="rId42" w:history="1">
        <w:r w:rsidRPr="008E290A">
          <w:rPr>
            <w:rStyle w:val="Hyperlink"/>
          </w:rPr>
          <w:t>FIGURE (1) An example with fictitious behavioural data showing the mean activity budget of cows fed on a low forage-high concentrate diet (blue bars), cows fed on a high forage-low concentrate diet (green bars) and baseline for wild buffalo (yellow</w:t>
        </w:r>
        <w:r w:rsidR="00546D06" w:rsidRPr="008E290A">
          <w:rPr>
            <w:rStyle w:val="Hyperlink"/>
          </w:rPr>
          <w:t xml:space="preserve"> </w:t>
        </w:r>
        <w:r w:rsidRPr="008E290A">
          <w:rPr>
            <w:rStyle w:val="Hyperlink"/>
          </w:rPr>
          <w:t>bars)</w:t>
        </w:r>
      </w:hyperlink>
    </w:p>
    <w:p w14:paraId="37AED4E4" w14:textId="77777777" w:rsidR="009E66A3" w:rsidRPr="00E87C94" w:rsidRDefault="00F90AA0" w:rsidP="00E87C94">
      <w:pPr>
        <w:spacing w:line="259" w:lineRule="auto"/>
      </w:pPr>
      <w:r w:rsidRPr="00E87C94">
        <w:t>Summarise what the graph shows.</w:t>
      </w:r>
    </w:p>
    <w:p w14:paraId="6B22CABB" w14:textId="77777777" w:rsidR="009E66A3" w:rsidRPr="00E87C94" w:rsidRDefault="009E66A3" w:rsidP="00E87C94">
      <w:pPr>
        <w:spacing w:line="259" w:lineRule="auto"/>
      </w:pPr>
      <w:r w:rsidRPr="00E87C94">
        <w:br w:type="page"/>
      </w:r>
    </w:p>
    <w:p w14:paraId="691E23C6" w14:textId="0CF9097A" w:rsidR="00F90AA0" w:rsidRPr="00E87C94" w:rsidRDefault="00F90AA0" w:rsidP="00E87C94">
      <w:pPr>
        <w:pStyle w:val="Heading3"/>
        <w:spacing w:line="259" w:lineRule="auto"/>
        <w:rPr>
          <w:rFonts w:cs="Arial"/>
        </w:rPr>
      </w:pPr>
      <w:r w:rsidRPr="00E87C94">
        <w:rPr>
          <w:rFonts w:cs="Arial"/>
        </w:rPr>
        <w:lastRenderedPageBreak/>
        <w:t xml:space="preserve">Graph example </w:t>
      </w:r>
      <w:r w:rsidR="004B0085" w:rsidRPr="00E87C94">
        <w:rPr>
          <w:rFonts w:cs="Arial"/>
        </w:rPr>
        <w:t>5</w:t>
      </w:r>
    </w:p>
    <w:p w14:paraId="78D4282D" w14:textId="77777777" w:rsidR="000D2491" w:rsidRDefault="000D2491" w:rsidP="00E87C94">
      <w:pPr>
        <w:spacing w:line="259" w:lineRule="auto"/>
      </w:pPr>
      <w:r>
        <w:t xml:space="preserve">Fureix, C., Benhajali, H., Henry, S. et al. (2013) ‘Plasma cortisol and faecal cortisol metabolites concentrations in stereotypic and non-stereotypic horses: do stereotypic horses cope better with poor environmental conditions?’, </w:t>
      </w:r>
      <w:r>
        <w:rPr>
          <w:rStyle w:val="Emphasis"/>
        </w:rPr>
        <w:t>BMC Veterinary Research</w:t>
      </w:r>
      <w:r>
        <w:t>, 9(3), p.3. doi: 10.1186/1746-6148-9-3.</w:t>
      </w:r>
    </w:p>
    <w:p w14:paraId="34677D56" w14:textId="39644697" w:rsidR="4E59A27C" w:rsidRPr="00E87C94" w:rsidRDefault="00F90AA0" w:rsidP="00E87C94">
      <w:pPr>
        <w:spacing w:line="259" w:lineRule="auto"/>
      </w:pPr>
      <w:r w:rsidRPr="00E87C94">
        <w:rPr>
          <w:noProof/>
          <w:lang w:eastAsia="en-GB"/>
        </w:rPr>
        <w:drawing>
          <wp:inline distT="0" distB="0" distL="0" distR="0" wp14:anchorId="52D6930A" wp14:editId="758FCEFE">
            <wp:extent cx="5509259" cy="3459476"/>
            <wp:effectExtent l="0" t="0" r="0" b="8255"/>
            <wp:docPr id="19" name="Picture 19" descr="This scatter diagram examines the correlation between plasma cortisol concentration (measured in nanograms per millilitre on the y-axis, ranging from 0 to 50) and the frequency of oral stereotypic behaviours (measured in frequencies per minute on the x-axis, ranging from 0 to 0.8). Each dot represents a data point for an individual. A trend line has been added to the plot, showing a slight downward slope. This indicates a weak negative correlation, suggesting that higher frequencies of oral stereotypic behaviours are associated with slightly lower plasma cortisol levels. However, there is considerable scatter in the data, indicating that this relationship is not very strong." title="Graph fiv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l="1329" t="5491" r="2548" b="49189"/>
                    <a:stretch>
                      <a:fillRect/>
                    </a:stretch>
                  </pic:blipFill>
                  <pic:spPr>
                    <a:xfrm>
                      <a:off x="0" y="0"/>
                      <a:ext cx="5509259" cy="3459476"/>
                    </a:xfrm>
                    <a:prstGeom prst="rect">
                      <a:avLst/>
                    </a:prstGeom>
                    <a:noFill/>
                    <a:ln>
                      <a:noFill/>
                      <a:prstDash/>
                    </a:ln>
                  </pic:spPr>
                </pic:pic>
              </a:graphicData>
            </a:graphic>
          </wp:inline>
        </w:drawing>
      </w:r>
    </w:p>
    <w:p w14:paraId="0E0FE9DC" w14:textId="433C1C75" w:rsidR="009E66A3" w:rsidRPr="00E87C94" w:rsidRDefault="00F90AA0" w:rsidP="00E87C94">
      <w:pPr>
        <w:spacing w:line="259" w:lineRule="auto"/>
      </w:pPr>
      <w:r w:rsidRPr="00E87C94">
        <w:t>Summarise what the graph shows.</w:t>
      </w:r>
    </w:p>
    <w:p w14:paraId="661342A2" w14:textId="77777777" w:rsidR="009E66A3" w:rsidRPr="00E87C94" w:rsidRDefault="009E66A3" w:rsidP="00E87C94">
      <w:pPr>
        <w:spacing w:line="259" w:lineRule="auto"/>
      </w:pPr>
      <w:r w:rsidRPr="00E87C94">
        <w:br w:type="page"/>
      </w:r>
    </w:p>
    <w:p w14:paraId="6BA0F97F" w14:textId="074982E5" w:rsidR="00506AA0" w:rsidRPr="00E87C94" w:rsidRDefault="00492C3E" w:rsidP="00E87C94">
      <w:pPr>
        <w:pStyle w:val="Heading3"/>
        <w:spacing w:line="259" w:lineRule="auto"/>
        <w:rPr>
          <w:rFonts w:cs="Arial"/>
          <w:b/>
          <w:bCs/>
        </w:rPr>
      </w:pPr>
      <w:r w:rsidRPr="00E87C94">
        <w:rPr>
          <w:rFonts w:cs="Arial"/>
        </w:rPr>
        <w:lastRenderedPageBreak/>
        <w:t>Species and enrichment cards</w:t>
      </w:r>
    </w:p>
    <w:tbl>
      <w:tblPr>
        <w:tblStyle w:val="TableGrid"/>
        <w:tblW w:w="0" w:type="auto"/>
        <w:tblLook w:val="04A0" w:firstRow="1" w:lastRow="0" w:firstColumn="1" w:lastColumn="0" w:noHBand="0" w:noVBand="1"/>
      </w:tblPr>
      <w:tblGrid>
        <w:gridCol w:w="4508"/>
        <w:gridCol w:w="4508"/>
      </w:tblGrid>
      <w:tr w:rsidR="00CF37C0" w:rsidRPr="00E87C94" w14:paraId="459866CF" w14:textId="77777777" w:rsidTr="00CF37C0">
        <w:tc>
          <w:tcPr>
            <w:tcW w:w="4508" w:type="dxa"/>
          </w:tcPr>
          <w:p w14:paraId="01163D4A" w14:textId="6AC733C7" w:rsidR="00CF37C0" w:rsidRPr="00E87C94" w:rsidRDefault="00CF37C0" w:rsidP="00E87C94">
            <w:pPr>
              <w:spacing w:line="259" w:lineRule="auto"/>
              <w:rPr>
                <w:bCs/>
              </w:rPr>
            </w:pPr>
            <w:r w:rsidRPr="00E87C94">
              <w:rPr>
                <w:bCs/>
              </w:rPr>
              <w:t>Cat</w:t>
            </w:r>
          </w:p>
        </w:tc>
        <w:tc>
          <w:tcPr>
            <w:tcW w:w="4508" w:type="dxa"/>
          </w:tcPr>
          <w:p w14:paraId="4D3A032B" w14:textId="081CF1F3" w:rsidR="00CF37C0" w:rsidRPr="00E87C94" w:rsidRDefault="00CF37C0" w:rsidP="00E87C94">
            <w:pPr>
              <w:spacing w:line="259" w:lineRule="auto"/>
              <w:rPr>
                <w:bCs/>
              </w:rPr>
            </w:pPr>
            <w:r w:rsidRPr="00E87C94">
              <w:rPr>
                <w:bCs/>
              </w:rPr>
              <w:t>Sensory</w:t>
            </w:r>
          </w:p>
        </w:tc>
      </w:tr>
      <w:tr w:rsidR="00CF37C0" w:rsidRPr="00E87C94" w14:paraId="15B4CCF1" w14:textId="77777777" w:rsidTr="00CF37C0">
        <w:tc>
          <w:tcPr>
            <w:tcW w:w="4508" w:type="dxa"/>
          </w:tcPr>
          <w:p w14:paraId="02ACDE82" w14:textId="49B6779C" w:rsidR="00CF37C0" w:rsidRPr="00E87C94" w:rsidRDefault="00CF37C0" w:rsidP="00E87C94">
            <w:pPr>
              <w:spacing w:line="259" w:lineRule="auto"/>
              <w:rPr>
                <w:bCs/>
              </w:rPr>
            </w:pPr>
            <w:r w:rsidRPr="00E87C94">
              <w:rPr>
                <w:bCs/>
              </w:rPr>
              <w:t>Dog</w:t>
            </w:r>
          </w:p>
        </w:tc>
        <w:tc>
          <w:tcPr>
            <w:tcW w:w="4508" w:type="dxa"/>
          </w:tcPr>
          <w:p w14:paraId="3CE0C365" w14:textId="251AD8B6" w:rsidR="00CF37C0" w:rsidRPr="00E87C94" w:rsidRDefault="00CF37C0" w:rsidP="00E87C94">
            <w:pPr>
              <w:spacing w:line="259" w:lineRule="auto"/>
              <w:rPr>
                <w:bCs/>
              </w:rPr>
            </w:pPr>
            <w:r w:rsidRPr="00E87C94">
              <w:rPr>
                <w:bCs/>
              </w:rPr>
              <w:t>Feeding</w:t>
            </w:r>
          </w:p>
        </w:tc>
      </w:tr>
      <w:tr w:rsidR="00CF37C0" w:rsidRPr="00E87C94" w14:paraId="5D4507D8" w14:textId="77777777" w:rsidTr="00CF37C0">
        <w:tc>
          <w:tcPr>
            <w:tcW w:w="4508" w:type="dxa"/>
          </w:tcPr>
          <w:p w14:paraId="5426FC76" w14:textId="15D78778" w:rsidR="00CF37C0" w:rsidRPr="00E87C94" w:rsidRDefault="00CF37C0" w:rsidP="00E87C94">
            <w:pPr>
              <w:spacing w:line="259" w:lineRule="auto"/>
              <w:rPr>
                <w:bCs/>
              </w:rPr>
            </w:pPr>
            <w:r w:rsidRPr="00E87C94">
              <w:rPr>
                <w:bCs/>
              </w:rPr>
              <w:t>Rabbit</w:t>
            </w:r>
          </w:p>
        </w:tc>
        <w:tc>
          <w:tcPr>
            <w:tcW w:w="4508" w:type="dxa"/>
          </w:tcPr>
          <w:p w14:paraId="76B01C92" w14:textId="0AF091FD" w:rsidR="00CF37C0" w:rsidRPr="00E87C94" w:rsidRDefault="00CF37C0" w:rsidP="00E87C94">
            <w:pPr>
              <w:spacing w:line="259" w:lineRule="auto"/>
              <w:rPr>
                <w:bCs/>
              </w:rPr>
            </w:pPr>
            <w:r w:rsidRPr="00E87C94">
              <w:rPr>
                <w:bCs/>
              </w:rPr>
              <w:t>Cognitive</w:t>
            </w:r>
          </w:p>
        </w:tc>
      </w:tr>
      <w:tr w:rsidR="00CF37C0" w:rsidRPr="00E87C94" w14:paraId="6DC8C91A" w14:textId="77777777" w:rsidTr="00CF37C0">
        <w:tc>
          <w:tcPr>
            <w:tcW w:w="4508" w:type="dxa"/>
          </w:tcPr>
          <w:p w14:paraId="3C4ADE95" w14:textId="7EDAFAE0" w:rsidR="00CF37C0" w:rsidRPr="00E87C94" w:rsidRDefault="00CF37C0" w:rsidP="00E87C94">
            <w:pPr>
              <w:spacing w:line="259" w:lineRule="auto"/>
              <w:rPr>
                <w:bCs/>
              </w:rPr>
            </w:pPr>
            <w:r w:rsidRPr="00E87C94">
              <w:rPr>
                <w:bCs/>
              </w:rPr>
              <w:t>Goat</w:t>
            </w:r>
          </w:p>
        </w:tc>
        <w:tc>
          <w:tcPr>
            <w:tcW w:w="4508" w:type="dxa"/>
          </w:tcPr>
          <w:p w14:paraId="1F49D04C" w14:textId="18615543" w:rsidR="00CF37C0" w:rsidRPr="00E87C94" w:rsidRDefault="00CF37C0" w:rsidP="00E87C94">
            <w:pPr>
              <w:spacing w:line="259" w:lineRule="auto"/>
              <w:rPr>
                <w:bCs/>
              </w:rPr>
            </w:pPr>
            <w:r w:rsidRPr="00E87C94">
              <w:rPr>
                <w:bCs/>
              </w:rPr>
              <w:t>Physical</w:t>
            </w:r>
          </w:p>
        </w:tc>
      </w:tr>
      <w:tr w:rsidR="00CF37C0" w:rsidRPr="00E87C94" w14:paraId="5619EB16" w14:textId="77777777" w:rsidTr="00CF37C0">
        <w:tc>
          <w:tcPr>
            <w:tcW w:w="4508" w:type="dxa"/>
          </w:tcPr>
          <w:p w14:paraId="4AD7CDF3" w14:textId="4845A23B" w:rsidR="00CF37C0" w:rsidRPr="00E87C94" w:rsidRDefault="00CF37C0" w:rsidP="00E87C94">
            <w:pPr>
              <w:spacing w:line="259" w:lineRule="auto"/>
              <w:rPr>
                <w:bCs/>
              </w:rPr>
            </w:pPr>
            <w:r w:rsidRPr="00E87C94">
              <w:rPr>
                <w:bCs/>
              </w:rPr>
              <w:t>Tortoise</w:t>
            </w:r>
          </w:p>
        </w:tc>
        <w:tc>
          <w:tcPr>
            <w:tcW w:w="4508" w:type="dxa"/>
          </w:tcPr>
          <w:p w14:paraId="5404C582" w14:textId="1C39FD4A" w:rsidR="00CF37C0" w:rsidRPr="00E87C94" w:rsidRDefault="00CF37C0" w:rsidP="00E87C94">
            <w:pPr>
              <w:spacing w:line="259" w:lineRule="auto"/>
              <w:rPr>
                <w:bCs/>
              </w:rPr>
            </w:pPr>
            <w:r w:rsidRPr="00E87C94">
              <w:rPr>
                <w:bCs/>
              </w:rPr>
              <w:t>Sensory</w:t>
            </w:r>
          </w:p>
        </w:tc>
      </w:tr>
      <w:tr w:rsidR="00CF37C0" w:rsidRPr="00E87C94" w14:paraId="0967FF85" w14:textId="77777777" w:rsidTr="00CF37C0">
        <w:tc>
          <w:tcPr>
            <w:tcW w:w="4508" w:type="dxa"/>
          </w:tcPr>
          <w:p w14:paraId="3B5C832F" w14:textId="2D6E638F" w:rsidR="00CF37C0" w:rsidRPr="00E87C94" w:rsidRDefault="00CF37C0" w:rsidP="00E87C94">
            <w:pPr>
              <w:spacing w:line="259" w:lineRule="auto"/>
              <w:rPr>
                <w:bCs/>
              </w:rPr>
            </w:pPr>
            <w:r w:rsidRPr="00E87C94">
              <w:rPr>
                <w:bCs/>
              </w:rPr>
              <w:t xml:space="preserve">Guinea </w:t>
            </w:r>
            <w:r w:rsidR="00B4177A" w:rsidRPr="00E87C94">
              <w:rPr>
                <w:bCs/>
              </w:rPr>
              <w:t>p</w:t>
            </w:r>
            <w:r w:rsidRPr="00E87C94">
              <w:rPr>
                <w:bCs/>
              </w:rPr>
              <w:t>ig</w:t>
            </w:r>
          </w:p>
        </w:tc>
        <w:tc>
          <w:tcPr>
            <w:tcW w:w="4508" w:type="dxa"/>
          </w:tcPr>
          <w:p w14:paraId="672173E5" w14:textId="554D1A15" w:rsidR="00CF37C0" w:rsidRPr="00E87C94" w:rsidRDefault="00CF37C0" w:rsidP="00E87C94">
            <w:pPr>
              <w:spacing w:line="259" w:lineRule="auto"/>
              <w:rPr>
                <w:bCs/>
              </w:rPr>
            </w:pPr>
            <w:r w:rsidRPr="00E87C94">
              <w:rPr>
                <w:bCs/>
              </w:rPr>
              <w:t xml:space="preserve">Feeding </w:t>
            </w:r>
          </w:p>
        </w:tc>
      </w:tr>
      <w:tr w:rsidR="00CF37C0" w:rsidRPr="00E87C94" w14:paraId="688B9A54" w14:textId="77777777" w:rsidTr="00CF37C0">
        <w:tc>
          <w:tcPr>
            <w:tcW w:w="4508" w:type="dxa"/>
          </w:tcPr>
          <w:p w14:paraId="75C2574C" w14:textId="61ED922E" w:rsidR="00CF37C0" w:rsidRPr="00E87C94" w:rsidRDefault="00CF37C0" w:rsidP="00E87C94">
            <w:pPr>
              <w:spacing w:line="259" w:lineRule="auto"/>
              <w:rPr>
                <w:bCs/>
              </w:rPr>
            </w:pPr>
            <w:r w:rsidRPr="00E87C94">
              <w:rPr>
                <w:bCs/>
              </w:rPr>
              <w:t>Chicken</w:t>
            </w:r>
          </w:p>
        </w:tc>
        <w:tc>
          <w:tcPr>
            <w:tcW w:w="4508" w:type="dxa"/>
          </w:tcPr>
          <w:p w14:paraId="3B9BF17A" w14:textId="7D139827" w:rsidR="00CF37C0" w:rsidRPr="00E87C94" w:rsidRDefault="00CF37C0" w:rsidP="00E87C94">
            <w:pPr>
              <w:spacing w:line="259" w:lineRule="auto"/>
              <w:rPr>
                <w:bCs/>
              </w:rPr>
            </w:pPr>
            <w:r w:rsidRPr="00E87C94">
              <w:rPr>
                <w:bCs/>
              </w:rPr>
              <w:t>Cognitive</w:t>
            </w:r>
          </w:p>
        </w:tc>
      </w:tr>
      <w:tr w:rsidR="00CF37C0" w:rsidRPr="00E87C94" w14:paraId="0CF13C33" w14:textId="77777777" w:rsidTr="00CF37C0">
        <w:tc>
          <w:tcPr>
            <w:tcW w:w="4508" w:type="dxa"/>
          </w:tcPr>
          <w:p w14:paraId="2A491581" w14:textId="2B0A6C94" w:rsidR="00CF37C0" w:rsidRPr="00E87C94" w:rsidRDefault="00CF37C0" w:rsidP="00E87C94">
            <w:pPr>
              <w:spacing w:line="259" w:lineRule="auto"/>
              <w:rPr>
                <w:bCs/>
              </w:rPr>
            </w:pPr>
            <w:r w:rsidRPr="00E87C94">
              <w:rPr>
                <w:bCs/>
              </w:rPr>
              <w:t>Snake</w:t>
            </w:r>
          </w:p>
        </w:tc>
        <w:tc>
          <w:tcPr>
            <w:tcW w:w="4508" w:type="dxa"/>
          </w:tcPr>
          <w:p w14:paraId="50CABE3E" w14:textId="54EA9A24" w:rsidR="00CF37C0" w:rsidRPr="00E87C94" w:rsidRDefault="00CF37C0" w:rsidP="00E87C94">
            <w:pPr>
              <w:spacing w:line="259" w:lineRule="auto"/>
              <w:rPr>
                <w:bCs/>
              </w:rPr>
            </w:pPr>
            <w:r w:rsidRPr="00E87C94">
              <w:rPr>
                <w:bCs/>
              </w:rPr>
              <w:t>Physical</w:t>
            </w:r>
          </w:p>
        </w:tc>
      </w:tr>
    </w:tbl>
    <w:p w14:paraId="6F7723D7" w14:textId="77777777" w:rsidR="00B238D3" w:rsidRPr="00E87C94" w:rsidRDefault="00B238D3" w:rsidP="00E87C94">
      <w:pPr>
        <w:spacing w:line="259" w:lineRule="auto"/>
      </w:pPr>
      <w:r w:rsidRPr="00E87C94">
        <w:br w:type="page"/>
      </w:r>
    </w:p>
    <w:p w14:paraId="08E7DB70" w14:textId="30526AD3" w:rsidR="00B238D3" w:rsidRPr="00E87C94" w:rsidRDefault="00B238D3" w:rsidP="00E87C94">
      <w:pPr>
        <w:spacing w:line="259" w:lineRule="auto"/>
        <w:rPr>
          <w:i/>
          <w:iCs/>
        </w:rPr>
      </w:pPr>
      <w:r w:rsidRPr="00E87C94">
        <w:rPr>
          <w:i/>
          <w:iCs/>
        </w:rPr>
        <w:lastRenderedPageBreak/>
        <w:t>Transcript of the animal enrichment video</w:t>
      </w:r>
    </w:p>
    <w:p w14:paraId="41DA0B9D" w14:textId="148A9573" w:rsidR="00B238D3" w:rsidRPr="00E87C94" w:rsidRDefault="00B238D3" w:rsidP="00E87C94">
      <w:pPr>
        <w:spacing w:line="259" w:lineRule="auto"/>
      </w:pPr>
      <w:r w:rsidRPr="00E87C94">
        <w:rPr>
          <w:rFonts w:eastAsia="Segoe UI"/>
          <w:color w:val="605E5C"/>
        </w:rPr>
        <w:t>0:36</w:t>
      </w:r>
      <w:r w:rsidRPr="00E87C94">
        <w:rPr>
          <w:rFonts w:eastAsia="Segoe UI"/>
          <w:color w:val="323130"/>
        </w:rPr>
        <w:br/>
        <w:t>Good, Ozzy, good.</w:t>
      </w:r>
    </w:p>
    <w:p w14:paraId="64FC5B27" w14:textId="23942815" w:rsidR="00B238D3" w:rsidRPr="00E87C94" w:rsidRDefault="00B238D3" w:rsidP="00E87C94">
      <w:pPr>
        <w:spacing w:line="259" w:lineRule="auto"/>
      </w:pPr>
      <w:r w:rsidRPr="00E87C94">
        <w:rPr>
          <w:rFonts w:eastAsia="Segoe UI"/>
          <w:color w:val="605E5C"/>
        </w:rPr>
        <w:t>0:40</w:t>
      </w:r>
      <w:r w:rsidRPr="00E87C94">
        <w:rPr>
          <w:rFonts w:eastAsia="Segoe UI"/>
          <w:color w:val="323130"/>
        </w:rPr>
        <w:br/>
        <w:t>Put it up here</w:t>
      </w:r>
      <w:r w:rsidR="001504ED" w:rsidRPr="00E87C94">
        <w:rPr>
          <w:rFonts w:eastAsia="Segoe UI"/>
          <w:color w:val="323130"/>
        </w:rPr>
        <w:t>, Oz</w:t>
      </w:r>
      <w:r w:rsidRPr="00E87C94">
        <w:rPr>
          <w:rFonts w:eastAsia="Segoe UI"/>
          <w:color w:val="323130"/>
        </w:rPr>
        <w:t>.</w:t>
      </w:r>
    </w:p>
    <w:p w14:paraId="4041CE32" w14:textId="05D2762A" w:rsidR="00B238D3" w:rsidRPr="00E87C94" w:rsidRDefault="00B238D3" w:rsidP="00E87C94">
      <w:pPr>
        <w:spacing w:line="259" w:lineRule="auto"/>
      </w:pPr>
      <w:r w:rsidRPr="00E87C94">
        <w:rPr>
          <w:rFonts w:eastAsia="Segoe UI"/>
          <w:color w:val="605E5C"/>
        </w:rPr>
        <w:t>0:41</w:t>
      </w:r>
      <w:r w:rsidRPr="00E87C94">
        <w:rPr>
          <w:rFonts w:eastAsia="Segoe UI"/>
          <w:color w:val="323130"/>
        </w:rPr>
        <w:br/>
      </w:r>
      <w:r w:rsidR="001504ED" w:rsidRPr="00E87C94">
        <w:rPr>
          <w:rFonts w:eastAsia="Segoe UI"/>
          <w:color w:val="323130"/>
        </w:rPr>
        <w:t>E</w:t>
      </w:r>
      <w:r w:rsidRPr="00E87C94">
        <w:rPr>
          <w:rFonts w:eastAsia="Segoe UI"/>
          <w:color w:val="323130"/>
        </w:rPr>
        <w:t>nrichment, in its most basic sense, is simply improving, enhancing, enriching the animal</w:t>
      </w:r>
      <w:r w:rsidR="00516613" w:rsidRPr="00E87C94">
        <w:rPr>
          <w:rFonts w:eastAsia="Segoe UI"/>
          <w:color w:val="323130"/>
        </w:rPr>
        <w:t>’</w:t>
      </w:r>
      <w:r w:rsidRPr="00E87C94">
        <w:rPr>
          <w:rFonts w:eastAsia="Segoe UI"/>
          <w:color w:val="323130"/>
        </w:rPr>
        <w:t>s life.</w:t>
      </w:r>
    </w:p>
    <w:p w14:paraId="379024A3" w14:textId="760BD623" w:rsidR="00B238D3" w:rsidRPr="00E87C94" w:rsidRDefault="00B238D3" w:rsidP="00E87C94">
      <w:pPr>
        <w:spacing w:line="259" w:lineRule="auto"/>
      </w:pPr>
      <w:r w:rsidRPr="00E87C94">
        <w:rPr>
          <w:rFonts w:eastAsia="Segoe UI"/>
          <w:color w:val="605E5C"/>
        </w:rPr>
        <w:t>0:48</w:t>
      </w:r>
      <w:r w:rsidRPr="00E87C94">
        <w:rPr>
          <w:rFonts w:eastAsia="Segoe UI"/>
          <w:color w:val="323130"/>
        </w:rPr>
        <w:br/>
        <w:t>And you hear it called animal enrichment, environmental enrichment, behavioural enrichment, it</w:t>
      </w:r>
      <w:r w:rsidR="00EA112F" w:rsidRPr="00E87C94">
        <w:rPr>
          <w:rFonts w:eastAsia="Segoe UI"/>
          <w:color w:val="323130"/>
        </w:rPr>
        <w:t>’</w:t>
      </w:r>
      <w:r w:rsidRPr="00E87C94">
        <w:rPr>
          <w:rFonts w:eastAsia="Segoe UI"/>
          <w:color w:val="323130"/>
        </w:rPr>
        <w:t>s all the same.</w:t>
      </w:r>
    </w:p>
    <w:p w14:paraId="2FDA5E34" w14:textId="3F22F55A" w:rsidR="00B238D3" w:rsidRPr="00E87C94" w:rsidRDefault="00B238D3" w:rsidP="00E87C94">
      <w:pPr>
        <w:spacing w:line="259" w:lineRule="auto"/>
      </w:pPr>
      <w:r w:rsidRPr="00E87C94">
        <w:rPr>
          <w:rFonts w:eastAsia="Segoe UI"/>
          <w:color w:val="605E5C"/>
        </w:rPr>
        <w:t>0:53</w:t>
      </w:r>
      <w:r w:rsidRPr="00E87C94">
        <w:rPr>
          <w:rFonts w:eastAsia="Segoe UI"/>
          <w:color w:val="323130"/>
        </w:rPr>
        <w:br/>
        <w:t>It</w:t>
      </w:r>
      <w:r w:rsidR="00F55838" w:rsidRPr="00E87C94">
        <w:rPr>
          <w:rFonts w:eastAsia="Segoe UI"/>
          <w:color w:val="323130"/>
        </w:rPr>
        <w:t>’</w:t>
      </w:r>
      <w:r w:rsidRPr="00E87C94">
        <w:rPr>
          <w:rFonts w:eastAsia="Segoe UI"/>
          <w:color w:val="323130"/>
        </w:rPr>
        <w:t>s all looking for opportunities to improve the animal</w:t>
      </w:r>
      <w:r w:rsidR="00F55838" w:rsidRPr="00E87C94">
        <w:rPr>
          <w:rFonts w:eastAsia="Segoe UI"/>
          <w:color w:val="323130"/>
        </w:rPr>
        <w:t>’</w:t>
      </w:r>
      <w:r w:rsidRPr="00E87C94">
        <w:rPr>
          <w:rFonts w:eastAsia="Segoe UI"/>
          <w:color w:val="323130"/>
        </w:rPr>
        <w:t>s wellbeing by adding elements to its environment.</w:t>
      </w:r>
    </w:p>
    <w:p w14:paraId="675CB453" w14:textId="3B2B4241" w:rsidR="00B238D3" w:rsidRPr="00E87C94" w:rsidRDefault="00B238D3" w:rsidP="00E87C94">
      <w:pPr>
        <w:spacing w:line="259" w:lineRule="auto"/>
      </w:pPr>
      <w:r w:rsidRPr="00E87C94">
        <w:rPr>
          <w:rFonts w:eastAsia="Segoe UI"/>
          <w:color w:val="605E5C"/>
        </w:rPr>
        <w:t>1:04</w:t>
      </w:r>
      <w:r w:rsidRPr="00E87C94">
        <w:rPr>
          <w:rFonts w:eastAsia="Segoe UI"/>
          <w:color w:val="323130"/>
        </w:rPr>
        <w:br/>
        <w:t>Basically, environmental enrichment is all about providing for the psychological wellbeing of the animals in the collection.</w:t>
      </w:r>
    </w:p>
    <w:p w14:paraId="6A7EC046" w14:textId="0599992C" w:rsidR="00B238D3" w:rsidRPr="00E87C94" w:rsidRDefault="00B238D3" w:rsidP="00E87C94">
      <w:pPr>
        <w:spacing w:line="259" w:lineRule="auto"/>
      </w:pPr>
      <w:r w:rsidRPr="00E87C94">
        <w:rPr>
          <w:rFonts w:eastAsia="Segoe UI"/>
          <w:color w:val="605E5C"/>
        </w:rPr>
        <w:t>1:10</w:t>
      </w:r>
      <w:r w:rsidRPr="00E87C94">
        <w:rPr>
          <w:rFonts w:eastAsia="Segoe UI"/>
          <w:color w:val="323130"/>
        </w:rPr>
        <w:br/>
        <w:t>You know, we cater for their physical wellbeing, we have great veterinary care, we treat their diseases.</w:t>
      </w:r>
    </w:p>
    <w:p w14:paraId="1BA31B64" w14:textId="7095F37D" w:rsidR="00B238D3" w:rsidRPr="00E87C94" w:rsidRDefault="00B238D3" w:rsidP="00E87C94">
      <w:pPr>
        <w:spacing w:line="259" w:lineRule="auto"/>
      </w:pPr>
      <w:r w:rsidRPr="00E87C94">
        <w:rPr>
          <w:rFonts w:eastAsia="Segoe UI"/>
          <w:color w:val="605E5C"/>
        </w:rPr>
        <w:t>1:16</w:t>
      </w:r>
      <w:r w:rsidRPr="00E87C94">
        <w:rPr>
          <w:rFonts w:eastAsia="Segoe UI"/>
          <w:color w:val="323130"/>
        </w:rPr>
        <w:br/>
        <w:t>But animals need more than that.</w:t>
      </w:r>
    </w:p>
    <w:p w14:paraId="5B5E9CA0" w14:textId="43AAFFB1" w:rsidR="00B238D3" w:rsidRPr="00E87C94" w:rsidRDefault="00B238D3" w:rsidP="00E87C94">
      <w:pPr>
        <w:spacing w:line="259" w:lineRule="auto"/>
      </w:pPr>
      <w:r w:rsidRPr="00E87C94">
        <w:rPr>
          <w:rFonts w:eastAsia="Segoe UI"/>
          <w:color w:val="605E5C"/>
        </w:rPr>
        <w:t>1:17</w:t>
      </w:r>
      <w:r w:rsidRPr="00E87C94">
        <w:rPr>
          <w:rFonts w:eastAsia="Segoe UI"/>
          <w:color w:val="323130"/>
        </w:rPr>
        <w:br/>
        <w:t>They need to be psychologically healthy just like humans.</w:t>
      </w:r>
    </w:p>
    <w:p w14:paraId="57AB8309" w14:textId="121FF7C1" w:rsidR="00B238D3" w:rsidRPr="00E87C94" w:rsidRDefault="00B238D3" w:rsidP="00E87C94">
      <w:pPr>
        <w:spacing w:line="259" w:lineRule="auto"/>
      </w:pPr>
      <w:r w:rsidRPr="00E87C94">
        <w:rPr>
          <w:rFonts w:eastAsia="Segoe UI"/>
          <w:color w:val="605E5C"/>
        </w:rPr>
        <w:t>1:20</w:t>
      </w:r>
      <w:r w:rsidRPr="00E87C94">
        <w:rPr>
          <w:rFonts w:eastAsia="Segoe UI"/>
          <w:color w:val="323130"/>
        </w:rPr>
        <w:br/>
        <w:t>And different animals need different things.</w:t>
      </w:r>
    </w:p>
    <w:p w14:paraId="69CED319" w14:textId="6F706168" w:rsidR="00B238D3" w:rsidRPr="00E87C94" w:rsidRDefault="00B238D3" w:rsidP="00E87C94">
      <w:pPr>
        <w:spacing w:line="259" w:lineRule="auto"/>
      </w:pPr>
      <w:r w:rsidRPr="00E87C94">
        <w:rPr>
          <w:rFonts w:eastAsia="Segoe UI"/>
          <w:color w:val="605E5C"/>
        </w:rPr>
        <w:t>1:22</w:t>
      </w:r>
      <w:r w:rsidRPr="00E87C94">
        <w:rPr>
          <w:rFonts w:eastAsia="Segoe UI"/>
          <w:color w:val="323130"/>
        </w:rPr>
        <w:br/>
        <w:t>And we use environmental enrichment as a way of addressing those needs by changing the environment to satisfy those psychological needs.</w:t>
      </w:r>
    </w:p>
    <w:p w14:paraId="3E855653" w14:textId="34D8E86D" w:rsidR="00B238D3" w:rsidRPr="00E87C94" w:rsidRDefault="00B238D3" w:rsidP="00E87C94">
      <w:pPr>
        <w:spacing w:line="259" w:lineRule="auto"/>
      </w:pPr>
      <w:r w:rsidRPr="00E87C94">
        <w:rPr>
          <w:rFonts w:eastAsia="Segoe UI"/>
          <w:color w:val="605E5C"/>
        </w:rPr>
        <w:t>1:33</w:t>
      </w:r>
      <w:r w:rsidRPr="00E87C94">
        <w:rPr>
          <w:rFonts w:eastAsia="Segoe UI"/>
          <w:color w:val="323130"/>
        </w:rPr>
        <w:br/>
        <w:t>What we try to do is understand what it is about the animal’s environment and the animal’s experiences that are critically important in terms of which species and which individual animal we</w:t>
      </w:r>
      <w:r w:rsidR="008C6507" w:rsidRPr="00E87C94">
        <w:rPr>
          <w:rFonts w:eastAsia="Segoe UI"/>
          <w:color w:val="323130"/>
        </w:rPr>
        <w:t>’</w:t>
      </w:r>
      <w:r w:rsidRPr="00E87C94">
        <w:rPr>
          <w:rFonts w:eastAsia="Segoe UI"/>
          <w:color w:val="323130"/>
        </w:rPr>
        <w:t>re talking about.</w:t>
      </w:r>
    </w:p>
    <w:p w14:paraId="1C4D8BBE" w14:textId="5F53FD71" w:rsidR="00B238D3" w:rsidRPr="00E87C94" w:rsidRDefault="00B238D3" w:rsidP="00E87C94">
      <w:pPr>
        <w:spacing w:line="259" w:lineRule="auto"/>
      </w:pPr>
      <w:r w:rsidRPr="00E87C94">
        <w:rPr>
          <w:rFonts w:eastAsia="Segoe UI"/>
          <w:color w:val="605E5C"/>
        </w:rPr>
        <w:t>1:44</w:t>
      </w:r>
      <w:r w:rsidRPr="00E87C94">
        <w:rPr>
          <w:rFonts w:eastAsia="Segoe UI"/>
          <w:color w:val="323130"/>
        </w:rPr>
        <w:br/>
        <w:t>And then we look for ways to try to reintroduce those critical elements and give animals opportunities to do the things that they</w:t>
      </w:r>
      <w:r w:rsidR="008C6507" w:rsidRPr="00E87C94">
        <w:rPr>
          <w:rFonts w:eastAsia="Segoe UI"/>
          <w:color w:val="323130"/>
        </w:rPr>
        <w:t>’</w:t>
      </w:r>
      <w:r w:rsidRPr="00E87C94">
        <w:rPr>
          <w:rFonts w:eastAsia="Segoe UI"/>
          <w:color w:val="323130"/>
        </w:rPr>
        <w:t>re supposed to do.</w:t>
      </w:r>
    </w:p>
    <w:p w14:paraId="65F6A67A" w14:textId="342ECF7D" w:rsidR="00B238D3" w:rsidRPr="00E87C94" w:rsidRDefault="00B238D3" w:rsidP="00E87C94">
      <w:pPr>
        <w:spacing w:line="259" w:lineRule="auto"/>
      </w:pPr>
      <w:r w:rsidRPr="00E87C94">
        <w:rPr>
          <w:rFonts w:eastAsia="Segoe UI"/>
          <w:color w:val="605E5C"/>
        </w:rPr>
        <w:lastRenderedPageBreak/>
        <w:t>1:51</w:t>
      </w:r>
      <w:r w:rsidRPr="00E87C94">
        <w:rPr>
          <w:rFonts w:eastAsia="Segoe UI"/>
          <w:color w:val="323130"/>
        </w:rPr>
        <w:br/>
        <w:t xml:space="preserve">For example, for a river </w:t>
      </w:r>
      <w:r w:rsidR="008C6507" w:rsidRPr="00E87C94">
        <w:rPr>
          <w:rFonts w:eastAsia="Segoe UI"/>
          <w:color w:val="323130"/>
        </w:rPr>
        <w:t>o</w:t>
      </w:r>
      <w:r w:rsidRPr="00E87C94">
        <w:rPr>
          <w:rFonts w:eastAsia="Segoe UI"/>
          <w:color w:val="323130"/>
        </w:rPr>
        <w:t>tter, we can give them live fish and actually allow them to have that predatory experience.</w:t>
      </w:r>
    </w:p>
    <w:p w14:paraId="425D87D6" w14:textId="02DAB66C" w:rsidR="00B238D3" w:rsidRPr="00E87C94" w:rsidRDefault="00B238D3" w:rsidP="00E87C94">
      <w:pPr>
        <w:spacing w:line="259" w:lineRule="auto"/>
      </w:pPr>
      <w:r w:rsidRPr="00E87C94">
        <w:rPr>
          <w:rFonts w:eastAsia="Segoe UI"/>
          <w:color w:val="605E5C"/>
        </w:rPr>
        <w:t>1:57</w:t>
      </w:r>
      <w:r w:rsidRPr="00E87C94">
        <w:rPr>
          <w:rFonts w:eastAsia="Segoe UI"/>
          <w:color w:val="323130"/>
        </w:rPr>
        <w:br/>
        <w:t>But for other larger carnivores, there are ethical and logistical issues about giving them live food.</w:t>
      </w:r>
    </w:p>
    <w:p w14:paraId="1930FDB4" w14:textId="1B94EFB4" w:rsidR="00B238D3" w:rsidRPr="00E87C94" w:rsidRDefault="00B238D3" w:rsidP="00E87C94">
      <w:pPr>
        <w:spacing w:line="259" w:lineRule="auto"/>
      </w:pPr>
      <w:r w:rsidRPr="00E87C94">
        <w:rPr>
          <w:rFonts w:eastAsia="Segoe UI"/>
          <w:color w:val="605E5C"/>
        </w:rPr>
        <w:t>2:03</w:t>
      </w:r>
      <w:r w:rsidRPr="00E87C94">
        <w:rPr>
          <w:rFonts w:eastAsia="Segoe UI"/>
          <w:color w:val="323130"/>
        </w:rPr>
        <w:br/>
        <w:t>So what we want to do is understand what are the critical elements of the experience of being a predator, and how can we reintroduce those opportunities?</w:t>
      </w:r>
    </w:p>
    <w:p w14:paraId="07819785" w14:textId="3BBC9526" w:rsidR="00B238D3" w:rsidRPr="00E87C94" w:rsidRDefault="00B238D3" w:rsidP="00E87C94">
      <w:pPr>
        <w:spacing w:line="259" w:lineRule="auto"/>
      </w:pPr>
      <w:r w:rsidRPr="00E87C94">
        <w:rPr>
          <w:rFonts w:eastAsia="Segoe UI"/>
          <w:color w:val="605E5C"/>
        </w:rPr>
        <w:t>2:10</w:t>
      </w:r>
      <w:r w:rsidRPr="00E87C94">
        <w:rPr>
          <w:rFonts w:eastAsia="Segoe UI"/>
          <w:color w:val="323130"/>
        </w:rPr>
        <w:br/>
        <w:t>So we think about how do they find their food?</w:t>
      </w:r>
    </w:p>
    <w:p w14:paraId="119E747A" w14:textId="4CB2AB98" w:rsidR="00B238D3" w:rsidRPr="00E87C94" w:rsidRDefault="00B238D3" w:rsidP="00E87C94">
      <w:pPr>
        <w:spacing w:line="259" w:lineRule="auto"/>
      </w:pPr>
      <w:r w:rsidRPr="00E87C94">
        <w:rPr>
          <w:rFonts w:eastAsia="Segoe UI"/>
          <w:color w:val="605E5C"/>
        </w:rPr>
        <w:t>2:13</w:t>
      </w:r>
      <w:r w:rsidRPr="00E87C94">
        <w:rPr>
          <w:rFonts w:eastAsia="Segoe UI"/>
          <w:color w:val="323130"/>
        </w:rPr>
        <w:br/>
        <w:t>How do they stock and kill, dismember and drag away the food item that they</w:t>
      </w:r>
      <w:r w:rsidR="00091C2E" w:rsidRPr="00E87C94">
        <w:rPr>
          <w:rFonts w:eastAsia="Segoe UI"/>
          <w:color w:val="323130"/>
        </w:rPr>
        <w:t>’</w:t>
      </w:r>
      <w:r w:rsidRPr="00E87C94">
        <w:rPr>
          <w:rFonts w:eastAsia="Segoe UI"/>
          <w:color w:val="323130"/>
        </w:rPr>
        <w:t>ve caught?</w:t>
      </w:r>
    </w:p>
    <w:p w14:paraId="06E737C7" w14:textId="7D6DC96C" w:rsidR="00B238D3" w:rsidRPr="00E87C94" w:rsidRDefault="00B238D3" w:rsidP="00E87C94">
      <w:pPr>
        <w:spacing w:line="259" w:lineRule="auto"/>
      </w:pPr>
      <w:r w:rsidRPr="00E87C94">
        <w:rPr>
          <w:rFonts w:eastAsia="Segoe UI"/>
          <w:color w:val="605E5C"/>
        </w:rPr>
        <w:t>2:18</w:t>
      </w:r>
      <w:r w:rsidRPr="00E87C94">
        <w:rPr>
          <w:rFonts w:eastAsia="Segoe UI"/>
          <w:color w:val="323130"/>
        </w:rPr>
        <w:br/>
        <w:t>And so we can actually recreate those experiences, even if we might not be doing it in the exact way they would experience it in the wild.</w:t>
      </w:r>
    </w:p>
    <w:p w14:paraId="6F537D65" w14:textId="77D520F4" w:rsidR="00B238D3" w:rsidRPr="00E87C94" w:rsidRDefault="00B238D3" w:rsidP="00E87C94">
      <w:pPr>
        <w:spacing w:line="259" w:lineRule="auto"/>
      </w:pPr>
      <w:r w:rsidRPr="00E87C94">
        <w:rPr>
          <w:rFonts w:eastAsia="Segoe UI"/>
          <w:color w:val="605E5C"/>
        </w:rPr>
        <w:t>2:29</w:t>
      </w:r>
      <w:r w:rsidRPr="00E87C94">
        <w:rPr>
          <w:rFonts w:eastAsia="Segoe UI"/>
          <w:color w:val="323130"/>
        </w:rPr>
        <w:br/>
        <w:t>Polar bears are extremely intelligent, curious animals.</w:t>
      </w:r>
    </w:p>
    <w:p w14:paraId="70FE7D0E" w14:textId="465E200F" w:rsidR="00B238D3" w:rsidRPr="00E87C94" w:rsidRDefault="00B238D3" w:rsidP="00E87C94">
      <w:pPr>
        <w:spacing w:line="259" w:lineRule="auto"/>
      </w:pPr>
      <w:r w:rsidRPr="00E87C94">
        <w:rPr>
          <w:rFonts w:eastAsia="Segoe UI"/>
          <w:color w:val="605E5C"/>
        </w:rPr>
        <w:t>2:34</w:t>
      </w:r>
      <w:r w:rsidRPr="00E87C94">
        <w:rPr>
          <w:rFonts w:eastAsia="Segoe UI"/>
          <w:color w:val="323130"/>
        </w:rPr>
        <w:br/>
        <w:t>They spend a lot of time investigating their environment in the wild so they can find seals.</w:t>
      </w:r>
    </w:p>
    <w:p w14:paraId="6E107B8B" w14:textId="2400BD30" w:rsidR="00B238D3" w:rsidRPr="00E87C94" w:rsidRDefault="00B238D3" w:rsidP="00E87C94">
      <w:pPr>
        <w:spacing w:line="259" w:lineRule="auto"/>
      </w:pPr>
      <w:r w:rsidRPr="00E87C94">
        <w:rPr>
          <w:rFonts w:eastAsia="Segoe UI"/>
          <w:color w:val="605E5C"/>
        </w:rPr>
        <w:t>2:38</w:t>
      </w:r>
      <w:r w:rsidRPr="00E87C94">
        <w:rPr>
          <w:rFonts w:eastAsia="Segoe UI"/>
          <w:color w:val="323130"/>
        </w:rPr>
        <w:br/>
        <w:t>We can provide things to put in their zoo environment that make it more interesting for them.</w:t>
      </w:r>
    </w:p>
    <w:p w14:paraId="09606E46" w14:textId="4B6696D4" w:rsidR="00B238D3" w:rsidRPr="00E87C94" w:rsidRDefault="00B238D3" w:rsidP="00E87C94">
      <w:pPr>
        <w:spacing w:line="259" w:lineRule="auto"/>
      </w:pPr>
      <w:r w:rsidRPr="00E87C94">
        <w:rPr>
          <w:rFonts w:eastAsia="Segoe UI"/>
          <w:color w:val="605E5C"/>
        </w:rPr>
        <w:t>2:42</w:t>
      </w:r>
      <w:r w:rsidRPr="00E87C94">
        <w:rPr>
          <w:rFonts w:eastAsia="Segoe UI"/>
          <w:color w:val="323130"/>
        </w:rPr>
        <w:br/>
        <w:t xml:space="preserve">And </w:t>
      </w:r>
      <w:r w:rsidR="00DC3340" w:rsidRPr="00E87C94">
        <w:rPr>
          <w:rFonts w:eastAsia="Segoe UI"/>
          <w:color w:val="323130"/>
        </w:rPr>
        <w:t>one</w:t>
      </w:r>
      <w:r w:rsidRPr="00E87C94">
        <w:rPr>
          <w:rFonts w:eastAsia="Segoe UI"/>
          <w:color w:val="323130"/>
        </w:rPr>
        <w:t xml:space="preserve"> obvious example is giving them piles of ice or snow, which</w:t>
      </w:r>
      <w:r w:rsidR="00B9545F" w:rsidRPr="00E87C94">
        <w:rPr>
          <w:rFonts w:eastAsia="Segoe UI"/>
          <w:color w:val="323130"/>
        </w:rPr>
        <w:t>,</w:t>
      </w:r>
      <w:r w:rsidRPr="00E87C94">
        <w:rPr>
          <w:rFonts w:eastAsia="Segoe UI"/>
          <w:color w:val="323130"/>
        </w:rPr>
        <w:t xml:space="preserve"> believe it or not, polar bears seem to like a lot, especially if there</w:t>
      </w:r>
      <w:r w:rsidR="001F71B9" w:rsidRPr="00E87C94">
        <w:rPr>
          <w:rFonts w:eastAsia="Segoe UI"/>
          <w:color w:val="323130"/>
        </w:rPr>
        <w:t>’</w:t>
      </w:r>
      <w:r w:rsidRPr="00E87C94">
        <w:rPr>
          <w:rFonts w:eastAsia="Segoe UI"/>
          <w:color w:val="323130"/>
        </w:rPr>
        <w:t>s pieces of food hidden in it.</w:t>
      </w:r>
    </w:p>
    <w:p w14:paraId="537320C3" w14:textId="39B52C4A" w:rsidR="00B238D3" w:rsidRPr="00E87C94" w:rsidRDefault="00B238D3" w:rsidP="00E87C94">
      <w:pPr>
        <w:spacing w:line="259" w:lineRule="auto"/>
      </w:pPr>
      <w:r w:rsidRPr="00E87C94">
        <w:rPr>
          <w:rFonts w:eastAsia="Segoe UI"/>
          <w:color w:val="605E5C"/>
        </w:rPr>
        <w:t>2:53</w:t>
      </w:r>
      <w:r w:rsidRPr="00E87C94">
        <w:rPr>
          <w:rFonts w:eastAsia="Segoe UI"/>
          <w:color w:val="323130"/>
        </w:rPr>
        <w:br/>
        <w:t>We also give them ice blocks with a number of different sorts of food treats hidden in them.</w:t>
      </w:r>
    </w:p>
    <w:p w14:paraId="02BCAE90" w14:textId="7670F496" w:rsidR="00B238D3" w:rsidRPr="00E87C94" w:rsidRDefault="00B238D3" w:rsidP="00E87C94">
      <w:pPr>
        <w:spacing w:line="259" w:lineRule="auto"/>
      </w:pPr>
      <w:r w:rsidRPr="00E87C94">
        <w:rPr>
          <w:rFonts w:eastAsia="Segoe UI"/>
          <w:color w:val="605E5C"/>
        </w:rPr>
        <w:t>2:56</w:t>
      </w:r>
      <w:r w:rsidRPr="00E87C94">
        <w:rPr>
          <w:rFonts w:eastAsia="Segoe UI"/>
          <w:color w:val="323130"/>
        </w:rPr>
        <w:br/>
        <w:t>And that does a couple of things.</w:t>
      </w:r>
    </w:p>
    <w:p w14:paraId="1B817600" w14:textId="6664194C" w:rsidR="00B238D3" w:rsidRPr="00EB0054" w:rsidRDefault="00B238D3" w:rsidP="00E87C94">
      <w:pPr>
        <w:spacing w:line="259" w:lineRule="auto"/>
        <w:rPr>
          <w:rFonts w:eastAsia="Segoe UI"/>
          <w:color w:val="323130"/>
        </w:rPr>
      </w:pPr>
      <w:r w:rsidRPr="00E87C94">
        <w:rPr>
          <w:rFonts w:eastAsia="Segoe UI"/>
          <w:color w:val="605E5C"/>
        </w:rPr>
        <w:t>2:58</w:t>
      </w:r>
      <w:r w:rsidRPr="00E87C94">
        <w:rPr>
          <w:rFonts w:eastAsia="Segoe UI"/>
          <w:color w:val="323130"/>
        </w:rPr>
        <w:br/>
        <w:t>It provides them with their food, but it provides</w:t>
      </w:r>
      <w:r w:rsidR="00A3734B" w:rsidRPr="0020305D">
        <w:rPr>
          <w:rFonts w:eastAsia="Segoe UI"/>
          <w:color w:val="323130"/>
        </w:rPr>
        <w:t xml:space="preserve"> it</w:t>
      </w:r>
      <w:r w:rsidRPr="00E87C94">
        <w:rPr>
          <w:rFonts w:eastAsia="Segoe UI"/>
          <w:color w:val="323130"/>
        </w:rPr>
        <w:t xml:space="preserve"> in a more challenging way because they have to break into the ice blocks and they </w:t>
      </w:r>
      <w:r w:rsidR="009114EE" w:rsidRPr="00E87C94">
        <w:rPr>
          <w:rFonts w:eastAsia="Segoe UI"/>
          <w:color w:val="323130"/>
        </w:rPr>
        <w:t>n</w:t>
      </w:r>
      <w:r w:rsidRPr="00E87C94">
        <w:rPr>
          <w:rFonts w:eastAsia="Segoe UI"/>
          <w:color w:val="323130"/>
        </w:rPr>
        <w:t>eve</w:t>
      </w:r>
      <w:r w:rsidR="00A940B2" w:rsidRPr="00E87C94">
        <w:rPr>
          <w:rFonts w:eastAsia="Segoe UI"/>
          <w:color w:val="323130"/>
        </w:rPr>
        <w:t>r</w:t>
      </w:r>
      <w:r w:rsidRPr="00E87C94">
        <w:rPr>
          <w:rFonts w:eastAsia="Segoe UI"/>
          <w:color w:val="323130"/>
        </w:rPr>
        <w:t xml:space="preserve"> </w:t>
      </w:r>
      <w:r w:rsidR="00A940B2" w:rsidRPr="00E87C94">
        <w:rPr>
          <w:rFonts w:eastAsia="Segoe UI"/>
          <w:color w:val="323130"/>
        </w:rPr>
        <w:t xml:space="preserve">know </w:t>
      </w:r>
      <w:r w:rsidRPr="00E87C94">
        <w:rPr>
          <w:rFonts w:eastAsia="Segoe UI"/>
          <w:color w:val="323130"/>
        </w:rPr>
        <w:t>quite what</w:t>
      </w:r>
      <w:r w:rsidR="001F71B9" w:rsidRPr="00E87C94">
        <w:rPr>
          <w:rFonts w:eastAsia="Segoe UI"/>
          <w:color w:val="323130"/>
        </w:rPr>
        <w:t>’</w:t>
      </w:r>
      <w:r w:rsidRPr="00E87C94">
        <w:rPr>
          <w:rFonts w:eastAsia="Segoe UI"/>
          <w:color w:val="323130"/>
        </w:rPr>
        <w:t>s in the ice blocks and they have to explore and search around the exhibits to get it.</w:t>
      </w:r>
    </w:p>
    <w:p w14:paraId="50988D82" w14:textId="292B6DB9" w:rsidR="00B238D3" w:rsidRPr="00E87C94" w:rsidRDefault="00B238D3" w:rsidP="00E87C94">
      <w:pPr>
        <w:spacing w:line="259" w:lineRule="auto"/>
      </w:pPr>
      <w:r w:rsidRPr="00E87C94">
        <w:rPr>
          <w:rFonts w:eastAsia="Segoe UI"/>
          <w:color w:val="605E5C"/>
        </w:rPr>
        <w:t>3:08</w:t>
      </w:r>
      <w:r w:rsidRPr="00E87C94">
        <w:rPr>
          <w:rFonts w:eastAsia="Segoe UI"/>
          <w:color w:val="323130"/>
        </w:rPr>
        <w:br/>
        <w:t xml:space="preserve">So it just makes things a little more interesting and requires a little bit more from the </w:t>
      </w:r>
      <w:r w:rsidRPr="00E87C94">
        <w:rPr>
          <w:rFonts w:eastAsia="Segoe UI"/>
          <w:color w:val="323130"/>
        </w:rPr>
        <w:lastRenderedPageBreak/>
        <w:t>polar bears than a more traditional way of just putting their food on the floor in front of them.</w:t>
      </w:r>
    </w:p>
    <w:p w14:paraId="077984DA" w14:textId="021D2861" w:rsidR="00B238D3" w:rsidRPr="00E87C94" w:rsidRDefault="00B238D3" w:rsidP="00E87C94">
      <w:pPr>
        <w:spacing w:line="259" w:lineRule="auto"/>
      </w:pPr>
      <w:r w:rsidRPr="00E87C94">
        <w:rPr>
          <w:rFonts w:eastAsia="Segoe UI"/>
          <w:color w:val="605E5C"/>
        </w:rPr>
        <w:t>3:17</w:t>
      </w:r>
      <w:r w:rsidRPr="00E87C94">
        <w:rPr>
          <w:rFonts w:eastAsia="Segoe UI"/>
          <w:color w:val="323130"/>
        </w:rPr>
        <w:br/>
        <w:t>We also give polar bears plastic toys.</w:t>
      </w:r>
    </w:p>
    <w:p w14:paraId="5BEA63C1" w14:textId="33A2C05F" w:rsidR="00B238D3" w:rsidRPr="00E87C94" w:rsidRDefault="00B238D3" w:rsidP="00E87C94">
      <w:pPr>
        <w:spacing w:line="259" w:lineRule="auto"/>
      </w:pPr>
      <w:r w:rsidRPr="00E87C94">
        <w:rPr>
          <w:rFonts w:eastAsia="Segoe UI"/>
          <w:color w:val="605E5C"/>
        </w:rPr>
        <w:t>3:20</w:t>
      </w:r>
      <w:r w:rsidRPr="00E87C94">
        <w:rPr>
          <w:rFonts w:eastAsia="Segoe UI"/>
          <w:color w:val="323130"/>
        </w:rPr>
        <w:br/>
        <w:t>And actually, polar bears are very playful and they will make up games to play with plastic toys.</w:t>
      </w:r>
    </w:p>
    <w:p w14:paraId="4A01C4AB" w14:textId="05BAB9A9" w:rsidR="00B238D3" w:rsidRPr="00E87C94" w:rsidRDefault="00B238D3" w:rsidP="00E87C94">
      <w:pPr>
        <w:spacing w:line="259" w:lineRule="auto"/>
      </w:pPr>
      <w:r w:rsidRPr="00E87C94">
        <w:rPr>
          <w:rFonts w:eastAsia="Segoe UI"/>
          <w:color w:val="605E5C"/>
        </w:rPr>
        <w:t>3:24</w:t>
      </w:r>
      <w:r w:rsidRPr="00E87C94">
        <w:rPr>
          <w:rFonts w:eastAsia="Segoe UI"/>
          <w:color w:val="323130"/>
        </w:rPr>
        <w:br/>
        <w:t>Now, you might not think that</w:t>
      </w:r>
      <w:r w:rsidR="001F71B9" w:rsidRPr="00E87C94">
        <w:rPr>
          <w:rFonts w:eastAsia="Segoe UI"/>
          <w:color w:val="323130"/>
        </w:rPr>
        <w:t>’</w:t>
      </w:r>
      <w:r w:rsidRPr="00E87C94">
        <w:rPr>
          <w:rFonts w:eastAsia="Segoe UI"/>
          <w:color w:val="323130"/>
        </w:rPr>
        <w:t>s very natural, and that</w:t>
      </w:r>
      <w:r w:rsidR="001F71B9" w:rsidRPr="00E87C94">
        <w:rPr>
          <w:rFonts w:eastAsia="Segoe UI"/>
          <w:color w:val="323130"/>
        </w:rPr>
        <w:t>’</w:t>
      </w:r>
      <w:r w:rsidRPr="00E87C94">
        <w:rPr>
          <w:rFonts w:eastAsia="Segoe UI"/>
          <w:color w:val="323130"/>
        </w:rPr>
        <w:t>s true, but a natural ability or natural characteristic of polar bears is to be very curious and to explore and manipulate their environment.</w:t>
      </w:r>
    </w:p>
    <w:p w14:paraId="40E2C0FE" w14:textId="677134E6" w:rsidR="00B238D3" w:rsidRPr="00E87C94" w:rsidRDefault="00B238D3" w:rsidP="00E87C94">
      <w:pPr>
        <w:spacing w:line="259" w:lineRule="auto"/>
      </w:pPr>
      <w:r w:rsidRPr="00E87C94">
        <w:rPr>
          <w:rFonts w:eastAsia="Segoe UI"/>
          <w:color w:val="605E5C"/>
        </w:rPr>
        <w:t>3:33</w:t>
      </w:r>
      <w:r w:rsidRPr="00E87C94">
        <w:rPr>
          <w:rFonts w:eastAsia="Segoe UI"/>
          <w:color w:val="323130"/>
        </w:rPr>
        <w:br/>
        <w:t>So giving them an artificial plastic toy does actually satisfy that need in polar bears.</w:t>
      </w:r>
    </w:p>
    <w:p w14:paraId="5612A730" w14:textId="7D0757B5" w:rsidR="00B238D3" w:rsidRPr="00E87C94" w:rsidRDefault="00B238D3" w:rsidP="00E87C94">
      <w:pPr>
        <w:spacing w:line="259" w:lineRule="auto"/>
      </w:pPr>
      <w:r w:rsidRPr="00E87C94">
        <w:rPr>
          <w:rFonts w:eastAsia="Segoe UI"/>
          <w:color w:val="605E5C"/>
        </w:rPr>
        <w:t>3:38</w:t>
      </w:r>
      <w:r w:rsidRPr="00E87C94">
        <w:rPr>
          <w:rFonts w:eastAsia="Segoe UI"/>
          <w:color w:val="323130"/>
        </w:rPr>
        <w:br/>
        <w:t>And people have seen polar bears playing with plastic toys in the wild.</w:t>
      </w:r>
    </w:p>
    <w:p w14:paraId="24A4D141" w14:textId="1DBCBA22" w:rsidR="00B238D3" w:rsidRPr="00E87C94" w:rsidRDefault="00B238D3" w:rsidP="00E87C94">
      <w:pPr>
        <w:spacing w:line="259" w:lineRule="auto"/>
      </w:pPr>
      <w:r w:rsidRPr="00E87C94">
        <w:rPr>
          <w:rFonts w:eastAsia="Segoe UI"/>
          <w:color w:val="605E5C"/>
        </w:rPr>
        <w:t>3:51</w:t>
      </w:r>
      <w:r w:rsidRPr="00E87C94">
        <w:rPr>
          <w:rFonts w:eastAsia="Segoe UI"/>
          <w:color w:val="323130"/>
        </w:rPr>
        <w:br/>
        <w:t>So welcome to, for many of you, your first enrichment activity here at the zoo.</w:t>
      </w:r>
    </w:p>
    <w:p w14:paraId="61FC64E8" w14:textId="6C3D7C19" w:rsidR="00B238D3" w:rsidRPr="00E87C94" w:rsidRDefault="00B238D3" w:rsidP="00E87C94">
      <w:pPr>
        <w:spacing w:line="259" w:lineRule="auto"/>
      </w:pPr>
      <w:r w:rsidRPr="00E87C94">
        <w:rPr>
          <w:rFonts w:eastAsia="Segoe UI"/>
          <w:color w:val="605E5C"/>
        </w:rPr>
        <w:t>3:57</w:t>
      </w:r>
      <w:r w:rsidRPr="00E87C94">
        <w:rPr>
          <w:rFonts w:eastAsia="Segoe UI"/>
          <w:color w:val="323130"/>
        </w:rPr>
        <w:br/>
        <w:t>And one of the things we do for our animals every day is providing with enrichment.</w:t>
      </w:r>
    </w:p>
    <w:p w14:paraId="2AB7FE43" w14:textId="0DCEAB71" w:rsidR="00B238D3" w:rsidRPr="00E87C94" w:rsidRDefault="00B238D3" w:rsidP="00E87C94">
      <w:pPr>
        <w:spacing w:line="259" w:lineRule="auto"/>
      </w:pPr>
      <w:r w:rsidRPr="00E87C94">
        <w:rPr>
          <w:rFonts w:eastAsia="Segoe UI"/>
          <w:color w:val="605E5C"/>
        </w:rPr>
        <w:t>4:02</w:t>
      </w:r>
      <w:r w:rsidRPr="00E87C94">
        <w:rPr>
          <w:rFonts w:eastAsia="Segoe UI"/>
          <w:color w:val="323130"/>
        </w:rPr>
        <w:br/>
        <w:t>And the whole idea of enrichment is to make the animals think.</w:t>
      </w:r>
    </w:p>
    <w:p w14:paraId="6FA20BFB" w14:textId="4C93D84E" w:rsidR="00B238D3" w:rsidRPr="00E87C94" w:rsidRDefault="00B238D3" w:rsidP="00E87C94">
      <w:pPr>
        <w:spacing w:line="259" w:lineRule="auto"/>
      </w:pPr>
      <w:r w:rsidRPr="00E87C94">
        <w:rPr>
          <w:rFonts w:eastAsia="Segoe UI"/>
          <w:color w:val="605E5C"/>
        </w:rPr>
        <w:t>4:06</w:t>
      </w:r>
      <w:r w:rsidRPr="00E87C94">
        <w:rPr>
          <w:rFonts w:eastAsia="Segoe UI"/>
          <w:color w:val="323130"/>
        </w:rPr>
        <w:br/>
        <w:t>One part of enrichment is what we call functional naturalism.</w:t>
      </w:r>
    </w:p>
    <w:p w14:paraId="36B28C81" w14:textId="5EDE0266" w:rsidR="00B238D3" w:rsidRPr="00E87C94" w:rsidRDefault="00B238D3" w:rsidP="00E87C94">
      <w:pPr>
        <w:spacing w:line="259" w:lineRule="auto"/>
      </w:pPr>
      <w:r w:rsidRPr="00E87C94">
        <w:rPr>
          <w:rFonts w:eastAsia="Segoe UI"/>
          <w:color w:val="605E5C"/>
        </w:rPr>
        <w:t>4:09</w:t>
      </w:r>
      <w:r w:rsidRPr="00E87C94">
        <w:rPr>
          <w:rFonts w:eastAsia="Segoe UI"/>
          <w:color w:val="323130"/>
        </w:rPr>
        <w:br/>
        <w:t>It means that we use something that doesn</w:t>
      </w:r>
      <w:r w:rsidR="00475017" w:rsidRPr="00E87C94">
        <w:rPr>
          <w:rFonts w:eastAsia="Segoe UI"/>
          <w:color w:val="323130"/>
        </w:rPr>
        <w:t>’</w:t>
      </w:r>
      <w:r w:rsidRPr="00E87C94">
        <w:rPr>
          <w:rFonts w:eastAsia="Segoe UI"/>
          <w:color w:val="323130"/>
        </w:rPr>
        <w:t>t look natural, but it has the same function.</w:t>
      </w:r>
    </w:p>
    <w:p w14:paraId="7AC4EF20" w14:textId="060EE9A3" w:rsidR="00B238D3" w:rsidRPr="00E87C94" w:rsidRDefault="00B238D3" w:rsidP="00E87C94">
      <w:pPr>
        <w:spacing w:line="259" w:lineRule="auto"/>
      </w:pPr>
      <w:r w:rsidRPr="00E87C94">
        <w:rPr>
          <w:rFonts w:eastAsia="Segoe UI"/>
          <w:color w:val="605E5C"/>
        </w:rPr>
        <w:t>4:15</w:t>
      </w:r>
      <w:r w:rsidRPr="00E87C94">
        <w:rPr>
          <w:rFonts w:eastAsia="Segoe UI"/>
          <w:color w:val="323130"/>
        </w:rPr>
        <w:br/>
        <w:t xml:space="preserve">The </w:t>
      </w:r>
      <w:r w:rsidR="00143EE4" w:rsidRPr="00E87C94">
        <w:rPr>
          <w:rFonts w:eastAsia="Segoe UI"/>
          <w:color w:val="323130"/>
        </w:rPr>
        <w:t>V</w:t>
      </w:r>
      <w:r w:rsidRPr="00E87C94">
        <w:rPr>
          <w:rFonts w:eastAsia="Segoe UI"/>
          <w:color w:val="323130"/>
        </w:rPr>
        <w:t xml:space="preserve">olunteer </w:t>
      </w:r>
      <w:r w:rsidR="00143EE4" w:rsidRPr="00E87C94">
        <w:rPr>
          <w:rFonts w:eastAsia="Segoe UI"/>
          <w:color w:val="323130"/>
        </w:rPr>
        <w:t>E</w:t>
      </w:r>
      <w:r w:rsidRPr="00E87C94">
        <w:rPr>
          <w:rFonts w:eastAsia="Segoe UI"/>
          <w:color w:val="323130"/>
        </w:rPr>
        <w:t xml:space="preserve">nrichment </w:t>
      </w:r>
      <w:r w:rsidR="00143EE4" w:rsidRPr="00E87C94">
        <w:rPr>
          <w:rFonts w:eastAsia="Segoe UI"/>
          <w:color w:val="323130"/>
        </w:rPr>
        <w:t>C</w:t>
      </w:r>
      <w:r w:rsidRPr="00E87C94">
        <w:rPr>
          <w:rFonts w:eastAsia="Segoe UI"/>
          <w:color w:val="323130"/>
        </w:rPr>
        <w:t>ommittee formed because it was a concern.</w:t>
      </w:r>
    </w:p>
    <w:p w14:paraId="70169CA7" w14:textId="0525B8E2" w:rsidR="00B238D3" w:rsidRPr="00E87C94" w:rsidRDefault="00B238D3" w:rsidP="00E87C94">
      <w:pPr>
        <w:spacing w:line="259" w:lineRule="auto"/>
      </w:pPr>
      <w:r w:rsidRPr="00E87C94">
        <w:rPr>
          <w:rFonts w:eastAsia="Segoe UI"/>
          <w:color w:val="605E5C"/>
        </w:rPr>
        <w:t>4:20</w:t>
      </w:r>
      <w:r w:rsidRPr="00E87C94">
        <w:rPr>
          <w:rFonts w:eastAsia="Segoe UI"/>
          <w:color w:val="323130"/>
        </w:rPr>
        <w:br/>
        <w:t>There wasn</w:t>
      </w:r>
      <w:r w:rsidR="00475017" w:rsidRPr="00E87C94">
        <w:rPr>
          <w:rFonts w:eastAsia="Segoe UI"/>
          <w:color w:val="323130"/>
        </w:rPr>
        <w:t>’</w:t>
      </w:r>
      <w:r w:rsidRPr="00E87C94">
        <w:rPr>
          <w:rFonts w:eastAsia="Segoe UI"/>
          <w:color w:val="323130"/>
        </w:rPr>
        <w:t>t a mechanism to help the keepers with providing enrichment for the animals.</w:t>
      </w:r>
    </w:p>
    <w:p w14:paraId="2E84A097" w14:textId="13325F17" w:rsidR="00B238D3" w:rsidRPr="00E87C94" w:rsidRDefault="00B238D3" w:rsidP="00E87C94">
      <w:pPr>
        <w:spacing w:line="259" w:lineRule="auto"/>
      </w:pPr>
      <w:r w:rsidRPr="00E87C94">
        <w:rPr>
          <w:rFonts w:eastAsia="Segoe UI"/>
          <w:color w:val="605E5C"/>
        </w:rPr>
        <w:t>4:24</w:t>
      </w:r>
      <w:r w:rsidRPr="00E87C94">
        <w:rPr>
          <w:rFonts w:eastAsia="Segoe UI"/>
          <w:color w:val="323130"/>
        </w:rPr>
        <w:br/>
        <w:t>It</w:t>
      </w:r>
      <w:r w:rsidR="007763E4" w:rsidRPr="00E87C94">
        <w:rPr>
          <w:rFonts w:eastAsia="Segoe UI"/>
          <w:color w:val="323130"/>
        </w:rPr>
        <w:t>’</w:t>
      </w:r>
      <w:r w:rsidRPr="00E87C94">
        <w:rPr>
          <w:rFonts w:eastAsia="Segoe UI"/>
          <w:color w:val="323130"/>
        </w:rPr>
        <w:t>s something they do every day, but sometimes they don</w:t>
      </w:r>
      <w:r w:rsidR="00475017" w:rsidRPr="00E87C94">
        <w:rPr>
          <w:rFonts w:eastAsia="Segoe UI"/>
          <w:color w:val="323130"/>
        </w:rPr>
        <w:t>’</w:t>
      </w:r>
      <w:r w:rsidRPr="00E87C94">
        <w:rPr>
          <w:rFonts w:eastAsia="Segoe UI"/>
          <w:color w:val="323130"/>
        </w:rPr>
        <w:t>t have time to make the big-ticket items.</w:t>
      </w:r>
    </w:p>
    <w:p w14:paraId="31118651" w14:textId="0E76B68C" w:rsidR="00B238D3" w:rsidRPr="00E87C94" w:rsidRDefault="00B238D3" w:rsidP="00E87C94">
      <w:pPr>
        <w:spacing w:line="259" w:lineRule="auto"/>
      </w:pPr>
      <w:r w:rsidRPr="00E87C94">
        <w:rPr>
          <w:rFonts w:eastAsia="Segoe UI"/>
          <w:color w:val="605E5C"/>
        </w:rPr>
        <w:t>4:29</w:t>
      </w:r>
      <w:r w:rsidRPr="00E87C94">
        <w:rPr>
          <w:rFonts w:eastAsia="Segoe UI"/>
          <w:color w:val="323130"/>
        </w:rPr>
        <w:br/>
        <w:t>So we gathered together a group of, at that time</w:t>
      </w:r>
      <w:r w:rsidR="00DA6763" w:rsidRPr="00E87C94">
        <w:rPr>
          <w:rFonts w:eastAsia="Segoe UI"/>
          <w:color w:val="323130"/>
        </w:rPr>
        <w:t>,</w:t>
      </w:r>
      <w:r w:rsidRPr="00E87C94">
        <w:rPr>
          <w:rFonts w:eastAsia="Segoe UI"/>
          <w:color w:val="323130"/>
        </w:rPr>
        <w:t xml:space="preserve"> about 20 people and it</w:t>
      </w:r>
      <w:r w:rsidR="00475017" w:rsidRPr="00E87C94">
        <w:rPr>
          <w:rFonts w:eastAsia="Segoe UI"/>
          <w:color w:val="323130"/>
        </w:rPr>
        <w:t>’</w:t>
      </w:r>
      <w:r w:rsidRPr="00E87C94">
        <w:rPr>
          <w:rFonts w:eastAsia="Segoe UI"/>
          <w:color w:val="323130"/>
        </w:rPr>
        <w:t>s grown to over 100 people.</w:t>
      </w:r>
    </w:p>
    <w:p w14:paraId="085A9384" w14:textId="7B45CD61" w:rsidR="00B238D3" w:rsidRPr="00E87C94" w:rsidRDefault="00B238D3" w:rsidP="00E87C94">
      <w:pPr>
        <w:spacing w:line="259" w:lineRule="auto"/>
      </w:pPr>
      <w:r w:rsidRPr="00E87C94">
        <w:rPr>
          <w:rFonts w:eastAsia="Segoe UI"/>
          <w:color w:val="605E5C"/>
        </w:rPr>
        <w:lastRenderedPageBreak/>
        <w:t>4:35</w:t>
      </w:r>
      <w:r w:rsidRPr="00E87C94">
        <w:rPr>
          <w:rFonts w:eastAsia="Segoe UI"/>
          <w:color w:val="323130"/>
        </w:rPr>
        <w:br/>
        <w:t>And our purpose is to give the keepers whatever help they need to provide enrichment for the animals, something that may change the animal’s day, change something in their exhibit, give them a chance to do something they might do out in the wild just to change your lives.</w:t>
      </w:r>
    </w:p>
    <w:p w14:paraId="15D9EA60" w14:textId="3FE50F1B" w:rsidR="00B238D3" w:rsidRPr="00E87C94" w:rsidRDefault="00B238D3" w:rsidP="00E87C94">
      <w:pPr>
        <w:spacing w:line="259" w:lineRule="auto"/>
      </w:pPr>
      <w:r w:rsidRPr="00E87C94">
        <w:rPr>
          <w:rFonts w:eastAsia="Segoe UI"/>
          <w:color w:val="605E5C"/>
        </w:rPr>
        <w:t>4:52</w:t>
      </w:r>
      <w:r w:rsidRPr="00E87C94">
        <w:rPr>
          <w:rFonts w:eastAsia="Segoe UI"/>
          <w:color w:val="323130"/>
        </w:rPr>
        <w:br/>
        <w:t>So we may do something as small as make ice treats for some of the animals or gather wild edible flowers and herbs for them to eat, or we</w:t>
      </w:r>
      <w:r w:rsidR="00475017" w:rsidRPr="00E87C94">
        <w:rPr>
          <w:rFonts w:eastAsia="Segoe UI"/>
          <w:color w:val="323130"/>
        </w:rPr>
        <w:t>’</w:t>
      </w:r>
      <w:r w:rsidRPr="00E87C94">
        <w:rPr>
          <w:rFonts w:eastAsia="Segoe UI"/>
          <w:color w:val="323130"/>
        </w:rPr>
        <w:t>ve done bigger things.</w:t>
      </w:r>
    </w:p>
    <w:p w14:paraId="640119EC" w14:textId="518144DE" w:rsidR="00B238D3" w:rsidRPr="00E87C94" w:rsidRDefault="00B238D3" w:rsidP="00E87C94">
      <w:pPr>
        <w:spacing w:line="259" w:lineRule="auto"/>
      </w:pPr>
      <w:r w:rsidRPr="00E87C94">
        <w:rPr>
          <w:rFonts w:eastAsia="Segoe UI"/>
          <w:color w:val="605E5C"/>
        </w:rPr>
        <w:t>5:05</w:t>
      </w:r>
      <w:r w:rsidRPr="00E87C94">
        <w:rPr>
          <w:rFonts w:eastAsia="Segoe UI"/>
          <w:color w:val="323130"/>
        </w:rPr>
        <w:br/>
        <w:t>So whatever the keepers would like in terms of enrichment, we help with.</w:t>
      </w:r>
    </w:p>
    <w:p w14:paraId="194C63A7" w14:textId="673BCC1E" w:rsidR="00B238D3" w:rsidRPr="00E87C94" w:rsidRDefault="00B238D3" w:rsidP="00E87C94">
      <w:pPr>
        <w:spacing w:line="259" w:lineRule="auto"/>
      </w:pPr>
      <w:r w:rsidRPr="00E87C94">
        <w:rPr>
          <w:rFonts w:eastAsia="Segoe UI"/>
          <w:color w:val="605E5C"/>
        </w:rPr>
        <w:t>5:14</w:t>
      </w:r>
      <w:r w:rsidRPr="00E87C94">
        <w:rPr>
          <w:rFonts w:eastAsia="Segoe UI"/>
          <w:color w:val="323130"/>
        </w:rPr>
        <w:br/>
        <w:t xml:space="preserve">The </w:t>
      </w:r>
      <w:r w:rsidR="008B6F71" w:rsidRPr="00E87C94">
        <w:rPr>
          <w:rFonts w:eastAsia="Segoe UI"/>
          <w:color w:val="323130"/>
        </w:rPr>
        <w:t>V</w:t>
      </w:r>
      <w:r w:rsidRPr="00E87C94">
        <w:rPr>
          <w:rFonts w:eastAsia="Segoe UI"/>
          <w:color w:val="323130"/>
        </w:rPr>
        <w:t xml:space="preserve">olunteer </w:t>
      </w:r>
      <w:r w:rsidR="008B6F71" w:rsidRPr="00E87C94">
        <w:rPr>
          <w:rFonts w:eastAsia="Segoe UI"/>
          <w:color w:val="323130"/>
        </w:rPr>
        <w:t>E</w:t>
      </w:r>
      <w:r w:rsidRPr="00E87C94">
        <w:rPr>
          <w:rFonts w:eastAsia="Segoe UI"/>
          <w:color w:val="323130"/>
        </w:rPr>
        <w:t xml:space="preserve">nrichment </w:t>
      </w:r>
      <w:r w:rsidR="008B6F71" w:rsidRPr="00E87C94">
        <w:rPr>
          <w:rFonts w:eastAsia="Segoe UI"/>
          <w:color w:val="323130"/>
        </w:rPr>
        <w:t>T</w:t>
      </w:r>
      <w:r w:rsidRPr="00E87C94">
        <w:rPr>
          <w:rFonts w:eastAsia="Segoe UI"/>
          <w:color w:val="323130"/>
        </w:rPr>
        <w:t>eam is a group of volunteers who are committed to this idea of animal enrichment.</w:t>
      </w:r>
    </w:p>
    <w:p w14:paraId="2297CD3E" w14:textId="7C128212" w:rsidR="00B238D3" w:rsidRPr="00E87C94" w:rsidRDefault="00B238D3" w:rsidP="00E87C94">
      <w:pPr>
        <w:spacing w:line="259" w:lineRule="auto"/>
      </w:pPr>
      <w:r w:rsidRPr="00E87C94">
        <w:rPr>
          <w:rFonts w:eastAsia="Segoe UI"/>
          <w:color w:val="605E5C"/>
        </w:rPr>
        <w:t>5:19</w:t>
      </w:r>
      <w:r w:rsidRPr="00E87C94">
        <w:rPr>
          <w:rFonts w:eastAsia="Segoe UI"/>
          <w:color w:val="323130"/>
        </w:rPr>
        <w:br/>
        <w:t>They work with us to understand what it is we</w:t>
      </w:r>
      <w:r w:rsidR="005911DB" w:rsidRPr="00E87C94">
        <w:rPr>
          <w:rFonts w:eastAsia="Segoe UI"/>
          <w:color w:val="323130"/>
        </w:rPr>
        <w:t>’</w:t>
      </w:r>
      <w:r w:rsidRPr="00E87C94">
        <w:rPr>
          <w:rFonts w:eastAsia="Segoe UI"/>
          <w:color w:val="323130"/>
        </w:rPr>
        <w:t>re trying to accomplish for the animals.</w:t>
      </w:r>
    </w:p>
    <w:p w14:paraId="34A9999E" w14:textId="6D14F14F" w:rsidR="00B238D3" w:rsidRPr="00E87C94" w:rsidRDefault="00B238D3" w:rsidP="00E87C94">
      <w:pPr>
        <w:spacing w:line="259" w:lineRule="auto"/>
      </w:pPr>
      <w:r w:rsidRPr="00E87C94">
        <w:rPr>
          <w:rFonts w:eastAsia="Segoe UI"/>
          <w:color w:val="605E5C"/>
        </w:rPr>
        <w:t>5:23</w:t>
      </w:r>
      <w:r w:rsidRPr="00E87C94">
        <w:rPr>
          <w:rFonts w:eastAsia="Segoe UI"/>
          <w:color w:val="323130"/>
        </w:rPr>
        <w:br/>
        <w:t>They undertake projects that are a little more complex or difficult than we would necessarily have time or ability to do</w:t>
      </w:r>
      <w:r w:rsidR="002A65BB" w:rsidRPr="0020305D">
        <w:rPr>
          <w:rFonts w:eastAsia="Segoe UI"/>
          <w:color w:val="323130"/>
        </w:rPr>
        <w:t>.</w:t>
      </w:r>
      <w:r w:rsidRPr="00E87C94">
        <w:rPr>
          <w:rFonts w:eastAsia="Segoe UI"/>
          <w:color w:val="323130"/>
        </w:rPr>
        <w:t xml:space="preserve"> </w:t>
      </w:r>
      <w:r w:rsidR="002A65BB" w:rsidRPr="0020305D">
        <w:rPr>
          <w:rFonts w:eastAsia="Segoe UI"/>
          <w:color w:val="323130"/>
        </w:rPr>
        <w:t>S</w:t>
      </w:r>
      <w:r w:rsidRPr="00E87C94">
        <w:rPr>
          <w:rFonts w:eastAsia="Segoe UI"/>
          <w:color w:val="323130"/>
        </w:rPr>
        <w:t>ome of the things that they</w:t>
      </w:r>
      <w:r w:rsidR="005911DB" w:rsidRPr="00E87C94">
        <w:rPr>
          <w:rFonts w:eastAsia="Segoe UI"/>
          <w:color w:val="323130"/>
        </w:rPr>
        <w:t>’</w:t>
      </w:r>
      <w:r w:rsidRPr="00E87C94">
        <w:rPr>
          <w:rFonts w:eastAsia="Segoe UI"/>
          <w:color w:val="323130"/>
        </w:rPr>
        <w:t>ve been able to do for us</w:t>
      </w:r>
      <w:r w:rsidR="002A65BB" w:rsidRPr="0020305D">
        <w:rPr>
          <w:rFonts w:eastAsia="Segoe UI"/>
          <w:color w:val="323130"/>
        </w:rPr>
        <w:t>—</w:t>
      </w:r>
    </w:p>
    <w:p w14:paraId="697710EC" w14:textId="577A5ECE" w:rsidR="00B238D3" w:rsidRPr="00E87C94" w:rsidRDefault="00B238D3" w:rsidP="00E87C94">
      <w:pPr>
        <w:spacing w:line="259" w:lineRule="auto"/>
      </w:pPr>
      <w:r w:rsidRPr="00E87C94">
        <w:rPr>
          <w:rFonts w:eastAsia="Segoe UI"/>
          <w:color w:val="605E5C"/>
        </w:rPr>
        <w:t>5:31</w:t>
      </w:r>
      <w:r w:rsidRPr="00E87C94">
        <w:rPr>
          <w:rFonts w:eastAsia="Segoe UI"/>
          <w:color w:val="323130"/>
        </w:rPr>
        <w:br/>
      </w:r>
      <w:r w:rsidR="002A65BB" w:rsidRPr="00EB0054">
        <w:rPr>
          <w:rFonts w:eastAsia="Segoe UI"/>
          <w:color w:val="323130"/>
        </w:rPr>
        <w:t>—</w:t>
      </w:r>
      <w:r w:rsidR="002A65BB" w:rsidRPr="00E87C94">
        <w:rPr>
          <w:rFonts w:eastAsia="Segoe UI"/>
          <w:color w:val="323130"/>
        </w:rPr>
        <w:t>s</w:t>
      </w:r>
      <w:r w:rsidRPr="00E87C94">
        <w:rPr>
          <w:rFonts w:eastAsia="Segoe UI"/>
          <w:color w:val="323130"/>
        </w:rPr>
        <w:t>imple things like making pi</w:t>
      </w:r>
      <w:r w:rsidR="003E2E30" w:rsidRPr="00E87C94">
        <w:rPr>
          <w:rFonts w:eastAsia="Segoe UI"/>
          <w:color w:val="323130"/>
        </w:rPr>
        <w:t>ñ</w:t>
      </w:r>
      <w:r w:rsidRPr="00E87C94">
        <w:rPr>
          <w:rFonts w:eastAsia="Segoe UI"/>
          <w:color w:val="323130"/>
        </w:rPr>
        <w:t>atas and complex ice treats to offer to the animals, but some really innovative things too.</w:t>
      </w:r>
    </w:p>
    <w:p w14:paraId="17D1155D" w14:textId="0C93EF76" w:rsidR="00B238D3" w:rsidRPr="00E87C94" w:rsidRDefault="00B238D3" w:rsidP="00E87C94">
      <w:pPr>
        <w:spacing w:line="259" w:lineRule="auto"/>
      </w:pPr>
      <w:r w:rsidRPr="00E87C94">
        <w:rPr>
          <w:rFonts w:eastAsia="Segoe UI"/>
          <w:color w:val="605E5C"/>
        </w:rPr>
        <w:t>5:37</w:t>
      </w:r>
      <w:r w:rsidRPr="00E87C94">
        <w:rPr>
          <w:rFonts w:eastAsia="Segoe UI"/>
          <w:color w:val="323130"/>
        </w:rPr>
        <w:br/>
        <w:t>We</w:t>
      </w:r>
      <w:r w:rsidR="001D4974" w:rsidRPr="00E87C94">
        <w:rPr>
          <w:rFonts w:eastAsia="Segoe UI"/>
          <w:color w:val="323130"/>
        </w:rPr>
        <w:t>’</w:t>
      </w:r>
      <w:r w:rsidRPr="00E87C94">
        <w:rPr>
          <w:rFonts w:eastAsia="Segoe UI"/>
          <w:color w:val="323130"/>
        </w:rPr>
        <w:t>ve done Polar Bear Snow Day, where they actually go up to an ice rink with a pickup truck and they pick up all the Zamboni shavings and bring them up to the zoo and cart them wheelbarrow by wheelbarrow into the exhibit so the animals get an opportunity to be on snow.</w:t>
      </w:r>
    </w:p>
    <w:p w14:paraId="4B2D4C47" w14:textId="2256478D" w:rsidR="00B238D3" w:rsidRPr="00E87C94" w:rsidRDefault="00B238D3" w:rsidP="00E87C94">
      <w:pPr>
        <w:spacing w:line="259" w:lineRule="auto"/>
      </w:pPr>
      <w:r w:rsidRPr="00E87C94">
        <w:rPr>
          <w:rFonts w:eastAsia="Segoe UI"/>
          <w:color w:val="605E5C"/>
        </w:rPr>
        <w:t>5:49</w:t>
      </w:r>
      <w:r w:rsidRPr="00E87C94">
        <w:rPr>
          <w:rFonts w:eastAsia="Segoe UI"/>
          <w:color w:val="323130"/>
        </w:rPr>
        <w:br/>
        <w:t xml:space="preserve">We did </w:t>
      </w:r>
      <w:r w:rsidR="007F5FF5" w:rsidRPr="0020305D">
        <w:rPr>
          <w:rFonts w:eastAsia="Segoe UI"/>
          <w:color w:val="323130"/>
        </w:rPr>
        <w:t>P</w:t>
      </w:r>
      <w:r w:rsidRPr="00E87C94">
        <w:rPr>
          <w:rFonts w:eastAsia="Segoe UI"/>
          <w:color w:val="323130"/>
        </w:rPr>
        <w:t xml:space="preserve">olar </w:t>
      </w:r>
      <w:r w:rsidR="007F5FF5" w:rsidRPr="0020305D">
        <w:rPr>
          <w:rFonts w:eastAsia="Segoe UI"/>
          <w:color w:val="323130"/>
        </w:rPr>
        <w:t>B</w:t>
      </w:r>
      <w:r w:rsidRPr="00E87C94">
        <w:rPr>
          <w:rFonts w:eastAsia="Segoe UI"/>
          <w:color w:val="323130"/>
        </w:rPr>
        <w:t xml:space="preserve">ear </w:t>
      </w:r>
      <w:r w:rsidR="007F5FF5" w:rsidRPr="0020305D">
        <w:rPr>
          <w:rFonts w:eastAsia="Segoe UI"/>
          <w:color w:val="323130"/>
        </w:rPr>
        <w:t>S</w:t>
      </w:r>
      <w:r w:rsidRPr="00E87C94">
        <w:rPr>
          <w:rFonts w:eastAsia="Segoe UI"/>
          <w:color w:val="323130"/>
        </w:rPr>
        <w:t xml:space="preserve">now </w:t>
      </w:r>
      <w:r w:rsidR="007F5FF5" w:rsidRPr="0020305D">
        <w:rPr>
          <w:rFonts w:eastAsia="Segoe UI"/>
          <w:color w:val="323130"/>
        </w:rPr>
        <w:t>D</w:t>
      </w:r>
      <w:r w:rsidRPr="00E87C94">
        <w:rPr>
          <w:rFonts w:eastAsia="Segoe UI"/>
          <w:color w:val="323130"/>
        </w:rPr>
        <w:t>ay in July.</w:t>
      </w:r>
    </w:p>
    <w:p w14:paraId="23D4222D" w14:textId="6303C336" w:rsidR="00B238D3" w:rsidRPr="00E87C94" w:rsidRDefault="00B238D3" w:rsidP="00E87C94">
      <w:pPr>
        <w:spacing w:line="259" w:lineRule="auto"/>
      </w:pPr>
      <w:r w:rsidRPr="00E87C94">
        <w:rPr>
          <w:rFonts w:eastAsia="Segoe UI"/>
          <w:color w:val="605E5C"/>
        </w:rPr>
        <w:t>5:51</w:t>
      </w:r>
      <w:r w:rsidRPr="00E87C94">
        <w:rPr>
          <w:rFonts w:eastAsia="Segoe UI"/>
          <w:color w:val="323130"/>
        </w:rPr>
        <w:br/>
        <w:t>It was a big hit with the public and it was really cool to see polar bears being polar bears.</w:t>
      </w:r>
    </w:p>
    <w:p w14:paraId="1C2FDEC8" w14:textId="2264EA67" w:rsidR="00B238D3" w:rsidRPr="00E87C94" w:rsidRDefault="00B238D3" w:rsidP="00E87C94">
      <w:pPr>
        <w:spacing w:line="259" w:lineRule="auto"/>
      </w:pPr>
      <w:r w:rsidRPr="00E87C94">
        <w:rPr>
          <w:rFonts w:eastAsia="Segoe UI"/>
          <w:color w:val="605E5C"/>
        </w:rPr>
        <w:t>5:56</w:t>
      </w:r>
      <w:r w:rsidRPr="00E87C94">
        <w:rPr>
          <w:rFonts w:eastAsia="Segoe UI"/>
          <w:color w:val="323130"/>
        </w:rPr>
        <w:br/>
        <w:t>We</w:t>
      </w:r>
      <w:r w:rsidR="001D4974" w:rsidRPr="00E87C94">
        <w:rPr>
          <w:rFonts w:eastAsia="Segoe UI"/>
          <w:color w:val="323130"/>
        </w:rPr>
        <w:t>’</w:t>
      </w:r>
      <w:r w:rsidRPr="00E87C94">
        <w:rPr>
          <w:rFonts w:eastAsia="Segoe UI"/>
          <w:color w:val="323130"/>
        </w:rPr>
        <w:t>re going to do it the easy way.</w:t>
      </w:r>
    </w:p>
    <w:p w14:paraId="73826E9A" w14:textId="14812798" w:rsidR="00B238D3" w:rsidRPr="00E87C94" w:rsidRDefault="00B238D3" w:rsidP="00E87C94">
      <w:pPr>
        <w:spacing w:line="259" w:lineRule="auto"/>
      </w:pPr>
      <w:r w:rsidRPr="00E87C94">
        <w:rPr>
          <w:rFonts w:eastAsia="Segoe UI"/>
          <w:color w:val="605E5C"/>
        </w:rPr>
        <w:t>5:59</w:t>
      </w:r>
      <w:r w:rsidRPr="00E87C94">
        <w:rPr>
          <w:rFonts w:eastAsia="Segoe UI"/>
          <w:color w:val="323130"/>
        </w:rPr>
        <w:br/>
      </w:r>
      <w:r w:rsidR="00B6628A" w:rsidRPr="0020305D">
        <w:rPr>
          <w:rFonts w:eastAsia="Segoe UI"/>
          <w:color w:val="323130"/>
        </w:rPr>
        <w:t xml:space="preserve">The </w:t>
      </w:r>
      <w:r w:rsidRPr="00E87C94">
        <w:rPr>
          <w:rFonts w:eastAsia="Segoe UI"/>
          <w:color w:val="323130"/>
        </w:rPr>
        <w:t xml:space="preserve">Volunteer Enrichment </w:t>
      </w:r>
      <w:r w:rsidR="00B6628A" w:rsidRPr="0020305D">
        <w:rPr>
          <w:rFonts w:eastAsia="Segoe UI"/>
          <w:color w:val="323130"/>
        </w:rPr>
        <w:t>T</w:t>
      </w:r>
      <w:r w:rsidRPr="00E87C94">
        <w:rPr>
          <w:rFonts w:eastAsia="Segoe UI"/>
          <w:color w:val="323130"/>
        </w:rPr>
        <w:t>eam sometimes takes enrichment a step further.</w:t>
      </w:r>
    </w:p>
    <w:p w14:paraId="5DA6591F" w14:textId="7ABE48DF" w:rsidR="00E31DF7" w:rsidRPr="00E87C94" w:rsidRDefault="00B238D3" w:rsidP="00E87C94">
      <w:pPr>
        <w:spacing w:line="259" w:lineRule="auto"/>
        <w:rPr>
          <w:rFonts w:eastAsia="Segoe UI"/>
          <w:color w:val="605E5C"/>
        </w:rPr>
      </w:pPr>
      <w:r w:rsidRPr="00E87C94">
        <w:rPr>
          <w:rFonts w:eastAsia="Segoe UI"/>
          <w:color w:val="605E5C"/>
        </w:rPr>
        <w:t>6:03</w:t>
      </w:r>
      <w:r w:rsidRPr="00E87C94">
        <w:rPr>
          <w:rFonts w:eastAsia="Segoe UI"/>
          <w:color w:val="323130"/>
        </w:rPr>
        <w:br/>
        <w:t xml:space="preserve">One thing that the team has done is to create a paper mâché deer for the tigers </w:t>
      </w:r>
      <w:r w:rsidR="00A64294" w:rsidRPr="00E87C94">
        <w:rPr>
          <w:rFonts w:eastAsia="Segoe UI"/>
          <w:color w:val="323130"/>
        </w:rPr>
        <w:t xml:space="preserve">– </w:t>
      </w:r>
      <w:r w:rsidRPr="00E87C94">
        <w:rPr>
          <w:rFonts w:eastAsia="Segoe UI"/>
          <w:color w:val="323130"/>
        </w:rPr>
        <w:t>life-size</w:t>
      </w:r>
      <w:r w:rsidR="00A64294" w:rsidRPr="00E87C94">
        <w:rPr>
          <w:rFonts w:eastAsia="Segoe UI"/>
          <w:color w:val="323130"/>
        </w:rPr>
        <w:t>,</w:t>
      </w:r>
      <w:r w:rsidRPr="00E87C94">
        <w:rPr>
          <w:rFonts w:eastAsia="Segoe UI"/>
          <w:color w:val="323130"/>
        </w:rPr>
        <w:t xml:space="preserve"> about four feet tall.</w:t>
      </w:r>
    </w:p>
    <w:p w14:paraId="5FAD522B" w14:textId="55273EF0" w:rsidR="00B238D3" w:rsidRPr="00E87C94" w:rsidRDefault="00B238D3" w:rsidP="00E87C94">
      <w:pPr>
        <w:spacing w:line="259" w:lineRule="auto"/>
      </w:pPr>
      <w:r w:rsidRPr="00E87C94">
        <w:rPr>
          <w:rFonts w:eastAsia="Segoe UI"/>
          <w:color w:val="605E5C"/>
        </w:rPr>
        <w:lastRenderedPageBreak/>
        <w:t>6:12</w:t>
      </w:r>
      <w:r w:rsidRPr="00E87C94">
        <w:rPr>
          <w:rFonts w:eastAsia="Segoe UI"/>
          <w:color w:val="323130"/>
        </w:rPr>
        <w:br/>
        <w:t>The first time we put one of these deer in there, the female tiger actually attacked at first, brought it down, and then the male came in, they tore it apart.</w:t>
      </w:r>
    </w:p>
    <w:p w14:paraId="17363322" w14:textId="70FE8E31" w:rsidR="00B238D3" w:rsidRPr="00E87C94" w:rsidRDefault="00B238D3" w:rsidP="00E87C94">
      <w:pPr>
        <w:spacing w:line="259" w:lineRule="auto"/>
      </w:pPr>
      <w:r w:rsidRPr="00E87C94">
        <w:rPr>
          <w:rFonts w:eastAsia="Segoe UI"/>
          <w:color w:val="605E5C"/>
        </w:rPr>
        <w:t>6:21</w:t>
      </w:r>
      <w:r w:rsidRPr="00E87C94">
        <w:rPr>
          <w:rFonts w:eastAsia="Segoe UI"/>
          <w:color w:val="323130"/>
        </w:rPr>
        <w:br/>
        <w:t>They rolled it around, took turns pulling at it as they would do out in the wild with a kill, provide a lot of exercise for the animals because they did chase each other around, got into a little arguments once in a while, and then the other one would sneak in and take a haunch of it and go across the exhibit.</w:t>
      </w:r>
    </w:p>
    <w:p w14:paraId="15546E54" w14:textId="70A1DF51" w:rsidR="00B238D3" w:rsidRPr="00E87C94" w:rsidRDefault="00B238D3" w:rsidP="00E87C94">
      <w:pPr>
        <w:spacing w:line="259" w:lineRule="auto"/>
      </w:pPr>
      <w:r w:rsidRPr="00E87C94">
        <w:rPr>
          <w:rFonts w:eastAsia="Segoe UI"/>
          <w:color w:val="605E5C"/>
        </w:rPr>
        <w:t>6:43</w:t>
      </w:r>
      <w:r w:rsidRPr="00E87C94">
        <w:rPr>
          <w:rFonts w:eastAsia="Segoe UI"/>
          <w:color w:val="323130"/>
        </w:rPr>
        <w:br/>
        <w:t>The Oregon Zoo has a very prominent history in terms of environmental enrichment.</w:t>
      </w:r>
    </w:p>
    <w:p w14:paraId="63195139" w14:textId="0D010776" w:rsidR="00B238D3" w:rsidRPr="00E87C94" w:rsidRDefault="00B238D3" w:rsidP="00E87C94">
      <w:pPr>
        <w:spacing w:line="259" w:lineRule="auto"/>
      </w:pPr>
      <w:r w:rsidRPr="00E87C94">
        <w:rPr>
          <w:rFonts w:eastAsia="Segoe UI"/>
          <w:color w:val="605E5C"/>
        </w:rPr>
        <w:t>6:47</w:t>
      </w:r>
      <w:r w:rsidRPr="00E87C94">
        <w:rPr>
          <w:rFonts w:eastAsia="Segoe UI"/>
          <w:color w:val="323130"/>
        </w:rPr>
        <w:br/>
        <w:t>Hal Marko</w:t>
      </w:r>
      <w:r w:rsidR="00B85299" w:rsidRPr="00E87C94">
        <w:rPr>
          <w:rFonts w:eastAsia="Segoe UI"/>
          <w:color w:val="323130"/>
        </w:rPr>
        <w:t>w</w:t>
      </w:r>
      <w:r w:rsidRPr="00E87C94">
        <w:rPr>
          <w:rFonts w:eastAsia="Segoe UI"/>
          <w:color w:val="323130"/>
        </w:rPr>
        <w:t>itz is often thought to be the father of environmental enrichment</w:t>
      </w:r>
      <w:r w:rsidR="00D44432" w:rsidRPr="00E87C94">
        <w:rPr>
          <w:rFonts w:eastAsia="Segoe UI"/>
          <w:color w:val="323130"/>
        </w:rPr>
        <w:t xml:space="preserve">, </w:t>
      </w:r>
      <w:r w:rsidRPr="00E87C94">
        <w:rPr>
          <w:rFonts w:eastAsia="Segoe UI"/>
          <w:color w:val="323130"/>
        </w:rPr>
        <w:t>the guy who first really brought it to prominence.</w:t>
      </w:r>
    </w:p>
    <w:p w14:paraId="5D4DE733" w14:textId="7B87F608" w:rsidR="00B238D3" w:rsidRPr="00E87C94" w:rsidRDefault="00B238D3" w:rsidP="00E87C94">
      <w:pPr>
        <w:spacing w:line="259" w:lineRule="auto"/>
      </w:pPr>
      <w:r w:rsidRPr="00E87C94">
        <w:rPr>
          <w:rFonts w:eastAsia="Segoe UI"/>
          <w:color w:val="605E5C"/>
        </w:rPr>
        <w:t>6:52</w:t>
      </w:r>
      <w:r w:rsidRPr="00E87C94">
        <w:rPr>
          <w:rFonts w:eastAsia="Segoe UI"/>
          <w:color w:val="323130"/>
        </w:rPr>
        <w:br/>
        <w:t>He was at the Oregon Zoo in the 80s and we have continued that history of doing research on environmental enrichment and advocating for more environmental enrichment in the zoo community.</w:t>
      </w:r>
    </w:p>
    <w:p w14:paraId="10AB7429" w14:textId="29F68BA4" w:rsidR="00B238D3" w:rsidRPr="00E87C94" w:rsidRDefault="00B238D3" w:rsidP="00E87C94">
      <w:pPr>
        <w:spacing w:line="259" w:lineRule="auto"/>
      </w:pPr>
      <w:r w:rsidRPr="00E87C94">
        <w:rPr>
          <w:rFonts w:eastAsia="Segoe UI"/>
          <w:color w:val="605E5C"/>
        </w:rPr>
        <w:t>7:15</w:t>
      </w:r>
      <w:r w:rsidRPr="00E87C94">
        <w:rPr>
          <w:rFonts w:eastAsia="Segoe UI"/>
          <w:color w:val="323130"/>
        </w:rPr>
        <w:br/>
        <w:t>What we</w:t>
      </w:r>
      <w:r w:rsidR="00C87B35" w:rsidRPr="00E87C94">
        <w:rPr>
          <w:rFonts w:eastAsia="Segoe UI"/>
          <w:color w:val="323130"/>
        </w:rPr>
        <w:t>’</w:t>
      </w:r>
      <w:r w:rsidRPr="00E87C94">
        <w:rPr>
          <w:rFonts w:eastAsia="Segoe UI"/>
          <w:color w:val="323130"/>
        </w:rPr>
        <w:t>re hoping for the future of enrichment at the Oregon Zoo is to do more of what we</w:t>
      </w:r>
      <w:r w:rsidR="00C87B35" w:rsidRPr="00E87C94">
        <w:rPr>
          <w:rFonts w:eastAsia="Segoe UI"/>
          <w:color w:val="323130"/>
        </w:rPr>
        <w:t>’</w:t>
      </w:r>
      <w:r w:rsidRPr="00E87C94">
        <w:rPr>
          <w:rFonts w:eastAsia="Segoe UI"/>
          <w:color w:val="323130"/>
        </w:rPr>
        <w:t>re doing now and to do it better, and to do it more efficiently, and to plan environmental enrichment into all our new exhibits.</w:t>
      </w:r>
    </w:p>
    <w:p w14:paraId="1C93FA33" w14:textId="7257DA6E" w:rsidR="00B238D3" w:rsidRPr="00E87C94" w:rsidRDefault="00B238D3" w:rsidP="00E87C94">
      <w:pPr>
        <w:spacing w:line="259" w:lineRule="auto"/>
      </w:pPr>
      <w:r w:rsidRPr="00E87C94">
        <w:rPr>
          <w:rFonts w:eastAsia="Segoe UI"/>
          <w:color w:val="605E5C"/>
        </w:rPr>
        <w:t>7:26</w:t>
      </w:r>
      <w:r w:rsidRPr="00E87C94">
        <w:rPr>
          <w:rFonts w:eastAsia="Segoe UI"/>
          <w:color w:val="323130"/>
        </w:rPr>
        <w:br/>
        <w:t>It</w:t>
      </w:r>
      <w:r w:rsidR="00C87B35" w:rsidRPr="00E87C94">
        <w:rPr>
          <w:rFonts w:eastAsia="Segoe UI"/>
          <w:color w:val="323130"/>
        </w:rPr>
        <w:t>’</w:t>
      </w:r>
      <w:r w:rsidRPr="00E87C94">
        <w:rPr>
          <w:rFonts w:eastAsia="Segoe UI"/>
          <w:color w:val="323130"/>
        </w:rPr>
        <w:t>s a constantly moving goal post.</w:t>
      </w:r>
    </w:p>
    <w:p w14:paraId="73F23DEE" w14:textId="2F63B595" w:rsidR="00B238D3" w:rsidRPr="00E87C94" w:rsidRDefault="00B238D3" w:rsidP="00E87C94">
      <w:pPr>
        <w:spacing w:line="259" w:lineRule="auto"/>
      </w:pPr>
      <w:r w:rsidRPr="00E87C94">
        <w:rPr>
          <w:rFonts w:eastAsia="Segoe UI"/>
          <w:color w:val="605E5C"/>
        </w:rPr>
        <w:t>7:28</w:t>
      </w:r>
      <w:r w:rsidRPr="00E87C94">
        <w:rPr>
          <w:rFonts w:eastAsia="Segoe UI"/>
          <w:color w:val="323130"/>
        </w:rPr>
        <w:br/>
        <w:t>It</w:t>
      </w:r>
      <w:r w:rsidR="00C87B35" w:rsidRPr="00E87C94">
        <w:rPr>
          <w:rFonts w:eastAsia="Segoe UI"/>
          <w:color w:val="323130"/>
        </w:rPr>
        <w:t>’</w:t>
      </w:r>
      <w:r w:rsidRPr="00E87C94">
        <w:rPr>
          <w:rFonts w:eastAsia="Segoe UI"/>
          <w:color w:val="323130"/>
        </w:rPr>
        <w:t>s really only limited by the creativity and imagination of the keepers that are doing it.</w:t>
      </w:r>
    </w:p>
    <w:p w14:paraId="2F3ED7A3" w14:textId="1F39E647" w:rsidR="00B238D3" w:rsidRPr="00E87C94" w:rsidRDefault="00B238D3" w:rsidP="00E87C94">
      <w:pPr>
        <w:spacing w:line="259" w:lineRule="auto"/>
      </w:pPr>
      <w:r w:rsidRPr="00E87C94">
        <w:rPr>
          <w:rFonts w:eastAsia="Segoe UI"/>
          <w:color w:val="605E5C"/>
        </w:rPr>
        <w:t>7:32</w:t>
      </w:r>
      <w:r w:rsidRPr="00E87C94">
        <w:rPr>
          <w:rFonts w:eastAsia="Segoe UI"/>
          <w:color w:val="323130"/>
        </w:rPr>
        <w:br/>
        <w:t>And if we do our jobs right with respect to environmental enrichment, we may find that we don</w:t>
      </w:r>
      <w:r w:rsidR="00C87B35" w:rsidRPr="00E87C94">
        <w:rPr>
          <w:rFonts w:eastAsia="Segoe UI"/>
          <w:color w:val="323130"/>
        </w:rPr>
        <w:t>’</w:t>
      </w:r>
      <w:r w:rsidRPr="00E87C94">
        <w:rPr>
          <w:rFonts w:eastAsia="Segoe UI"/>
          <w:color w:val="323130"/>
        </w:rPr>
        <w:t>t need to use the term in the future.</w:t>
      </w:r>
    </w:p>
    <w:p w14:paraId="18E34B94" w14:textId="0B4400C5" w:rsidR="00B238D3" w:rsidRPr="00E87C94" w:rsidRDefault="00B238D3" w:rsidP="00E87C94">
      <w:pPr>
        <w:spacing w:line="259" w:lineRule="auto"/>
      </w:pPr>
      <w:r w:rsidRPr="00E87C94">
        <w:rPr>
          <w:rFonts w:eastAsia="Segoe UI"/>
          <w:color w:val="605E5C"/>
        </w:rPr>
        <w:t>7:39</w:t>
      </w:r>
      <w:r w:rsidRPr="00E87C94">
        <w:rPr>
          <w:rFonts w:eastAsia="Segoe UI"/>
          <w:color w:val="323130"/>
        </w:rPr>
        <w:br/>
        <w:t>It</w:t>
      </w:r>
      <w:r w:rsidR="00C87B35" w:rsidRPr="00E87C94">
        <w:rPr>
          <w:rFonts w:eastAsia="Segoe UI"/>
          <w:color w:val="323130"/>
        </w:rPr>
        <w:t>’</w:t>
      </w:r>
      <w:r w:rsidRPr="00E87C94">
        <w:rPr>
          <w:rFonts w:eastAsia="Segoe UI"/>
          <w:color w:val="323130"/>
        </w:rPr>
        <w:t>ll just be good animal care.</w:t>
      </w:r>
    </w:p>
    <w:p w14:paraId="66C54F23" w14:textId="3016A2FA" w:rsidR="00C43075" w:rsidRPr="00E87C94" w:rsidRDefault="00C43075" w:rsidP="00E87C94">
      <w:pPr>
        <w:spacing w:line="259" w:lineRule="auto"/>
        <w:rPr>
          <w:b/>
          <w:bCs/>
        </w:rPr>
      </w:pPr>
      <w:r w:rsidRPr="00E87C94">
        <w:br w:type="page"/>
      </w:r>
    </w:p>
    <w:p w14:paraId="64CD950A" w14:textId="258E7FB0" w:rsidR="00CA0026" w:rsidRPr="00E87C94" w:rsidRDefault="00CA0026" w:rsidP="00E87C94">
      <w:pPr>
        <w:pStyle w:val="Heading2"/>
        <w:spacing w:line="259" w:lineRule="auto"/>
      </w:pPr>
      <w:r w:rsidRPr="00E87C94">
        <w:lastRenderedPageBreak/>
        <w:t>T</w:t>
      </w:r>
      <w:r w:rsidR="00BD3120" w:rsidRPr="00E87C94">
        <w:t xml:space="preserve">he following materials relate to lesson 7: </w:t>
      </w:r>
      <w:r w:rsidRPr="00E87C94">
        <w:t>Animal welfare.</w:t>
      </w:r>
    </w:p>
    <w:p w14:paraId="7D6B5952" w14:textId="77777777" w:rsidR="00C43075" w:rsidRPr="00E87C94" w:rsidRDefault="004E6FD4" w:rsidP="00EB0054">
      <w:pPr>
        <w:spacing w:line="259" w:lineRule="auto"/>
      </w:pPr>
      <w:r w:rsidRPr="00E87C94">
        <w:t>No additional materials are required for this lesson</w:t>
      </w:r>
      <w:r w:rsidR="00546D06" w:rsidRPr="00E87C94">
        <w:t>.</w:t>
      </w:r>
    </w:p>
    <w:p w14:paraId="51C0EFDA" w14:textId="77777777" w:rsidR="00C43075" w:rsidRPr="00E87C94" w:rsidRDefault="00C43075" w:rsidP="00E87C94">
      <w:pPr>
        <w:spacing w:line="259" w:lineRule="auto"/>
        <w:rPr>
          <w:rFonts w:eastAsiaTheme="majorEastAsia"/>
          <w:i/>
        </w:rPr>
      </w:pPr>
      <w:r w:rsidRPr="00E87C94">
        <w:br w:type="page"/>
      </w:r>
    </w:p>
    <w:p w14:paraId="5D667FDB" w14:textId="1A4E87EB" w:rsidR="00BD3120" w:rsidRPr="00E87C94" w:rsidRDefault="00BD3120" w:rsidP="00E87C94">
      <w:pPr>
        <w:pStyle w:val="Heading2"/>
        <w:spacing w:line="259" w:lineRule="auto"/>
      </w:pPr>
      <w:r w:rsidRPr="00E87C94">
        <w:lastRenderedPageBreak/>
        <w:t>The following materials relate to lesson 8:</w:t>
      </w:r>
      <w:r w:rsidR="00F90AA0" w:rsidRPr="00E87C94">
        <w:t xml:space="preserve"> Building materials </w:t>
      </w:r>
      <w:r w:rsidR="00506AA0" w:rsidRPr="00E87C94">
        <w:t xml:space="preserve">and enclosure design. </w:t>
      </w:r>
    </w:p>
    <w:p w14:paraId="1B19C556" w14:textId="77777777" w:rsidR="00BD3120" w:rsidRPr="00E87C94" w:rsidRDefault="00BD3120" w:rsidP="00E87C94">
      <w:pPr>
        <w:spacing w:line="259" w:lineRule="auto"/>
      </w:pPr>
    </w:p>
    <w:p w14:paraId="1BA6CED7" w14:textId="5F2CD0C3" w:rsidR="00506AA0" w:rsidRPr="00E87C94" w:rsidRDefault="00BD3120" w:rsidP="00E87C94">
      <w:pPr>
        <w:spacing w:line="259" w:lineRule="auto"/>
      </w:pPr>
      <w:r w:rsidRPr="00E87C94">
        <w:br w:type="page"/>
      </w:r>
    </w:p>
    <w:p w14:paraId="417ECE87" w14:textId="288D2384" w:rsidR="00506AA0" w:rsidRPr="00E87C94" w:rsidRDefault="00506AA0" w:rsidP="00E87C94">
      <w:pPr>
        <w:pStyle w:val="Heading3"/>
        <w:spacing w:line="259" w:lineRule="auto"/>
        <w:rPr>
          <w:rFonts w:cs="Arial"/>
        </w:rPr>
      </w:pPr>
      <w:r w:rsidRPr="00E87C94">
        <w:rPr>
          <w:rFonts w:cs="Arial"/>
        </w:rPr>
        <w:lastRenderedPageBreak/>
        <w:t>Building materials</w:t>
      </w:r>
      <w:r w:rsidR="004807FA" w:rsidRPr="00E87C94">
        <w:rPr>
          <w:rFonts w:cs="Arial"/>
        </w:rPr>
        <w:t xml:space="preserve"> handout</w:t>
      </w:r>
    </w:p>
    <w:tbl>
      <w:tblPr>
        <w:tblStyle w:val="TableGrid"/>
        <w:tblW w:w="0" w:type="auto"/>
        <w:tblLook w:val="04A0" w:firstRow="1" w:lastRow="0" w:firstColumn="1" w:lastColumn="0" w:noHBand="0" w:noVBand="1"/>
        <w:tblCaption w:val="Building materials handout"/>
        <w:tblDescription w:val="There is a table labelled Building Materials – Pros and Cons. The table has three columns titled “Building material,” “Pros,” and “Cons.” It lists seven types of building materials in the first column, with empty corresponding cells under “Pros” and “Cons.” The materials listed are:&#10;1.Wood, 2. Metal, 3. Mesh, 4.Glass, 5. Acrylic, 6. UPVC, 7. Concrete.&#10;"/>
      </w:tblPr>
      <w:tblGrid>
        <w:gridCol w:w="2405"/>
        <w:gridCol w:w="3260"/>
        <w:gridCol w:w="3351"/>
      </w:tblGrid>
      <w:tr w:rsidR="00506AA0" w:rsidRPr="00E87C94" w14:paraId="4864C5BB" w14:textId="77777777" w:rsidTr="00506AA0">
        <w:tc>
          <w:tcPr>
            <w:tcW w:w="2405" w:type="dxa"/>
          </w:tcPr>
          <w:p w14:paraId="499796AE" w14:textId="08805DED" w:rsidR="00506AA0" w:rsidRPr="00E87C94" w:rsidRDefault="00506AA0" w:rsidP="00E87C94">
            <w:pPr>
              <w:spacing w:line="259" w:lineRule="auto"/>
              <w:rPr>
                <w:bCs/>
              </w:rPr>
            </w:pPr>
            <w:r w:rsidRPr="00E87C94">
              <w:rPr>
                <w:bCs/>
              </w:rPr>
              <w:t>Building material</w:t>
            </w:r>
          </w:p>
        </w:tc>
        <w:tc>
          <w:tcPr>
            <w:tcW w:w="3260" w:type="dxa"/>
          </w:tcPr>
          <w:p w14:paraId="577C6102" w14:textId="6E9CC644" w:rsidR="00506AA0" w:rsidRPr="00E87C94" w:rsidRDefault="00506AA0" w:rsidP="00E87C94">
            <w:pPr>
              <w:spacing w:line="259" w:lineRule="auto"/>
              <w:jc w:val="center"/>
              <w:rPr>
                <w:bCs/>
              </w:rPr>
            </w:pPr>
            <w:r w:rsidRPr="00E87C94">
              <w:rPr>
                <w:bCs/>
              </w:rPr>
              <w:t>Pros</w:t>
            </w:r>
          </w:p>
        </w:tc>
        <w:tc>
          <w:tcPr>
            <w:tcW w:w="3351" w:type="dxa"/>
          </w:tcPr>
          <w:p w14:paraId="59A274B9" w14:textId="583ABD52" w:rsidR="00506AA0" w:rsidRPr="00E87C94" w:rsidRDefault="00506AA0" w:rsidP="00E87C94">
            <w:pPr>
              <w:spacing w:line="259" w:lineRule="auto"/>
              <w:jc w:val="center"/>
              <w:rPr>
                <w:bCs/>
              </w:rPr>
            </w:pPr>
            <w:r w:rsidRPr="00E87C94">
              <w:rPr>
                <w:bCs/>
              </w:rPr>
              <w:t>Cons</w:t>
            </w:r>
          </w:p>
        </w:tc>
      </w:tr>
      <w:tr w:rsidR="00506AA0" w:rsidRPr="00E87C94" w14:paraId="5AD877D1" w14:textId="77777777" w:rsidTr="00506AA0">
        <w:tc>
          <w:tcPr>
            <w:tcW w:w="2405" w:type="dxa"/>
          </w:tcPr>
          <w:p w14:paraId="5D027FAF" w14:textId="231E9097" w:rsidR="00506AA0" w:rsidRPr="00E87C94" w:rsidRDefault="00506AA0" w:rsidP="00E87C94">
            <w:pPr>
              <w:spacing w:line="259" w:lineRule="auto"/>
              <w:rPr>
                <w:bCs/>
              </w:rPr>
            </w:pPr>
            <w:r w:rsidRPr="00E87C94">
              <w:rPr>
                <w:bCs/>
              </w:rPr>
              <w:t>Wood</w:t>
            </w:r>
          </w:p>
        </w:tc>
        <w:tc>
          <w:tcPr>
            <w:tcW w:w="3260" w:type="dxa"/>
          </w:tcPr>
          <w:p w14:paraId="39A37179" w14:textId="77777777" w:rsidR="00506AA0" w:rsidRPr="00E87C94" w:rsidRDefault="00506AA0" w:rsidP="00E87C94">
            <w:pPr>
              <w:spacing w:line="259" w:lineRule="auto"/>
              <w:rPr>
                <w:bCs/>
              </w:rPr>
            </w:pPr>
          </w:p>
          <w:p w14:paraId="0D4CA664" w14:textId="3BFCC164" w:rsidR="00506AA0" w:rsidRPr="00E87C94" w:rsidRDefault="00506AA0" w:rsidP="00E87C94">
            <w:pPr>
              <w:spacing w:line="259" w:lineRule="auto"/>
              <w:rPr>
                <w:bCs/>
              </w:rPr>
            </w:pPr>
          </w:p>
          <w:p w14:paraId="43E933DE" w14:textId="3FCF4310" w:rsidR="00506AA0" w:rsidRPr="00E87C94" w:rsidRDefault="00506AA0" w:rsidP="00E87C94">
            <w:pPr>
              <w:spacing w:line="259" w:lineRule="auto"/>
              <w:rPr>
                <w:bCs/>
              </w:rPr>
            </w:pPr>
          </w:p>
        </w:tc>
        <w:tc>
          <w:tcPr>
            <w:tcW w:w="3351" w:type="dxa"/>
          </w:tcPr>
          <w:p w14:paraId="64779693" w14:textId="77777777" w:rsidR="00506AA0" w:rsidRPr="00E87C94" w:rsidRDefault="00506AA0" w:rsidP="00E87C94">
            <w:pPr>
              <w:spacing w:line="259" w:lineRule="auto"/>
              <w:rPr>
                <w:bCs/>
              </w:rPr>
            </w:pPr>
          </w:p>
        </w:tc>
      </w:tr>
      <w:tr w:rsidR="00506AA0" w:rsidRPr="00E87C94" w14:paraId="2E1FF359" w14:textId="77777777" w:rsidTr="00506AA0">
        <w:tc>
          <w:tcPr>
            <w:tcW w:w="2405" w:type="dxa"/>
          </w:tcPr>
          <w:p w14:paraId="3D7974C7" w14:textId="7CFE4B41" w:rsidR="00506AA0" w:rsidRPr="00E87C94" w:rsidRDefault="00506AA0" w:rsidP="00E87C94">
            <w:pPr>
              <w:spacing w:line="259" w:lineRule="auto"/>
              <w:rPr>
                <w:bCs/>
              </w:rPr>
            </w:pPr>
            <w:r w:rsidRPr="00E87C94">
              <w:rPr>
                <w:bCs/>
              </w:rPr>
              <w:t>Metal</w:t>
            </w:r>
          </w:p>
        </w:tc>
        <w:tc>
          <w:tcPr>
            <w:tcW w:w="3260" w:type="dxa"/>
          </w:tcPr>
          <w:p w14:paraId="718BFE08" w14:textId="77777777" w:rsidR="00506AA0" w:rsidRPr="00E87C94" w:rsidRDefault="00506AA0" w:rsidP="00E87C94">
            <w:pPr>
              <w:spacing w:line="259" w:lineRule="auto"/>
              <w:rPr>
                <w:bCs/>
              </w:rPr>
            </w:pPr>
          </w:p>
          <w:p w14:paraId="5F0AE2C5" w14:textId="6A93DE69" w:rsidR="00506AA0" w:rsidRPr="00E87C94" w:rsidRDefault="00506AA0" w:rsidP="00E87C94">
            <w:pPr>
              <w:spacing w:line="259" w:lineRule="auto"/>
              <w:rPr>
                <w:bCs/>
              </w:rPr>
            </w:pPr>
          </w:p>
          <w:p w14:paraId="7781C6B0" w14:textId="1C50B3B5" w:rsidR="00506AA0" w:rsidRPr="00E87C94" w:rsidRDefault="00506AA0" w:rsidP="00E87C94">
            <w:pPr>
              <w:spacing w:line="259" w:lineRule="auto"/>
              <w:rPr>
                <w:bCs/>
              </w:rPr>
            </w:pPr>
          </w:p>
        </w:tc>
        <w:tc>
          <w:tcPr>
            <w:tcW w:w="3351" w:type="dxa"/>
          </w:tcPr>
          <w:p w14:paraId="48B04A51" w14:textId="77777777" w:rsidR="00506AA0" w:rsidRPr="00E87C94" w:rsidRDefault="00506AA0" w:rsidP="00E87C94">
            <w:pPr>
              <w:spacing w:line="259" w:lineRule="auto"/>
              <w:rPr>
                <w:bCs/>
              </w:rPr>
            </w:pPr>
          </w:p>
        </w:tc>
      </w:tr>
      <w:tr w:rsidR="00506AA0" w:rsidRPr="00E87C94" w14:paraId="760F681A" w14:textId="77777777" w:rsidTr="00506AA0">
        <w:tc>
          <w:tcPr>
            <w:tcW w:w="2405" w:type="dxa"/>
          </w:tcPr>
          <w:p w14:paraId="1AC762B8" w14:textId="6A40BB8B" w:rsidR="00506AA0" w:rsidRPr="00E87C94" w:rsidRDefault="00506AA0" w:rsidP="00E87C94">
            <w:pPr>
              <w:spacing w:line="259" w:lineRule="auto"/>
              <w:rPr>
                <w:bCs/>
              </w:rPr>
            </w:pPr>
            <w:r w:rsidRPr="00E87C94">
              <w:rPr>
                <w:bCs/>
              </w:rPr>
              <w:t>Mesh</w:t>
            </w:r>
          </w:p>
        </w:tc>
        <w:tc>
          <w:tcPr>
            <w:tcW w:w="3260" w:type="dxa"/>
          </w:tcPr>
          <w:p w14:paraId="0CD79BBD" w14:textId="77777777" w:rsidR="00506AA0" w:rsidRPr="00E87C94" w:rsidRDefault="00506AA0" w:rsidP="00E87C94">
            <w:pPr>
              <w:spacing w:line="259" w:lineRule="auto"/>
              <w:rPr>
                <w:bCs/>
              </w:rPr>
            </w:pPr>
          </w:p>
          <w:p w14:paraId="7916D99D" w14:textId="45C84E1E" w:rsidR="00506AA0" w:rsidRPr="00E87C94" w:rsidRDefault="00506AA0" w:rsidP="00E87C94">
            <w:pPr>
              <w:spacing w:line="259" w:lineRule="auto"/>
              <w:rPr>
                <w:bCs/>
              </w:rPr>
            </w:pPr>
          </w:p>
          <w:p w14:paraId="6E22E7F6" w14:textId="5F4F1CF5" w:rsidR="00506AA0" w:rsidRPr="00E87C94" w:rsidRDefault="00506AA0" w:rsidP="00E87C94">
            <w:pPr>
              <w:spacing w:line="259" w:lineRule="auto"/>
              <w:rPr>
                <w:bCs/>
              </w:rPr>
            </w:pPr>
          </w:p>
        </w:tc>
        <w:tc>
          <w:tcPr>
            <w:tcW w:w="3351" w:type="dxa"/>
          </w:tcPr>
          <w:p w14:paraId="4C29AE45" w14:textId="77777777" w:rsidR="00506AA0" w:rsidRPr="00E87C94" w:rsidRDefault="00506AA0" w:rsidP="00E87C94">
            <w:pPr>
              <w:spacing w:line="259" w:lineRule="auto"/>
              <w:rPr>
                <w:bCs/>
              </w:rPr>
            </w:pPr>
          </w:p>
        </w:tc>
      </w:tr>
      <w:tr w:rsidR="00506AA0" w:rsidRPr="00E87C94" w14:paraId="0CE8F3CB" w14:textId="77777777" w:rsidTr="00506AA0">
        <w:tc>
          <w:tcPr>
            <w:tcW w:w="2405" w:type="dxa"/>
          </w:tcPr>
          <w:p w14:paraId="4819A1E2" w14:textId="494ACECF" w:rsidR="00506AA0" w:rsidRPr="00E87C94" w:rsidRDefault="00506AA0" w:rsidP="00E87C94">
            <w:pPr>
              <w:spacing w:line="259" w:lineRule="auto"/>
              <w:rPr>
                <w:bCs/>
              </w:rPr>
            </w:pPr>
            <w:r w:rsidRPr="00E87C94">
              <w:rPr>
                <w:bCs/>
              </w:rPr>
              <w:t>Glass</w:t>
            </w:r>
          </w:p>
        </w:tc>
        <w:tc>
          <w:tcPr>
            <w:tcW w:w="3260" w:type="dxa"/>
          </w:tcPr>
          <w:p w14:paraId="38E120A2" w14:textId="77777777" w:rsidR="00506AA0" w:rsidRPr="00E87C94" w:rsidRDefault="00506AA0" w:rsidP="00E87C94">
            <w:pPr>
              <w:spacing w:line="259" w:lineRule="auto"/>
              <w:rPr>
                <w:bCs/>
              </w:rPr>
            </w:pPr>
          </w:p>
          <w:p w14:paraId="36B22464" w14:textId="77777777" w:rsidR="00506AA0" w:rsidRPr="00E87C94" w:rsidRDefault="00506AA0" w:rsidP="00E87C94">
            <w:pPr>
              <w:spacing w:line="259" w:lineRule="auto"/>
              <w:rPr>
                <w:bCs/>
              </w:rPr>
            </w:pPr>
          </w:p>
          <w:p w14:paraId="1A643F6F" w14:textId="3069A4EC" w:rsidR="00506AA0" w:rsidRPr="00E87C94" w:rsidRDefault="00506AA0" w:rsidP="00E87C94">
            <w:pPr>
              <w:spacing w:line="259" w:lineRule="auto"/>
              <w:rPr>
                <w:bCs/>
              </w:rPr>
            </w:pPr>
          </w:p>
        </w:tc>
        <w:tc>
          <w:tcPr>
            <w:tcW w:w="3351" w:type="dxa"/>
          </w:tcPr>
          <w:p w14:paraId="12E2411F" w14:textId="77777777" w:rsidR="00506AA0" w:rsidRPr="00E87C94" w:rsidRDefault="00506AA0" w:rsidP="00E87C94">
            <w:pPr>
              <w:spacing w:line="259" w:lineRule="auto"/>
              <w:rPr>
                <w:bCs/>
              </w:rPr>
            </w:pPr>
          </w:p>
        </w:tc>
      </w:tr>
      <w:tr w:rsidR="00506AA0" w:rsidRPr="00E87C94" w14:paraId="072E1969" w14:textId="77777777" w:rsidTr="00506AA0">
        <w:tc>
          <w:tcPr>
            <w:tcW w:w="2405" w:type="dxa"/>
          </w:tcPr>
          <w:p w14:paraId="5FDD68B1" w14:textId="1ECACD0B" w:rsidR="00506AA0" w:rsidRPr="00E87C94" w:rsidRDefault="00506AA0" w:rsidP="00E87C94">
            <w:pPr>
              <w:spacing w:line="259" w:lineRule="auto"/>
              <w:rPr>
                <w:bCs/>
              </w:rPr>
            </w:pPr>
            <w:r w:rsidRPr="00E87C94">
              <w:rPr>
                <w:bCs/>
              </w:rPr>
              <w:t>Acrylic</w:t>
            </w:r>
          </w:p>
        </w:tc>
        <w:tc>
          <w:tcPr>
            <w:tcW w:w="3260" w:type="dxa"/>
          </w:tcPr>
          <w:p w14:paraId="6D46D02B" w14:textId="5FE8CB46" w:rsidR="00506AA0" w:rsidRPr="00E87C94" w:rsidRDefault="00506AA0" w:rsidP="00E87C94">
            <w:pPr>
              <w:spacing w:line="259" w:lineRule="auto"/>
              <w:rPr>
                <w:bCs/>
              </w:rPr>
            </w:pPr>
          </w:p>
          <w:p w14:paraId="142F66C7" w14:textId="77777777" w:rsidR="00506AA0" w:rsidRPr="00E87C94" w:rsidRDefault="00506AA0" w:rsidP="00E87C94">
            <w:pPr>
              <w:spacing w:line="259" w:lineRule="auto"/>
              <w:rPr>
                <w:bCs/>
              </w:rPr>
            </w:pPr>
          </w:p>
          <w:p w14:paraId="4C06461C" w14:textId="50ACE739" w:rsidR="00506AA0" w:rsidRPr="00E87C94" w:rsidRDefault="00506AA0" w:rsidP="00E87C94">
            <w:pPr>
              <w:spacing w:line="259" w:lineRule="auto"/>
              <w:rPr>
                <w:bCs/>
              </w:rPr>
            </w:pPr>
          </w:p>
        </w:tc>
        <w:tc>
          <w:tcPr>
            <w:tcW w:w="3351" w:type="dxa"/>
          </w:tcPr>
          <w:p w14:paraId="27BC8B05" w14:textId="77777777" w:rsidR="00506AA0" w:rsidRPr="00E87C94" w:rsidRDefault="00506AA0" w:rsidP="00E87C94">
            <w:pPr>
              <w:spacing w:line="259" w:lineRule="auto"/>
              <w:rPr>
                <w:bCs/>
              </w:rPr>
            </w:pPr>
          </w:p>
        </w:tc>
      </w:tr>
      <w:tr w:rsidR="00506AA0" w:rsidRPr="00E87C94" w14:paraId="742A71B1" w14:textId="77777777" w:rsidTr="00506AA0">
        <w:tc>
          <w:tcPr>
            <w:tcW w:w="2405" w:type="dxa"/>
          </w:tcPr>
          <w:p w14:paraId="0E91756A" w14:textId="01B6A267" w:rsidR="00506AA0" w:rsidRPr="00E87C94" w:rsidRDefault="00506AA0" w:rsidP="00E87C94">
            <w:pPr>
              <w:spacing w:line="259" w:lineRule="auto"/>
              <w:rPr>
                <w:bCs/>
              </w:rPr>
            </w:pPr>
            <w:r w:rsidRPr="00E87C94">
              <w:rPr>
                <w:bCs/>
              </w:rPr>
              <w:t>UPVC</w:t>
            </w:r>
          </w:p>
        </w:tc>
        <w:tc>
          <w:tcPr>
            <w:tcW w:w="3260" w:type="dxa"/>
          </w:tcPr>
          <w:p w14:paraId="023D4042" w14:textId="00CB1898" w:rsidR="00506AA0" w:rsidRPr="00E87C94" w:rsidRDefault="00506AA0" w:rsidP="00E87C94">
            <w:pPr>
              <w:spacing w:line="259" w:lineRule="auto"/>
              <w:rPr>
                <w:bCs/>
              </w:rPr>
            </w:pPr>
          </w:p>
          <w:p w14:paraId="073C8D02" w14:textId="77777777" w:rsidR="00506AA0" w:rsidRPr="00E87C94" w:rsidRDefault="00506AA0" w:rsidP="00E87C94">
            <w:pPr>
              <w:spacing w:line="259" w:lineRule="auto"/>
              <w:rPr>
                <w:bCs/>
              </w:rPr>
            </w:pPr>
          </w:p>
          <w:p w14:paraId="7D5213AF" w14:textId="02D6D881" w:rsidR="00506AA0" w:rsidRPr="00E87C94" w:rsidRDefault="00506AA0" w:rsidP="00E87C94">
            <w:pPr>
              <w:spacing w:line="259" w:lineRule="auto"/>
              <w:rPr>
                <w:bCs/>
              </w:rPr>
            </w:pPr>
          </w:p>
        </w:tc>
        <w:tc>
          <w:tcPr>
            <w:tcW w:w="3351" w:type="dxa"/>
          </w:tcPr>
          <w:p w14:paraId="50CA18E9" w14:textId="77777777" w:rsidR="00506AA0" w:rsidRPr="00E87C94" w:rsidRDefault="00506AA0" w:rsidP="00E87C94">
            <w:pPr>
              <w:spacing w:line="259" w:lineRule="auto"/>
              <w:rPr>
                <w:bCs/>
              </w:rPr>
            </w:pPr>
          </w:p>
        </w:tc>
      </w:tr>
      <w:tr w:rsidR="00506AA0" w:rsidRPr="00E87C94" w14:paraId="5A4CEBD2" w14:textId="77777777" w:rsidTr="00506AA0">
        <w:tc>
          <w:tcPr>
            <w:tcW w:w="2405" w:type="dxa"/>
          </w:tcPr>
          <w:p w14:paraId="64EB5BB4" w14:textId="2D573F8B" w:rsidR="00506AA0" w:rsidRPr="00E87C94" w:rsidRDefault="00506AA0" w:rsidP="00E87C94">
            <w:pPr>
              <w:spacing w:line="259" w:lineRule="auto"/>
              <w:rPr>
                <w:bCs/>
              </w:rPr>
            </w:pPr>
            <w:r w:rsidRPr="00E87C94">
              <w:rPr>
                <w:bCs/>
              </w:rPr>
              <w:t>Concrete</w:t>
            </w:r>
          </w:p>
        </w:tc>
        <w:tc>
          <w:tcPr>
            <w:tcW w:w="3260" w:type="dxa"/>
          </w:tcPr>
          <w:p w14:paraId="72ECBE03" w14:textId="77777777" w:rsidR="00506AA0" w:rsidRPr="00E87C94" w:rsidRDefault="00506AA0" w:rsidP="00E87C94">
            <w:pPr>
              <w:spacing w:line="259" w:lineRule="auto"/>
              <w:rPr>
                <w:bCs/>
              </w:rPr>
            </w:pPr>
          </w:p>
          <w:p w14:paraId="321D5C0C" w14:textId="77777777" w:rsidR="00506AA0" w:rsidRPr="00E87C94" w:rsidRDefault="00506AA0" w:rsidP="00E87C94">
            <w:pPr>
              <w:spacing w:line="259" w:lineRule="auto"/>
              <w:rPr>
                <w:bCs/>
              </w:rPr>
            </w:pPr>
          </w:p>
          <w:p w14:paraId="3429FC88" w14:textId="0A7B42BC" w:rsidR="00506AA0" w:rsidRPr="00E87C94" w:rsidRDefault="00506AA0" w:rsidP="00E87C94">
            <w:pPr>
              <w:spacing w:line="259" w:lineRule="auto"/>
              <w:rPr>
                <w:bCs/>
              </w:rPr>
            </w:pPr>
          </w:p>
        </w:tc>
        <w:tc>
          <w:tcPr>
            <w:tcW w:w="3351" w:type="dxa"/>
          </w:tcPr>
          <w:p w14:paraId="49C9B5B6" w14:textId="77777777" w:rsidR="00506AA0" w:rsidRPr="00E87C94" w:rsidRDefault="00506AA0" w:rsidP="00E87C94">
            <w:pPr>
              <w:spacing w:line="259" w:lineRule="auto"/>
              <w:rPr>
                <w:bCs/>
              </w:rPr>
            </w:pPr>
          </w:p>
        </w:tc>
      </w:tr>
    </w:tbl>
    <w:p w14:paraId="1A5ACFE6" w14:textId="77777777" w:rsidR="002B1FE2" w:rsidRPr="00E87C94" w:rsidRDefault="002B1FE2" w:rsidP="00E87C94">
      <w:pPr>
        <w:spacing w:line="259" w:lineRule="auto"/>
        <w:rPr>
          <w:b/>
          <w:bCs/>
        </w:rPr>
      </w:pPr>
    </w:p>
    <w:p w14:paraId="15FC0096" w14:textId="77777777" w:rsidR="001C3C6C" w:rsidRPr="00E87C94" w:rsidRDefault="001C3C6C" w:rsidP="00E87C94">
      <w:pPr>
        <w:spacing w:line="259" w:lineRule="auto"/>
        <w:rPr>
          <w:b/>
          <w:bCs/>
        </w:rPr>
      </w:pPr>
      <w:r w:rsidRPr="00E87C94">
        <w:br w:type="page"/>
      </w:r>
    </w:p>
    <w:p w14:paraId="6F6ABC0C" w14:textId="66A65446" w:rsidR="00CA1533" w:rsidRPr="00E87C94" w:rsidRDefault="00BD3120" w:rsidP="00E87C94">
      <w:pPr>
        <w:pStyle w:val="Heading2"/>
        <w:spacing w:line="259" w:lineRule="auto"/>
      </w:pPr>
      <w:r w:rsidRPr="00E87C94">
        <w:lastRenderedPageBreak/>
        <w:t>The following materials relate to lesson 9:</w:t>
      </w:r>
      <w:r w:rsidR="00335D1A" w:rsidRPr="00E87C94">
        <w:rPr>
          <w:color w:val="FF0000"/>
        </w:rPr>
        <w:t xml:space="preserve"> </w:t>
      </w:r>
      <w:r w:rsidR="00C63713" w:rsidRPr="00E87C94">
        <w:t>Design an effective</w:t>
      </w:r>
      <w:r w:rsidR="00CF1D82" w:rsidRPr="00E87C94">
        <w:t xml:space="preserve"> enclosure and rationale around a given brief.</w:t>
      </w:r>
    </w:p>
    <w:p w14:paraId="29E0669D" w14:textId="77777777" w:rsidR="00CA1533" w:rsidRPr="00E87C94" w:rsidRDefault="00CA1533" w:rsidP="00E87C94">
      <w:pPr>
        <w:spacing w:line="259" w:lineRule="auto"/>
        <w:rPr>
          <w:b/>
          <w:bCs/>
        </w:rPr>
      </w:pPr>
      <w:r w:rsidRPr="00E87C94">
        <w:br w:type="page"/>
      </w:r>
    </w:p>
    <w:p w14:paraId="18C7271D" w14:textId="6CBD011B" w:rsidR="00007B06" w:rsidRPr="00E87C94" w:rsidRDefault="00007B06" w:rsidP="00E87C94">
      <w:pPr>
        <w:pStyle w:val="Heading3"/>
        <w:spacing w:line="259" w:lineRule="auto"/>
        <w:rPr>
          <w:rFonts w:cs="Arial"/>
        </w:rPr>
      </w:pPr>
      <w:r w:rsidRPr="00E87C94">
        <w:rPr>
          <w:rFonts w:cs="Arial"/>
        </w:rPr>
        <w:lastRenderedPageBreak/>
        <w:t>D</w:t>
      </w:r>
      <w:r w:rsidR="00003EEA" w:rsidRPr="00E87C94">
        <w:rPr>
          <w:rFonts w:cs="Arial"/>
        </w:rPr>
        <w:t xml:space="preserve">esign </w:t>
      </w:r>
      <w:r w:rsidR="002B1FE2" w:rsidRPr="00E87C94">
        <w:rPr>
          <w:rFonts w:cs="Arial"/>
        </w:rPr>
        <w:t>b</w:t>
      </w:r>
      <w:r w:rsidRPr="00E87C94">
        <w:rPr>
          <w:rFonts w:cs="Arial"/>
        </w:rPr>
        <w:t>rief</w:t>
      </w:r>
    </w:p>
    <w:p w14:paraId="36AFA357" w14:textId="16F75E1E" w:rsidR="00A25798" w:rsidRPr="00E87C94" w:rsidRDefault="00671EE8" w:rsidP="00E87C94">
      <w:pPr>
        <w:spacing w:line="259" w:lineRule="auto"/>
      </w:pPr>
      <w:r w:rsidRPr="00E87C94">
        <w:rPr>
          <w:noProof/>
          <w:lang w:eastAsia="en-GB"/>
        </w:rPr>
        <w:drawing>
          <wp:inline distT="0" distB="0" distL="0" distR="0" wp14:anchorId="7B09CF21" wp14:editId="67360087">
            <wp:extent cx="5609297" cy="2470785"/>
            <wp:effectExtent l="0" t="0" r="0" b="5715"/>
            <wp:docPr id="8" name="Picture 8" descr="The image shows a rectangular diagram representing a building and surrounding outdoor space.&#10;&#10;The building is depicted as a light blue rectangle, oriented horizontally. Its dimensions are labelled as 20 metres in length and 6 metres in width.&#10;&#10;The building is situated within a larger white rectangle, which represents the available outdoor space. There is some outdoor space above, below, and to the right of the building.&#10;&#10;Three blue circles with white centres are shown, labelled in a key as &quot;Water point&quot;. One water point is located above the building, roughly in the middle of its length. Another water point is positioned to the right of the building, near the bottom right corner. The third water point is located inside the building, near the top left corner.&#10;&#10;A key in the bottom left corner clarifies the symbols used: a blue circle with a white centre represents a &quot;Water point&quot;, a light blue rectangle represents the &quot;Building&quot;, and a white rectangle represents &quot;Outdoor Space available&quot;.&#10;" title="Desig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8418" t="32549" r="32030" b="36478"/>
                    <a:stretch/>
                  </pic:blipFill>
                  <pic:spPr bwMode="auto">
                    <a:xfrm>
                      <a:off x="0" y="0"/>
                      <a:ext cx="5609297" cy="2470785"/>
                    </a:xfrm>
                    <a:prstGeom prst="rect">
                      <a:avLst/>
                    </a:prstGeom>
                    <a:ln>
                      <a:noFill/>
                    </a:ln>
                    <a:extLst>
                      <a:ext uri="{53640926-AAD7-44D8-BBD7-CCE9431645EC}">
                        <a14:shadowObscured xmlns:a14="http://schemas.microsoft.com/office/drawing/2010/main"/>
                      </a:ext>
                    </a:extLst>
                  </pic:spPr>
                </pic:pic>
              </a:graphicData>
            </a:graphic>
          </wp:inline>
        </w:drawing>
      </w:r>
    </w:p>
    <w:p w14:paraId="5069A0F6" w14:textId="76E8E201" w:rsidR="00F048A7" w:rsidRPr="00E87C94" w:rsidRDefault="00671EE8" w:rsidP="00E87C94">
      <w:pPr>
        <w:spacing w:line="259" w:lineRule="auto"/>
        <w:rPr>
          <w:rFonts w:eastAsia="Times New Roman"/>
          <w:color w:val="000000"/>
          <w:kern w:val="0"/>
          <w:lang w:eastAsia="en-GB"/>
          <w14:ligatures w14:val="none"/>
        </w:rPr>
      </w:pPr>
      <w:r w:rsidRPr="00E87C94">
        <w:rPr>
          <w:rFonts w:eastAsia="Times New Roman"/>
          <w:color w:val="000000"/>
          <w:kern w:val="0"/>
          <w:lang w:eastAsia="en-GB"/>
          <w14:ligatures w14:val="none"/>
        </w:rPr>
        <w:t>The Animal Centre where you work has had a new building built. At the moment</w:t>
      </w:r>
      <w:r w:rsidR="00444A56" w:rsidRPr="00E87C94">
        <w:rPr>
          <w:rFonts w:eastAsia="Times New Roman"/>
          <w:color w:val="000000"/>
          <w:kern w:val="0"/>
          <w:lang w:eastAsia="en-GB"/>
          <w14:ligatures w14:val="none"/>
        </w:rPr>
        <w:t>,</w:t>
      </w:r>
      <w:r w:rsidRPr="00E87C94">
        <w:rPr>
          <w:rFonts w:eastAsia="Times New Roman"/>
          <w:color w:val="000000"/>
          <w:kern w:val="0"/>
          <w:lang w:eastAsia="en-GB"/>
          <w14:ligatures w14:val="none"/>
        </w:rPr>
        <w:t xml:space="preserve"> </w:t>
      </w:r>
      <w:r w:rsidR="00D6452F" w:rsidRPr="00E87C94">
        <w:rPr>
          <w:rFonts w:eastAsia="Times New Roman"/>
          <w:color w:val="000000"/>
          <w:kern w:val="0"/>
          <w:lang w:eastAsia="en-GB"/>
          <w14:ligatures w14:val="none"/>
        </w:rPr>
        <w:t>it has no design plans,</w:t>
      </w:r>
      <w:r w:rsidRPr="00E87C94">
        <w:rPr>
          <w:rFonts w:eastAsia="Times New Roman"/>
          <w:color w:val="000000"/>
          <w:kern w:val="0"/>
          <w:lang w:eastAsia="en-GB"/>
          <w14:ligatures w14:val="none"/>
        </w:rPr>
        <w:t xml:space="preserve"> with just two locations identified where water is accessible. </w:t>
      </w:r>
    </w:p>
    <w:p w14:paraId="2B726DAE" w14:textId="09C49743" w:rsidR="00671EE8" w:rsidRPr="00E87C94" w:rsidRDefault="00552B25" w:rsidP="00E87C94">
      <w:pPr>
        <w:spacing w:line="259" w:lineRule="auto"/>
        <w:rPr>
          <w:rFonts w:eastAsia="Times New Roman"/>
          <w:kern w:val="0"/>
          <w:lang w:eastAsia="en-GB"/>
          <w14:ligatures w14:val="none"/>
        </w:rPr>
      </w:pPr>
      <w:r w:rsidRPr="00E87C94">
        <w:rPr>
          <w:rFonts w:eastAsia="Times New Roman"/>
          <w:color w:val="000000"/>
          <w:kern w:val="0"/>
          <w:lang w:eastAsia="en-GB"/>
          <w14:ligatures w14:val="none"/>
        </w:rPr>
        <w:t xml:space="preserve">Design the above areas on flipchart paper, taking into account what you know about stress, normal and abnormal behaviour and the five needs. Your design will need to house </w:t>
      </w:r>
      <w:r w:rsidR="0086600C" w:rsidRPr="00E87C94">
        <w:rPr>
          <w:rFonts w:eastAsia="Times New Roman"/>
          <w:color w:val="000000"/>
          <w:kern w:val="0"/>
          <w:lang w:eastAsia="en-GB"/>
          <w14:ligatures w14:val="none"/>
        </w:rPr>
        <w:t>all</w:t>
      </w:r>
      <w:r w:rsidRPr="00E87C94">
        <w:rPr>
          <w:rFonts w:eastAsia="Times New Roman"/>
          <w:color w:val="000000"/>
          <w:kern w:val="0"/>
          <w:lang w:eastAsia="en-GB"/>
          <w14:ligatures w14:val="none"/>
        </w:rPr>
        <w:t xml:space="preserve"> the following</w:t>
      </w:r>
      <w:r w:rsidR="00671EE8" w:rsidRPr="00E87C94">
        <w:rPr>
          <w:rFonts w:eastAsia="Times New Roman"/>
          <w:color w:val="000000"/>
          <w:kern w:val="0"/>
          <w:lang w:eastAsia="en-GB"/>
          <w14:ligatures w14:val="none"/>
        </w:rPr>
        <w:t>:</w:t>
      </w:r>
    </w:p>
    <w:p w14:paraId="5FE680F4" w14:textId="7E576A26" w:rsidR="00671EE8" w:rsidRPr="00E87C94" w:rsidRDefault="00D6452F" w:rsidP="00E87C94">
      <w:pPr>
        <w:numPr>
          <w:ilvl w:val="0"/>
          <w:numId w:val="15"/>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f</w:t>
      </w:r>
      <w:r w:rsidR="00007B06" w:rsidRPr="00E87C94">
        <w:rPr>
          <w:rFonts w:eastAsia="Times New Roman"/>
          <w:color w:val="000000"/>
          <w:kern w:val="0"/>
          <w:lang w:eastAsia="en-GB"/>
          <w14:ligatures w14:val="none"/>
        </w:rPr>
        <w:t>our</w:t>
      </w:r>
      <w:r w:rsidR="00671EE8" w:rsidRPr="00E87C94">
        <w:rPr>
          <w:rFonts w:eastAsia="Times New Roman"/>
          <w:color w:val="000000"/>
          <w:kern w:val="0"/>
          <w:lang w:eastAsia="en-GB"/>
          <w14:ligatures w14:val="none"/>
        </w:rPr>
        <w:t xml:space="preserve"> groups of </w:t>
      </w:r>
      <w:r w:rsidR="00F048A7" w:rsidRPr="00E87C94">
        <w:rPr>
          <w:rFonts w:eastAsia="Times New Roman"/>
          <w:color w:val="000000"/>
          <w:kern w:val="0"/>
          <w:lang w:eastAsia="en-GB"/>
          <w14:ligatures w14:val="none"/>
        </w:rPr>
        <w:t>r</w:t>
      </w:r>
      <w:r w:rsidR="00671EE8" w:rsidRPr="00E87C94">
        <w:rPr>
          <w:rFonts w:eastAsia="Times New Roman"/>
          <w:color w:val="000000"/>
          <w:kern w:val="0"/>
          <w:lang w:eastAsia="en-GB"/>
          <w14:ligatures w14:val="none"/>
        </w:rPr>
        <w:t>abbits (</w:t>
      </w:r>
      <w:r w:rsidR="00F048A7" w:rsidRPr="00E87C94">
        <w:rPr>
          <w:rFonts w:eastAsia="Times New Roman"/>
          <w:color w:val="000000"/>
          <w:kern w:val="0"/>
          <w:lang w:eastAsia="en-GB"/>
          <w14:ligatures w14:val="none"/>
        </w:rPr>
        <w:t>t</w:t>
      </w:r>
      <w:r w:rsidR="00007B06" w:rsidRPr="00E87C94">
        <w:rPr>
          <w:rFonts w:eastAsia="Times New Roman"/>
          <w:color w:val="000000"/>
          <w:kern w:val="0"/>
          <w:lang w:eastAsia="en-GB"/>
          <w14:ligatures w14:val="none"/>
        </w:rPr>
        <w:t>hree</w:t>
      </w:r>
      <w:r w:rsidR="00671EE8" w:rsidRPr="00E87C94">
        <w:rPr>
          <w:rFonts w:eastAsia="Times New Roman"/>
          <w:color w:val="000000"/>
          <w:kern w:val="0"/>
          <w:lang w:eastAsia="en-GB"/>
          <w14:ligatures w14:val="none"/>
        </w:rPr>
        <w:t xml:space="preserve"> pairs and a group of </w:t>
      </w:r>
      <w:r w:rsidR="00007B06" w:rsidRPr="00E87C94">
        <w:rPr>
          <w:rFonts w:eastAsia="Times New Roman"/>
          <w:color w:val="000000"/>
          <w:kern w:val="0"/>
          <w:lang w:eastAsia="en-GB"/>
          <w14:ligatures w14:val="none"/>
        </w:rPr>
        <w:t>four</w:t>
      </w:r>
      <w:r w:rsidR="00671EE8" w:rsidRPr="00E87C94">
        <w:rPr>
          <w:rFonts w:eastAsia="Times New Roman"/>
          <w:color w:val="000000"/>
          <w:kern w:val="0"/>
          <w:lang w:eastAsia="en-GB"/>
          <w14:ligatures w14:val="none"/>
        </w:rPr>
        <w:t>)</w:t>
      </w:r>
    </w:p>
    <w:p w14:paraId="28EDFB31" w14:textId="4B140C7D" w:rsidR="00671EE8" w:rsidRPr="00E87C94" w:rsidRDefault="00D6452F" w:rsidP="00E87C94">
      <w:pPr>
        <w:numPr>
          <w:ilvl w:val="0"/>
          <w:numId w:val="15"/>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f</w:t>
      </w:r>
      <w:r w:rsidR="00007B06" w:rsidRPr="00E87C94">
        <w:rPr>
          <w:rFonts w:eastAsia="Times New Roman"/>
          <w:color w:val="000000"/>
          <w:kern w:val="0"/>
          <w:lang w:eastAsia="en-GB"/>
          <w14:ligatures w14:val="none"/>
        </w:rPr>
        <w:t>our</w:t>
      </w:r>
      <w:r w:rsidR="00671EE8" w:rsidRPr="00E87C94">
        <w:rPr>
          <w:rFonts w:eastAsia="Times New Roman"/>
          <w:color w:val="000000"/>
          <w:kern w:val="0"/>
          <w:lang w:eastAsia="en-GB"/>
          <w14:ligatures w14:val="none"/>
        </w:rPr>
        <w:t xml:space="preserve"> groups of </w:t>
      </w:r>
      <w:r w:rsidR="00F048A7" w:rsidRPr="00E87C94">
        <w:rPr>
          <w:rFonts w:eastAsia="Times New Roman"/>
          <w:color w:val="000000"/>
          <w:kern w:val="0"/>
          <w:lang w:eastAsia="en-GB"/>
          <w14:ligatures w14:val="none"/>
        </w:rPr>
        <w:t>g</w:t>
      </w:r>
      <w:r w:rsidR="00671EE8" w:rsidRPr="00E87C94">
        <w:rPr>
          <w:rFonts w:eastAsia="Times New Roman"/>
          <w:color w:val="000000"/>
          <w:kern w:val="0"/>
          <w:lang w:eastAsia="en-GB"/>
          <w14:ligatures w14:val="none"/>
        </w:rPr>
        <w:t xml:space="preserve">uinea </w:t>
      </w:r>
      <w:r w:rsidR="00F048A7" w:rsidRPr="00E87C94">
        <w:rPr>
          <w:rFonts w:eastAsia="Times New Roman"/>
          <w:color w:val="000000"/>
          <w:kern w:val="0"/>
          <w:lang w:eastAsia="en-GB"/>
          <w14:ligatures w14:val="none"/>
        </w:rPr>
        <w:t>p</w:t>
      </w:r>
      <w:r w:rsidR="00671EE8" w:rsidRPr="00E87C94">
        <w:rPr>
          <w:rFonts w:eastAsia="Times New Roman"/>
          <w:color w:val="000000"/>
          <w:kern w:val="0"/>
          <w:lang w:eastAsia="en-GB"/>
          <w14:ligatures w14:val="none"/>
        </w:rPr>
        <w:t>igs (</w:t>
      </w:r>
      <w:r w:rsidR="00F048A7" w:rsidRPr="00E87C94">
        <w:rPr>
          <w:rFonts w:eastAsia="Times New Roman"/>
          <w:color w:val="000000"/>
          <w:kern w:val="0"/>
          <w:lang w:eastAsia="en-GB"/>
          <w14:ligatures w14:val="none"/>
        </w:rPr>
        <w:t>f</w:t>
      </w:r>
      <w:r w:rsidR="00007B06" w:rsidRPr="00E87C94">
        <w:rPr>
          <w:rFonts w:eastAsia="Times New Roman"/>
          <w:color w:val="000000"/>
          <w:kern w:val="0"/>
          <w:lang w:eastAsia="en-GB"/>
          <w14:ligatures w14:val="none"/>
        </w:rPr>
        <w:t>our</w:t>
      </w:r>
      <w:r w:rsidR="00671EE8" w:rsidRPr="00E87C94">
        <w:rPr>
          <w:rFonts w:eastAsia="Times New Roman"/>
          <w:color w:val="000000"/>
          <w:kern w:val="0"/>
          <w:lang w:eastAsia="en-GB"/>
          <w14:ligatures w14:val="none"/>
        </w:rPr>
        <w:t xml:space="preserve"> groups of </w:t>
      </w:r>
      <w:r w:rsidR="00007B06" w:rsidRPr="00E87C94">
        <w:rPr>
          <w:rFonts w:eastAsia="Times New Roman"/>
          <w:color w:val="000000"/>
          <w:kern w:val="0"/>
          <w:lang w:eastAsia="en-GB"/>
          <w14:ligatures w14:val="none"/>
        </w:rPr>
        <w:t>four</w:t>
      </w:r>
      <w:r w:rsidR="00671EE8" w:rsidRPr="00E87C94">
        <w:rPr>
          <w:rFonts w:eastAsia="Times New Roman"/>
          <w:color w:val="000000"/>
          <w:kern w:val="0"/>
          <w:lang w:eastAsia="en-GB"/>
          <w14:ligatures w14:val="none"/>
        </w:rPr>
        <w:t>)</w:t>
      </w:r>
    </w:p>
    <w:p w14:paraId="4CCA4584" w14:textId="5B30045B" w:rsidR="00671EE8" w:rsidRPr="00E87C94" w:rsidRDefault="00D6452F" w:rsidP="00E87C94">
      <w:pPr>
        <w:numPr>
          <w:ilvl w:val="0"/>
          <w:numId w:val="15"/>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o</w:t>
      </w:r>
      <w:r w:rsidR="00671EE8" w:rsidRPr="00E87C94">
        <w:rPr>
          <w:rFonts w:eastAsia="Times New Roman"/>
          <w:color w:val="000000"/>
          <w:kern w:val="0"/>
          <w:lang w:eastAsia="en-GB"/>
          <w14:ligatures w14:val="none"/>
        </w:rPr>
        <w:t xml:space="preserve">ne group of </w:t>
      </w:r>
      <w:r w:rsidR="00F048A7" w:rsidRPr="00E87C94">
        <w:rPr>
          <w:rFonts w:eastAsia="Times New Roman"/>
          <w:color w:val="000000"/>
          <w:kern w:val="0"/>
          <w:lang w:eastAsia="en-GB"/>
          <w14:ligatures w14:val="none"/>
        </w:rPr>
        <w:t>f</w:t>
      </w:r>
      <w:r w:rsidR="00671EE8" w:rsidRPr="00E87C94">
        <w:rPr>
          <w:rFonts w:eastAsia="Times New Roman"/>
          <w:color w:val="000000"/>
          <w:kern w:val="0"/>
          <w:lang w:eastAsia="en-GB"/>
          <w14:ligatures w14:val="none"/>
        </w:rPr>
        <w:t>errets (10 ferrets)</w:t>
      </w:r>
      <w:r w:rsidR="00007B06" w:rsidRPr="00E87C94">
        <w:rPr>
          <w:rFonts w:eastAsia="Times New Roman"/>
          <w:color w:val="000000"/>
          <w:kern w:val="0"/>
          <w:lang w:eastAsia="en-GB"/>
          <w14:ligatures w14:val="none"/>
        </w:rPr>
        <w:t>.</w:t>
      </w:r>
    </w:p>
    <w:p w14:paraId="68DDC538" w14:textId="77777777" w:rsidR="00671EE8" w:rsidRPr="00E87C94" w:rsidRDefault="00671EE8" w:rsidP="00E87C94">
      <w:pPr>
        <w:spacing w:line="259" w:lineRule="auto"/>
        <w:rPr>
          <w:rFonts w:eastAsia="Times New Roman"/>
          <w:kern w:val="0"/>
          <w:lang w:eastAsia="en-GB"/>
          <w14:ligatures w14:val="none"/>
        </w:rPr>
      </w:pPr>
      <w:r w:rsidRPr="00E87C94">
        <w:rPr>
          <w:rFonts w:eastAsia="Times New Roman"/>
          <w:color w:val="000000"/>
          <w:kern w:val="0"/>
          <w:lang w:eastAsia="en-GB"/>
          <w14:ligatures w14:val="none"/>
        </w:rPr>
        <w:t>You should consider:</w:t>
      </w:r>
    </w:p>
    <w:p w14:paraId="1EE3D567" w14:textId="5C240BF2" w:rsidR="00671EE8" w:rsidRPr="00E87C94" w:rsidRDefault="00F048A7" w:rsidP="00E87C94">
      <w:pPr>
        <w:numPr>
          <w:ilvl w:val="0"/>
          <w:numId w:val="16"/>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 xml:space="preserve">a </w:t>
      </w:r>
      <w:r w:rsidR="00D6452F" w:rsidRPr="00E87C94">
        <w:rPr>
          <w:rFonts w:eastAsia="Times New Roman"/>
          <w:color w:val="000000"/>
          <w:kern w:val="0"/>
          <w:lang w:eastAsia="en-GB"/>
          <w14:ligatures w14:val="none"/>
        </w:rPr>
        <w:t>cl</w:t>
      </w:r>
      <w:r w:rsidR="00671EE8" w:rsidRPr="00E87C94">
        <w:rPr>
          <w:rFonts w:eastAsia="Times New Roman"/>
          <w:color w:val="000000"/>
          <w:kern w:val="0"/>
          <w:lang w:eastAsia="en-GB"/>
          <w14:ligatures w14:val="none"/>
        </w:rPr>
        <w:t xml:space="preserve">ear </w:t>
      </w:r>
      <w:r w:rsidR="00D6452F" w:rsidRPr="00E87C94">
        <w:rPr>
          <w:rFonts w:eastAsia="Times New Roman"/>
          <w:color w:val="000000"/>
          <w:kern w:val="0"/>
          <w:lang w:eastAsia="en-GB"/>
          <w14:ligatures w14:val="none"/>
        </w:rPr>
        <w:t>p</w:t>
      </w:r>
      <w:r w:rsidR="00671EE8" w:rsidRPr="00E87C94">
        <w:rPr>
          <w:rFonts w:eastAsia="Times New Roman"/>
          <w:color w:val="000000"/>
          <w:kern w:val="0"/>
          <w:lang w:eastAsia="en-GB"/>
          <w14:ligatures w14:val="none"/>
        </w:rPr>
        <w:t>athway where people can access the animals</w:t>
      </w:r>
    </w:p>
    <w:p w14:paraId="257EA504" w14:textId="6DEB2A8A" w:rsidR="00671EE8" w:rsidRPr="00E87C94" w:rsidRDefault="00F048A7" w:rsidP="00E87C94">
      <w:pPr>
        <w:numPr>
          <w:ilvl w:val="0"/>
          <w:numId w:val="16"/>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 xml:space="preserve">an </w:t>
      </w:r>
      <w:r w:rsidR="00671EE8" w:rsidRPr="00E87C94">
        <w:rPr>
          <w:rFonts w:eastAsia="Times New Roman"/>
          <w:color w:val="000000"/>
          <w:kern w:val="0"/>
          <w:lang w:eastAsia="en-GB"/>
          <w14:ligatures w14:val="none"/>
        </w:rPr>
        <w:t xml:space="preserve">area for </w:t>
      </w:r>
      <w:r w:rsidR="00D6452F" w:rsidRPr="00E87C94">
        <w:rPr>
          <w:rFonts w:eastAsia="Times New Roman"/>
          <w:color w:val="000000"/>
          <w:kern w:val="0"/>
          <w:lang w:eastAsia="en-GB"/>
          <w14:ligatures w14:val="none"/>
        </w:rPr>
        <w:t>f</w:t>
      </w:r>
      <w:r w:rsidR="00671EE8" w:rsidRPr="00E87C94">
        <w:rPr>
          <w:rFonts w:eastAsia="Times New Roman"/>
          <w:color w:val="000000"/>
          <w:kern w:val="0"/>
          <w:lang w:eastAsia="en-GB"/>
          <w14:ligatures w14:val="none"/>
        </w:rPr>
        <w:t>ood storage, preparation and water</w:t>
      </w:r>
    </w:p>
    <w:p w14:paraId="20E01E04" w14:textId="482DF87F" w:rsidR="00D6452F" w:rsidRPr="00E87C94" w:rsidRDefault="00F048A7" w:rsidP="00E87C94">
      <w:pPr>
        <w:numPr>
          <w:ilvl w:val="0"/>
          <w:numId w:val="16"/>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 xml:space="preserve">identifying </w:t>
      </w:r>
      <w:r w:rsidR="00671EE8" w:rsidRPr="00E87C94">
        <w:rPr>
          <w:rFonts w:eastAsia="Times New Roman"/>
          <w:color w:val="000000"/>
          <w:kern w:val="0"/>
          <w:lang w:eastAsia="en-GB"/>
          <w14:ligatures w14:val="none"/>
        </w:rPr>
        <w:t>building materials</w:t>
      </w:r>
    </w:p>
    <w:p w14:paraId="44CF6F9C" w14:textId="53B070C3" w:rsidR="00805C7C" w:rsidRPr="00E87C94" w:rsidRDefault="00F048A7" w:rsidP="00E87C94">
      <w:pPr>
        <w:numPr>
          <w:ilvl w:val="0"/>
          <w:numId w:val="16"/>
        </w:num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electrical o</w:t>
      </w:r>
      <w:r w:rsidR="00671EE8" w:rsidRPr="00E87C94">
        <w:rPr>
          <w:rFonts w:eastAsia="Times New Roman"/>
          <w:color w:val="000000"/>
          <w:kern w:val="0"/>
          <w:lang w:eastAsia="en-GB"/>
          <w14:ligatures w14:val="none"/>
        </w:rPr>
        <w:t>utlets (including lighting</w:t>
      </w:r>
      <w:r w:rsidR="00D6452F" w:rsidRPr="00E87C94">
        <w:rPr>
          <w:rFonts w:eastAsia="Times New Roman"/>
          <w:color w:val="000000"/>
          <w:kern w:val="0"/>
          <w:lang w:eastAsia="en-GB"/>
          <w14:ligatures w14:val="none"/>
        </w:rPr>
        <w:t>)</w:t>
      </w:r>
      <w:r w:rsidRPr="00E87C94">
        <w:rPr>
          <w:rFonts w:eastAsia="Times New Roman"/>
          <w:color w:val="000000"/>
          <w:kern w:val="0"/>
          <w:lang w:eastAsia="en-GB"/>
          <w14:ligatures w14:val="none"/>
        </w:rPr>
        <w:t>.</w:t>
      </w:r>
    </w:p>
    <w:p w14:paraId="0C3230B3" w14:textId="5FEEBDE6" w:rsidR="00671EE8" w:rsidRPr="00E87C94" w:rsidRDefault="00671EE8" w:rsidP="00E87C94">
      <w:pPr>
        <w:spacing w:line="259" w:lineRule="auto"/>
        <w:textAlignment w:val="baseline"/>
        <w:rPr>
          <w:rFonts w:eastAsia="Times New Roman"/>
          <w:color w:val="000000"/>
          <w:kern w:val="0"/>
          <w:lang w:eastAsia="en-GB"/>
          <w14:ligatures w14:val="none"/>
        </w:rPr>
      </w:pPr>
      <w:r w:rsidRPr="00E87C94">
        <w:rPr>
          <w:rFonts w:eastAsia="Times New Roman"/>
          <w:color w:val="000000"/>
          <w:kern w:val="0"/>
          <w:lang w:eastAsia="en-GB"/>
          <w14:ligatures w14:val="none"/>
        </w:rPr>
        <w:t xml:space="preserve">Your diagram does not have to be to scale but does need to include dimensions of </w:t>
      </w:r>
      <w:r w:rsidR="00805C7C" w:rsidRPr="00E87C94">
        <w:rPr>
          <w:rFonts w:eastAsia="Times New Roman"/>
          <w:color w:val="000000"/>
          <w:kern w:val="0"/>
          <w:lang w:eastAsia="en-GB"/>
          <w14:ligatures w14:val="none"/>
        </w:rPr>
        <w:t>enclosures</w:t>
      </w:r>
      <w:r w:rsidR="00007B06" w:rsidRPr="00E87C94">
        <w:rPr>
          <w:rFonts w:eastAsia="Times New Roman"/>
          <w:color w:val="000000"/>
          <w:kern w:val="0"/>
          <w:lang w:eastAsia="en-GB"/>
          <w14:ligatures w14:val="none"/>
        </w:rPr>
        <w:t xml:space="preserve"> within the building</w:t>
      </w:r>
      <w:r w:rsidR="00805C7C" w:rsidRPr="00E87C94">
        <w:rPr>
          <w:rFonts w:eastAsia="Times New Roman"/>
          <w:color w:val="000000"/>
          <w:kern w:val="0"/>
          <w:lang w:eastAsia="en-GB"/>
          <w14:ligatures w14:val="none"/>
        </w:rPr>
        <w:t>.</w:t>
      </w:r>
    </w:p>
    <w:p w14:paraId="37339A5A" w14:textId="06237BD3" w:rsidR="00671EE8" w:rsidRPr="00E87C94" w:rsidRDefault="00671EE8" w:rsidP="00E87C94">
      <w:pPr>
        <w:spacing w:line="259" w:lineRule="auto"/>
        <w:rPr>
          <w:rFonts w:eastAsia="Times New Roman"/>
          <w:kern w:val="0"/>
          <w:lang w:eastAsia="en-GB"/>
          <w14:ligatures w14:val="none"/>
        </w:rPr>
      </w:pPr>
      <w:r w:rsidRPr="00E87C94">
        <w:rPr>
          <w:rFonts w:eastAsia="Times New Roman"/>
          <w:color w:val="000000"/>
          <w:kern w:val="0"/>
          <w:lang w:eastAsia="en-GB"/>
          <w14:ligatures w14:val="none"/>
        </w:rPr>
        <w:t>When designing your building</w:t>
      </w:r>
      <w:r w:rsidR="00A347DD" w:rsidRPr="00E87C94">
        <w:rPr>
          <w:rFonts w:eastAsia="Times New Roman"/>
          <w:color w:val="000000"/>
          <w:kern w:val="0"/>
          <w:lang w:eastAsia="en-GB"/>
          <w14:ligatures w14:val="none"/>
        </w:rPr>
        <w:t>,</w:t>
      </w:r>
      <w:r w:rsidRPr="00E87C94">
        <w:rPr>
          <w:rFonts w:eastAsia="Times New Roman"/>
          <w:color w:val="000000"/>
          <w:kern w:val="0"/>
          <w:lang w:eastAsia="en-GB"/>
          <w14:ligatures w14:val="none"/>
        </w:rPr>
        <w:t xml:space="preserve"> you </w:t>
      </w:r>
      <w:r w:rsidR="00805C7C" w:rsidRPr="00E87C94">
        <w:rPr>
          <w:rFonts w:eastAsia="Times New Roman"/>
          <w:color w:val="000000"/>
          <w:kern w:val="0"/>
          <w:lang w:eastAsia="en-GB"/>
          <w14:ligatures w14:val="none"/>
        </w:rPr>
        <w:t xml:space="preserve">should </w:t>
      </w:r>
      <w:r w:rsidRPr="00E87C94">
        <w:rPr>
          <w:rFonts w:eastAsia="Times New Roman"/>
          <w:color w:val="000000"/>
          <w:kern w:val="0"/>
          <w:lang w:eastAsia="en-GB"/>
          <w14:ligatures w14:val="none"/>
        </w:rPr>
        <w:t>plan for internal and external doors, windows and internal walls</w:t>
      </w:r>
      <w:r w:rsidR="00606036">
        <w:rPr>
          <w:rFonts w:eastAsia="Times New Roman"/>
          <w:color w:val="000000"/>
          <w:kern w:val="0"/>
          <w:lang w:eastAsia="en-GB"/>
          <w14:ligatures w14:val="none"/>
        </w:rPr>
        <w:t xml:space="preserve"> and this will be built according to your specifications.</w:t>
      </w:r>
      <w:r w:rsidRPr="00E87C94">
        <w:rPr>
          <w:rFonts w:eastAsia="Times New Roman"/>
          <w:color w:val="000000"/>
          <w:kern w:val="0"/>
          <w:lang w:eastAsia="en-GB"/>
          <w14:ligatures w14:val="none"/>
        </w:rPr>
        <w:t> </w:t>
      </w:r>
    </w:p>
    <w:p w14:paraId="5896C37F" w14:textId="4C018833" w:rsidR="00CA1533" w:rsidRPr="00E87C94" w:rsidRDefault="00671EE8" w:rsidP="00E87C94">
      <w:pPr>
        <w:spacing w:line="259" w:lineRule="auto"/>
        <w:rPr>
          <w:rFonts w:eastAsia="Times New Roman"/>
          <w:color w:val="000000"/>
          <w:kern w:val="0"/>
          <w:lang w:eastAsia="en-GB"/>
          <w14:ligatures w14:val="none"/>
        </w:rPr>
      </w:pPr>
      <w:r w:rsidRPr="00E87C94">
        <w:rPr>
          <w:rFonts w:eastAsia="Times New Roman"/>
          <w:color w:val="000000"/>
          <w:kern w:val="0"/>
          <w:lang w:eastAsia="en-GB"/>
          <w14:ligatures w14:val="none"/>
        </w:rPr>
        <w:t xml:space="preserve">You will need to add </w:t>
      </w:r>
      <w:r w:rsidR="00D6452F" w:rsidRPr="00E87C94">
        <w:rPr>
          <w:rFonts w:eastAsia="Times New Roman"/>
          <w:color w:val="000000"/>
          <w:kern w:val="0"/>
          <w:lang w:eastAsia="en-GB"/>
          <w14:ligatures w14:val="none"/>
        </w:rPr>
        <w:t xml:space="preserve">annotations </w:t>
      </w:r>
      <w:r w:rsidRPr="00E87C94">
        <w:rPr>
          <w:rFonts w:eastAsia="Times New Roman"/>
          <w:color w:val="000000"/>
          <w:kern w:val="0"/>
          <w:lang w:eastAsia="en-GB"/>
          <w14:ligatures w14:val="none"/>
        </w:rPr>
        <w:t>to explain</w:t>
      </w:r>
      <w:r w:rsidR="003D68A1" w:rsidRPr="00E87C94">
        <w:rPr>
          <w:rFonts w:eastAsia="Times New Roman"/>
          <w:color w:val="000000"/>
          <w:kern w:val="0"/>
          <w:lang w:eastAsia="en-GB"/>
          <w14:ligatures w14:val="none"/>
        </w:rPr>
        <w:t xml:space="preserve"> and justify</w:t>
      </w:r>
      <w:r w:rsidRPr="00E87C94">
        <w:rPr>
          <w:rFonts w:eastAsia="Times New Roman"/>
          <w:color w:val="000000"/>
          <w:kern w:val="0"/>
          <w:lang w:eastAsia="en-GB"/>
          <w14:ligatures w14:val="none"/>
        </w:rPr>
        <w:t xml:space="preserve"> </w:t>
      </w:r>
      <w:r w:rsidR="0086600C" w:rsidRPr="00E87C94">
        <w:rPr>
          <w:rFonts w:eastAsia="Times New Roman"/>
          <w:color w:val="000000"/>
          <w:kern w:val="0"/>
          <w:lang w:eastAsia="en-GB"/>
          <w14:ligatures w14:val="none"/>
        </w:rPr>
        <w:t>all</w:t>
      </w:r>
      <w:r w:rsidRPr="00E87C94">
        <w:rPr>
          <w:rFonts w:eastAsia="Times New Roman"/>
          <w:color w:val="000000"/>
          <w:kern w:val="0"/>
          <w:lang w:eastAsia="en-GB"/>
          <w14:ligatures w14:val="none"/>
        </w:rPr>
        <w:t xml:space="preserve"> the decisions you</w:t>
      </w:r>
      <w:r w:rsidR="00210DC5" w:rsidRPr="00E87C94">
        <w:rPr>
          <w:rFonts w:eastAsia="Times New Roman"/>
          <w:color w:val="000000"/>
          <w:kern w:val="0"/>
          <w:lang w:eastAsia="en-GB"/>
          <w14:ligatures w14:val="none"/>
        </w:rPr>
        <w:t>r group has</w:t>
      </w:r>
      <w:r w:rsidRPr="00E87C94">
        <w:rPr>
          <w:rFonts w:eastAsia="Times New Roman"/>
          <w:color w:val="000000"/>
          <w:kern w:val="0"/>
          <w:lang w:eastAsia="en-GB"/>
          <w14:ligatures w14:val="none"/>
        </w:rPr>
        <w:t xml:space="preserve"> made.</w:t>
      </w:r>
    </w:p>
    <w:p w14:paraId="0C718A40" w14:textId="77777777" w:rsidR="00CA1533" w:rsidRPr="00E87C94" w:rsidRDefault="00CA1533" w:rsidP="00E87C94">
      <w:pPr>
        <w:spacing w:line="259" w:lineRule="auto"/>
        <w:rPr>
          <w:rFonts w:eastAsia="Times New Roman"/>
          <w:color w:val="000000"/>
          <w:kern w:val="0"/>
          <w:lang w:eastAsia="en-GB"/>
          <w14:ligatures w14:val="none"/>
        </w:rPr>
      </w:pPr>
      <w:r w:rsidRPr="00E87C94">
        <w:rPr>
          <w:rFonts w:eastAsia="Times New Roman"/>
          <w:color w:val="000000"/>
          <w:kern w:val="0"/>
          <w:lang w:eastAsia="en-GB"/>
          <w14:ligatures w14:val="none"/>
        </w:rPr>
        <w:br w:type="page"/>
      </w:r>
    </w:p>
    <w:p w14:paraId="22F26147" w14:textId="2AD6C5DD" w:rsidR="00671EE8" w:rsidRPr="00E87C94" w:rsidRDefault="001B2FCD" w:rsidP="00E87C94">
      <w:pPr>
        <w:pStyle w:val="Heading3"/>
        <w:spacing w:line="259" w:lineRule="auto"/>
        <w:rPr>
          <w:rFonts w:cs="Arial"/>
        </w:rPr>
      </w:pPr>
      <w:r w:rsidRPr="00E87C94">
        <w:rPr>
          <w:rFonts w:cs="Arial"/>
        </w:rPr>
        <w:lastRenderedPageBreak/>
        <w:t>Peer review form</w:t>
      </w:r>
      <w:r w:rsidR="00D579CA" w:rsidRPr="00E87C94">
        <w:rPr>
          <w:rFonts w:cs="Arial"/>
        </w:rPr>
        <w:t xml:space="preserve"> </w:t>
      </w:r>
    </w:p>
    <w:tbl>
      <w:tblPr>
        <w:tblStyle w:val="TableGrid"/>
        <w:tblpPr w:leftFromText="180" w:rightFromText="180" w:vertAnchor="text" w:horzAnchor="margin" w:tblpXSpec="center" w:tblpY="8"/>
        <w:tblW w:w="9209" w:type="dxa"/>
        <w:jc w:val="center"/>
        <w:tblLook w:val="04A0" w:firstRow="1" w:lastRow="0" w:firstColumn="1" w:lastColumn="0" w:noHBand="0" w:noVBand="1"/>
      </w:tblPr>
      <w:tblGrid>
        <w:gridCol w:w="3107"/>
        <w:gridCol w:w="6102"/>
      </w:tblGrid>
      <w:tr w:rsidR="00D6452F" w:rsidRPr="00E87C94" w14:paraId="2635DD06" w14:textId="77777777" w:rsidTr="00EB0054">
        <w:trPr>
          <w:trHeight w:val="876"/>
          <w:jc w:val="center"/>
        </w:trPr>
        <w:tc>
          <w:tcPr>
            <w:tcW w:w="3107" w:type="dxa"/>
            <w:shd w:val="clear" w:color="auto" w:fill="auto"/>
          </w:tcPr>
          <w:p w14:paraId="7025E730" w14:textId="77777777" w:rsidR="00D6452F" w:rsidRPr="00E87C94" w:rsidRDefault="00D6452F" w:rsidP="00E87C94">
            <w:pPr>
              <w:spacing w:line="259" w:lineRule="auto"/>
            </w:pPr>
            <w:r w:rsidRPr="00E87C94">
              <w:t>Name(s) of designer(s):</w:t>
            </w:r>
          </w:p>
          <w:p w14:paraId="7923178B" w14:textId="77777777" w:rsidR="00D6452F" w:rsidRPr="00E87C94" w:rsidRDefault="00D6452F" w:rsidP="00E87C94">
            <w:pPr>
              <w:spacing w:line="259" w:lineRule="auto"/>
            </w:pPr>
          </w:p>
        </w:tc>
        <w:tc>
          <w:tcPr>
            <w:tcW w:w="6102" w:type="dxa"/>
          </w:tcPr>
          <w:p w14:paraId="524B1A1E" w14:textId="77777777" w:rsidR="00D6452F" w:rsidRPr="00E87C94" w:rsidRDefault="00D6452F" w:rsidP="00E87C94">
            <w:pPr>
              <w:spacing w:line="259" w:lineRule="auto"/>
            </w:pPr>
          </w:p>
        </w:tc>
      </w:tr>
      <w:tr w:rsidR="00D6452F" w:rsidRPr="00E87C94" w14:paraId="364103E8" w14:textId="77777777" w:rsidTr="00EB0054">
        <w:trPr>
          <w:trHeight w:val="876"/>
          <w:jc w:val="center"/>
        </w:trPr>
        <w:tc>
          <w:tcPr>
            <w:tcW w:w="3107" w:type="dxa"/>
            <w:shd w:val="clear" w:color="auto" w:fill="auto"/>
          </w:tcPr>
          <w:p w14:paraId="7B6CE6C6" w14:textId="77777777" w:rsidR="00D6452F" w:rsidRPr="00E87C94" w:rsidRDefault="00D6452F" w:rsidP="00E87C94">
            <w:pPr>
              <w:spacing w:line="259" w:lineRule="auto"/>
            </w:pPr>
            <w:r w:rsidRPr="00E87C94">
              <w:t>Evaluator’s name:</w:t>
            </w:r>
          </w:p>
          <w:p w14:paraId="1BDE3198" w14:textId="77777777" w:rsidR="00D6452F" w:rsidRPr="00E87C94" w:rsidRDefault="00D6452F" w:rsidP="00E87C94">
            <w:pPr>
              <w:spacing w:line="259" w:lineRule="auto"/>
            </w:pPr>
          </w:p>
        </w:tc>
        <w:tc>
          <w:tcPr>
            <w:tcW w:w="6102" w:type="dxa"/>
          </w:tcPr>
          <w:p w14:paraId="36214AD8" w14:textId="77777777" w:rsidR="00D6452F" w:rsidRPr="00E87C94" w:rsidRDefault="00D6452F" w:rsidP="00E87C94">
            <w:pPr>
              <w:spacing w:line="259" w:lineRule="auto"/>
            </w:pPr>
          </w:p>
        </w:tc>
      </w:tr>
    </w:tbl>
    <w:p w14:paraId="029FED7F" w14:textId="77777777" w:rsidR="00671EE8" w:rsidRPr="00E87C94" w:rsidRDefault="00671EE8" w:rsidP="00E87C94">
      <w:pPr>
        <w:spacing w:line="259" w:lineRule="auto"/>
      </w:pPr>
    </w:p>
    <w:tbl>
      <w:tblPr>
        <w:tblStyle w:val="TableGrid"/>
        <w:tblW w:w="9233" w:type="dxa"/>
        <w:jc w:val="center"/>
        <w:tblLook w:val="04A0" w:firstRow="1" w:lastRow="0" w:firstColumn="1" w:lastColumn="0" w:noHBand="0" w:noVBand="1"/>
        <w:tblCaption w:val="Peer review"/>
        <w:tblDescription w:val="There is a three-column, five-row empty table with headers labelled as follows:&#10;Column 1: Criteria&#10;Column 2: Strengths – what is good?&#10;Column 3: Areas for improvement – what needs improving? How could this be improved?&#10;Column one is filled in, the first r"/>
      </w:tblPr>
      <w:tblGrid>
        <w:gridCol w:w="2539"/>
        <w:gridCol w:w="3233"/>
        <w:gridCol w:w="3461"/>
      </w:tblGrid>
      <w:tr w:rsidR="007F60EA" w:rsidRPr="00E87C94" w14:paraId="6E447C94" w14:textId="77777777" w:rsidTr="00EB0054">
        <w:trPr>
          <w:trHeight w:val="674"/>
          <w:tblHeader/>
          <w:jc w:val="center"/>
        </w:trPr>
        <w:tc>
          <w:tcPr>
            <w:tcW w:w="2539" w:type="dxa"/>
            <w:shd w:val="clear" w:color="auto" w:fill="auto"/>
          </w:tcPr>
          <w:p w14:paraId="1CF7DF3E" w14:textId="4E469878" w:rsidR="007F60EA" w:rsidRPr="00E87C94" w:rsidRDefault="007F60EA" w:rsidP="00E87C94">
            <w:pPr>
              <w:spacing w:line="259" w:lineRule="auto"/>
              <w:rPr>
                <w:bCs/>
              </w:rPr>
            </w:pPr>
            <w:r w:rsidRPr="00E87C94">
              <w:rPr>
                <w:bCs/>
              </w:rPr>
              <w:t xml:space="preserve">Criteria </w:t>
            </w:r>
          </w:p>
        </w:tc>
        <w:tc>
          <w:tcPr>
            <w:tcW w:w="3233" w:type="dxa"/>
            <w:shd w:val="clear" w:color="auto" w:fill="auto"/>
          </w:tcPr>
          <w:p w14:paraId="6C3C0B56" w14:textId="64726DC7" w:rsidR="007F60EA" w:rsidRPr="00E87C94" w:rsidRDefault="007F60EA" w:rsidP="00E87C94">
            <w:pPr>
              <w:spacing w:line="259" w:lineRule="auto"/>
              <w:rPr>
                <w:bCs/>
              </w:rPr>
            </w:pPr>
            <w:r w:rsidRPr="00E87C94">
              <w:rPr>
                <w:bCs/>
              </w:rPr>
              <w:t xml:space="preserve">Strengths </w:t>
            </w:r>
            <w:r w:rsidR="00E55E06" w:rsidRPr="00E87C94">
              <w:rPr>
                <w:bCs/>
              </w:rPr>
              <w:br/>
              <w:t>(W</w:t>
            </w:r>
            <w:r w:rsidRPr="00E87C94">
              <w:rPr>
                <w:bCs/>
              </w:rPr>
              <w:t>hat is good?</w:t>
            </w:r>
            <w:r w:rsidR="00E55E06" w:rsidRPr="00E87C94">
              <w:rPr>
                <w:bCs/>
              </w:rPr>
              <w:t>)</w:t>
            </w:r>
          </w:p>
        </w:tc>
        <w:tc>
          <w:tcPr>
            <w:tcW w:w="3461" w:type="dxa"/>
            <w:shd w:val="clear" w:color="auto" w:fill="auto"/>
          </w:tcPr>
          <w:p w14:paraId="568BDCD3" w14:textId="24B82260" w:rsidR="007F60EA" w:rsidRPr="00E87C94" w:rsidRDefault="007F60EA" w:rsidP="00E87C94">
            <w:pPr>
              <w:spacing w:line="259" w:lineRule="auto"/>
              <w:rPr>
                <w:bCs/>
              </w:rPr>
            </w:pPr>
            <w:r w:rsidRPr="00E87C94">
              <w:rPr>
                <w:bCs/>
              </w:rPr>
              <w:t>Areas for improvement</w:t>
            </w:r>
            <w:r w:rsidR="00E55E06" w:rsidRPr="00E87C94">
              <w:rPr>
                <w:bCs/>
              </w:rPr>
              <w:t xml:space="preserve"> </w:t>
            </w:r>
            <w:r w:rsidR="00E55E06" w:rsidRPr="00E87C94">
              <w:rPr>
                <w:bCs/>
              </w:rPr>
              <w:br/>
              <w:t>(W</w:t>
            </w:r>
            <w:r w:rsidRPr="00E87C94">
              <w:rPr>
                <w:bCs/>
              </w:rPr>
              <w:t>hat needs improving? How could this be improved?</w:t>
            </w:r>
            <w:r w:rsidR="00E55E06" w:rsidRPr="00E87C94">
              <w:rPr>
                <w:bCs/>
              </w:rPr>
              <w:t>)</w:t>
            </w:r>
          </w:p>
        </w:tc>
      </w:tr>
      <w:tr w:rsidR="007F60EA" w:rsidRPr="00E87C94" w14:paraId="14AF0E4B" w14:textId="77777777" w:rsidTr="00EB0054">
        <w:trPr>
          <w:trHeight w:val="2234"/>
          <w:jc w:val="center"/>
        </w:trPr>
        <w:tc>
          <w:tcPr>
            <w:tcW w:w="2539" w:type="dxa"/>
          </w:tcPr>
          <w:p w14:paraId="56C4F32B" w14:textId="7B3C86A2" w:rsidR="007F60EA" w:rsidRPr="00EB0054" w:rsidRDefault="007F60EA" w:rsidP="00E87C94">
            <w:pPr>
              <w:spacing w:line="259" w:lineRule="auto"/>
              <w:rPr>
                <w:b/>
                <w:bCs/>
              </w:rPr>
            </w:pPr>
            <w:r w:rsidRPr="00EB0054">
              <w:rPr>
                <w:b/>
                <w:bCs/>
              </w:rPr>
              <w:t xml:space="preserve">Animal </w:t>
            </w:r>
            <w:r w:rsidR="00E55E06" w:rsidRPr="00EB0054">
              <w:rPr>
                <w:b/>
                <w:bCs/>
              </w:rPr>
              <w:t>w</w:t>
            </w:r>
            <w:r w:rsidRPr="00EB0054">
              <w:rPr>
                <w:b/>
                <w:bCs/>
              </w:rPr>
              <w:t>elfare</w:t>
            </w:r>
          </w:p>
          <w:p w14:paraId="31176DF8" w14:textId="247DF0CB" w:rsidR="007F60EA" w:rsidRPr="00E87C94" w:rsidRDefault="007F60EA" w:rsidP="00E87C94">
            <w:pPr>
              <w:spacing w:line="259" w:lineRule="auto"/>
            </w:pPr>
            <w:r w:rsidRPr="00E87C94">
              <w:t xml:space="preserve">Is the animals’ welfare being considered? </w:t>
            </w:r>
          </w:p>
          <w:p w14:paraId="2E4F17E8" w14:textId="77777777" w:rsidR="007F60EA" w:rsidRPr="00E87C94" w:rsidRDefault="007F60EA" w:rsidP="00E87C94">
            <w:pPr>
              <w:spacing w:line="259" w:lineRule="auto"/>
            </w:pPr>
            <w:r w:rsidRPr="00E87C94">
              <w:t>Do the enclosures meet the five needs?</w:t>
            </w:r>
          </w:p>
          <w:p w14:paraId="23E4E3B0" w14:textId="40EB96BD" w:rsidR="007F60EA" w:rsidRPr="00E87C94" w:rsidRDefault="007F60EA" w:rsidP="00E87C94">
            <w:pPr>
              <w:spacing w:line="259" w:lineRule="auto"/>
              <w:rPr>
                <w:i/>
              </w:rPr>
            </w:pPr>
            <w:r w:rsidRPr="00E87C94">
              <w:t>Does the design aim to prevent stress?</w:t>
            </w:r>
          </w:p>
        </w:tc>
        <w:tc>
          <w:tcPr>
            <w:tcW w:w="3233" w:type="dxa"/>
          </w:tcPr>
          <w:p w14:paraId="1EFF95BB" w14:textId="77777777" w:rsidR="007F60EA" w:rsidRPr="00E87C94" w:rsidRDefault="007F60EA" w:rsidP="00E87C94">
            <w:pPr>
              <w:spacing w:line="259" w:lineRule="auto"/>
            </w:pPr>
          </w:p>
        </w:tc>
        <w:tc>
          <w:tcPr>
            <w:tcW w:w="3461" w:type="dxa"/>
          </w:tcPr>
          <w:p w14:paraId="4E1FE2A7" w14:textId="77777777" w:rsidR="007F60EA" w:rsidRPr="00E87C94" w:rsidRDefault="007F60EA" w:rsidP="00E87C94">
            <w:pPr>
              <w:spacing w:line="259" w:lineRule="auto"/>
            </w:pPr>
          </w:p>
        </w:tc>
      </w:tr>
      <w:tr w:rsidR="007F60EA" w:rsidRPr="00E87C94" w14:paraId="43DB106D" w14:textId="77777777" w:rsidTr="00EB0054">
        <w:trPr>
          <w:trHeight w:val="2234"/>
          <w:jc w:val="center"/>
        </w:trPr>
        <w:tc>
          <w:tcPr>
            <w:tcW w:w="2539" w:type="dxa"/>
          </w:tcPr>
          <w:p w14:paraId="6BF26802" w14:textId="77777777" w:rsidR="007F60EA" w:rsidRPr="00EB0054" w:rsidRDefault="007F60EA" w:rsidP="00E87C94">
            <w:pPr>
              <w:spacing w:line="259" w:lineRule="auto"/>
              <w:rPr>
                <w:b/>
              </w:rPr>
            </w:pPr>
            <w:r w:rsidRPr="00EB0054">
              <w:rPr>
                <w:b/>
              </w:rPr>
              <w:t>Suitability</w:t>
            </w:r>
          </w:p>
          <w:p w14:paraId="4D8D03EB" w14:textId="77777777" w:rsidR="007F60EA" w:rsidRPr="00E87C94" w:rsidRDefault="007F60EA" w:rsidP="00E87C94">
            <w:pPr>
              <w:spacing w:line="259" w:lineRule="auto"/>
            </w:pPr>
            <w:r w:rsidRPr="00E87C94">
              <w:t xml:space="preserve">Does the design meet the needs of the specific animal species? </w:t>
            </w:r>
          </w:p>
          <w:p w14:paraId="35DC3D7E" w14:textId="4AF49E5F" w:rsidR="007F60EA" w:rsidRPr="00E87C94" w:rsidRDefault="007F60EA" w:rsidP="00E87C94">
            <w:pPr>
              <w:spacing w:line="259" w:lineRule="auto"/>
            </w:pPr>
            <w:r w:rsidRPr="00E87C94">
              <w:t xml:space="preserve">Is there reference to minimum housing dimensions </w:t>
            </w:r>
            <w:r w:rsidR="005B4B59" w:rsidRPr="00E87C94">
              <w:t>and</w:t>
            </w:r>
            <w:r w:rsidRPr="00E87C94">
              <w:t xml:space="preserve"> relevant husbandry guidelines? </w:t>
            </w:r>
          </w:p>
          <w:p w14:paraId="5D2FCC8F" w14:textId="5B800338" w:rsidR="007F60EA" w:rsidRPr="00E87C94" w:rsidRDefault="007F60EA" w:rsidP="00E87C94">
            <w:pPr>
              <w:spacing w:line="259" w:lineRule="auto"/>
            </w:pPr>
            <w:r w:rsidRPr="00E87C94">
              <w:t>Does the design effectively accommodate biosecurity measures?</w:t>
            </w:r>
          </w:p>
        </w:tc>
        <w:tc>
          <w:tcPr>
            <w:tcW w:w="3233" w:type="dxa"/>
          </w:tcPr>
          <w:p w14:paraId="0DC77639" w14:textId="77777777" w:rsidR="007F60EA" w:rsidRPr="00E87C94" w:rsidRDefault="007F60EA" w:rsidP="00E87C94">
            <w:pPr>
              <w:spacing w:line="259" w:lineRule="auto"/>
            </w:pPr>
          </w:p>
        </w:tc>
        <w:tc>
          <w:tcPr>
            <w:tcW w:w="3461" w:type="dxa"/>
          </w:tcPr>
          <w:p w14:paraId="380F2E3E" w14:textId="77777777" w:rsidR="007F60EA" w:rsidRPr="00E87C94" w:rsidRDefault="007F60EA" w:rsidP="00E87C94">
            <w:pPr>
              <w:spacing w:line="259" w:lineRule="auto"/>
            </w:pPr>
          </w:p>
        </w:tc>
      </w:tr>
      <w:tr w:rsidR="007F60EA" w:rsidRPr="00E87C94" w14:paraId="6ED54197" w14:textId="77777777" w:rsidTr="00EB0054">
        <w:trPr>
          <w:trHeight w:val="2234"/>
          <w:jc w:val="center"/>
        </w:trPr>
        <w:tc>
          <w:tcPr>
            <w:tcW w:w="2539" w:type="dxa"/>
          </w:tcPr>
          <w:p w14:paraId="3BCBF9FF" w14:textId="77777777" w:rsidR="007F60EA" w:rsidRPr="00EB0054" w:rsidRDefault="007F60EA" w:rsidP="00E87C94">
            <w:pPr>
              <w:spacing w:line="259" w:lineRule="auto"/>
              <w:rPr>
                <w:b/>
              </w:rPr>
            </w:pPr>
            <w:r w:rsidRPr="00EB0054">
              <w:rPr>
                <w:b/>
              </w:rPr>
              <w:lastRenderedPageBreak/>
              <w:t>Access and usability</w:t>
            </w:r>
          </w:p>
          <w:p w14:paraId="1B428CF9" w14:textId="77777777" w:rsidR="007F60EA" w:rsidRPr="00E87C94" w:rsidRDefault="007F60EA" w:rsidP="00E87C94">
            <w:pPr>
              <w:spacing w:line="259" w:lineRule="auto"/>
              <w:rPr>
                <w:bCs/>
              </w:rPr>
            </w:pPr>
            <w:r w:rsidRPr="00E87C94">
              <w:rPr>
                <w:bCs/>
              </w:rPr>
              <w:t xml:space="preserve">Is the design appropriate for its intended use? </w:t>
            </w:r>
          </w:p>
          <w:p w14:paraId="7920D941" w14:textId="73A0E9B9" w:rsidR="007F60EA" w:rsidRPr="00E87C94" w:rsidRDefault="007F60EA" w:rsidP="00E87C94">
            <w:pPr>
              <w:spacing w:line="259" w:lineRule="auto"/>
              <w:rPr>
                <w:bCs/>
              </w:rPr>
            </w:pPr>
            <w:r w:rsidRPr="00E87C94">
              <w:rPr>
                <w:bCs/>
              </w:rPr>
              <w:t>Is human access designed appropriately</w:t>
            </w:r>
            <w:r w:rsidR="00CA3F09" w:rsidRPr="00E87C94">
              <w:rPr>
                <w:bCs/>
              </w:rPr>
              <w:t>,</w:t>
            </w:r>
            <w:r w:rsidRPr="00E87C94">
              <w:rPr>
                <w:bCs/>
              </w:rPr>
              <w:t xml:space="preserve"> allowing for easy working conditions?</w:t>
            </w:r>
          </w:p>
          <w:p w14:paraId="6326DE0F" w14:textId="78C17319" w:rsidR="00606F28" w:rsidRPr="00E87C94" w:rsidRDefault="007F60EA" w:rsidP="00E87C94">
            <w:pPr>
              <w:spacing w:line="259" w:lineRule="auto"/>
              <w:rPr>
                <w:bCs/>
              </w:rPr>
            </w:pPr>
            <w:r w:rsidRPr="00E87C94">
              <w:rPr>
                <w:bCs/>
              </w:rPr>
              <w:t>Does the design allow for safe working around the animals that minimises stress and allows easy capture and working with the animals?</w:t>
            </w:r>
          </w:p>
        </w:tc>
        <w:tc>
          <w:tcPr>
            <w:tcW w:w="3233" w:type="dxa"/>
          </w:tcPr>
          <w:p w14:paraId="6521C8BA" w14:textId="77777777" w:rsidR="007F60EA" w:rsidRPr="00E87C94" w:rsidRDefault="007F60EA" w:rsidP="00E87C94">
            <w:pPr>
              <w:spacing w:line="259" w:lineRule="auto"/>
            </w:pPr>
          </w:p>
        </w:tc>
        <w:tc>
          <w:tcPr>
            <w:tcW w:w="3461" w:type="dxa"/>
          </w:tcPr>
          <w:p w14:paraId="5C1E7B42" w14:textId="77777777" w:rsidR="007F60EA" w:rsidRPr="00E87C94" w:rsidRDefault="007F60EA" w:rsidP="00E87C94">
            <w:pPr>
              <w:spacing w:line="259" w:lineRule="auto"/>
            </w:pPr>
          </w:p>
        </w:tc>
      </w:tr>
      <w:tr w:rsidR="007F60EA" w:rsidRPr="00E87C94" w14:paraId="0CBF50E8" w14:textId="77777777" w:rsidTr="00EB0054">
        <w:trPr>
          <w:trHeight w:val="2234"/>
          <w:jc w:val="center"/>
        </w:trPr>
        <w:tc>
          <w:tcPr>
            <w:tcW w:w="2539" w:type="dxa"/>
          </w:tcPr>
          <w:p w14:paraId="36B552CD" w14:textId="12DAFED4" w:rsidR="007F60EA" w:rsidRPr="00EB0054" w:rsidRDefault="007F60EA" w:rsidP="00E87C94">
            <w:pPr>
              <w:spacing w:line="259" w:lineRule="auto"/>
              <w:rPr>
                <w:b/>
              </w:rPr>
            </w:pPr>
            <w:r w:rsidRPr="00EB0054">
              <w:rPr>
                <w:b/>
              </w:rPr>
              <w:t>Feasibility</w:t>
            </w:r>
          </w:p>
          <w:p w14:paraId="653649CD" w14:textId="77777777" w:rsidR="007F60EA" w:rsidRPr="00E87C94" w:rsidRDefault="007F60EA" w:rsidP="00E87C94">
            <w:pPr>
              <w:spacing w:line="259" w:lineRule="auto"/>
            </w:pPr>
            <w:r w:rsidRPr="00E87C94">
              <w:t xml:space="preserve">Could the design realistically be created? </w:t>
            </w:r>
          </w:p>
          <w:p w14:paraId="37D3739D" w14:textId="77777777" w:rsidR="007F60EA" w:rsidRPr="00E87C94" w:rsidRDefault="007F60EA" w:rsidP="00E87C94">
            <w:pPr>
              <w:spacing w:line="259" w:lineRule="auto"/>
            </w:pPr>
            <w:r w:rsidRPr="00E87C94">
              <w:t>Are the proposed materials readily accessible and reasonably affordable?</w:t>
            </w:r>
          </w:p>
          <w:p w14:paraId="4CFF7CC8" w14:textId="1F4A16A7" w:rsidR="007F60EA" w:rsidRPr="00E87C94" w:rsidRDefault="007F60EA" w:rsidP="00E87C94">
            <w:pPr>
              <w:spacing w:line="259" w:lineRule="auto"/>
            </w:pPr>
            <w:r w:rsidRPr="00E87C94">
              <w:t>Does the design and material choice allow for good biosecurity?</w:t>
            </w:r>
          </w:p>
          <w:p w14:paraId="6EBA3AAD" w14:textId="0999B7C1" w:rsidR="00606F28" w:rsidRPr="00E87C94" w:rsidRDefault="007F60EA" w:rsidP="00E87C94">
            <w:pPr>
              <w:spacing w:line="259" w:lineRule="auto"/>
            </w:pPr>
            <w:r w:rsidRPr="00E87C94">
              <w:t>Is good health maximised by the design chosen?</w:t>
            </w:r>
          </w:p>
        </w:tc>
        <w:tc>
          <w:tcPr>
            <w:tcW w:w="3233" w:type="dxa"/>
          </w:tcPr>
          <w:p w14:paraId="7969ECB0" w14:textId="77777777" w:rsidR="007F60EA" w:rsidRPr="00E87C94" w:rsidRDefault="007F60EA" w:rsidP="00E87C94">
            <w:pPr>
              <w:spacing w:line="259" w:lineRule="auto"/>
            </w:pPr>
          </w:p>
        </w:tc>
        <w:tc>
          <w:tcPr>
            <w:tcW w:w="3461" w:type="dxa"/>
          </w:tcPr>
          <w:p w14:paraId="6FAA273A" w14:textId="77777777" w:rsidR="007F60EA" w:rsidRPr="00E87C94" w:rsidRDefault="007F60EA" w:rsidP="00E87C94">
            <w:pPr>
              <w:spacing w:line="259" w:lineRule="auto"/>
            </w:pPr>
          </w:p>
        </w:tc>
      </w:tr>
      <w:tr w:rsidR="007F60EA" w:rsidRPr="00E87C94" w14:paraId="4B17AD13" w14:textId="77777777" w:rsidTr="00EB0054">
        <w:trPr>
          <w:trHeight w:val="1408"/>
          <w:jc w:val="center"/>
        </w:trPr>
        <w:tc>
          <w:tcPr>
            <w:tcW w:w="2539" w:type="dxa"/>
          </w:tcPr>
          <w:p w14:paraId="7899E0A9" w14:textId="7297EEAD" w:rsidR="007F60EA" w:rsidRPr="00EB0054" w:rsidRDefault="007F60EA" w:rsidP="00E87C94">
            <w:pPr>
              <w:spacing w:line="259" w:lineRule="auto"/>
              <w:rPr>
                <w:b/>
              </w:rPr>
            </w:pPr>
            <w:r w:rsidRPr="00EB0054">
              <w:rPr>
                <w:b/>
              </w:rPr>
              <w:t xml:space="preserve">Building </w:t>
            </w:r>
            <w:r w:rsidR="009B255C" w:rsidRPr="00EB0054">
              <w:rPr>
                <w:b/>
              </w:rPr>
              <w:t>m</w:t>
            </w:r>
            <w:r w:rsidRPr="00EB0054">
              <w:rPr>
                <w:b/>
              </w:rPr>
              <w:t>aterials</w:t>
            </w:r>
          </w:p>
          <w:p w14:paraId="186CE755" w14:textId="77777777" w:rsidR="00606F28" w:rsidRPr="00E87C94" w:rsidRDefault="007F60EA" w:rsidP="00E87C94">
            <w:pPr>
              <w:spacing w:line="259" w:lineRule="auto"/>
            </w:pPr>
            <w:r w:rsidRPr="00E87C94">
              <w:t xml:space="preserve">Are suitable materials being used that </w:t>
            </w:r>
            <w:r w:rsidRPr="00E87C94">
              <w:lastRenderedPageBreak/>
              <w:t xml:space="preserve">prevent disease spread? </w:t>
            </w:r>
          </w:p>
          <w:p w14:paraId="1353892D" w14:textId="31A63FDE" w:rsidR="00606F28" w:rsidRPr="00E87C94" w:rsidRDefault="007F60EA" w:rsidP="00E87C94">
            <w:pPr>
              <w:spacing w:line="259" w:lineRule="auto"/>
            </w:pPr>
            <w:r w:rsidRPr="00E87C94">
              <w:t xml:space="preserve">Do the materials maximise animal welfare? </w:t>
            </w:r>
          </w:p>
        </w:tc>
        <w:tc>
          <w:tcPr>
            <w:tcW w:w="3233" w:type="dxa"/>
          </w:tcPr>
          <w:p w14:paraId="06C24B48" w14:textId="77777777" w:rsidR="007F60EA" w:rsidRPr="00E87C94" w:rsidRDefault="007F60EA" w:rsidP="00E87C94">
            <w:pPr>
              <w:spacing w:line="259" w:lineRule="auto"/>
            </w:pPr>
          </w:p>
        </w:tc>
        <w:tc>
          <w:tcPr>
            <w:tcW w:w="3461" w:type="dxa"/>
          </w:tcPr>
          <w:p w14:paraId="66CECB04" w14:textId="77777777" w:rsidR="007F60EA" w:rsidRPr="00E87C94" w:rsidRDefault="007F60EA" w:rsidP="00E87C94">
            <w:pPr>
              <w:spacing w:line="259" w:lineRule="auto"/>
            </w:pPr>
          </w:p>
        </w:tc>
      </w:tr>
    </w:tbl>
    <w:p w14:paraId="1D1073D9" w14:textId="1B39157D" w:rsidR="009C1693" w:rsidRPr="00E87C94" w:rsidRDefault="009C1693" w:rsidP="00E87C94">
      <w:pPr>
        <w:spacing w:line="259" w:lineRule="auto"/>
      </w:pPr>
    </w:p>
    <w:p w14:paraId="77FA2516" w14:textId="526DC489" w:rsidR="009C1693" w:rsidRPr="00E87C94" w:rsidRDefault="009C1693" w:rsidP="00E87C94">
      <w:pPr>
        <w:spacing w:line="259" w:lineRule="auto"/>
      </w:pPr>
    </w:p>
    <w:p w14:paraId="5819AC3C" w14:textId="51ECE8D6" w:rsidR="00D44880" w:rsidRDefault="00D44880">
      <w:r>
        <w:br w:type="page"/>
      </w:r>
    </w:p>
    <w:p w14:paraId="66CA0CE8" w14:textId="5D923037" w:rsidR="00EF04D6" w:rsidRPr="00E87C94" w:rsidRDefault="004D4543" w:rsidP="00E87C94">
      <w:pPr>
        <w:pStyle w:val="Heading2"/>
        <w:spacing w:line="259" w:lineRule="auto"/>
      </w:pPr>
      <w:r w:rsidRPr="00E87C94">
        <w:lastRenderedPageBreak/>
        <w:t>The following materials relate to lesson 10:</w:t>
      </w:r>
      <w:r w:rsidR="00DE48D1" w:rsidRPr="00E87C94">
        <w:t xml:space="preserve"> Evaluation of designs and peer review.</w:t>
      </w:r>
    </w:p>
    <w:p w14:paraId="4DFE730C" w14:textId="4DBD2817" w:rsidR="00EF04D6" w:rsidRPr="00E87C94" w:rsidRDefault="00F048A7" w:rsidP="00EB0054">
      <w:pPr>
        <w:spacing w:line="259" w:lineRule="auto"/>
      </w:pPr>
      <w:r w:rsidRPr="00E87C94">
        <w:t>No additional materials are required for this lesson.</w:t>
      </w:r>
    </w:p>
    <w:p w14:paraId="5FD6055B" w14:textId="59F10DF2" w:rsidR="00866FB6" w:rsidRPr="00E87C94" w:rsidRDefault="00866FB6" w:rsidP="00E87C94">
      <w:pPr>
        <w:spacing w:line="259" w:lineRule="auto"/>
        <w:rPr>
          <w:lang w:eastAsia="en-GB"/>
        </w:rPr>
      </w:pPr>
      <w:r w:rsidRPr="00E87C94">
        <w:rPr>
          <w:lang w:eastAsia="en-GB"/>
        </w:rPr>
        <w:br w:type="page"/>
      </w:r>
    </w:p>
    <w:p w14:paraId="0FB0D628" w14:textId="77777777" w:rsidR="00F05C78" w:rsidRPr="00E87C94" w:rsidRDefault="00F05C78" w:rsidP="00E87C94">
      <w:pPr>
        <w:spacing w:line="259" w:lineRule="auto"/>
        <w:rPr>
          <w:lang w:eastAsia="en-GB"/>
        </w:rPr>
      </w:pPr>
    </w:p>
    <w:p w14:paraId="2D4C45CD" w14:textId="0F6A504F" w:rsidR="00D6452F" w:rsidRPr="00E87C94" w:rsidRDefault="00D6452F" w:rsidP="00E87C94">
      <w:pPr>
        <w:spacing w:line="259" w:lineRule="auto"/>
        <w:rPr>
          <w:lang w:eastAsia="en-GB"/>
        </w:rPr>
      </w:pPr>
    </w:p>
    <w:p w14:paraId="7C97B273" w14:textId="0DE6AFE3" w:rsidR="00D6452F" w:rsidRPr="00E87C94" w:rsidRDefault="00D6452F" w:rsidP="00E87C94">
      <w:pPr>
        <w:spacing w:line="259" w:lineRule="auto"/>
        <w:rPr>
          <w:lang w:eastAsia="en-GB"/>
        </w:rPr>
      </w:pPr>
    </w:p>
    <w:p w14:paraId="65F64758" w14:textId="22105D52" w:rsidR="00D6452F" w:rsidRPr="00E87C94" w:rsidRDefault="00D6452F" w:rsidP="00E87C94">
      <w:pPr>
        <w:spacing w:line="259" w:lineRule="auto"/>
        <w:rPr>
          <w:lang w:eastAsia="en-GB"/>
        </w:rPr>
      </w:pPr>
    </w:p>
    <w:p w14:paraId="68D8E4E9" w14:textId="77777777" w:rsidR="00D6452F" w:rsidRPr="00E87C94" w:rsidRDefault="00D6452F" w:rsidP="00E87C94">
      <w:pPr>
        <w:spacing w:line="259" w:lineRule="auto"/>
        <w:rPr>
          <w:lang w:eastAsia="en-GB"/>
        </w:rPr>
      </w:pPr>
    </w:p>
    <w:p w14:paraId="48BB6FF5" w14:textId="77777777" w:rsidR="00F05C78" w:rsidRPr="00E87C94" w:rsidRDefault="00F05C78" w:rsidP="00E87C94">
      <w:pPr>
        <w:spacing w:line="259" w:lineRule="auto"/>
        <w:rPr>
          <w:lang w:eastAsia="en-GB"/>
        </w:rPr>
      </w:pPr>
    </w:p>
    <w:p w14:paraId="59C2EE7B" w14:textId="77777777" w:rsidR="00F05C78" w:rsidRPr="00E87C94" w:rsidRDefault="00F05C78" w:rsidP="00E87C94">
      <w:pPr>
        <w:spacing w:line="259" w:lineRule="auto"/>
        <w:rPr>
          <w:lang w:eastAsia="en-GB"/>
        </w:rPr>
      </w:pPr>
    </w:p>
    <w:p w14:paraId="2643D4C7" w14:textId="77777777" w:rsidR="00F05C78" w:rsidRPr="00E87C94" w:rsidRDefault="00F05C78" w:rsidP="00E87C94">
      <w:pPr>
        <w:spacing w:line="259" w:lineRule="auto"/>
        <w:rPr>
          <w:lang w:eastAsia="en-GB"/>
        </w:rPr>
      </w:pPr>
    </w:p>
    <w:p w14:paraId="1346A5F2" w14:textId="77777777" w:rsidR="00F05C78" w:rsidRPr="00E87C94" w:rsidRDefault="00F05C78" w:rsidP="00E87C94">
      <w:pPr>
        <w:spacing w:line="259" w:lineRule="auto"/>
        <w:rPr>
          <w:lang w:eastAsia="en-GB"/>
        </w:rPr>
      </w:pPr>
    </w:p>
    <w:p w14:paraId="1858EB9D" w14:textId="77777777" w:rsidR="00F05C78" w:rsidRPr="00E87C94" w:rsidRDefault="00F05C78" w:rsidP="00E87C94">
      <w:pPr>
        <w:spacing w:line="259" w:lineRule="auto"/>
        <w:rPr>
          <w:lang w:eastAsia="en-GB"/>
        </w:rPr>
      </w:pPr>
    </w:p>
    <w:p w14:paraId="01EE7149" w14:textId="77777777" w:rsidR="00F05C78" w:rsidRPr="00E87C94" w:rsidRDefault="00F05C78" w:rsidP="00E87C94">
      <w:pPr>
        <w:spacing w:line="259" w:lineRule="auto"/>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636"/>
      </w:tblGrid>
      <w:tr w:rsidR="00652090" w:rsidRPr="00E87C94" w14:paraId="672536A2" w14:textId="77777777" w:rsidTr="00652090">
        <w:tc>
          <w:tcPr>
            <w:tcW w:w="2126" w:type="dxa"/>
          </w:tcPr>
          <w:p w14:paraId="72B3648C" w14:textId="5BCC678B" w:rsidR="00652090" w:rsidRPr="00E87C94" w:rsidRDefault="00003EEA" w:rsidP="00E87C94">
            <w:pPr>
              <w:spacing w:line="259" w:lineRule="auto"/>
              <w:rPr>
                <w:lang w:eastAsia="en-GB"/>
              </w:rPr>
            </w:pPr>
            <w:r w:rsidRPr="00E87C94">
              <w:rPr>
                <w:noProof/>
                <w:lang w:eastAsia="en-GB"/>
              </w:rPr>
              <w:drawing>
                <wp:anchor distT="0" distB="0" distL="114300" distR="114300" simplePos="0" relativeHeight="251663360" behindDoc="0" locked="0" layoutInCell="1" allowOverlap="1" wp14:anchorId="3C32AF32" wp14:editId="1FC1AC77">
                  <wp:simplePos x="0" y="0"/>
                  <wp:positionH relativeFrom="column">
                    <wp:posOffset>-14605</wp:posOffset>
                  </wp:positionH>
                  <wp:positionV relativeFrom="paragraph">
                    <wp:posOffset>89535</wp:posOffset>
                  </wp:positionV>
                  <wp:extent cx="2171065" cy="628650"/>
                  <wp:effectExtent l="0" t="0" r="635" b="0"/>
                  <wp:wrapSquare wrapText="bothSides"/>
                  <wp:docPr id="9" name="Picture 9" descr="W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CG logo"/>
                          <pic:cNvPicPr/>
                        </pic:nvPicPr>
                        <pic:blipFill rotWithShape="1">
                          <a:blip r:embed="rId45" cstate="print">
                            <a:extLst>
                              <a:ext uri="{28A0092B-C50C-407E-A947-70E740481C1C}">
                                <a14:useLocalDpi xmlns:a14="http://schemas.microsoft.com/office/drawing/2010/main" val="0"/>
                              </a:ext>
                            </a:extLst>
                          </a:blip>
                          <a:srcRect l="6798" t="52219" r="58620" b="29982"/>
                          <a:stretch/>
                        </pic:blipFill>
                        <pic:spPr bwMode="auto">
                          <a:xfrm>
                            <a:off x="0" y="0"/>
                            <a:ext cx="2171065" cy="628650"/>
                          </a:xfrm>
                          <a:prstGeom prst="rect">
                            <a:avLst/>
                          </a:prstGeom>
                          <a:ln>
                            <a:noFill/>
                          </a:ln>
                          <a:extLst>
                            <a:ext uri="{53640926-AAD7-44D8-BBD7-CCE9431645EC}">
                              <a14:shadowObscured xmlns:a14="http://schemas.microsoft.com/office/drawing/2010/main"/>
                            </a:ext>
                          </a:extLst>
                        </pic:spPr>
                      </pic:pic>
                    </a:graphicData>
                  </a:graphic>
                </wp:anchor>
              </w:drawing>
            </w:r>
            <w:r w:rsidR="00652090" w:rsidRPr="00E87C94">
              <w:rPr>
                <w:lang w:eastAsia="en-GB"/>
              </w:rPr>
              <w:t>I</w:t>
            </w:r>
          </w:p>
        </w:tc>
      </w:tr>
    </w:tbl>
    <w:p w14:paraId="5009AA8C" w14:textId="715F3A88" w:rsidR="00F05C78" w:rsidRPr="00E87C94" w:rsidRDefault="00F05C78" w:rsidP="00E87C94">
      <w:pPr>
        <w:spacing w:line="259" w:lineRule="auto"/>
        <w:rPr>
          <w:lang w:eastAsia="en-GB"/>
        </w:rPr>
      </w:pPr>
      <w:r w:rsidRPr="00E87C94">
        <w:rPr>
          <w:noProof/>
          <w:lang w:eastAsia="en-GB"/>
        </w:rPr>
        <w:drawing>
          <wp:anchor distT="0" distB="0" distL="114300" distR="114300" simplePos="0" relativeHeight="251650048" behindDoc="0" locked="0" layoutInCell="1" allowOverlap="1" wp14:anchorId="6C6E916C" wp14:editId="23F6DFC6">
            <wp:simplePos x="0" y="0"/>
            <wp:positionH relativeFrom="margin">
              <wp:posOffset>4456042</wp:posOffset>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E87C94">
        <w:rPr>
          <w:noProof/>
          <w:lang w:eastAsia="en-GB"/>
        </w:rPr>
        <mc:AlternateContent>
          <mc:Choice Requires="wps">
            <w:drawing>
              <wp:anchor distT="0" distB="0" distL="114300" distR="114300" simplePos="0" relativeHeight="251646976" behindDoc="0" locked="0" layoutInCell="1" allowOverlap="1" wp14:anchorId="37758126" wp14:editId="31E86652">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3116E7" w:rsidRPr="00F631E4" w:rsidRDefault="003116E7"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style="position:absolute;margin-left:282.25pt;margin-top:13.95pt;width:82.5pt;height:4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NSRlwQP&#10;AgAA/QMAAA4AAAAAAAAAAAAAAAAALgIAAGRycy9lMm9Eb2MueG1sUEsBAi0AFAAGAAgAAAAhAB9t&#10;m4feAAAACgEAAA8AAAAAAAAAAAAAAAAAaQQAAGRycy9kb3ducmV2LnhtbFBLBQYAAAAABAAEAPMA&#10;AAB0BQAAAAA=&#10;" stroked="f">
                <v:textbox>
                  <w:txbxContent>
                    <w:p w14:paraId="67212EA0" w14:textId="77777777" w:rsidR="003116E7" w:rsidRPr="00F631E4" w:rsidRDefault="003116E7" w:rsidP="00EF0224">
                      <w:r w:rsidRPr="00F631E4">
                        <w:t>FUNDED BY</w:t>
                      </w:r>
                    </w:p>
                  </w:txbxContent>
                </v:textbox>
              </v:shape>
            </w:pict>
          </mc:Fallback>
        </mc:AlternateContent>
      </w:r>
      <w:r w:rsidRPr="00E87C94">
        <w:rPr>
          <w:noProof/>
          <w:lang w:eastAsia="en-GB"/>
        </w:rPr>
        <mc:AlternateContent>
          <mc:Choice Requires="wps">
            <w:drawing>
              <wp:anchor distT="0" distB="0" distL="114300" distR="114300" simplePos="0" relativeHeight="251653120"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3116E7" w:rsidRPr="00F631E4" w:rsidRDefault="003116E7"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3116E7" w:rsidRPr="00F631E4" w:rsidRDefault="003116E7" w:rsidP="00EF0224">
                      <w:r w:rsidRPr="00F631E4">
                        <w:t>PRODUCED BY</w:t>
                      </w:r>
                    </w:p>
                  </w:txbxContent>
                </v:textbox>
              </v:shape>
            </w:pict>
          </mc:Fallback>
        </mc:AlternateContent>
      </w:r>
    </w:p>
    <w:p w14:paraId="1DE08C83" w14:textId="77777777" w:rsidR="00F05C78" w:rsidRPr="00E87C94" w:rsidRDefault="00F05C78" w:rsidP="00E87C94">
      <w:pPr>
        <w:spacing w:line="259" w:lineRule="auto"/>
        <w:rPr>
          <w:lang w:eastAsia="en-GB"/>
        </w:rPr>
      </w:pPr>
    </w:p>
    <w:p w14:paraId="4A7B344A" w14:textId="77777777" w:rsidR="00F05C78" w:rsidRPr="00E87C94" w:rsidRDefault="00F05C78" w:rsidP="00E87C94">
      <w:pPr>
        <w:spacing w:line="259" w:lineRule="auto"/>
        <w:rPr>
          <w:lang w:eastAsia="en-GB"/>
        </w:rPr>
      </w:pPr>
    </w:p>
    <w:p w14:paraId="7391C549" w14:textId="77777777" w:rsidR="00F05C78" w:rsidRPr="00E87C94" w:rsidRDefault="00F05C78" w:rsidP="00E87C94">
      <w:pPr>
        <w:spacing w:line="259" w:lineRule="auto"/>
        <w:rPr>
          <w:lang w:eastAsia="en-GB"/>
        </w:rPr>
      </w:pPr>
    </w:p>
    <w:p w14:paraId="3A4A6985" w14:textId="77777777" w:rsidR="00F05C78" w:rsidRPr="00E87C94" w:rsidRDefault="00F05C78" w:rsidP="00E87C94">
      <w:pPr>
        <w:spacing w:line="259" w:lineRule="auto"/>
        <w:rPr>
          <w:lang w:eastAsia="en-GB"/>
        </w:rPr>
      </w:pPr>
      <w:r w:rsidRPr="00E87C94">
        <w:rPr>
          <w:noProof/>
          <w:lang w:eastAsia="en-GB"/>
        </w:rPr>
        <mc:AlternateContent>
          <mc:Choice Requires="wps">
            <w:drawing>
              <wp:anchor distT="0" distB="0" distL="114300" distR="114300" simplePos="0" relativeHeight="251656192" behindDoc="0" locked="0" layoutInCell="1" allowOverlap="1" wp14:anchorId="7F21E7A8" wp14:editId="18E35383">
                <wp:simplePos x="0" y="0"/>
                <wp:positionH relativeFrom="margin">
                  <wp:align>right</wp:align>
                </wp:positionH>
                <wp:positionV relativeFrom="paragraph">
                  <wp:posOffset>165072</wp:posOffset>
                </wp:positionV>
                <wp:extent cx="2076450" cy="8636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863600"/>
                        </a:xfrm>
                        <a:prstGeom prst="rect">
                          <a:avLst/>
                        </a:prstGeom>
                        <a:solidFill>
                          <a:srgbClr val="FFFFFF"/>
                        </a:solidFill>
                        <a:ln w="9525">
                          <a:noFill/>
                          <a:miter lim="800000"/>
                          <a:headEnd/>
                          <a:tailEnd/>
                        </a:ln>
                      </wps:spPr>
                      <wps:txbx>
                        <w:txbxContent>
                          <w:p w14:paraId="09EC8E49" w14:textId="0EE14E48" w:rsidR="003116E7" w:rsidRPr="00F631E4" w:rsidRDefault="003116E7" w:rsidP="00EF0224">
                            <w:r w:rsidRPr="002827A1">
                              <w:t>This programme is funded by the Department for Education</w:t>
                            </w:r>
                            <w:r w:rsidRPr="00F631E4">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30" type="#_x0000_t202" style="position:absolute;margin-left:112.3pt;margin-top:13pt;width:163.5pt;height:68pt;z-index:2516561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QsEQIAAP0D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" stroked="f">
                <v:textbox>
                  <w:txbxContent>
                    <w:p w14:paraId="09EC8E49" w14:textId="0EE14E48" w:rsidR="003116E7" w:rsidRPr="00F631E4" w:rsidRDefault="003116E7" w:rsidP="00EF0224">
                      <w:r w:rsidRPr="002827A1">
                        <w:t>This programme is funded by the Department for Education</w:t>
                      </w:r>
                      <w:r w:rsidRPr="00F631E4">
                        <w:t xml:space="preserve"> </w:t>
                      </w:r>
                    </w:p>
                  </w:txbxContent>
                </v:textbox>
                <w10:wrap anchorx="margin"/>
              </v:shape>
            </w:pict>
          </mc:Fallback>
        </mc:AlternateContent>
      </w:r>
    </w:p>
    <w:p w14:paraId="53BEF1A6" w14:textId="77777777" w:rsidR="00F05C78" w:rsidRPr="00E87C94" w:rsidRDefault="00F05C78" w:rsidP="00E87C94">
      <w:pPr>
        <w:spacing w:line="259" w:lineRule="auto"/>
        <w:rPr>
          <w:lang w:eastAsia="en-GB"/>
        </w:rPr>
      </w:pPr>
      <w:r w:rsidRPr="00E87C94">
        <w:rPr>
          <w:noProof/>
          <w:lang w:eastAsia="en-GB"/>
        </w:rPr>
        <mc:AlternateContent>
          <mc:Choice Requires="wps">
            <w:drawing>
              <wp:anchor distT="0" distB="0" distL="114300" distR="114300" simplePos="0" relativeHeight="251643904" behindDoc="0" locked="0" layoutInCell="1" allowOverlap="1" wp14:anchorId="52E89D45" wp14:editId="1CD55323">
                <wp:simplePos x="0" y="0"/>
                <wp:positionH relativeFrom="column">
                  <wp:posOffset>1057275</wp:posOffset>
                </wp:positionH>
                <wp:positionV relativeFrom="paragraph">
                  <wp:posOffset>53340</wp:posOffset>
                </wp:positionV>
                <wp:extent cx="2292350" cy="98107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81075"/>
                        </a:xfrm>
                        <a:prstGeom prst="rect">
                          <a:avLst/>
                        </a:prstGeom>
                        <a:solidFill>
                          <a:srgbClr val="FFFFFF"/>
                        </a:solidFill>
                        <a:ln w="9525">
                          <a:noFill/>
                          <a:miter lim="800000"/>
                          <a:headEnd/>
                          <a:tailEnd/>
                        </a:ln>
                      </wps:spPr>
                      <wps:txbx>
                        <w:txbxContent>
                          <w:p w14:paraId="587B2710" w14:textId="4BAD1C68" w:rsidR="003116E7" w:rsidRPr="00F631E4" w:rsidRDefault="003116E7" w:rsidP="00EF0224">
                            <w:r w:rsidRPr="00107FC4">
                              <w:t xml:space="preserve">WCG </w:t>
                            </w:r>
                            <w:r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3.25pt;margin-top:4.2pt;width:180.5pt;height:77.2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" stroked="f">
                <v:textbox>
                  <w:txbxContent>
                    <w:p w14:paraId="587B2710" w14:textId="4BAD1C68" w:rsidR="003116E7" w:rsidRPr="00F631E4" w:rsidRDefault="003116E7" w:rsidP="00EF0224">
                      <w:r w:rsidRPr="00107FC4">
                        <w:t xml:space="preserve">WCG </w:t>
                      </w:r>
                      <w:r w:rsidRPr="00F631E4">
                        <w:t xml:space="preserve">has produced this resource on behalf of the Education and Training Foundation </w:t>
                      </w:r>
                    </w:p>
                  </w:txbxContent>
                </v:textbox>
              </v:shape>
            </w:pict>
          </mc:Fallback>
        </mc:AlternateContent>
      </w:r>
    </w:p>
    <w:p w14:paraId="5F496171" w14:textId="77777777" w:rsidR="00F05C78" w:rsidRPr="00E87C94" w:rsidRDefault="00F05C78" w:rsidP="00E87C94">
      <w:pPr>
        <w:spacing w:line="259" w:lineRule="auto"/>
        <w:rPr>
          <w:lang w:eastAsia="en-GB"/>
        </w:rPr>
      </w:pPr>
    </w:p>
    <w:p w14:paraId="1D2C1AB9" w14:textId="77777777" w:rsidR="00F05C78" w:rsidRPr="00E87C94" w:rsidRDefault="00F05C78" w:rsidP="00E87C94">
      <w:pPr>
        <w:spacing w:line="259" w:lineRule="auto"/>
        <w:rPr>
          <w:lang w:eastAsia="en-GB"/>
        </w:rPr>
      </w:pPr>
      <w:r w:rsidRPr="00E87C94">
        <w:rPr>
          <w:lang w:eastAsia="en-GB"/>
        </w:rPr>
        <w:t xml:space="preserve">                                                                                 </w:t>
      </w:r>
    </w:p>
    <w:p w14:paraId="4009E98C" w14:textId="77777777" w:rsidR="00F05C78" w:rsidRPr="00E87C94" w:rsidRDefault="00F05C78" w:rsidP="00E87C94">
      <w:pPr>
        <w:spacing w:line="259" w:lineRule="auto"/>
        <w:rPr>
          <w:lang w:eastAsia="en-GB"/>
        </w:rPr>
      </w:pPr>
    </w:p>
    <w:p w14:paraId="57517E7E" w14:textId="77777777" w:rsidR="00F05C78" w:rsidRPr="00E87C94" w:rsidRDefault="00F05C78" w:rsidP="00E87C94">
      <w:pPr>
        <w:spacing w:line="259" w:lineRule="auto"/>
        <w:rPr>
          <w:lang w:eastAsia="en-GB"/>
        </w:rPr>
      </w:pPr>
    </w:p>
    <w:p w14:paraId="60DA4334" w14:textId="77777777" w:rsidR="00D04B5C" w:rsidRPr="00D929F9" w:rsidRDefault="00D04B5C" w:rsidP="00EF0224"/>
    <w:sectPr w:rsidR="00D04B5C" w:rsidRPr="00D929F9" w:rsidSect="00671EE8">
      <w:headerReference w:type="default" r:id="rId47"/>
      <w:headerReference w:type="first" r:id="rId4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2F19" w14:textId="77777777" w:rsidR="00C43F7D" w:rsidRPr="00F631E4" w:rsidRDefault="00C43F7D" w:rsidP="00EF0224">
      <w:r w:rsidRPr="00F631E4">
        <w:separator/>
      </w:r>
    </w:p>
  </w:endnote>
  <w:endnote w:type="continuationSeparator" w:id="0">
    <w:p w14:paraId="5416D40A" w14:textId="77777777" w:rsidR="00C43F7D" w:rsidRPr="00F631E4" w:rsidRDefault="00C43F7D" w:rsidP="00EF0224">
      <w:r w:rsidRPr="00F631E4">
        <w:continuationSeparator/>
      </w:r>
    </w:p>
  </w:endnote>
  <w:endnote w:type="continuationNotice" w:id="1">
    <w:p w14:paraId="1E68CC35" w14:textId="77777777" w:rsidR="00C43F7D" w:rsidRPr="00F631E4" w:rsidRDefault="00C43F7D"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3116E7" w:rsidRPr="00F631E4" w:rsidRDefault="003116E7" w:rsidP="00EF0224">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003116E7" w:rsidRPr="00F631E4" w:rsidRDefault="003116E7" w:rsidP="00EF0224">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3116E7" w:rsidRPr="00F631E4" w:rsidRDefault="003116E7" w:rsidP="00EF0224">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122F" w14:textId="77777777" w:rsidR="00C43F7D" w:rsidRPr="00F631E4" w:rsidRDefault="00C43F7D" w:rsidP="00EF0224">
      <w:r w:rsidRPr="00F631E4">
        <w:separator/>
      </w:r>
    </w:p>
  </w:footnote>
  <w:footnote w:type="continuationSeparator" w:id="0">
    <w:p w14:paraId="581068D4" w14:textId="77777777" w:rsidR="00C43F7D" w:rsidRPr="00F631E4" w:rsidRDefault="00C43F7D" w:rsidP="00EF0224">
      <w:r w:rsidRPr="00F631E4">
        <w:continuationSeparator/>
      </w:r>
    </w:p>
  </w:footnote>
  <w:footnote w:type="continuationNotice" w:id="1">
    <w:p w14:paraId="74E52131" w14:textId="77777777" w:rsidR="00C43F7D" w:rsidRPr="00F631E4" w:rsidRDefault="00C43F7D"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6206D454" w14:textId="77777777" w:rsidTr="0D0F9181">
      <w:trPr>
        <w:trHeight w:val="300"/>
      </w:trPr>
      <w:tc>
        <w:tcPr>
          <w:tcW w:w="3005" w:type="dxa"/>
        </w:tcPr>
        <w:p w14:paraId="3F0D0F6E" w14:textId="4F837225" w:rsidR="003116E7" w:rsidRDefault="003116E7" w:rsidP="0D0F9181">
          <w:pPr>
            <w:pStyle w:val="Header"/>
            <w:ind w:left="-115"/>
          </w:pPr>
        </w:p>
      </w:tc>
      <w:tc>
        <w:tcPr>
          <w:tcW w:w="3005" w:type="dxa"/>
        </w:tcPr>
        <w:p w14:paraId="16A2217C" w14:textId="3E131D9F" w:rsidR="003116E7" w:rsidRDefault="003116E7" w:rsidP="0D0F9181">
          <w:pPr>
            <w:pStyle w:val="Header"/>
            <w:jc w:val="center"/>
          </w:pPr>
        </w:p>
      </w:tc>
      <w:tc>
        <w:tcPr>
          <w:tcW w:w="3005" w:type="dxa"/>
        </w:tcPr>
        <w:p w14:paraId="0EC1E20E" w14:textId="5FC304CE" w:rsidR="003116E7" w:rsidRDefault="003116E7" w:rsidP="0D0F9181">
          <w:pPr>
            <w:pStyle w:val="Header"/>
            <w:ind w:right="-115"/>
            <w:jc w:val="right"/>
          </w:pPr>
        </w:p>
      </w:tc>
    </w:tr>
  </w:tbl>
  <w:p w14:paraId="696ECD78" w14:textId="4986D955" w:rsidR="003116E7" w:rsidRDefault="003116E7" w:rsidP="0D0F918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1A08171E" w14:textId="77777777" w:rsidTr="0D0F9181">
      <w:trPr>
        <w:trHeight w:val="300"/>
      </w:trPr>
      <w:tc>
        <w:tcPr>
          <w:tcW w:w="3005" w:type="dxa"/>
        </w:tcPr>
        <w:p w14:paraId="7316DDBA" w14:textId="3D478EA9" w:rsidR="003116E7" w:rsidRDefault="003116E7" w:rsidP="0D0F9181">
          <w:pPr>
            <w:pStyle w:val="Header"/>
            <w:ind w:left="-115"/>
          </w:pPr>
        </w:p>
      </w:tc>
      <w:tc>
        <w:tcPr>
          <w:tcW w:w="3005" w:type="dxa"/>
        </w:tcPr>
        <w:p w14:paraId="1AA37CFA" w14:textId="53D3B527" w:rsidR="003116E7" w:rsidRDefault="003116E7" w:rsidP="0D0F9181">
          <w:pPr>
            <w:pStyle w:val="Header"/>
            <w:jc w:val="center"/>
          </w:pPr>
        </w:p>
      </w:tc>
      <w:tc>
        <w:tcPr>
          <w:tcW w:w="3005" w:type="dxa"/>
        </w:tcPr>
        <w:p w14:paraId="29A423B4" w14:textId="34776D7B" w:rsidR="003116E7" w:rsidRDefault="003116E7" w:rsidP="0D0F9181">
          <w:pPr>
            <w:pStyle w:val="Header"/>
            <w:ind w:right="-115"/>
            <w:jc w:val="right"/>
          </w:pPr>
        </w:p>
      </w:tc>
    </w:tr>
  </w:tbl>
  <w:p w14:paraId="31FF052D" w14:textId="52A5C1E1" w:rsidR="003116E7" w:rsidRDefault="003116E7" w:rsidP="0D0F918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116E7" w14:paraId="370BA80F" w14:textId="77777777" w:rsidTr="0D0F9181">
      <w:trPr>
        <w:trHeight w:val="300"/>
      </w:trPr>
      <w:tc>
        <w:tcPr>
          <w:tcW w:w="4650" w:type="dxa"/>
        </w:tcPr>
        <w:p w14:paraId="11A1B289" w14:textId="5CDF0BF5" w:rsidR="003116E7" w:rsidRDefault="003116E7" w:rsidP="0D0F9181">
          <w:pPr>
            <w:pStyle w:val="Header"/>
            <w:ind w:left="-115"/>
          </w:pPr>
        </w:p>
      </w:tc>
      <w:tc>
        <w:tcPr>
          <w:tcW w:w="4650" w:type="dxa"/>
        </w:tcPr>
        <w:p w14:paraId="07F3F7DA" w14:textId="51CA85C3" w:rsidR="003116E7" w:rsidRDefault="003116E7" w:rsidP="0D0F9181">
          <w:pPr>
            <w:pStyle w:val="Header"/>
            <w:jc w:val="center"/>
          </w:pPr>
        </w:p>
      </w:tc>
      <w:tc>
        <w:tcPr>
          <w:tcW w:w="4650" w:type="dxa"/>
        </w:tcPr>
        <w:p w14:paraId="3A968F32" w14:textId="50E1D542" w:rsidR="003116E7" w:rsidRDefault="003116E7" w:rsidP="0D0F9181">
          <w:pPr>
            <w:pStyle w:val="Header"/>
            <w:ind w:right="-115"/>
            <w:jc w:val="right"/>
          </w:pPr>
        </w:p>
      </w:tc>
    </w:tr>
  </w:tbl>
  <w:p w14:paraId="24B73CA8" w14:textId="68C31ED7" w:rsidR="003116E7" w:rsidRDefault="003116E7" w:rsidP="0D0F918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116E7" w14:paraId="0F32747E" w14:textId="77777777" w:rsidTr="0D0F9181">
      <w:trPr>
        <w:trHeight w:val="300"/>
      </w:trPr>
      <w:tc>
        <w:tcPr>
          <w:tcW w:w="4650" w:type="dxa"/>
        </w:tcPr>
        <w:p w14:paraId="4CE71435" w14:textId="65D5564C" w:rsidR="003116E7" w:rsidRDefault="003116E7" w:rsidP="0D0F9181">
          <w:pPr>
            <w:pStyle w:val="Header"/>
            <w:ind w:left="-115"/>
          </w:pPr>
        </w:p>
      </w:tc>
      <w:tc>
        <w:tcPr>
          <w:tcW w:w="4650" w:type="dxa"/>
        </w:tcPr>
        <w:p w14:paraId="7F1395AF" w14:textId="6D7FF5BE" w:rsidR="003116E7" w:rsidRDefault="003116E7" w:rsidP="0D0F9181">
          <w:pPr>
            <w:pStyle w:val="Header"/>
            <w:jc w:val="center"/>
          </w:pPr>
        </w:p>
      </w:tc>
      <w:tc>
        <w:tcPr>
          <w:tcW w:w="4650" w:type="dxa"/>
        </w:tcPr>
        <w:p w14:paraId="59A1E754" w14:textId="4473BC07" w:rsidR="003116E7" w:rsidRDefault="003116E7" w:rsidP="0D0F9181">
          <w:pPr>
            <w:pStyle w:val="Header"/>
            <w:ind w:right="-115"/>
            <w:jc w:val="right"/>
          </w:pPr>
        </w:p>
      </w:tc>
    </w:tr>
  </w:tbl>
  <w:p w14:paraId="198545E7" w14:textId="606529AF" w:rsidR="003116E7" w:rsidRDefault="003116E7" w:rsidP="0D0F918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51D63885" w14:textId="77777777" w:rsidTr="0D0F9181">
      <w:trPr>
        <w:trHeight w:val="300"/>
      </w:trPr>
      <w:tc>
        <w:tcPr>
          <w:tcW w:w="3005" w:type="dxa"/>
        </w:tcPr>
        <w:p w14:paraId="5E40E29E" w14:textId="70D7D2FE" w:rsidR="003116E7" w:rsidRDefault="003116E7" w:rsidP="0D0F9181">
          <w:pPr>
            <w:pStyle w:val="Header"/>
            <w:ind w:left="-115"/>
          </w:pPr>
        </w:p>
      </w:tc>
      <w:tc>
        <w:tcPr>
          <w:tcW w:w="3005" w:type="dxa"/>
        </w:tcPr>
        <w:p w14:paraId="7D87B974" w14:textId="7A0DD561" w:rsidR="003116E7" w:rsidRDefault="003116E7" w:rsidP="0D0F9181">
          <w:pPr>
            <w:pStyle w:val="Header"/>
            <w:jc w:val="center"/>
          </w:pPr>
        </w:p>
      </w:tc>
      <w:tc>
        <w:tcPr>
          <w:tcW w:w="3005" w:type="dxa"/>
        </w:tcPr>
        <w:p w14:paraId="439150BC" w14:textId="0CE24E57" w:rsidR="003116E7" w:rsidRDefault="003116E7" w:rsidP="0D0F9181">
          <w:pPr>
            <w:pStyle w:val="Header"/>
            <w:ind w:right="-115"/>
            <w:jc w:val="right"/>
          </w:pPr>
        </w:p>
      </w:tc>
    </w:tr>
  </w:tbl>
  <w:p w14:paraId="49F0F8A8" w14:textId="31AC0BDE" w:rsidR="003116E7" w:rsidRDefault="003116E7" w:rsidP="0D0F918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65F4EC4B" w14:textId="77777777" w:rsidTr="0D0F9181">
      <w:trPr>
        <w:trHeight w:val="300"/>
      </w:trPr>
      <w:tc>
        <w:tcPr>
          <w:tcW w:w="3005" w:type="dxa"/>
        </w:tcPr>
        <w:p w14:paraId="466F46A5" w14:textId="0092D847" w:rsidR="003116E7" w:rsidRDefault="003116E7" w:rsidP="0D0F9181">
          <w:pPr>
            <w:pStyle w:val="Header"/>
            <w:ind w:left="-115"/>
          </w:pPr>
        </w:p>
      </w:tc>
      <w:tc>
        <w:tcPr>
          <w:tcW w:w="3005" w:type="dxa"/>
        </w:tcPr>
        <w:p w14:paraId="793EEE77" w14:textId="7A666982" w:rsidR="003116E7" w:rsidRDefault="003116E7" w:rsidP="0D0F9181">
          <w:pPr>
            <w:pStyle w:val="Header"/>
            <w:jc w:val="center"/>
          </w:pPr>
        </w:p>
      </w:tc>
      <w:tc>
        <w:tcPr>
          <w:tcW w:w="3005" w:type="dxa"/>
        </w:tcPr>
        <w:p w14:paraId="051A9160" w14:textId="558CF200" w:rsidR="003116E7" w:rsidRDefault="003116E7" w:rsidP="0D0F9181">
          <w:pPr>
            <w:pStyle w:val="Header"/>
            <w:ind w:right="-115"/>
            <w:jc w:val="right"/>
          </w:pPr>
        </w:p>
      </w:tc>
    </w:tr>
  </w:tbl>
  <w:p w14:paraId="68840BD7" w14:textId="73C08F9B" w:rsidR="003116E7" w:rsidRDefault="003116E7" w:rsidP="0D0F9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67F07514" w14:textId="77777777" w:rsidTr="0D0F9181">
      <w:trPr>
        <w:trHeight w:val="300"/>
      </w:trPr>
      <w:tc>
        <w:tcPr>
          <w:tcW w:w="3005" w:type="dxa"/>
        </w:tcPr>
        <w:p w14:paraId="0B45A197" w14:textId="5B378E6F" w:rsidR="003116E7" w:rsidRDefault="003116E7" w:rsidP="0D0F9181">
          <w:pPr>
            <w:pStyle w:val="Header"/>
            <w:ind w:left="-115"/>
          </w:pPr>
        </w:p>
      </w:tc>
      <w:tc>
        <w:tcPr>
          <w:tcW w:w="3005" w:type="dxa"/>
        </w:tcPr>
        <w:p w14:paraId="7A989F48" w14:textId="0019CAFF" w:rsidR="003116E7" w:rsidRDefault="003116E7" w:rsidP="0D0F9181">
          <w:pPr>
            <w:pStyle w:val="Header"/>
            <w:jc w:val="center"/>
          </w:pPr>
        </w:p>
      </w:tc>
      <w:tc>
        <w:tcPr>
          <w:tcW w:w="3005" w:type="dxa"/>
        </w:tcPr>
        <w:p w14:paraId="7800CB4E" w14:textId="30C15930" w:rsidR="003116E7" w:rsidRDefault="003116E7" w:rsidP="0D0F9181">
          <w:pPr>
            <w:pStyle w:val="Header"/>
            <w:ind w:right="-115"/>
            <w:jc w:val="right"/>
          </w:pPr>
        </w:p>
      </w:tc>
    </w:tr>
  </w:tbl>
  <w:p w14:paraId="7E79D5A6" w14:textId="27393389" w:rsidR="003116E7" w:rsidRDefault="003116E7" w:rsidP="0D0F91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116E7" w14:paraId="2897D52E" w14:textId="77777777" w:rsidTr="0D0F9181">
      <w:trPr>
        <w:trHeight w:val="300"/>
      </w:trPr>
      <w:tc>
        <w:tcPr>
          <w:tcW w:w="4650" w:type="dxa"/>
        </w:tcPr>
        <w:p w14:paraId="1AD52E56" w14:textId="79738A96" w:rsidR="003116E7" w:rsidRDefault="003116E7" w:rsidP="0D0F9181">
          <w:pPr>
            <w:pStyle w:val="Header"/>
            <w:ind w:left="-115"/>
          </w:pPr>
        </w:p>
      </w:tc>
      <w:tc>
        <w:tcPr>
          <w:tcW w:w="4650" w:type="dxa"/>
        </w:tcPr>
        <w:p w14:paraId="41D49066" w14:textId="0B87C281" w:rsidR="003116E7" w:rsidRDefault="003116E7" w:rsidP="0D0F9181">
          <w:pPr>
            <w:pStyle w:val="Header"/>
            <w:jc w:val="center"/>
          </w:pPr>
        </w:p>
      </w:tc>
      <w:tc>
        <w:tcPr>
          <w:tcW w:w="4650" w:type="dxa"/>
        </w:tcPr>
        <w:p w14:paraId="4CF5197F" w14:textId="0B2DAEBB" w:rsidR="003116E7" w:rsidRDefault="003116E7" w:rsidP="0D0F9181">
          <w:pPr>
            <w:pStyle w:val="Header"/>
            <w:ind w:right="-115"/>
            <w:jc w:val="right"/>
          </w:pPr>
        </w:p>
      </w:tc>
    </w:tr>
  </w:tbl>
  <w:p w14:paraId="794E81F5" w14:textId="1743A4CE" w:rsidR="003116E7" w:rsidRDefault="003116E7" w:rsidP="0D0F9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116E7" w14:paraId="226787B0" w14:textId="77777777" w:rsidTr="0D0F9181">
      <w:trPr>
        <w:trHeight w:val="300"/>
      </w:trPr>
      <w:tc>
        <w:tcPr>
          <w:tcW w:w="4650" w:type="dxa"/>
        </w:tcPr>
        <w:p w14:paraId="52545926" w14:textId="7D97CB1B" w:rsidR="003116E7" w:rsidRDefault="003116E7" w:rsidP="0D0F9181">
          <w:pPr>
            <w:pStyle w:val="Header"/>
            <w:ind w:left="-115"/>
          </w:pPr>
        </w:p>
      </w:tc>
      <w:tc>
        <w:tcPr>
          <w:tcW w:w="4650" w:type="dxa"/>
        </w:tcPr>
        <w:p w14:paraId="4B8A00C6" w14:textId="2670EB72" w:rsidR="003116E7" w:rsidRDefault="003116E7" w:rsidP="0D0F9181">
          <w:pPr>
            <w:pStyle w:val="Header"/>
            <w:jc w:val="center"/>
          </w:pPr>
        </w:p>
      </w:tc>
      <w:tc>
        <w:tcPr>
          <w:tcW w:w="4650" w:type="dxa"/>
        </w:tcPr>
        <w:p w14:paraId="6D2286CC" w14:textId="321719E5" w:rsidR="003116E7" w:rsidRDefault="003116E7" w:rsidP="0D0F9181">
          <w:pPr>
            <w:pStyle w:val="Header"/>
            <w:ind w:right="-115"/>
            <w:jc w:val="right"/>
          </w:pPr>
        </w:p>
      </w:tc>
    </w:tr>
  </w:tbl>
  <w:p w14:paraId="4943F343" w14:textId="3520984D" w:rsidR="003116E7" w:rsidRDefault="003116E7" w:rsidP="0D0F91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00E7960E" w14:textId="77777777" w:rsidTr="0D0F9181">
      <w:trPr>
        <w:trHeight w:val="300"/>
      </w:trPr>
      <w:tc>
        <w:tcPr>
          <w:tcW w:w="3005" w:type="dxa"/>
        </w:tcPr>
        <w:p w14:paraId="1547E74E" w14:textId="68DDA7FB" w:rsidR="003116E7" w:rsidRDefault="003116E7" w:rsidP="0D0F9181">
          <w:pPr>
            <w:pStyle w:val="Header"/>
            <w:ind w:left="-115"/>
          </w:pPr>
        </w:p>
      </w:tc>
      <w:tc>
        <w:tcPr>
          <w:tcW w:w="3005" w:type="dxa"/>
        </w:tcPr>
        <w:p w14:paraId="38A07BAA" w14:textId="4DA1C4E1" w:rsidR="003116E7" w:rsidRDefault="003116E7" w:rsidP="0D0F9181">
          <w:pPr>
            <w:pStyle w:val="Header"/>
            <w:jc w:val="center"/>
          </w:pPr>
        </w:p>
      </w:tc>
      <w:tc>
        <w:tcPr>
          <w:tcW w:w="3005" w:type="dxa"/>
        </w:tcPr>
        <w:p w14:paraId="6655CA88" w14:textId="1E030E21" w:rsidR="003116E7" w:rsidRDefault="003116E7" w:rsidP="0D0F9181">
          <w:pPr>
            <w:pStyle w:val="Header"/>
            <w:ind w:right="-115"/>
            <w:jc w:val="right"/>
          </w:pPr>
        </w:p>
      </w:tc>
    </w:tr>
  </w:tbl>
  <w:p w14:paraId="77C845BB" w14:textId="262F14CB" w:rsidR="003116E7" w:rsidRDefault="003116E7" w:rsidP="0D0F91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5B3778D0" w14:textId="77777777" w:rsidTr="0D0F9181">
      <w:trPr>
        <w:trHeight w:val="300"/>
      </w:trPr>
      <w:tc>
        <w:tcPr>
          <w:tcW w:w="3005" w:type="dxa"/>
        </w:tcPr>
        <w:p w14:paraId="62326048" w14:textId="7ABEA687" w:rsidR="003116E7" w:rsidRDefault="003116E7" w:rsidP="0D0F9181">
          <w:pPr>
            <w:pStyle w:val="Header"/>
            <w:ind w:left="-115"/>
          </w:pPr>
        </w:p>
      </w:tc>
      <w:tc>
        <w:tcPr>
          <w:tcW w:w="3005" w:type="dxa"/>
        </w:tcPr>
        <w:p w14:paraId="34FC298F" w14:textId="6846CAAB" w:rsidR="003116E7" w:rsidRDefault="003116E7" w:rsidP="0D0F9181">
          <w:pPr>
            <w:pStyle w:val="Header"/>
            <w:jc w:val="center"/>
          </w:pPr>
        </w:p>
      </w:tc>
      <w:tc>
        <w:tcPr>
          <w:tcW w:w="3005" w:type="dxa"/>
        </w:tcPr>
        <w:p w14:paraId="010B6600" w14:textId="6401D0E7" w:rsidR="003116E7" w:rsidRDefault="003116E7" w:rsidP="0D0F9181">
          <w:pPr>
            <w:pStyle w:val="Header"/>
            <w:ind w:right="-115"/>
            <w:jc w:val="right"/>
          </w:pPr>
        </w:p>
      </w:tc>
    </w:tr>
  </w:tbl>
  <w:p w14:paraId="64D5A090" w14:textId="78903AB6" w:rsidR="003116E7" w:rsidRDefault="003116E7" w:rsidP="0D0F918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116E7" w14:paraId="44037953" w14:textId="77777777" w:rsidTr="0D0F9181">
      <w:trPr>
        <w:trHeight w:val="300"/>
      </w:trPr>
      <w:tc>
        <w:tcPr>
          <w:tcW w:w="4650" w:type="dxa"/>
        </w:tcPr>
        <w:p w14:paraId="65368E69" w14:textId="44E892CC" w:rsidR="003116E7" w:rsidRDefault="003116E7" w:rsidP="0D0F9181">
          <w:pPr>
            <w:pStyle w:val="Header"/>
            <w:ind w:left="-115"/>
          </w:pPr>
        </w:p>
      </w:tc>
      <w:tc>
        <w:tcPr>
          <w:tcW w:w="4650" w:type="dxa"/>
        </w:tcPr>
        <w:p w14:paraId="2154733D" w14:textId="78A35645" w:rsidR="003116E7" w:rsidRDefault="003116E7" w:rsidP="0D0F9181">
          <w:pPr>
            <w:pStyle w:val="Header"/>
            <w:jc w:val="center"/>
          </w:pPr>
        </w:p>
      </w:tc>
      <w:tc>
        <w:tcPr>
          <w:tcW w:w="4650" w:type="dxa"/>
        </w:tcPr>
        <w:p w14:paraId="042D2618" w14:textId="0CF6E700" w:rsidR="003116E7" w:rsidRDefault="003116E7" w:rsidP="0D0F9181">
          <w:pPr>
            <w:pStyle w:val="Header"/>
            <w:ind w:right="-115"/>
            <w:jc w:val="right"/>
          </w:pPr>
        </w:p>
      </w:tc>
    </w:tr>
  </w:tbl>
  <w:p w14:paraId="2823257D" w14:textId="2AEA3B31" w:rsidR="003116E7" w:rsidRDefault="003116E7" w:rsidP="0D0F918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116E7" w14:paraId="5BC85B88" w14:textId="77777777" w:rsidTr="0D0F9181">
      <w:trPr>
        <w:trHeight w:val="300"/>
      </w:trPr>
      <w:tc>
        <w:tcPr>
          <w:tcW w:w="4650" w:type="dxa"/>
        </w:tcPr>
        <w:p w14:paraId="3AE04FA9" w14:textId="18D7CFF4" w:rsidR="003116E7" w:rsidRDefault="003116E7" w:rsidP="0D0F9181">
          <w:pPr>
            <w:pStyle w:val="Header"/>
            <w:ind w:left="-115"/>
          </w:pPr>
        </w:p>
      </w:tc>
      <w:tc>
        <w:tcPr>
          <w:tcW w:w="4650" w:type="dxa"/>
        </w:tcPr>
        <w:p w14:paraId="4A0BBCB9" w14:textId="1B5EBCBF" w:rsidR="003116E7" w:rsidRDefault="003116E7" w:rsidP="0D0F9181">
          <w:pPr>
            <w:pStyle w:val="Header"/>
            <w:jc w:val="center"/>
          </w:pPr>
        </w:p>
      </w:tc>
      <w:tc>
        <w:tcPr>
          <w:tcW w:w="4650" w:type="dxa"/>
        </w:tcPr>
        <w:p w14:paraId="5DAA7D66" w14:textId="74C37EBD" w:rsidR="003116E7" w:rsidRDefault="003116E7" w:rsidP="0D0F9181">
          <w:pPr>
            <w:pStyle w:val="Header"/>
            <w:ind w:right="-115"/>
            <w:jc w:val="right"/>
          </w:pPr>
        </w:p>
      </w:tc>
    </w:tr>
  </w:tbl>
  <w:p w14:paraId="1297C2E0" w14:textId="0BD1871E" w:rsidR="003116E7" w:rsidRDefault="003116E7" w:rsidP="0D0F918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116E7" w14:paraId="039BFA7F" w14:textId="77777777" w:rsidTr="0D0F9181">
      <w:trPr>
        <w:trHeight w:val="300"/>
      </w:trPr>
      <w:tc>
        <w:tcPr>
          <w:tcW w:w="3005" w:type="dxa"/>
        </w:tcPr>
        <w:p w14:paraId="324313F1" w14:textId="47BC4EED" w:rsidR="003116E7" w:rsidRDefault="003116E7" w:rsidP="0D0F9181">
          <w:pPr>
            <w:pStyle w:val="Header"/>
            <w:ind w:left="-115"/>
          </w:pPr>
        </w:p>
      </w:tc>
      <w:tc>
        <w:tcPr>
          <w:tcW w:w="3005" w:type="dxa"/>
        </w:tcPr>
        <w:p w14:paraId="250F4024" w14:textId="213B87EF" w:rsidR="003116E7" w:rsidRDefault="003116E7" w:rsidP="0D0F9181">
          <w:pPr>
            <w:pStyle w:val="Header"/>
            <w:jc w:val="center"/>
          </w:pPr>
        </w:p>
      </w:tc>
      <w:tc>
        <w:tcPr>
          <w:tcW w:w="3005" w:type="dxa"/>
        </w:tcPr>
        <w:p w14:paraId="591EDD5C" w14:textId="4C3CC186" w:rsidR="003116E7" w:rsidRDefault="003116E7" w:rsidP="0D0F9181">
          <w:pPr>
            <w:pStyle w:val="Header"/>
            <w:ind w:right="-115"/>
            <w:jc w:val="right"/>
          </w:pPr>
        </w:p>
      </w:tc>
    </w:tr>
  </w:tbl>
  <w:p w14:paraId="41CAF722" w14:textId="211C26F8" w:rsidR="003116E7" w:rsidRDefault="003116E7" w:rsidP="0D0F9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197"/>
    <w:multiLevelType w:val="multilevel"/>
    <w:tmpl w:val="3B3A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477B6"/>
    <w:multiLevelType w:val="multilevel"/>
    <w:tmpl w:val="8F0E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031A2"/>
    <w:multiLevelType w:val="hybridMultilevel"/>
    <w:tmpl w:val="C0728414"/>
    <w:lvl w:ilvl="0" w:tplc="3CC017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E0D93"/>
    <w:multiLevelType w:val="multilevel"/>
    <w:tmpl w:val="E81E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52DB8"/>
    <w:multiLevelType w:val="hybridMultilevel"/>
    <w:tmpl w:val="970E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F3587"/>
    <w:multiLevelType w:val="hybridMultilevel"/>
    <w:tmpl w:val="6AF8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033AC"/>
    <w:multiLevelType w:val="hybridMultilevel"/>
    <w:tmpl w:val="FC0287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863AFE"/>
    <w:multiLevelType w:val="multilevel"/>
    <w:tmpl w:val="D450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77686"/>
    <w:multiLevelType w:val="hybridMultilevel"/>
    <w:tmpl w:val="391A1A40"/>
    <w:lvl w:ilvl="0" w:tplc="67B87558">
      <w:start w:val="1"/>
      <w:numFmt w:val="decimal"/>
      <w:lvlText w:val="%1."/>
      <w:lvlJc w:val="left"/>
      <w:pPr>
        <w:ind w:left="720" w:hanging="360"/>
      </w:pPr>
      <w:rPr>
        <w:rFonts w:ascii="Arial" w:hAnsi="Arial" w:cs="Arial"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A07E83"/>
    <w:multiLevelType w:val="multilevel"/>
    <w:tmpl w:val="59E0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DE70BC"/>
    <w:multiLevelType w:val="hybridMultilevel"/>
    <w:tmpl w:val="2DE8957E"/>
    <w:lvl w:ilvl="0" w:tplc="85487946">
      <w:start w:val="1"/>
      <w:numFmt w:val="bullet"/>
      <w:lvlText w:val="·"/>
      <w:lvlJc w:val="left"/>
      <w:pPr>
        <w:ind w:left="720" w:hanging="360"/>
      </w:pPr>
      <w:rPr>
        <w:rFonts w:ascii="Symbol" w:hAnsi="Symbol" w:hint="default"/>
      </w:rPr>
    </w:lvl>
    <w:lvl w:ilvl="1" w:tplc="FD2C49AA">
      <w:start w:val="1"/>
      <w:numFmt w:val="bullet"/>
      <w:lvlText w:val="o"/>
      <w:lvlJc w:val="left"/>
      <w:pPr>
        <w:ind w:left="1440" w:hanging="360"/>
      </w:pPr>
      <w:rPr>
        <w:rFonts w:ascii="Courier New" w:hAnsi="Courier New" w:hint="default"/>
      </w:rPr>
    </w:lvl>
    <w:lvl w:ilvl="2" w:tplc="954E464C">
      <w:start w:val="1"/>
      <w:numFmt w:val="bullet"/>
      <w:lvlText w:val=""/>
      <w:lvlJc w:val="left"/>
      <w:pPr>
        <w:ind w:left="2160" w:hanging="360"/>
      </w:pPr>
      <w:rPr>
        <w:rFonts w:ascii="Wingdings" w:hAnsi="Wingdings" w:hint="default"/>
      </w:rPr>
    </w:lvl>
    <w:lvl w:ilvl="3" w:tplc="440E2B3C">
      <w:start w:val="1"/>
      <w:numFmt w:val="bullet"/>
      <w:lvlText w:val=""/>
      <w:lvlJc w:val="left"/>
      <w:pPr>
        <w:ind w:left="2880" w:hanging="360"/>
      </w:pPr>
      <w:rPr>
        <w:rFonts w:ascii="Symbol" w:hAnsi="Symbol" w:hint="default"/>
      </w:rPr>
    </w:lvl>
    <w:lvl w:ilvl="4" w:tplc="15F4B68E">
      <w:start w:val="1"/>
      <w:numFmt w:val="bullet"/>
      <w:lvlText w:val="o"/>
      <w:lvlJc w:val="left"/>
      <w:pPr>
        <w:ind w:left="3600" w:hanging="360"/>
      </w:pPr>
      <w:rPr>
        <w:rFonts w:ascii="Courier New" w:hAnsi="Courier New" w:hint="default"/>
      </w:rPr>
    </w:lvl>
    <w:lvl w:ilvl="5" w:tplc="F1C46C00">
      <w:start w:val="1"/>
      <w:numFmt w:val="bullet"/>
      <w:lvlText w:val=""/>
      <w:lvlJc w:val="left"/>
      <w:pPr>
        <w:ind w:left="4320" w:hanging="360"/>
      </w:pPr>
      <w:rPr>
        <w:rFonts w:ascii="Wingdings" w:hAnsi="Wingdings" w:hint="default"/>
      </w:rPr>
    </w:lvl>
    <w:lvl w:ilvl="6" w:tplc="CD48CF64">
      <w:start w:val="1"/>
      <w:numFmt w:val="bullet"/>
      <w:lvlText w:val=""/>
      <w:lvlJc w:val="left"/>
      <w:pPr>
        <w:ind w:left="5040" w:hanging="360"/>
      </w:pPr>
      <w:rPr>
        <w:rFonts w:ascii="Symbol" w:hAnsi="Symbol" w:hint="default"/>
      </w:rPr>
    </w:lvl>
    <w:lvl w:ilvl="7" w:tplc="DEEEF270">
      <w:start w:val="1"/>
      <w:numFmt w:val="bullet"/>
      <w:lvlText w:val="o"/>
      <w:lvlJc w:val="left"/>
      <w:pPr>
        <w:ind w:left="5760" w:hanging="360"/>
      </w:pPr>
      <w:rPr>
        <w:rFonts w:ascii="Courier New" w:hAnsi="Courier New" w:hint="default"/>
      </w:rPr>
    </w:lvl>
    <w:lvl w:ilvl="8" w:tplc="49363490">
      <w:start w:val="1"/>
      <w:numFmt w:val="bullet"/>
      <w:lvlText w:val=""/>
      <w:lvlJc w:val="left"/>
      <w:pPr>
        <w:ind w:left="6480" w:hanging="360"/>
      </w:pPr>
      <w:rPr>
        <w:rFonts w:ascii="Wingdings" w:hAnsi="Wingdings" w:hint="default"/>
      </w:rPr>
    </w:lvl>
  </w:abstractNum>
  <w:abstractNum w:abstractNumId="14" w15:restartNumberingAfterBreak="0">
    <w:nsid w:val="40716321"/>
    <w:multiLevelType w:val="hybridMultilevel"/>
    <w:tmpl w:val="38DA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97052F"/>
    <w:multiLevelType w:val="multilevel"/>
    <w:tmpl w:val="F558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520B1"/>
    <w:multiLevelType w:val="hybridMultilevel"/>
    <w:tmpl w:val="D0F4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401BE"/>
    <w:multiLevelType w:val="multilevel"/>
    <w:tmpl w:val="1BE6C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F32CEB"/>
    <w:multiLevelType w:val="multilevel"/>
    <w:tmpl w:val="DB2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47E96B"/>
    <w:multiLevelType w:val="hybridMultilevel"/>
    <w:tmpl w:val="6A547630"/>
    <w:lvl w:ilvl="0" w:tplc="86748850">
      <w:start w:val="1"/>
      <w:numFmt w:val="bullet"/>
      <w:lvlText w:val="·"/>
      <w:lvlJc w:val="left"/>
      <w:pPr>
        <w:ind w:left="720" w:hanging="360"/>
      </w:pPr>
      <w:rPr>
        <w:rFonts w:ascii="Symbol" w:hAnsi="Symbol" w:hint="default"/>
      </w:rPr>
    </w:lvl>
    <w:lvl w:ilvl="1" w:tplc="DAF2FD60">
      <w:start w:val="1"/>
      <w:numFmt w:val="bullet"/>
      <w:lvlText w:val="o"/>
      <w:lvlJc w:val="left"/>
      <w:pPr>
        <w:ind w:left="1440" w:hanging="360"/>
      </w:pPr>
      <w:rPr>
        <w:rFonts w:ascii="Courier New" w:hAnsi="Courier New" w:hint="default"/>
      </w:rPr>
    </w:lvl>
    <w:lvl w:ilvl="2" w:tplc="F5905B0E">
      <w:start w:val="1"/>
      <w:numFmt w:val="bullet"/>
      <w:lvlText w:val=""/>
      <w:lvlJc w:val="left"/>
      <w:pPr>
        <w:ind w:left="2160" w:hanging="360"/>
      </w:pPr>
      <w:rPr>
        <w:rFonts w:ascii="Wingdings" w:hAnsi="Wingdings" w:hint="default"/>
      </w:rPr>
    </w:lvl>
    <w:lvl w:ilvl="3" w:tplc="9A1CAFD4">
      <w:start w:val="1"/>
      <w:numFmt w:val="bullet"/>
      <w:lvlText w:val=""/>
      <w:lvlJc w:val="left"/>
      <w:pPr>
        <w:ind w:left="2880" w:hanging="360"/>
      </w:pPr>
      <w:rPr>
        <w:rFonts w:ascii="Symbol" w:hAnsi="Symbol" w:hint="default"/>
      </w:rPr>
    </w:lvl>
    <w:lvl w:ilvl="4" w:tplc="CBCE1EC4">
      <w:start w:val="1"/>
      <w:numFmt w:val="bullet"/>
      <w:lvlText w:val="o"/>
      <w:lvlJc w:val="left"/>
      <w:pPr>
        <w:ind w:left="3600" w:hanging="360"/>
      </w:pPr>
      <w:rPr>
        <w:rFonts w:ascii="Courier New" w:hAnsi="Courier New" w:hint="default"/>
      </w:rPr>
    </w:lvl>
    <w:lvl w:ilvl="5" w:tplc="B2924098">
      <w:start w:val="1"/>
      <w:numFmt w:val="bullet"/>
      <w:lvlText w:val=""/>
      <w:lvlJc w:val="left"/>
      <w:pPr>
        <w:ind w:left="4320" w:hanging="360"/>
      </w:pPr>
      <w:rPr>
        <w:rFonts w:ascii="Wingdings" w:hAnsi="Wingdings" w:hint="default"/>
      </w:rPr>
    </w:lvl>
    <w:lvl w:ilvl="6" w:tplc="8E3C3F46">
      <w:start w:val="1"/>
      <w:numFmt w:val="bullet"/>
      <w:lvlText w:val=""/>
      <w:lvlJc w:val="left"/>
      <w:pPr>
        <w:ind w:left="5040" w:hanging="360"/>
      </w:pPr>
      <w:rPr>
        <w:rFonts w:ascii="Symbol" w:hAnsi="Symbol" w:hint="default"/>
      </w:rPr>
    </w:lvl>
    <w:lvl w:ilvl="7" w:tplc="C3B4829E">
      <w:start w:val="1"/>
      <w:numFmt w:val="bullet"/>
      <w:lvlText w:val="o"/>
      <w:lvlJc w:val="left"/>
      <w:pPr>
        <w:ind w:left="5760" w:hanging="360"/>
      </w:pPr>
      <w:rPr>
        <w:rFonts w:ascii="Courier New" w:hAnsi="Courier New" w:hint="default"/>
      </w:rPr>
    </w:lvl>
    <w:lvl w:ilvl="8" w:tplc="4CBA0322">
      <w:start w:val="1"/>
      <w:numFmt w:val="bullet"/>
      <w:lvlText w:val=""/>
      <w:lvlJc w:val="left"/>
      <w:pPr>
        <w:ind w:left="6480" w:hanging="360"/>
      </w:pPr>
      <w:rPr>
        <w:rFonts w:ascii="Wingdings" w:hAnsi="Wingdings" w:hint="default"/>
      </w:rPr>
    </w:lvl>
  </w:abstractNum>
  <w:abstractNum w:abstractNumId="20"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A3463"/>
    <w:multiLevelType w:val="multilevel"/>
    <w:tmpl w:val="F162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9C3317"/>
    <w:multiLevelType w:val="multilevel"/>
    <w:tmpl w:val="613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7467F8"/>
    <w:multiLevelType w:val="multilevel"/>
    <w:tmpl w:val="C412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64DDC"/>
    <w:multiLevelType w:val="hybridMultilevel"/>
    <w:tmpl w:val="5CBC0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5A0889"/>
    <w:multiLevelType w:val="hybridMultilevel"/>
    <w:tmpl w:val="ED36B09C"/>
    <w:lvl w:ilvl="0" w:tplc="08090001">
      <w:start w:val="1"/>
      <w:numFmt w:val="bullet"/>
      <w:lvlText w:val=""/>
      <w:lvlJc w:val="left"/>
      <w:pPr>
        <w:ind w:left="720" w:hanging="360"/>
      </w:pPr>
      <w:rPr>
        <w:rFonts w:ascii="Symbol" w:hAnsi="Symbol" w:hint="default"/>
      </w:rPr>
    </w:lvl>
    <w:lvl w:ilvl="1" w:tplc="0348585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E91EBA"/>
    <w:multiLevelType w:val="multilevel"/>
    <w:tmpl w:val="F026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29401F"/>
    <w:multiLevelType w:val="hybridMultilevel"/>
    <w:tmpl w:val="6274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C91C48"/>
    <w:multiLevelType w:val="hybridMultilevel"/>
    <w:tmpl w:val="A6F6B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EA6458"/>
    <w:multiLevelType w:val="hybridMultilevel"/>
    <w:tmpl w:val="AA6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AEAB70"/>
    <w:multiLevelType w:val="hybridMultilevel"/>
    <w:tmpl w:val="5D58641A"/>
    <w:lvl w:ilvl="0" w:tplc="98660E6E">
      <w:start w:val="1"/>
      <w:numFmt w:val="bullet"/>
      <w:lvlText w:val="·"/>
      <w:lvlJc w:val="left"/>
      <w:pPr>
        <w:ind w:left="720" w:hanging="360"/>
      </w:pPr>
      <w:rPr>
        <w:rFonts w:ascii="Symbol" w:hAnsi="Symbol" w:hint="default"/>
      </w:rPr>
    </w:lvl>
    <w:lvl w:ilvl="1" w:tplc="F1DE9408">
      <w:start w:val="1"/>
      <w:numFmt w:val="bullet"/>
      <w:lvlText w:val="o"/>
      <w:lvlJc w:val="left"/>
      <w:pPr>
        <w:ind w:left="1440" w:hanging="360"/>
      </w:pPr>
      <w:rPr>
        <w:rFonts w:ascii="Courier New" w:hAnsi="Courier New" w:hint="default"/>
      </w:rPr>
    </w:lvl>
    <w:lvl w:ilvl="2" w:tplc="A2785852">
      <w:start w:val="1"/>
      <w:numFmt w:val="bullet"/>
      <w:lvlText w:val=""/>
      <w:lvlJc w:val="left"/>
      <w:pPr>
        <w:ind w:left="2160" w:hanging="360"/>
      </w:pPr>
      <w:rPr>
        <w:rFonts w:ascii="Wingdings" w:hAnsi="Wingdings" w:hint="default"/>
      </w:rPr>
    </w:lvl>
    <w:lvl w:ilvl="3" w:tplc="C8668FD8">
      <w:start w:val="1"/>
      <w:numFmt w:val="bullet"/>
      <w:lvlText w:val=""/>
      <w:lvlJc w:val="left"/>
      <w:pPr>
        <w:ind w:left="2880" w:hanging="360"/>
      </w:pPr>
      <w:rPr>
        <w:rFonts w:ascii="Symbol" w:hAnsi="Symbol" w:hint="default"/>
      </w:rPr>
    </w:lvl>
    <w:lvl w:ilvl="4" w:tplc="DDF46C5C">
      <w:start w:val="1"/>
      <w:numFmt w:val="bullet"/>
      <w:lvlText w:val="o"/>
      <w:lvlJc w:val="left"/>
      <w:pPr>
        <w:ind w:left="3600" w:hanging="360"/>
      </w:pPr>
      <w:rPr>
        <w:rFonts w:ascii="Courier New" w:hAnsi="Courier New" w:hint="default"/>
      </w:rPr>
    </w:lvl>
    <w:lvl w:ilvl="5" w:tplc="9782FEFC">
      <w:start w:val="1"/>
      <w:numFmt w:val="bullet"/>
      <w:lvlText w:val=""/>
      <w:lvlJc w:val="left"/>
      <w:pPr>
        <w:ind w:left="4320" w:hanging="360"/>
      </w:pPr>
      <w:rPr>
        <w:rFonts w:ascii="Wingdings" w:hAnsi="Wingdings" w:hint="default"/>
      </w:rPr>
    </w:lvl>
    <w:lvl w:ilvl="6" w:tplc="BF5A6E9E">
      <w:start w:val="1"/>
      <w:numFmt w:val="bullet"/>
      <w:lvlText w:val=""/>
      <w:lvlJc w:val="left"/>
      <w:pPr>
        <w:ind w:left="5040" w:hanging="360"/>
      </w:pPr>
      <w:rPr>
        <w:rFonts w:ascii="Symbol" w:hAnsi="Symbol" w:hint="default"/>
      </w:rPr>
    </w:lvl>
    <w:lvl w:ilvl="7" w:tplc="12B4CB8A">
      <w:start w:val="1"/>
      <w:numFmt w:val="bullet"/>
      <w:lvlText w:val="o"/>
      <w:lvlJc w:val="left"/>
      <w:pPr>
        <w:ind w:left="5760" w:hanging="360"/>
      </w:pPr>
      <w:rPr>
        <w:rFonts w:ascii="Courier New" w:hAnsi="Courier New" w:hint="default"/>
      </w:rPr>
    </w:lvl>
    <w:lvl w:ilvl="8" w:tplc="E3FCEBEC">
      <w:start w:val="1"/>
      <w:numFmt w:val="bullet"/>
      <w:lvlText w:val=""/>
      <w:lvlJc w:val="left"/>
      <w:pPr>
        <w:ind w:left="6480" w:hanging="360"/>
      </w:pPr>
      <w:rPr>
        <w:rFonts w:ascii="Wingdings" w:hAnsi="Wingdings" w:hint="default"/>
      </w:rPr>
    </w:lvl>
  </w:abstractNum>
  <w:abstractNum w:abstractNumId="31" w15:restartNumberingAfterBreak="0">
    <w:nsid w:val="6DBC0930"/>
    <w:multiLevelType w:val="multilevel"/>
    <w:tmpl w:val="445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81844"/>
    <w:multiLevelType w:val="hybridMultilevel"/>
    <w:tmpl w:val="4584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1611E5"/>
    <w:multiLevelType w:val="hybridMultilevel"/>
    <w:tmpl w:val="5C54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55727"/>
    <w:multiLevelType w:val="hybridMultilevel"/>
    <w:tmpl w:val="8064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E810F0"/>
    <w:multiLevelType w:val="multilevel"/>
    <w:tmpl w:val="0A7A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C10646"/>
    <w:multiLevelType w:val="multilevel"/>
    <w:tmpl w:val="CE72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147030">
    <w:abstractNumId w:val="19"/>
  </w:num>
  <w:num w:numId="2" w16cid:durableId="1801846798">
    <w:abstractNumId w:val="13"/>
  </w:num>
  <w:num w:numId="3" w16cid:durableId="2081294562">
    <w:abstractNumId w:val="30"/>
  </w:num>
  <w:num w:numId="4" w16cid:durableId="366954608">
    <w:abstractNumId w:val="29"/>
  </w:num>
  <w:num w:numId="5" w16cid:durableId="1567759768">
    <w:abstractNumId w:val="33"/>
  </w:num>
  <w:num w:numId="6" w16cid:durableId="316803437">
    <w:abstractNumId w:val="27"/>
  </w:num>
  <w:num w:numId="7" w16cid:durableId="133447549">
    <w:abstractNumId w:val="20"/>
  </w:num>
  <w:num w:numId="8" w16cid:durableId="1860653412">
    <w:abstractNumId w:val="10"/>
  </w:num>
  <w:num w:numId="9" w16cid:durableId="2105421640">
    <w:abstractNumId w:val="25"/>
  </w:num>
  <w:num w:numId="10" w16cid:durableId="1501504471">
    <w:abstractNumId w:val="3"/>
  </w:num>
  <w:num w:numId="11" w16cid:durableId="1519538716">
    <w:abstractNumId w:val="4"/>
  </w:num>
  <w:num w:numId="12" w16cid:durableId="661465605">
    <w:abstractNumId w:val="2"/>
  </w:num>
  <w:num w:numId="13" w16cid:durableId="787630268">
    <w:abstractNumId w:val="35"/>
  </w:num>
  <w:num w:numId="14" w16cid:durableId="1537423873">
    <w:abstractNumId w:val="22"/>
  </w:num>
  <w:num w:numId="15" w16cid:durableId="1623614908">
    <w:abstractNumId w:val="18"/>
  </w:num>
  <w:num w:numId="16" w16cid:durableId="704259540">
    <w:abstractNumId w:val="31"/>
  </w:num>
  <w:num w:numId="17" w16cid:durableId="1813715297">
    <w:abstractNumId w:val="7"/>
  </w:num>
  <w:num w:numId="18" w16cid:durableId="1387414991">
    <w:abstractNumId w:val="8"/>
  </w:num>
  <w:num w:numId="19" w16cid:durableId="363598934">
    <w:abstractNumId w:val="24"/>
  </w:num>
  <w:num w:numId="20" w16cid:durableId="509295891">
    <w:abstractNumId w:val="28"/>
  </w:num>
  <w:num w:numId="21" w16cid:durableId="1245071708">
    <w:abstractNumId w:val="6"/>
  </w:num>
  <w:num w:numId="22" w16cid:durableId="1444379965">
    <w:abstractNumId w:val="14"/>
  </w:num>
  <w:num w:numId="23" w16cid:durableId="958224218">
    <w:abstractNumId w:val="21"/>
  </w:num>
  <w:num w:numId="24" w16cid:durableId="1260606431">
    <w:abstractNumId w:val="15"/>
  </w:num>
  <w:num w:numId="25" w16cid:durableId="2041393850">
    <w:abstractNumId w:val="5"/>
  </w:num>
  <w:num w:numId="26" w16cid:durableId="1628705533">
    <w:abstractNumId w:val="36"/>
  </w:num>
  <w:num w:numId="27" w16cid:durableId="2117627219">
    <w:abstractNumId w:val="26"/>
  </w:num>
  <w:num w:numId="28" w16cid:durableId="1269971190">
    <w:abstractNumId w:val="23"/>
  </w:num>
  <w:num w:numId="29" w16cid:durableId="295374886">
    <w:abstractNumId w:val="9"/>
  </w:num>
  <w:num w:numId="30" w16cid:durableId="1550534238">
    <w:abstractNumId w:val="0"/>
  </w:num>
  <w:num w:numId="31" w16cid:durableId="1329989860">
    <w:abstractNumId w:val="12"/>
  </w:num>
  <w:num w:numId="32" w16cid:durableId="1978870678">
    <w:abstractNumId w:val="1"/>
  </w:num>
  <w:num w:numId="33" w16cid:durableId="1667705768">
    <w:abstractNumId w:val="16"/>
  </w:num>
  <w:num w:numId="34" w16cid:durableId="788201812">
    <w:abstractNumId w:val="34"/>
  </w:num>
  <w:num w:numId="35" w16cid:durableId="739983725">
    <w:abstractNumId w:val="11"/>
  </w:num>
  <w:num w:numId="36" w16cid:durableId="2066366919">
    <w:abstractNumId w:val="17"/>
  </w:num>
  <w:num w:numId="37" w16cid:durableId="1975600836">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835"/>
    <w:rsid w:val="00001896"/>
    <w:rsid w:val="00003EEA"/>
    <w:rsid w:val="0000436A"/>
    <w:rsid w:val="00004596"/>
    <w:rsid w:val="00004DC7"/>
    <w:rsid w:val="00004FF6"/>
    <w:rsid w:val="00007565"/>
    <w:rsid w:val="00007B06"/>
    <w:rsid w:val="0001017C"/>
    <w:rsid w:val="00010615"/>
    <w:rsid w:val="000130ED"/>
    <w:rsid w:val="00021B5B"/>
    <w:rsid w:val="000260FE"/>
    <w:rsid w:val="00026141"/>
    <w:rsid w:val="00027379"/>
    <w:rsid w:val="00030677"/>
    <w:rsid w:val="00032073"/>
    <w:rsid w:val="00033061"/>
    <w:rsid w:val="00033AAE"/>
    <w:rsid w:val="00034AFA"/>
    <w:rsid w:val="00034FBA"/>
    <w:rsid w:val="0003733B"/>
    <w:rsid w:val="000418E1"/>
    <w:rsid w:val="00041CCF"/>
    <w:rsid w:val="00042A2F"/>
    <w:rsid w:val="000454E0"/>
    <w:rsid w:val="000462E7"/>
    <w:rsid w:val="0004672F"/>
    <w:rsid w:val="00047AE2"/>
    <w:rsid w:val="00052D70"/>
    <w:rsid w:val="0005381E"/>
    <w:rsid w:val="00056122"/>
    <w:rsid w:val="00057210"/>
    <w:rsid w:val="00063A35"/>
    <w:rsid w:val="00064B36"/>
    <w:rsid w:val="000658B3"/>
    <w:rsid w:val="00065DBB"/>
    <w:rsid w:val="00066588"/>
    <w:rsid w:val="00066A94"/>
    <w:rsid w:val="00067E72"/>
    <w:rsid w:val="000701CF"/>
    <w:rsid w:val="00070BA0"/>
    <w:rsid w:val="0007199A"/>
    <w:rsid w:val="000731BC"/>
    <w:rsid w:val="00074121"/>
    <w:rsid w:val="00074BF1"/>
    <w:rsid w:val="0007526F"/>
    <w:rsid w:val="00076527"/>
    <w:rsid w:val="00077D6F"/>
    <w:rsid w:val="00081329"/>
    <w:rsid w:val="000830C9"/>
    <w:rsid w:val="000830FA"/>
    <w:rsid w:val="00083585"/>
    <w:rsid w:val="00084F88"/>
    <w:rsid w:val="000853AB"/>
    <w:rsid w:val="00087657"/>
    <w:rsid w:val="000904E6"/>
    <w:rsid w:val="00090F23"/>
    <w:rsid w:val="00090F82"/>
    <w:rsid w:val="0009112E"/>
    <w:rsid w:val="00091C2E"/>
    <w:rsid w:val="00093178"/>
    <w:rsid w:val="00096160"/>
    <w:rsid w:val="000962C6"/>
    <w:rsid w:val="000967AF"/>
    <w:rsid w:val="000970C4"/>
    <w:rsid w:val="000975C7"/>
    <w:rsid w:val="000A0E8C"/>
    <w:rsid w:val="000A0EF9"/>
    <w:rsid w:val="000A50D5"/>
    <w:rsid w:val="000A549B"/>
    <w:rsid w:val="000A5F2B"/>
    <w:rsid w:val="000B04F2"/>
    <w:rsid w:val="000B10B9"/>
    <w:rsid w:val="000B2EC5"/>
    <w:rsid w:val="000B331F"/>
    <w:rsid w:val="000B3A46"/>
    <w:rsid w:val="000B436D"/>
    <w:rsid w:val="000B4998"/>
    <w:rsid w:val="000B5747"/>
    <w:rsid w:val="000C0836"/>
    <w:rsid w:val="000C1029"/>
    <w:rsid w:val="000C3B72"/>
    <w:rsid w:val="000C5920"/>
    <w:rsid w:val="000C6434"/>
    <w:rsid w:val="000D0549"/>
    <w:rsid w:val="000D07DF"/>
    <w:rsid w:val="000D17F6"/>
    <w:rsid w:val="000D211C"/>
    <w:rsid w:val="000D2491"/>
    <w:rsid w:val="000D276A"/>
    <w:rsid w:val="000D330D"/>
    <w:rsid w:val="000D376C"/>
    <w:rsid w:val="000D46A5"/>
    <w:rsid w:val="000D5A6F"/>
    <w:rsid w:val="000E02EF"/>
    <w:rsid w:val="000E3096"/>
    <w:rsid w:val="000F1F19"/>
    <w:rsid w:val="000F384E"/>
    <w:rsid w:val="000F466C"/>
    <w:rsid w:val="000F6DFD"/>
    <w:rsid w:val="000F76F9"/>
    <w:rsid w:val="000F797D"/>
    <w:rsid w:val="00100ABC"/>
    <w:rsid w:val="0010289B"/>
    <w:rsid w:val="00102A40"/>
    <w:rsid w:val="001037E2"/>
    <w:rsid w:val="0010384A"/>
    <w:rsid w:val="00106905"/>
    <w:rsid w:val="001069B1"/>
    <w:rsid w:val="00107FC4"/>
    <w:rsid w:val="00110A90"/>
    <w:rsid w:val="00111D25"/>
    <w:rsid w:val="00113D8F"/>
    <w:rsid w:val="00115672"/>
    <w:rsid w:val="001161EF"/>
    <w:rsid w:val="0011676D"/>
    <w:rsid w:val="00120500"/>
    <w:rsid w:val="00120AEB"/>
    <w:rsid w:val="00121C50"/>
    <w:rsid w:val="0012448B"/>
    <w:rsid w:val="00124636"/>
    <w:rsid w:val="00124D00"/>
    <w:rsid w:val="0012596C"/>
    <w:rsid w:val="00126A76"/>
    <w:rsid w:val="001303DC"/>
    <w:rsid w:val="001312E2"/>
    <w:rsid w:val="001330ED"/>
    <w:rsid w:val="0013443F"/>
    <w:rsid w:val="0013537D"/>
    <w:rsid w:val="00135751"/>
    <w:rsid w:val="00135F57"/>
    <w:rsid w:val="00136A08"/>
    <w:rsid w:val="0013743D"/>
    <w:rsid w:val="00140568"/>
    <w:rsid w:val="00140A28"/>
    <w:rsid w:val="0014244A"/>
    <w:rsid w:val="001432CA"/>
    <w:rsid w:val="00143EE4"/>
    <w:rsid w:val="0014438A"/>
    <w:rsid w:val="001451AC"/>
    <w:rsid w:val="001504ED"/>
    <w:rsid w:val="00150ECD"/>
    <w:rsid w:val="00151152"/>
    <w:rsid w:val="001522DF"/>
    <w:rsid w:val="00152737"/>
    <w:rsid w:val="001528C9"/>
    <w:rsid w:val="001545F9"/>
    <w:rsid w:val="00155569"/>
    <w:rsid w:val="00156416"/>
    <w:rsid w:val="00156D5B"/>
    <w:rsid w:val="00156EF5"/>
    <w:rsid w:val="00157DE2"/>
    <w:rsid w:val="00161E45"/>
    <w:rsid w:val="001641BD"/>
    <w:rsid w:val="00164494"/>
    <w:rsid w:val="00166A5B"/>
    <w:rsid w:val="00167664"/>
    <w:rsid w:val="00167946"/>
    <w:rsid w:val="00171FD6"/>
    <w:rsid w:val="0017266D"/>
    <w:rsid w:val="001736A0"/>
    <w:rsid w:val="00173B29"/>
    <w:rsid w:val="00173B64"/>
    <w:rsid w:val="00173D22"/>
    <w:rsid w:val="00175044"/>
    <w:rsid w:val="00177E3A"/>
    <w:rsid w:val="001862E0"/>
    <w:rsid w:val="001872E9"/>
    <w:rsid w:val="001900BB"/>
    <w:rsid w:val="001925C6"/>
    <w:rsid w:val="00193354"/>
    <w:rsid w:val="0019387D"/>
    <w:rsid w:val="00194843"/>
    <w:rsid w:val="00195C09"/>
    <w:rsid w:val="00195D9F"/>
    <w:rsid w:val="0019741F"/>
    <w:rsid w:val="001A0165"/>
    <w:rsid w:val="001A1D89"/>
    <w:rsid w:val="001A2BB1"/>
    <w:rsid w:val="001A42C9"/>
    <w:rsid w:val="001A4E36"/>
    <w:rsid w:val="001A5D77"/>
    <w:rsid w:val="001A699B"/>
    <w:rsid w:val="001A7CDB"/>
    <w:rsid w:val="001B0BBE"/>
    <w:rsid w:val="001B111A"/>
    <w:rsid w:val="001B1DEC"/>
    <w:rsid w:val="001B2FCD"/>
    <w:rsid w:val="001B36CE"/>
    <w:rsid w:val="001B4F70"/>
    <w:rsid w:val="001B51DB"/>
    <w:rsid w:val="001B5BD7"/>
    <w:rsid w:val="001B67A5"/>
    <w:rsid w:val="001B69CF"/>
    <w:rsid w:val="001B6BF4"/>
    <w:rsid w:val="001B7532"/>
    <w:rsid w:val="001C1E09"/>
    <w:rsid w:val="001C2911"/>
    <w:rsid w:val="001C3015"/>
    <w:rsid w:val="001C3C6C"/>
    <w:rsid w:val="001C3FD5"/>
    <w:rsid w:val="001C429C"/>
    <w:rsid w:val="001C4550"/>
    <w:rsid w:val="001C551D"/>
    <w:rsid w:val="001C5A16"/>
    <w:rsid w:val="001C5EDF"/>
    <w:rsid w:val="001C7666"/>
    <w:rsid w:val="001D1AB3"/>
    <w:rsid w:val="001D4974"/>
    <w:rsid w:val="001D63BD"/>
    <w:rsid w:val="001D72A1"/>
    <w:rsid w:val="001E078A"/>
    <w:rsid w:val="001E0FE7"/>
    <w:rsid w:val="001E136B"/>
    <w:rsid w:val="001E3079"/>
    <w:rsid w:val="001E4380"/>
    <w:rsid w:val="001E5424"/>
    <w:rsid w:val="001E6F55"/>
    <w:rsid w:val="001E7144"/>
    <w:rsid w:val="001F0055"/>
    <w:rsid w:val="001F0456"/>
    <w:rsid w:val="001F0D97"/>
    <w:rsid w:val="001F1B67"/>
    <w:rsid w:val="001F2192"/>
    <w:rsid w:val="001F34CA"/>
    <w:rsid w:val="001F34D3"/>
    <w:rsid w:val="001F4D0A"/>
    <w:rsid w:val="001F668C"/>
    <w:rsid w:val="001F71B9"/>
    <w:rsid w:val="001F78F8"/>
    <w:rsid w:val="001F7DA3"/>
    <w:rsid w:val="002027AA"/>
    <w:rsid w:val="0020305D"/>
    <w:rsid w:val="002033B7"/>
    <w:rsid w:val="002034FE"/>
    <w:rsid w:val="00204829"/>
    <w:rsid w:val="002076E6"/>
    <w:rsid w:val="0020779B"/>
    <w:rsid w:val="00210722"/>
    <w:rsid w:val="00210AC4"/>
    <w:rsid w:val="00210B19"/>
    <w:rsid w:val="00210D54"/>
    <w:rsid w:val="00210DC5"/>
    <w:rsid w:val="00211404"/>
    <w:rsid w:val="002118E2"/>
    <w:rsid w:val="00211E3B"/>
    <w:rsid w:val="00212806"/>
    <w:rsid w:val="00213C3E"/>
    <w:rsid w:val="00215E7D"/>
    <w:rsid w:val="0021704F"/>
    <w:rsid w:val="00217EC5"/>
    <w:rsid w:val="0022041F"/>
    <w:rsid w:val="002207D3"/>
    <w:rsid w:val="002210C8"/>
    <w:rsid w:val="00223FE7"/>
    <w:rsid w:val="00224B23"/>
    <w:rsid w:val="002302E9"/>
    <w:rsid w:val="00230793"/>
    <w:rsid w:val="00230BA9"/>
    <w:rsid w:val="00230E76"/>
    <w:rsid w:val="002317B4"/>
    <w:rsid w:val="002322F7"/>
    <w:rsid w:val="00232BFA"/>
    <w:rsid w:val="0023360E"/>
    <w:rsid w:val="00233A06"/>
    <w:rsid w:val="00233ED2"/>
    <w:rsid w:val="00234B2D"/>
    <w:rsid w:val="00236E5A"/>
    <w:rsid w:val="002415F5"/>
    <w:rsid w:val="0024214B"/>
    <w:rsid w:val="00244A31"/>
    <w:rsid w:val="002459D4"/>
    <w:rsid w:val="002474EE"/>
    <w:rsid w:val="00247AFD"/>
    <w:rsid w:val="0025047C"/>
    <w:rsid w:val="00251A6E"/>
    <w:rsid w:val="00252276"/>
    <w:rsid w:val="00252775"/>
    <w:rsid w:val="002547A4"/>
    <w:rsid w:val="00255D74"/>
    <w:rsid w:val="0026087A"/>
    <w:rsid w:val="002634E8"/>
    <w:rsid w:val="002645DE"/>
    <w:rsid w:val="002652AF"/>
    <w:rsid w:val="00265B20"/>
    <w:rsid w:val="002669BD"/>
    <w:rsid w:val="00267F3D"/>
    <w:rsid w:val="00270167"/>
    <w:rsid w:val="002704D3"/>
    <w:rsid w:val="00270CF8"/>
    <w:rsid w:val="00271301"/>
    <w:rsid w:val="00274445"/>
    <w:rsid w:val="00275624"/>
    <w:rsid w:val="0027659D"/>
    <w:rsid w:val="00276B91"/>
    <w:rsid w:val="002827A1"/>
    <w:rsid w:val="00283C34"/>
    <w:rsid w:val="00283D0F"/>
    <w:rsid w:val="0028580B"/>
    <w:rsid w:val="002879EC"/>
    <w:rsid w:val="00292BB3"/>
    <w:rsid w:val="002937C2"/>
    <w:rsid w:val="0029534D"/>
    <w:rsid w:val="002961D3"/>
    <w:rsid w:val="002A194C"/>
    <w:rsid w:val="002A32EF"/>
    <w:rsid w:val="002A33A4"/>
    <w:rsid w:val="002A38F1"/>
    <w:rsid w:val="002A3A49"/>
    <w:rsid w:val="002A65BB"/>
    <w:rsid w:val="002A751C"/>
    <w:rsid w:val="002A7EC1"/>
    <w:rsid w:val="002B0DE0"/>
    <w:rsid w:val="002B1FE2"/>
    <w:rsid w:val="002B288E"/>
    <w:rsid w:val="002B30B0"/>
    <w:rsid w:val="002B34DE"/>
    <w:rsid w:val="002B381F"/>
    <w:rsid w:val="002B3E68"/>
    <w:rsid w:val="002B55AC"/>
    <w:rsid w:val="002B5A3F"/>
    <w:rsid w:val="002B64C5"/>
    <w:rsid w:val="002C3A3E"/>
    <w:rsid w:val="002C43B7"/>
    <w:rsid w:val="002C7964"/>
    <w:rsid w:val="002D1986"/>
    <w:rsid w:val="002D4937"/>
    <w:rsid w:val="002D6C98"/>
    <w:rsid w:val="002D6E43"/>
    <w:rsid w:val="002D722E"/>
    <w:rsid w:val="002D779E"/>
    <w:rsid w:val="002D7C73"/>
    <w:rsid w:val="002E1F6A"/>
    <w:rsid w:val="002E27B4"/>
    <w:rsid w:val="002E5476"/>
    <w:rsid w:val="002E73B0"/>
    <w:rsid w:val="002F09F8"/>
    <w:rsid w:val="002F19A8"/>
    <w:rsid w:val="002F26CE"/>
    <w:rsid w:val="002F2C81"/>
    <w:rsid w:val="002F3D23"/>
    <w:rsid w:val="002F72BE"/>
    <w:rsid w:val="002F79B9"/>
    <w:rsid w:val="002F7DE5"/>
    <w:rsid w:val="00300E6D"/>
    <w:rsid w:val="003017AA"/>
    <w:rsid w:val="0030414D"/>
    <w:rsid w:val="003052E6"/>
    <w:rsid w:val="00306B60"/>
    <w:rsid w:val="00307135"/>
    <w:rsid w:val="003071F7"/>
    <w:rsid w:val="00310589"/>
    <w:rsid w:val="003116E7"/>
    <w:rsid w:val="00311A19"/>
    <w:rsid w:val="00315DA1"/>
    <w:rsid w:val="003201C2"/>
    <w:rsid w:val="00320E55"/>
    <w:rsid w:val="003223E8"/>
    <w:rsid w:val="00322BE2"/>
    <w:rsid w:val="00323D2E"/>
    <w:rsid w:val="00323F66"/>
    <w:rsid w:val="0032456B"/>
    <w:rsid w:val="003255FC"/>
    <w:rsid w:val="00325898"/>
    <w:rsid w:val="00325EB2"/>
    <w:rsid w:val="00326127"/>
    <w:rsid w:val="003266D6"/>
    <w:rsid w:val="00330F88"/>
    <w:rsid w:val="00334051"/>
    <w:rsid w:val="00334477"/>
    <w:rsid w:val="00334727"/>
    <w:rsid w:val="003352C5"/>
    <w:rsid w:val="00335D1A"/>
    <w:rsid w:val="003365E8"/>
    <w:rsid w:val="00337042"/>
    <w:rsid w:val="003408D1"/>
    <w:rsid w:val="00341C30"/>
    <w:rsid w:val="00342039"/>
    <w:rsid w:val="003421BF"/>
    <w:rsid w:val="003426DA"/>
    <w:rsid w:val="003429D6"/>
    <w:rsid w:val="00342D72"/>
    <w:rsid w:val="00343CC7"/>
    <w:rsid w:val="003449B3"/>
    <w:rsid w:val="003472EF"/>
    <w:rsid w:val="003502C7"/>
    <w:rsid w:val="003507EC"/>
    <w:rsid w:val="003529BE"/>
    <w:rsid w:val="00355FE1"/>
    <w:rsid w:val="00357106"/>
    <w:rsid w:val="003574C7"/>
    <w:rsid w:val="003577C5"/>
    <w:rsid w:val="003611C6"/>
    <w:rsid w:val="0036670A"/>
    <w:rsid w:val="00367D07"/>
    <w:rsid w:val="00367DDF"/>
    <w:rsid w:val="003703E9"/>
    <w:rsid w:val="0037076E"/>
    <w:rsid w:val="00374B47"/>
    <w:rsid w:val="00374B86"/>
    <w:rsid w:val="00375476"/>
    <w:rsid w:val="00375836"/>
    <w:rsid w:val="003852BF"/>
    <w:rsid w:val="00385641"/>
    <w:rsid w:val="00386BCC"/>
    <w:rsid w:val="00391B82"/>
    <w:rsid w:val="003936D5"/>
    <w:rsid w:val="00395A4A"/>
    <w:rsid w:val="00397267"/>
    <w:rsid w:val="00397275"/>
    <w:rsid w:val="003A110A"/>
    <w:rsid w:val="003A112F"/>
    <w:rsid w:val="003A13E7"/>
    <w:rsid w:val="003A274C"/>
    <w:rsid w:val="003A2DB5"/>
    <w:rsid w:val="003A4DB9"/>
    <w:rsid w:val="003A5984"/>
    <w:rsid w:val="003A5CC7"/>
    <w:rsid w:val="003A6479"/>
    <w:rsid w:val="003A71F7"/>
    <w:rsid w:val="003A7B4A"/>
    <w:rsid w:val="003A7F13"/>
    <w:rsid w:val="003B01CD"/>
    <w:rsid w:val="003B03DE"/>
    <w:rsid w:val="003B354B"/>
    <w:rsid w:val="003B3EC9"/>
    <w:rsid w:val="003B66F3"/>
    <w:rsid w:val="003B6BF4"/>
    <w:rsid w:val="003B7B38"/>
    <w:rsid w:val="003C07A7"/>
    <w:rsid w:val="003C5CA2"/>
    <w:rsid w:val="003C7378"/>
    <w:rsid w:val="003C7B99"/>
    <w:rsid w:val="003D0715"/>
    <w:rsid w:val="003D0B67"/>
    <w:rsid w:val="003D48CF"/>
    <w:rsid w:val="003D4D5E"/>
    <w:rsid w:val="003D6572"/>
    <w:rsid w:val="003D6789"/>
    <w:rsid w:val="003D68A1"/>
    <w:rsid w:val="003D718B"/>
    <w:rsid w:val="003D737D"/>
    <w:rsid w:val="003D7996"/>
    <w:rsid w:val="003E12C7"/>
    <w:rsid w:val="003E1678"/>
    <w:rsid w:val="003E1AE1"/>
    <w:rsid w:val="003E2E30"/>
    <w:rsid w:val="003E2FF5"/>
    <w:rsid w:val="003E4490"/>
    <w:rsid w:val="003E48D9"/>
    <w:rsid w:val="003E6B50"/>
    <w:rsid w:val="003E7CB8"/>
    <w:rsid w:val="003F12F4"/>
    <w:rsid w:val="003F16C1"/>
    <w:rsid w:val="003F246C"/>
    <w:rsid w:val="003F3479"/>
    <w:rsid w:val="003F35A9"/>
    <w:rsid w:val="003F728B"/>
    <w:rsid w:val="00400B62"/>
    <w:rsid w:val="00401CDE"/>
    <w:rsid w:val="00405DC3"/>
    <w:rsid w:val="0040685E"/>
    <w:rsid w:val="004106E2"/>
    <w:rsid w:val="004107E8"/>
    <w:rsid w:val="00410DAF"/>
    <w:rsid w:val="00410EF1"/>
    <w:rsid w:val="004118B5"/>
    <w:rsid w:val="0041233E"/>
    <w:rsid w:val="00413963"/>
    <w:rsid w:val="004144EF"/>
    <w:rsid w:val="00414A1A"/>
    <w:rsid w:val="0041552E"/>
    <w:rsid w:val="00417151"/>
    <w:rsid w:val="00417185"/>
    <w:rsid w:val="004172A4"/>
    <w:rsid w:val="00417802"/>
    <w:rsid w:val="00420644"/>
    <w:rsid w:val="00423146"/>
    <w:rsid w:val="004251CB"/>
    <w:rsid w:val="00425473"/>
    <w:rsid w:val="00425E26"/>
    <w:rsid w:val="004261BE"/>
    <w:rsid w:val="00430414"/>
    <w:rsid w:val="004311E1"/>
    <w:rsid w:val="00431296"/>
    <w:rsid w:val="0043188A"/>
    <w:rsid w:val="00432A83"/>
    <w:rsid w:val="004333E3"/>
    <w:rsid w:val="0043395C"/>
    <w:rsid w:val="0043444D"/>
    <w:rsid w:val="0043617B"/>
    <w:rsid w:val="00436CD8"/>
    <w:rsid w:val="0043702E"/>
    <w:rsid w:val="00437643"/>
    <w:rsid w:val="00437E29"/>
    <w:rsid w:val="00437EFC"/>
    <w:rsid w:val="004412C0"/>
    <w:rsid w:val="00441D36"/>
    <w:rsid w:val="00442C11"/>
    <w:rsid w:val="00442D4D"/>
    <w:rsid w:val="0044359D"/>
    <w:rsid w:val="00444A56"/>
    <w:rsid w:val="00446324"/>
    <w:rsid w:val="00446FB6"/>
    <w:rsid w:val="00447427"/>
    <w:rsid w:val="0045018D"/>
    <w:rsid w:val="00451451"/>
    <w:rsid w:val="0045197F"/>
    <w:rsid w:val="004528B2"/>
    <w:rsid w:val="00452FF2"/>
    <w:rsid w:val="004534E3"/>
    <w:rsid w:val="00453E48"/>
    <w:rsid w:val="00454B12"/>
    <w:rsid w:val="00455713"/>
    <w:rsid w:val="00455B56"/>
    <w:rsid w:val="0046042B"/>
    <w:rsid w:val="00460D3B"/>
    <w:rsid w:val="00460E21"/>
    <w:rsid w:val="004613B3"/>
    <w:rsid w:val="004613D6"/>
    <w:rsid w:val="00463F23"/>
    <w:rsid w:val="00464708"/>
    <w:rsid w:val="00466562"/>
    <w:rsid w:val="004677D9"/>
    <w:rsid w:val="00471664"/>
    <w:rsid w:val="00471C6B"/>
    <w:rsid w:val="004723A3"/>
    <w:rsid w:val="00475017"/>
    <w:rsid w:val="00475459"/>
    <w:rsid w:val="00475898"/>
    <w:rsid w:val="00476D63"/>
    <w:rsid w:val="00477C6E"/>
    <w:rsid w:val="004807FA"/>
    <w:rsid w:val="004812A6"/>
    <w:rsid w:val="00486A0D"/>
    <w:rsid w:val="00487538"/>
    <w:rsid w:val="00490FC4"/>
    <w:rsid w:val="004924CE"/>
    <w:rsid w:val="00492C3E"/>
    <w:rsid w:val="00494354"/>
    <w:rsid w:val="00495847"/>
    <w:rsid w:val="00495884"/>
    <w:rsid w:val="004974BB"/>
    <w:rsid w:val="004A349B"/>
    <w:rsid w:val="004A366F"/>
    <w:rsid w:val="004A38A8"/>
    <w:rsid w:val="004A4271"/>
    <w:rsid w:val="004A4379"/>
    <w:rsid w:val="004A5E7B"/>
    <w:rsid w:val="004A691E"/>
    <w:rsid w:val="004B0085"/>
    <w:rsid w:val="004B4D34"/>
    <w:rsid w:val="004B549C"/>
    <w:rsid w:val="004B5F17"/>
    <w:rsid w:val="004B6810"/>
    <w:rsid w:val="004B782D"/>
    <w:rsid w:val="004B7E8F"/>
    <w:rsid w:val="004C0975"/>
    <w:rsid w:val="004C0F88"/>
    <w:rsid w:val="004C11F3"/>
    <w:rsid w:val="004C188D"/>
    <w:rsid w:val="004C3D38"/>
    <w:rsid w:val="004C3F74"/>
    <w:rsid w:val="004C5193"/>
    <w:rsid w:val="004C52D8"/>
    <w:rsid w:val="004C5416"/>
    <w:rsid w:val="004C5417"/>
    <w:rsid w:val="004C6C69"/>
    <w:rsid w:val="004D1ACA"/>
    <w:rsid w:val="004D322A"/>
    <w:rsid w:val="004D4543"/>
    <w:rsid w:val="004D5A44"/>
    <w:rsid w:val="004D6926"/>
    <w:rsid w:val="004E4AE8"/>
    <w:rsid w:val="004E6FD4"/>
    <w:rsid w:val="004E7046"/>
    <w:rsid w:val="004E7E40"/>
    <w:rsid w:val="004F08A1"/>
    <w:rsid w:val="004F1526"/>
    <w:rsid w:val="004F169D"/>
    <w:rsid w:val="004F1738"/>
    <w:rsid w:val="004F36B3"/>
    <w:rsid w:val="004F3C7F"/>
    <w:rsid w:val="004F47C8"/>
    <w:rsid w:val="004F4879"/>
    <w:rsid w:val="004F5B48"/>
    <w:rsid w:val="004F5E0C"/>
    <w:rsid w:val="00501AD6"/>
    <w:rsid w:val="005026B1"/>
    <w:rsid w:val="00503E3E"/>
    <w:rsid w:val="00505F1E"/>
    <w:rsid w:val="00506AA0"/>
    <w:rsid w:val="005128A2"/>
    <w:rsid w:val="00512AD2"/>
    <w:rsid w:val="00515784"/>
    <w:rsid w:val="00516613"/>
    <w:rsid w:val="00516BAD"/>
    <w:rsid w:val="00517ECD"/>
    <w:rsid w:val="00520C98"/>
    <w:rsid w:val="00522750"/>
    <w:rsid w:val="00525BAF"/>
    <w:rsid w:val="005274DC"/>
    <w:rsid w:val="00527E54"/>
    <w:rsid w:val="0053041F"/>
    <w:rsid w:val="00531022"/>
    <w:rsid w:val="00532D07"/>
    <w:rsid w:val="005330CD"/>
    <w:rsid w:val="00533547"/>
    <w:rsid w:val="00533705"/>
    <w:rsid w:val="0053453F"/>
    <w:rsid w:val="00534696"/>
    <w:rsid w:val="00534D13"/>
    <w:rsid w:val="00535AC5"/>
    <w:rsid w:val="00536368"/>
    <w:rsid w:val="00537900"/>
    <w:rsid w:val="00537A99"/>
    <w:rsid w:val="0054044D"/>
    <w:rsid w:val="005409F1"/>
    <w:rsid w:val="0054139A"/>
    <w:rsid w:val="00543527"/>
    <w:rsid w:val="0054378A"/>
    <w:rsid w:val="0054539B"/>
    <w:rsid w:val="005469A3"/>
    <w:rsid w:val="00546D06"/>
    <w:rsid w:val="005500F4"/>
    <w:rsid w:val="00551030"/>
    <w:rsid w:val="005518D5"/>
    <w:rsid w:val="00552B25"/>
    <w:rsid w:val="00553169"/>
    <w:rsid w:val="005541F4"/>
    <w:rsid w:val="00554819"/>
    <w:rsid w:val="00554AE9"/>
    <w:rsid w:val="00554F61"/>
    <w:rsid w:val="0055514E"/>
    <w:rsid w:val="00555A39"/>
    <w:rsid w:val="00555EC3"/>
    <w:rsid w:val="00556753"/>
    <w:rsid w:val="00561449"/>
    <w:rsid w:val="0056347B"/>
    <w:rsid w:val="00563EE1"/>
    <w:rsid w:val="00566548"/>
    <w:rsid w:val="005677AB"/>
    <w:rsid w:val="00567E27"/>
    <w:rsid w:val="00570FDC"/>
    <w:rsid w:val="00571838"/>
    <w:rsid w:val="005727B0"/>
    <w:rsid w:val="00572D81"/>
    <w:rsid w:val="0057324B"/>
    <w:rsid w:val="00573D25"/>
    <w:rsid w:val="005742F5"/>
    <w:rsid w:val="00576222"/>
    <w:rsid w:val="00576B2A"/>
    <w:rsid w:val="00582876"/>
    <w:rsid w:val="00582FE5"/>
    <w:rsid w:val="00585403"/>
    <w:rsid w:val="00585859"/>
    <w:rsid w:val="005873AA"/>
    <w:rsid w:val="005911DB"/>
    <w:rsid w:val="005920C6"/>
    <w:rsid w:val="00594108"/>
    <w:rsid w:val="0059539A"/>
    <w:rsid w:val="005953F4"/>
    <w:rsid w:val="005964A1"/>
    <w:rsid w:val="0059722E"/>
    <w:rsid w:val="00597528"/>
    <w:rsid w:val="00597AA0"/>
    <w:rsid w:val="00597B4A"/>
    <w:rsid w:val="005A1FBA"/>
    <w:rsid w:val="005A447E"/>
    <w:rsid w:val="005A549A"/>
    <w:rsid w:val="005A6AF0"/>
    <w:rsid w:val="005A6BC1"/>
    <w:rsid w:val="005A73FB"/>
    <w:rsid w:val="005A751A"/>
    <w:rsid w:val="005B0AA4"/>
    <w:rsid w:val="005B0C7C"/>
    <w:rsid w:val="005B2850"/>
    <w:rsid w:val="005B3BA4"/>
    <w:rsid w:val="005B3CD9"/>
    <w:rsid w:val="005B3D6A"/>
    <w:rsid w:val="005B4B59"/>
    <w:rsid w:val="005B649C"/>
    <w:rsid w:val="005B6911"/>
    <w:rsid w:val="005B6C05"/>
    <w:rsid w:val="005B72DE"/>
    <w:rsid w:val="005C12BC"/>
    <w:rsid w:val="005C1478"/>
    <w:rsid w:val="005C516B"/>
    <w:rsid w:val="005C563C"/>
    <w:rsid w:val="005C7EB9"/>
    <w:rsid w:val="005D0E76"/>
    <w:rsid w:val="005D1485"/>
    <w:rsid w:val="005D4FBF"/>
    <w:rsid w:val="005D5754"/>
    <w:rsid w:val="005D63E5"/>
    <w:rsid w:val="005D7B05"/>
    <w:rsid w:val="005D7E25"/>
    <w:rsid w:val="005D7EC9"/>
    <w:rsid w:val="005E0D2B"/>
    <w:rsid w:val="005E5A9F"/>
    <w:rsid w:val="005F2616"/>
    <w:rsid w:val="005F2839"/>
    <w:rsid w:val="005F3307"/>
    <w:rsid w:val="005F38A0"/>
    <w:rsid w:val="005F4228"/>
    <w:rsid w:val="005F45AD"/>
    <w:rsid w:val="005F4A73"/>
    <w:rsid w:val="005F5572"/>
    <w:rsid w:val="005F7081"/>
    <w:rsid w:val="005F759C"/>
    <w:rsid w:val="006042B3"/>
    <w:rsid w:val="006057BF"/>
    <w:rsid w:val="00606036"/>
    <w:rsid w:val="00606F28"/>
    <w:rsid w:val="00610D23"/>
    <w:rsid w:val="00611154"/>
    <w:rsid w:val="006122F5"/>
    <w:rsid w:val="00612BD0"/>
    <w:rsid w:val="00613D14"/>
    <w:rsid w:val="0061699A"/>
    <w:rsid w:val="006176F2"/>
    <w:rsid w:val="0062009E"/>
    <w:rsid w:val="0062181C"/>
    <w:rsid w:val="0062255F"/>
    <w:rsid w:val="00622E3C"/>
    <w:rsid w:val="00622F04"/>
    <w:rsid w:val="00623FBA"/>
    <w:rsid w:val="00624533"/>
    <w:rsid w:val="00625C71"/>
    <w:rsid w:val="00626331"/>
    <w:rsid w:val="00632BBC"/>
    <w:rsid w:val="00632D35"/>
    <w:rsid w:val="006337B4"/>
    <w:rsid w:val="00634ADB"/>
    <w:rsid w:val="006350DE"/>
    <w:rsid w:val="00636276"/>
    <w:rsid w:val="006400DF"/>
    <w:rsid w:val="006432E2"/>
    <w:rsid w:val="0064530C"/>
    <w:rsid w:val="00646787"/>
    <w:rsid w:val="0064685B"/>
    <w:rsid w:val="00650534"/>
    <w:rsid w:val="006517FE"/>
    <w:rsid w:val="00651964"/>
    <w:rsid w:val="00652090"/>
    <w:rsid w:val="00653102"/>
    <w:rsid w:val="0065406B"/>
    <w:rsid w:val="006544E6"/>
    <w:rsid w:val="00656878"/>
    <w:rsid w:val="00656A18"/>
    <w:rsid w:val="0065796C"/>
    <w:rsid w:val="00657EA8"/>
    <w:rsid w:val="0066111B"/>
    <w:rsid w:val="0066155C"/>
    <w:rsid w:val="006620F9"/>
    <w:rsid w:val="006629F8"/>
    <w:rsid w:val="00662D1B"/>
    <w:rsid w:val="006635EF"/>
    <w:rsid w:val="00663EFA"/>
    <w:rsid w:val="00665831"/>
    <w:rsid w:val="006670F5"/>
    <w:rsid w:val="00667F66"/>
    <w:rsid w:val="00670046"/>
    <w:rsid w:val="006711A1"/>
    <w:rsid w:val="0067147D"/>
    <w:rsid w:val="00671CE4"/>
    <w:rsid w:val="00671EE8"/>
    <w:rsid w:val="0067366B"/>
    <w:rsid w:val="00673D3F"/>
    <w:rsid w:val="00675375"/>
    <w:rsid w:val="006766E4"/>
    <w:rsid w:val="00677474"/>
    <w:rsid w:val="00680DAE"/>
    <w:rsid w:val="006814E0"/>
    <w:rsid w:val="00681878"/>
    <w:rsid w:val="00681DB8"/>
    <w:rsid w:val="0068300B"/>
    <w:rsid w:val="006831DE"/>
    <w:rsid w:val="0068630D"/>
    <w:rsid w:val="00687141"/>
    <w:rsid w:val="00690249"/>
    <w:rsid w:val="006918C3"/>
    <w:rsid w:val="0069320F"/>
    <w:rsid w:val="00693B0C"/>
    <w:rsid w:val="00694729"/>
    <w:rsid w:val="00694A0B"/>
    <w:rsid w:val="00694E78"/>
    <w:rsid w:val="00695212"/>
    <w:rsid w:val="006A0A36"/>
    <w:rsid w:val="006A11F6"/>
    <w:rsid w:val="006A1255"/>
    <w:rsid w:val="006A3D5A"/>
    <w:rsid w:val="006A6690"/>
    <w:rsid w:val="006A67FB"/>
    <w:rsid w:val="006A6A7E"/>
    <w:rsid w:val="006A6C58"/>
    <w:rsid w:val="006A6F14"/>
    <w:rsid w:val="006A71FF"/>
    <w:rsid w:val="006B0591"/>
    <w:rsid w:val="006B17EF"/>
    <w:rsid w:val="006B1A37"/>
    <w:rsid w:val="006B1FB8"/>
    <w:rsid w:val="006B27F9"/>
    <w:rsid w:val="006B29A7"/>
    <w:rsid w:val="006B373B"/>
    <w:rsid w:val="006B3814"/>
    <w:rsid w:val="006B47AA"/>
    <w:rsid w:val="006B5FC3"/>
    <w:rsid w:val="006B6AAD"/>
    <w:rsid w:val="006C22AC"/>
    <w:rsid w:val="006C2CC8"/>
    <w:rsid w:val="006C400B"/>
    <w:rsid w:val="006C5356"/>
    <w:rsid w:val="006C6B85"/>
    <w:rsid w:val="006C7496"/>
    <w:rsid w:val="006C7E9A"/>
    <w:rsid w:val="006D081E"/>
    <w:rsid w:val="006D0B5B"/>
    <w:rsid w:val="006D186E"/>
    <w:rsid w:val="006D1D95"/>
    <w:rsid w:val="006D49A9"/>
    <w:rsid w:val="006D5C6B"/>
    <w:rsid w:val="006E17DB"/>
    <w:rsid w:val="006E2EA8"/>
    <w:rsid w:val="006E3566"/>
    <w:rsid w:val="006E3A66"/>
    <w:rsid w:val="006E4E85"/>
    <w:rsid w:val="006E507B"/>
    <w:rsid w:val="006E587C"/>
    <w:rsid w:val="006E646D"/>
    <w:rsid w:val="006F1B4F"/>
    <w:rsid w:val="006F2ADF"/>
    <w:rsid w:val="006F464C"/>
    <w:rsid w:val="006F4B66"/>
    <w:rsid w:val="006F5406"/>
    <w:rsid w:val="006F7215"/>
    <w:rsid w:val="007044ED"/>
    <w:rsid w:val="00705981"/>
    <w:rsid w:val="00710943"/>
    <w:rsid w:val="00710B98"/>
    <w:rsid w:val="007125BB"/>
    <w:rsid w:val="0072105B"/>
    <w:rsid w:val="00726AE6"/>
    <w:rsid w:val="00726E6D"/>
    <w:rsid w:val="007274BA"/>
    <w:rsid w:val="007306B3"/>
    <w:rsid w:val="00731575"/>
    <w:rsid w:val="00731CD2"/>
    <w:rsid w:val="00732CD8"/>
    <w:rsid w:val="00732CF5"/>
    <w:rsid w:val="00733953"/>
    <w:rsid w:val="00733CFB"/>
    <w:rsid w:val="007343D3"/>
    <w:rsid w:val="007350A3"/>
    <w:rsid w:val="00736195"/>
    <w:rsid w:val="007420C6"/>
    <w:rsid w:val="00743883"/>
    <w:rsid w:val="007447B8"/>
    <w:rsid w:val="00744F5B"/>
    <w:rsid w:val="00746A23"/>
    <w:rsid w:val="00746ABB"/>
    <w:rsid w:val="00750218"/>
    <w:rsid w:val="0075113F"/>
    <w:rsid w:val="0075228E"/>
    <w:rsid w:val="00754134"/>
    <w:rsid w:val="0075508C"/>
    <w:rsid w:val="007562D8"/>
    <w:rsid w:val="00760D36"/>
    <w:rsid w:val="007615EF"/>
    <w:rsid w:val="00762FA3"/>
    <w:rsid w:val="00764744"/>
    <w:rsid w:val="00764DCA"/>
    <w:rsid w:val="0076519B"/>
    <w:rsid w:val="00766013"/>
    <w:rsid w:val="00772203"/>
    <w:rsid w:val="00772761"/>
    <w:rsid w:val="00772B7F"/>
    <w:rsid w:val="00773F4E"/>
    <w:rsid w:val="007760F7"/>
    <w:rsid w:val="007762D7"/>
    <w:rsid w:val="007763E4"/>
    <w:rsid w:val="007803A8"/>
    <w:rsid w:val="0078040B"/>
    <w:rsid w:val="00781227"/>
    <w:rsid w:val="00782359"/>
    <w:rsid w:val="00783127"/>
    <w:rsid w:val="00787DD0"/>
    <w:rsid w:val="00793D2C"/>
    <w:rsid w:val="0079466B"/>
    <w:rsid w:val="00794836"/>
    <w:rsid w:val="00794A99"/>
    <w:rsid w:val="0079502D"/>
    <w:rsid w:val="007A18BB"/>
    <w:rsid w:val="007A6A40"/>
    <w:rsid w:val="007A7EE8"/>
    <w:rsid w:val="007B0D53"/>
    <w:rsid w:val="007B53DD"/>
    <w:rsid w:val="007C1109"/>
    <w:rsid w:val="007C343D"/>
    <w:rsid w:val="007C3507"/>
    <w:rsid w:val="007C4080"/>
    <w:rsid w:val="007C7F23"/>
    <w:rsid w:val="007D1FE7"/>
    <w:rsid w:val="007D2062"/>
    <w:rsid w:val="007D3A73"/>
    <w:rsid w:val="007D47DD"/>
    <w:rsid w:val="007D71CC"/>
    <w:rsid w:val="007E02B8"/>
    <w:rsid w:val="007E28FF"/>
    <w:rsid w:val="007E439B"/>
    <w:rsid w:val="007E5652"/>
    <w:rsid w:val="007E5908"/>
    <w:rsid w:val="007E6D42"/>
    <w:rsid w:val="007E6F41"/>
    <w:rsid w:val="007F02D8"/>
    <w:rsid w:val="007F1C29"/>
    <w:rsid w:val="007F354D"/>
    <w:rsid w:val="007F5FF5"/>
    <w:rsid w:val="007F60EA"/>
    <w:rsid w:val="00800054"/>
    <w:rsid w:val="0080065E"/>
    <w:rsid w:val="00802F7B"/>
    <w:rsid w:val="00803E8D"/>
    <w:rsid w:val="008042FE"/>
    <w:rsid w:val="008049A2"/>
    <w:rsid w:val="00805C7C"/>
    <w:rsid w:val="00807DF1"/>
    <w:rsid w:val="00810B12"/>
    <w:rsid w:val="008148D2"/>
    <w:rsid w:val="00816035"/>
    <w:rsid w:val="0081689A"/>
    <w:rsid w:val="00820889"/>
    <w:rsid w:val="0082258E"/>
    <w:rsid w:val="0082329E"/>
    <w:rsid w:val="008234CD"/>
    <w:rsid w:val="00823885"/>
    <w:rsid w:val="00824BC2"/>
    <w:rsid w:val="008276D3"/>
    <w:rsid w:val="00827FC6"/>
    <w:rsid w:val="0083078A"/>
    <w:rsid w:val="008343B8"/>
    <w:rsid w:val="00834526"/>
    <w:rsid w:val="0083481C"/>
    <w:rsid w:val="008361F6"/>
    <w:rsid w:val="0083659C"/>
    <w:rsid w:val="00840D5A"/>
    <w:rsid w:val="00841530"/>
    <w:rsid w:val="00841AD7"/>
    <w:rsid w:val="008441A4"/>
    <w:rsid w:val="008455BB"/>
    <w:rsid w:val="00845D05"/>
    <w:rsid w:val="00846FAF"/>
    <w:rsid w:val="00847B73"/>
    <w:rsid w:val="00850756"/>
    <w:rsid w:val="008569D0"/>
    <w:rsid w:val="00860000"/>
    <w:rsid w:val="00860153"/>
    <w:rsid w:val="00860224"/>
    <w:rsid w:val="0086088E"/>
    <w:rsid w:val="00863723"/>
    <w:rsid w:val="00865CC4"/>
    <w:rsid w:val="00865EDA"/>
    <w:rsid w:val="0086600C"/>
    <w:rsid w:val="00866DAE"/>
    <w:rsid w:val="00866FB6"/>
    <w:rsid w:val="00871107"/>
    <w:rsid w:val="00873821"/>
    <w:rsid w:val="00874856"/>
    <w:rsid w:val="00874CFB"/>
    <w:rsid w:val="00875298"/>
    <w:rsid w:val="008756E4"/>
    <w:rsid w:val="00875B38"/>
    <w:rsid w:val="008820A1"/>
    <w:rsid w:val="00882E12"/>
    <w:rsid w:val="00884315"/>
    <w:rsid w:val="00884FEA"/>
    <w:rsid w:val="008851E4"/>
    <w:rsid w:val="00886290"/>
    <w:rsid w:val="0089270F"/>
    <w:rsid w:val="00893037"/>
    <w:rsid w:val="008937C3"/>
    <w:rsid w:val="00894F27"/>
    <w:rsid w:val="00895B11"/>
    <w:rsid w:val="008A00CA"/>
    <w:rsid w:val="008A03FD"/>
    <w:rsid w:val="008A2EDE"/>
    <w:rsid w:val="008A34D2"/>
    <w:rsid w:val="008A403B"/>
    <w:rsid w:val="008A5DF4"/>
    <w:rsid w:val="008A6735"/>
    <w:rsid w:val="008A74F5"/>
    <w:rsid w:val="008B4BA2"/>
    <w:rsid w:val="008B6F71"/>
    <w:rsid w:val="008B7402"/>
    <w:rsid w:val="008B7465"/>
    <w:rsid w:val="008C100C"/>
    <w:rsid w:val="008C1DDF"/>
    <w:rsid w:val="008C2362"/>
    <w:rsid w:val="008C33C0"/>
    <w:rsid w:val="008C42AF"/>
    <w:rsid w:val="008C44EB"/>
    <w:rsid w:val="008C4886"/>
    <w:rsid w:val="008C6425"/>
    <w:rsid w:val="008C6507"/>
    <w:rsid w:val="008C6831"/>
    <w:rsid w:val="008C6C84"/>
    <w:rsid w:val="008C713A"/>
    <w:rsid w:val="008D1A14"/>
    <w:rsid w:val="008D1F11"/>
    <w:rsid w:val="008D3B22"/>
    <w:rsid w:val="008D45D8"/>
    <w:rsid w:val="008D4F78"/>
    <w:rsid w:val="008D6988"/>
    <w:rsid w:val="008E0B13"/>
    <w:rsid w:val="008E10DC"/>
    <w:rsid w:val="008E19A3"/>
    <w:rsid w:val="008E290A"/>
    <w:rsid w:val="008E47E6"/>
    <w:rsid w:val="008E5566"/>
    <w:rsid w:val="008E6316"/>
    <w:rsid w:val="008F0E5E"/>
    <w:rsid w:val="008F1D43"/>
    <w:rsid w:val="008F5171"/>
    <w:rsid w:val="008F5775"/>
    <w:rsid w:val="008F63CB"/>
    <w:rsid w:val="00900094"/>
    <w:rsid w:val="009060EE"/>
    <w:rsid w:val="009114EE"/>
    <w:rsid w:val="00911646"/>
    <w:rsid w:val="0091374D"/>
    <w:rsid w:val="00913966"/>
    <w:rsid w:val="009172B1"/>
    <w:rsid w:val="00920F9C"/>
    <w:rsid w:val="00921312"/>
    <w:rsid w:val="00922280"/>
    <w:rsid w:val="009229C9"/>
    <w:rsid w:val="0092353C"/>
    <w:rsid w:val="0092444E"/>
    <w:rsid w:val="00925B2E"/>
    <w:rsid w:val="00927683"/>
    <w:rsid w:val="009279E7"/>
    <w:rsid w:val="00930B8D"/>
    <w:rsid w:val="00933368"/>
    <w:rsid w:val="0093380B"/>
    <w:rsid w:val="00933D71"/>
    <w:rsid w:val="00934D1B"/>
    <w:rsid w:val="00936198"/>
    <w:rsid w:val="00936340"/>
    <w:rsid w:val="00936D59"/>
    <w:rsid w:val="009438D1"/>
    <w:rsid w:val="00943A72"/>
    <w:rsid w:val="0094742E"/>
    <w:rsid w:val="00947548"/>
    <w:rsid w:val="0095267E"/>
    <w:rsid w:val="00952872"/>
    <w:rsid w:val="00960276"/>
    <w:rsid w:val="00961095"/>
    <w:rsid w:val="00963797"/>
    <w:rsid w:val="00963DC1"/>
    <w:rsid w:val="00964BFC"/>
    <w:rsid w:val="00966B32"/>
    <w:rsid w:val="00967B59"/>
    <w:rsid w:val="00967D77"/>
    <w:rsid w:val="0097069E"/>
    <w:rsid w:val="00971063"/>
    <w:rsid w:val="00972DA3"/>
    <w:rsid w:val="009742BD"/>
    <w:rsid w:val="00975634"/>
    <w:rsid w:val="00975781"/>
    <w:rsid w:val="00975A5E"/>
    <w:rsid w:val="00976176"/>
    <w:rsid w:val="00981C2A"/>
    <w:rsid w:val="0098464D"/>
    <w:rsid w:val="00985554"/>
    <w:rsid w:val="00987CD8"/>
    <w:rsid w:val="0098DC52"/>
    <w:rsid w:val="00990578"/>
    <w:rsid w:val="009911C4"/>
    <w:rsid w:val="009926D0"/>
    <w:rsid w:val="00992BCF"/>
    <w:rsid w:val="00993382"/>
    <w:rsid w:val="00993734"/>
    <w:rsid w:val="0099487C"/>
    <w:rsid w:val="00994EDB"/>
    <w:rsid w:val="00994F6F"/>
    <w:rsid w:val="00995213"/>
    <w:rsid w:val="009967EE"/>
    <w:rsid w:val="009A0810"/>
    <w:rsid w:val="009A134F"/>
    <w:rsid w:val="009A28FA"/>
    <w:rsid w:val="009A508D"/>
    <w:rsid w:val="009A5CC7"/>
    <w:rsid w:val="009A6A39"/>
    <w:rsid w:val="009B255C"/>
    <w:rsid w:val="009B3114"/>
    <w:rsid w:val="009B42DA"/>
    <w:rsid w:val="009B46EF"/>
    <w:rsid w:val="009B4F51"/>
    <w:rsid w:val="009B55E5"/>
    <w:rsid w:val="009C0AAD"/>
    <w:rsid w:val="009C1693"/>
    <w:rsid w:val="009C1EB6"/>
    <w:rsid w:val="009C312D"/>
    <w:rsid w:val="009C3212"/>
    <w:rsid w:val="009C42AD"/>
    <w:rsid w:val="009C6826"/>
    <w:rsid w:val="009D0BF4"/>
    <w:rsid w:val="009D14D3"/>
    <w:rsid w:val="009D1E5A"/>
    <w:rsid w:val="009D3664"/>
    <w:rsid w:val="009D47B8"/>
    <w:rsid w:val="009D4948"/>
    <w:rsid w:val="009D6142"/>
    <w:rsid w:val="009D7BCD"/>
    <w:rsid w:val="009E04E9"/>
    <w:rsid w:val="009E0D1B"/>
    <w:rsid w:val="009E1B47"/>
    <w:rsid w:val="009E3DC5"/>
    <w:rsid w:val="009E42D3"/>
    <w:rsid w:val="009E4EFB"/>
    <w:rsid w:val="009E517E"/>
    <w:rsid w:val="009E55B9"/>
    <w:rsid w:val="009E620A"/>
    <w:rsid w:val="009E66A3"/>
    <w:rsid w:val="009E7642"/>
    <w:rsid w:val="009E7658"/>
    <w:rsid w:val="009E78F0"/>
    <w:rsid w:val="009F0209"/>
    <w:rsid w:val="009F0E04"/>
    <w:rsid w:val="009F54C9"/>
    <w:rsid w:val="009F592C"/>
    <w:rsid w:val="009F6AD5"/>
    <w:rsid w:val="009F788D"/>
    <w:rsid w:val="00A00A00"/>
    <w:rsid w:val="00A00C90"/>
    <w:rsid w:val="00A01272"/>
    <w:rsid w:val="00A01366"/>
    <w:rsid w:val="00A03A98"/>
    <w:rsid w:val="00A03FDE"/>
    <w:rsid w:val="00A059A9"/>
    <w:rsid w:val="00A05F16"/>
    <w:rsid w:val="00A066CA"/>
    <w:rsid w:val="00A07094"/>
    <w:rsid w:val="00A07AA5"/>
    <w:rsid w:val="00A1220E"/>
    <w:rsid w:val="00A1241D"/>
    <w:rsid w:val="00A12654"/>
    <w:rsid w:val="00A129B2"/>
    <w:rsid w:val="00A15576"/>
    <w:rsid w:val="00A1564D"/>
    <w:rsid w:val="00A16432"/>
    <w:rsid w:val="00A2112A"/>
    <w:rsid w:val="00A2197B"/>
    <w:rsid w:val="00A2365C"/>
    <w:rsid w:val="00A24589"/>
    <w:rsid w:val="00A25798"/>
    <w:rsid w:val="00A26311"/>
    <w:rsid w:val="00A27D61"/>
    <w:rsid w:val="00A31998"/>
    <w:rsid w:val="00A326C8"/>
    <w:rsid w:val="00A32CEC"/>
    <w:rsid w:val="00A3450D"/>
    <w:rsid w:val="00A347DD"/>
    <w:rsid w:val="00A354DB"/>
    <w:rsid w:val="00A366AA"/>
    <w:rsid w:val="00A3734B"/>
    <w:rsid w:val="00A376A4"/>
    <w:rsid w:val="00A40099"/>
    <w:rsid w:val="00A40526"/>
    <w:rsid w:val="00A42D65"/>
    <w:rsid w:val="00A433DB"/>
    <w:rsid w:val="00A453BF"/>
    <w:rsid w:val="00A46192"/>
    <w:rsid w:val="00A46624"/>
    <w:rsid w:val="00A472CE"/>
    <w:rsid w:val="00A5047A"/>
    <w:rsid w:val="00A50BEA"/>
    <w:rsid w:val="00A52643"/>
    <w:rsid w:val="00A530FC"/>
    <w:rsid w:val="00A5711D"/>
    <w:rsid w:val="00A61304"/>
    <w:rsid w:val="00A61821"/>
    <w:rsid w:val="00A619C4"/>
    <w:rsid w:val="00A628A9"/>
    <w:rsid w:val="00A63053"/>
    <w:rsid w:val="00A64294"/>
    <w:rsid w:val="00A6439B"/>
    <w:rsid w:val="00A650A9"/>
    <w:rsid w:val="00A70326"/>
    <w:rsid w:val="00A705B0"/>
    <w:rsid w:val="00A70AE4"/>
    <w:rsid w:val="00A71508"/>
    <w:rsid w:val="00A7246E"/>
    <w:rsid w:val="00A72776"/>
    <w:rsid w:val="00A72BA9"/>
    <w:rsid w:val="00A7413F"/>
    <w:rsid w:val="00A74293"/>
    <w:rsid w:val="00A7728C"/>
    <w:rsid w:val="00A77747"/>
    <w:rsid w:val="00A80322"/>
    <w:rsid w:val="00A81C5E"/>
    <w:rsid w:val="00A84176"/>
    <w:rsid w:val="00A854EF"/>
    <w:rsid w:val="00A8634F"/>
    <w:rsid w:val="00A9031E"/>
    <w:rsid w:val="00A90698"/>
    <w:rsid w:val="00A91089"/>
    <w:rsid w:val="00A91945"/>
    <w:rsid w:val="00A92D50"/>
    <w:rsid w:val="00A9313E"/>
    <w:rsid w:val="00A940AC"/>
    <w:rsid w:val="00A940B2"/>
    <w:rsid w:val="00A956DB"/>
    <w:rsid w:val="00A959DD"/>
    <w:rsid w:val="00A97F80"/>
    <w:rsid w:val="00AA34DA"/>
    <w:rsid w:val="00AA3D36"/>
    <w:rsid w:val="00AA466B"/>
    <w:rsid w:val="00AA4FAC"/>
    <w:rsid w:val="00AA5965"/>
    <w:rsid w:val="00AA60EC"/>
    <w:rsid w:val="00AB2957"/>
    <w:rsid w:val="00AB514F"/>
    <w:rsid w:val="00AB57D0"/>
    <w:rsid w:val="00AC076D"/>
    <w:rsid w:val="00AC2022"/>
    <w:rsid w:val="00AC2137"/>
    <w:rsid w:val="00AC3482"/>
    <w:rsid w:val="00AC3933"/>
    <w:rsid w:val="00AC59A1"/>
    <w:rsid w:val="00AC5C90"/>
    <w:rsid w:val="00AC65BB"/>
    <w:rsid w:val="00AD051A"/>
    <w:rsid w:val="00AD21A0"/>
    <w:rsid w:val="00AD4552"/>
    <w:rsid w:val="00AD5FF6"/>
    <w:rsid w:val="00AD67EB"/>
    <w:rsid w:val="00AD6F8C"/>
    <w:rsid w:val="00AE443B"/>
    <w:rsid w:val="00AE6FDD"/>
    <w:rsid w:val="00AF01FB"/>
    <w:rsid w:val="00AF1FB2"/>
    <w:rsid w:val="00AF213A"/>
    <w:rsid w:val="00AF3AD0"/>
    <w:rsid w:val="00B01A35"/>
    <w:rsid w:val="00B02BE5"/>
    <w:rsid w:val="00B03674"/>
    <w:rsid w:val="00B037E3"/>
    <w:rsid w:val="00B04370"/>
    <w:rsid w:val="00B04B32"/>
    <w:rsid w:val="00B06F15"/>
    <w:rsid w:val="00B07F7D"/>
    <w:rsid w:val="00B100D5"/>
    <w:rsid w:val="00B10AE2"/>
    <w:rsid w:val="00B12302"/>
    <w:rsid w:val="00B126E6"/>
    <w:rsid w:val="00B130DA"/>
    <w:rsid w:val="00B13148"/>
    <w:rsid w:val="00B132F4"/>
    <w:rsid w:val="00B165D5"/>
    <w:rsid w:val="00B16906"/>
    <w:rsid w:val="00B16C6B"/>
    <w:rsid w:val="00B1764F"/>
    <w:rsid w:val="00B17C0A"/>
    <w:rsid w:val="00B1E919"/>
    <w:rsid w:val="00B20DFF"/>
    <w:rsid w:val="00B2192C"/>
    <w:rsid w:val="00B238D3"/>
    <w:rsid w:val="00B24930"/>
    <w:rsid w:val="00B24E8E"/>
    <w:rsid w:val="00B24F14"/>
    <w:rsid w:val="00B27174"/>
    <w:rsid w:val="00B2761B"/>
    <w:rsid w:val="00B32C93"/>
    <w:rsid w:val="00B33118"/>
    <w:rsid w:val="00B36AEB"/>
    <w:rsid w:val="00B37A97"/>
    <w:rsid w:val="00B37DE1"/>
    <w:rsid w:val="00B4110C"/>
    <w:rsid w:val="00B41715"/>
    <w:rsid w:val="00B4177A"/>
    <w:rsid w:val="00B435DB"/>
    <w:rsid w:val="00B5130A"/>
    <w:rsid w:val="00B520B8"/>
    <w:rsid w:val="00B54CAE"/>
    <w:rsid w:val="00B5649D"/>
    <w:rsid w:val="00B56F17"/>
    <w:rsid w:val="00B60095"/>
    <w:rsid w:val="00B6075E"/>
    <w:rsid w:val="00B61013"/>
    <w:rsid w:val="00B61E02"/>
    <w:rsid w:val="00B62E4A"/>
    <w:rsid w:val="00B62E7E"/>
    <w:rsid w:val="00B6327B"/>
    <w:rsid w:val="00B63B6C"/>
    <w:rsid w:val="00B63FFC"/>
    <w:rsid w:val="00B64907"/>
    <w:rsid w:val="00B6628A"/>
    <w:rsid w:val="00B67079"/>
    <w:rsid w:val="00B67728"/>
    <w:rsid w:val="00B67ED3"/>
    <w:rsid w:val="00B732C3"/>
    <w:rsid w:val="00B76B09"/>
    <w:rsid w:val="00B7744E"/>
    <w:rsid w:val="00B805FF"/>
    <w:rsid w:val="00B806AD"/>
    <w:rsid w:val="00B80F33"/>
    <w:rsid w:val="00B814FF"/>
    <w:rsid w:val="00B816FA"/>
    <w:rsid w:val="00B81CDC"/>
    <w:rsid w:val="00B82BDD"/>
    <w:rsid w:val="00B83BC0"/>
    <w:rsid w:val="00B84B08"/>
    <w:rsid w:val="00B85299"/>
    <w:rsid w:val="00B856D6"/>
    <w:rsid w:val="00B858C2"/>
    <w:rsid w:val="00B85DFF"/>
    <w:rsid w:val="00B900BB"/>
    <w:rsid w:val="00B905AD"/>
    <w:rsid w:val="00B9121F"/>
    <w:rsid w:val="00B916C1"/>
    <w:rsid w:val="00B9225C"/>
    <w:rsid w:val="00B930E1"/>
    <w:rsid w:val="00B93E69"/>
    <w:rsid w:val="00B9421A"/>
    <w:rsid w:val="00B9545F"/>
    <w:rsid w:val="00B95F0D"/>
    <w:rsid w:val="00B964AE"/>
    <w:rsid w:val="00BA07EC"/>
    <w:rsid w:val="00BA1596"/>
    <w:rsid w:val="00BA3672"/>
    <w:rsid w:val="00BA4230"/>
    <w:rsid w:val="00BA47C1"/>
    <w:rsid w:val="00BA5357"/>
    <w:rsid w:val="00BA5430"/>
    <w:rsid w:val="00BA5DAD"/>
    <w:rsid w:val="00BA6764"/>
    <w:rsid w:val="00BA77FD"/>
    <w:rsid w:val="00BA7D78"/>
    <w:rsid w:val="00BB054A"/>
    <w:rsid w:val="00BB09CF"/>
    <w:rsid w:val="00BB3EDE"/>
    <w:rsid w:val="00BB62AE"/>
    <w:rsid w:val="00BB645A"/>
    <w:rsid w:val="00BB6D4A"/>
    <w:rsid w:val="00BC0E8C"/>
    <w:rsid w:val="00BC24C7"/>
    <w:rsid w:val="00BC312C"/>
    <w:rsid w:val="00BC534F"/>
    <w:rsid w:val="00BC5C73"/>
    <w:rsid w:val="00BC6724"/>
    <w:rsid w:val="00BC6B46"/>
    <w:rsid w:val="00BD1BCA"/>
    <w:rsid w:val="00BD1CF6"/>
    <w:rsid w:val="00BD22BD"/>
    <w:rsid w:val="00BD3120"/>
    <w:rsid w:val="00BD4225"/>
    <w:rsid w:val="00BD4DA5"/>
    <w:rsid w:val="00BD67C6"/>
    <w:rsid w:val="00BD67EC"/>
    <w:rsid w:val="00BD7705"/>
    <w:rsid w:val="00BD7C24"/>
    <w:rsid w:val="00BE020E"/>
    <w:rsid w:val="00BE0404"/>
    <w:rsid w:val="00BE042A"/>
    <w:rsid w:val="00BE0FAC"/>
    <w:rsid w:val="00BE3C70"/>
    <w:rsid w:val="00BE6593"/>
    <w:rsid w:val="00BF06D4"/>
    <w:rsid w:val="00BF0F55"/>
    <w:rsid w:val="00BF10F3"/>
    <w:rsid w:val="00BF3573"/>
    <w:rsid w:val="00BF3619"/>
    <w:rsid w:val="00BF3A80"/>
    <w:rsid w:val="00BF49DE"/>
    <w:rsid w:val="00BF5414"/>
    <w:rsid w:val="00BF5955"/>
    <w:rsid w:val="00BF5A71"/>
    <w:rsid w:val="00BF715D"/>
    <w:rsid w:val="00BF7620"/>
    <w:rsid w:val="00C00A44"/>
    <w:rsid w:val="00C01972"/>
    <w:rsid w:val="00C02557"/>
    <w:rsid w:val="00C04630"/>
    <w:rsid w:val="00C04B6A"/>
    <w:rsid w:val="00C04BA5"/>
    <w:rsid w:val="00C06012"/>
    <w:rsid w:val="00C109E8"/>
    <w:rsid w:val="00C10D44"/>
    <w:rsid w:val="00C125E7"/>
    <w:rsid w:val="00C12C48"/>
    <w:rsid w:val="00C1419C"/>
    <w:rsid w:val="00C1436A"/>
    <w:rsid w:val="00C14568"/>
    <w:rsid w:val="00C15005"/>
    <w:rsid w:val="00C1559E"/>
    <w:rsid w:val="00C15CAA"/>
    <w:rsid w:val="00C15EB6"/>
    <w:rsid w:val="00C17BC3"/>
    <w:rsid w:val="00C21573"/>
    <w:rsid w:val="00C21F56"/>
    <w:rsid w:val="00C23452"/>
    <w:rsid w:val="00C23608"/>
    <w:rsid w:val="00C25F54"/>
    <w:rsid w:val="00C301EA"/>
    <w:rsid w:val="00C305AA"/>
    <w:rsid w:val="00C30B7D"/>
    <w:rsid w:val="00C32CF8"/>
    <w:rsid w:val="00C34E90"/>
    <w:rsid w:val="00C3538D"/>
    <w:rsid w:val="00C36890"/>
    <w:rsid w:val="00C37E60"/>
    <w:rsid w:val="00C37EC5"/>
    <w:rsid w:val="00C41BED"/>
    <w:rsid w:val="00C41E4F"/>
    <w:rsid w:val="00C4232F"/>
    <w:rsid w:val="00C43075"/>
    <w:rsid w:val="00C43758"/>
    <w:rsid w:val="00C43F7D"/>
    <w:rsid w:val="00C4674F"/>
    <w:rsid w:val="00C4728B"/>
    <w:rsid w:val="00C4760B"/>
    <w:rsid w:val="00C50C30"/>
    <w:rsid w:val="00C515A5"/>
    <w:rsid w:val="00C537B5"/>
    <w:rsid w:val="00C53B42"/>
    <w:rsid w:val="00C542FA"/>
    <w:rsid w:val="00C55F88"/>
    <w:rsid w:val="00C57181"/>
    <w:rsid w:val="00C6110F"/>
    <w:rsid w:val="00C62C67"/>
    <w:rsid w:val="00C62F91"/>
    <w:rsid w:val="00C62F92"/>
    <w:rsid w:val="00C63713"/>
    <w:rsid w:val="00C64012"/>
    <w:rsid w:val="00C67ECF"/>
    <w:rsid w:val="00C7060D"/>
    <w:rsid w:val="00C707EB"/>
    <w:rsid w:val="00C7090F"/>
    <w:rsid w:val="00C71338"/>
    <w:rsid w:val="00C7183A"/>
    <w:rsid w:val="00C719D7"/>
    <w:rsid w:val="00C730F8"/>
    <w:rsid w:val="00C7419E"/>
    <w:rsid w:val="00C7595E"/>
    <w:rsid w:val="00C75B91"/>
    <w:rsid w:val="00C75BF4"/>
    <w:rsid w:val="00C77BD6"/>
    <w:rsid w:val="00C77DC0"/>
    <w:rsid w:val="00C81C1E"/>
    <w:rsid w:val="00C8452F"/>
    <w:rsid w:val="00C847C6"/>
    <w:rsid w:val="00C85A02"/>
    <w:rsid w:val="00C85D1A"/>
    <w:rsid w:val="00C86330"/>
    <w:rsid w:val="00C87B35"/>
    <w:rsid w:val="00C92147"/>
    <w:rsid w:val="00C9232A"/>
    <w:rsid w:val="00C94901"/>
    <w:rsid w:val="00C95DC7"/>
    <w:rsid w:val="00CA0026"/>
    <w:rsid w:val="00CA0F09"/>
    <w:rsid w:val="00CA1533"/>
    <w:rsid w:val="00CA1B08"/>
    <w:rsid w:val="00CA1C67"/>
    <w:rsid w:val="00CA205B"/>
    <w:rsid w:val="00CA3754"/>
    <w:rsid w:val="00CA3F09"/>
    <w:rsid w:val="00CA444A"/>
    <w:rsid w:val="00CA5545"/>
    <w:rsid w:val="00CA55C2"/>
    <w:rsid w:val="00CA70D3"/>
    <w:rsid w:val="00CA7B3A"/>
    <w:rsid w:val="00CA7D6A"/>
    <w:rsid w:val="00CB0549"/>
    <w:rsid w:val="00CB0F31"/>
    <w:rsid w:val="00CB18C2"/>
    <w:rsid w:val="00CB1B77"/>
    <w:rsid w:val="00CB567B"/>
    <w:rsid w:val="00CC0047"/>
    <w:rsid w:val="00CC07C9"/>
    <w:rsid w:val="00CC0868"/>
    <w:rsid w:val="00CC2D7E"/>
    <w:rsid w:val="00CC4A03"/>
    <w:rsid w:val="00CC5595"/>
    <w:rsid w:val="00CC5FD7"/>
    <w:rsid w:val="00CD1A83"/>
    <w:rsid w:val="00CD1E46"/>
    <w:rsid w:val="00CD1FAE"/>
    <w:rsid w:val="00CD2F6D"/>
    <w:rsid w:val="00CD5140"/>
    <w:rsid w:val="00CD51F6"/>
    <w:rsid w:val="00CD53BF"/>
    <w:rsid w:val="00CD6C4E"/>
    <w:rsid w:val="00CD7F0A"/>
    <w:rsid w:val="00CE09EE"/>
    <w:rsid w:val="00CE20EF"/>
    <w:rsid w:val="00CE43B7"/>
    <w:rsid w:val="00CE79C8"/>
    <w:rsid w:val="00CF082C"/>
    <w:rsid w:val="00CF1D82"/>
    <w:rsid w:val="00CF37C0"/>
    <w:rsid w:val="00CF3ABF"/>
    <w:rsid w:val="00CF555D"/>
    <w:rsid w:val="00CF5EAA"/>
    <w:rsid w:val="00D002C0"/>
    <w:rsid w:val="00D00BCF"/>
    <w:rsid w:val="00D02BEC"/>
    <w:rsid w:val="00D0343A"/>
    <w:rsid w:val="00D03E6B"/>
    <w:rsid w:val="00D0459C"/>
    <w:rsid w:val="00D04B5C"/>
    <w:rsid w:val="00D05D7A"/>
    <w:rsid w:val="00D06742"/>
    <w:rsid w:val="00D104AD"/>
    <w:rsid w:val="00D10A2E"/>
    <w:rsid w:val="00D1140D"/>
    <w:rsid w:val="00D11514"/>
    <w:rsid w:val="00D12CD9"/>
    <w:rsid w:val="00D13562"/>
    <w:rsid w:val="00D14781"/>
    <w:rsid w:val="00D15034"/>
    <w:rsid w:val="00D20532"/>
    <w:rsid w:val="00D20B54"/>
    <w:rsid w:val="00D20C07"/>
    <w:rsid w:val="00D240F5"/>
    <w:rsid w:val="00D26CAC"/>
    <w:rsid w:val="00D32985"/>
    <w:rsid w:val="00D36CCE"/>
    <w:rsid w:val="00D37F61"/>
    <w:rsid w:val="00D409DB"/>
    <w:rsid w:val="00D41276"/>
    <w:rsid w:val="00D42BDB"/>
    <w:rsid w:val="00D44432"/>
    <w:rsid w:val="00D44880"/>
    <w:rsid w:val="00D45075"/>
    <w:rsid w:val="00D47662"/>
    <w:rsid w:val="00D50747"/>
    <w:rsid w:val="00D522A1"/>
    <w:rsid w:val="00D531DB"/>
    <w:rsid w:val="00D55FA7"/>
    <w:rsid w:val="00D562F1"/>
    <w:rsid w:val="00D579CA"/>
    <w:rsid w:val="00D60C05"/>
    <w:rsid w:val="00D61611"/>
    <w:rsid w:val="00D61655"/>
    <w:rsid w:val="00D61AD7"/>
    <w:rsid w:val="00D62F78"/>
    <w:rsid w:val="00D63475"/>
    <w:rsid w:val="00D63DA6"/>
    <w:rsid w:val="00D6452F"/>
    <w:rsid w:val="00D6468E"/>
    <w:rsid w:val="00D65B91"/>
    <w:rsid w:val="00D71547"/>
    <w:rsid w:val="00D71A31"/>
    <w:rsid w:val="00D71D9F"/>
    <w:rsid w:val="00D74032"/>
    <w:rsid w:val="00D7430A"/>
    <w:rsid w:val="00D7487B"/>
    <w:rsid w:val="00D77193"/>
    <w:rsid w:val="00D80732"/>
    <w:rsid w:val="00D80E22"/>
    <w:rsid w:val="00D82E87"/>
    <w:rsid w:val="00D82EAE"/>
    <w:rsid w:val="00D83B9E"/>
    <w:rsid w:val="00D83D03"/>
    <w:rsid w:val="00D852FE"/>
    <w:rsid w:val="00D870D4"/>
    <w:rsid w:val="00D87C38"/>
    <w:rsid w:val="00D87EA2"/>
    <w:rsid w:val="00D920B8"/>
    <w:rsid w:val="00D929F9"/>
    <w:rsid w:val="00D93649"/>
    <w:rsid w:val="00D93D04"/>
    <w:rsid w:val="00D93D31"/>
    <w:rsid w:val="00D93EDF"/>
    <w:rsid w:val="00D95258"/>
    <w:rsid w:val="00D95FAD"/>
    <w:rsid w:val="00D96B1C"/>
    <w:rsid w:val="00D97A51"/>
    <w:rsid w:val="00DA0686"/>
    <w:rsid w:val="00DA5692"/>
    <w:rsid w:val="00DA5712"/>
    <w:rsid w:val="00DA6763"/>
    <w:rsid w:val="00DB2660"/>
    <w:rsid w:val="00DB4C3D"/>
    <w:rsid w:val="00DB4D29"/>
    <w:rsid w:val="00DB55B7"/>
    <w:rsid w:val="00DB57D3"/>
    <w:rsid w:val="00DB7DCE"/>
    <w:rsid w:val="00DC08F1"/>
    <w:rsid w:val="00DC2D2B"/>
    <w:rsid w:val="00DC2E8C"/>
    <w:rsid w:val="00DC3340"/>
    <w:rsid w:val="00DC33B8"/>
    <w:rsid w:val="00DC3BF0"/>
    <w:rsid w:val="00DC4E9C"/>
    <w:rsid w:val="00DD06D3"/>
    <w:rsid w:val="00DD1A20"/>
    <w:rsid w:val="00DD1F78"/>
    <w:rsid w:val="00DD2D49"/>
    <w:rsid w:val="00DD4577"/>
    <w:rsid w:val="00DD4996"/>
    <w:rsid w:val="00DD764F"/>
    <w:rsid w:val="00DE4281"/>
    <w:rsid w:val="00DE48D1"/>
    <w:rsid w:val="00DE4EB2"/>
    <w:rsid w:val="00DE5AED"/>
    <w:rsid w:val="00DE77B7"/>
    <w:rsid w:val="00DF5A62"/>
    <w:rsid w:val="00DF6A7A"/>
    <w:rsid w:val="00E00D1F"/>
    <w:rsid w:val="00E01941"/>
    <w:rsid w:val="00E02535"/>
    <w:rsid w:val="00E045C5"/>
    <w:rsid w:val="00E04920"/>
    <w:rsid w:val="00E05254"/>
    <w:rsid w:val="00E0580B"/>
    <w:rsid w:val="00E0682F"/>
    <w:rsid w:val="00E072F8"/>
    <w:rsid w:val="00E0792D"/>
    <w:rsid w:val="00E12021"/>
    <w:rsid w:val="00E12D9E"/>
    <w:rsid w:val="00E12E0A"/>
    <w:rsid w:val="00E1438E"/>
    <w:rsid w:val="00E17577"/>
    <w:rsid w:val="00E20A60"/>
    <w:rsid w:val="00E21BA4"/>
    <w:rsid w:val="00E22834"/>
    <w:rsid w:val="00E23ADE"/>
    <w:rsid w:val="00E25A9B"/>
    <w:rsid w:val="00E273DB"/>
    <w:rsid w:val="00E276A8"/>
    <w:rsid w:val="00E31DF7"/>
    <w:rsid w:val="00E321C7"/>
    <w:rsid w:val="00E33B15"/>
    <w:rsid w:val="00E3575A"/>
    <w:rsid w:val="00E3639A"/>
    <w:rsid w:val="00E37DC6"/>
    <w:rsid w:val="00E40834"/>
    <w:rsid w:val="00E40D19"/>
    <w:rsid w:val="00E41A60"/>
    <w:rsid w:val="00E42640"/>
    <w:rsid w:val="00E4313A"/>
    <w:rsid w:val="00E43D2C"/>
    <w:rsid w:val="00E457C9"/>
    <w:rsid w:val="00E45BB3"/>
    <w:rsid w:val="00E4663F"/>
    <w:rsid w:val="00E46827"/>
    <w:rsid w:val="00E51894"/>
    <w:rsid w:val="00E51E83"/>
    <w:rsid w:val="00E525B0"/>
    <w:rsid w:val="00E5455A"/>
    <w:rsid w:val="00E55BB9"/>
    <w:rsid w:val="00E55E06"/>
    <w:rsid w:val="00E569A6"/>
    <w:rsid w:val="00E574CC"/>
    <w:rsid w:val="00E60882"/>
    <w:rsid w:val="00E628CE"/>
    <w:rsid w:val="00E632B7"/>
    <w:rsid w:val="00E64B42"/>
    <w:rsid w:val="00E65F4B"/>
    <w:rsid w:val="00E6606F"/>
    <w:rsid w:val="00E661DE"/>
    <w:rsid w:val="00E705F7"/>
    <w:rsid w:val="00E71F88"/>
    <w:rsid w:val="00E74829"/>
    <w:rsid w:val="00E75316"/>
    <w:rsid w:val="00E75EB6"/>
    <w:rsid w:val="00E76C87"/>
    <w:rsid w:val="00E800CE"/>
    <w:rsid w:val="00E80A66"/>
    <w:rsid w:val="00E82ED5"/>
    <w:rsid w:val="00E83642"/>
    <w:rsid w:val="00E839D3"/>
    <w:rsid w:val="00E85039"/>
    <w:rsid w:val="00E8582C"/>
    <w:rsid w:val="00E86B08"/>
    <w:rsid w:val="00E87832"/>
    <w:rsid w:val="00E87C94"/>
    <w:rsid w:val="00E9218A"/>
    <w:rsid w:val="00E92435"/>
    <w:rsid w:val="00E9606A"/>
    <w:rsid w:val="00E96A60"/>
    <w:rsid w:val="00E971D3"/>
    <w:rsid w:val="00E97C8D"/>
    <w:rsid w:val="00E9B308"/>
    <w:rsid w:val="00EA077D"/>
    <w:rsid w:val="00EA0D0E"/>
    <w:rsid w:val="00EA112F"/>
    <w:rsid w:val="00EA1C00"/>
    <w:rsid w:val="00EA4418"/>
    <w:rsid w:val="00EA4F30"/>
    <w:rsid w:val="00EA5B7F"/>
    <w:rsid w:val="00EA5D36"/>
    <w:rsid w:val="00EA6401"/>
    <w:rsid w:val="00EA699B"/>
    <w:rsid w:val="00EA6CB8"/>
    <w:rsid w:val="00EA7190"/>
    <w:rsid w:val="00EA7C45"/>
    <w:rsid w:val="00EB0054"/>
    <w:rsid w:val="00EB1953"/>
    <w:rsid w:val="00EB4AEC"/>
    <w:rsid w:val="00EB5532"/>
    <w:rsid w:val="00EB6684"/>
    <w:rsid w:val="00EC17A3"/>
    <w:rsid w:val="00EC1A2C"/>
    <w:rsid w:val="00EC1A87"/>
    <w:rsid w:val="00EC1CF5"/>
    <w:rsid w:val="00EC3065"/>
    <w:rsid w:val="00EC38B1"/>
    <w:rsid w:val="00EC41E9"/>
    <w:rsid w:val="00EC484B"/>
    <w:rsid w:val="00EC4DA1"/>
    <w:rsid w:val="00EC54CA"/>
    <w:rsid w:val="00EC5D76"/>
    <w:rsid w:val="00EC7AEF"/>
    <w:rsid w:val="00ED35AE"/>
    <w:rsid w:val="00ED4ED3"/>
    <w:rsid w:val="00ED5911"/>
    <w:rsid w:val="00EE0B41"/>
    <w:rsid w:val="00EE2637"/>
    <w:rsid w:val="00EE57D6"/>
    <w:rsid w:val="00EF0224"/>
    <w:rsid w:val="00EF04D6"/>
    <w:rsid w:val="00EF1902"/>
    <w:rsid w:val="00EF2926"/>
    <w:rsid w:val="00EF2F7C"/>
    <w:rsid w:val="00EF6DC2"/>
    <w:rsid w:val="00EF7ACD"/>
    <w:rsid w:val="00F00E2F"/>
    <w:rsid w:val="00F01D9A"/>
    <w:rsid w:val="00F025E4"/>
    <w:rsid w:val="00F036DD"/>
    <w:rsid w:val="00F046E8"/>
    <w:rsid w:val="00F048A7"/>
    <w:rsid w:val="00F05614"/>
    <w:rsid w:val="00F05C78"/>
    <w:rsid w:val="00F060B6"/>
    <w:rsid w:val="00F070C1"/>
    <w:rsid w:val="00F07CED"/>
    <w:rsid w:val="00F07EF3"/>
    <w:rsid w:val="00F1181D"/>
    <w:rsid w:val="00F1228C"/>
    <w:rsid w:val="00F14720"/>
    <w:rsid w:val="00F14F1A"/>
    <w:rsid w:val="00F15046"/>
    <w:rsid w:val="00F1723B"/>
    <w:rsid w:val="00F22117"/>
    <w:rsid w:val="00F23154"/>
    <w:rsid w:val="00F24DD7"/>
    <w:rsid w:val="00F2505E"/>
    <w:rsid w:val="00F26711"/>
    <w:rsid w:val="00F26B76"/>
    <w:rsid w:val="00F335B1"/>
    <w:rsid w:val="00F347BA"/>
    <w:rsid w:val="00F34CAD"/>
    <w:rsid w:val="00F3534B"/>
    <w:rsid w:val="00F3562C"/>
    <w:rsid w:val="00F35DD2"/>
    <w:rsid w:val="00F40C2C"/>
    <w:rsid w:val="00F435C5"/>
    <w:rsid w:val="00F45530"/>
    <w:rsid w:val="00F45798"/>
    <w:rsid w:val="00F45E6D"/>
    <w:rsid w:val="00F504A8"/>
    <w:rsid w:val="00F508A8"/>
    <w:rsid w:val="00F50D92"/>
    <w:rsid w:val="00F526B0"/>
    <w:rsid w:val="00F529FE"/>
    <w:rsid w:val="00F540F1"/>
    <w:rsid w:val="00F54360"/>
    <w:rsid w:val="00F54988"/>
    <w:rsid w:val="00F55838"/>
    <w:rsid w:val="00F564EE"/>
    <w:rsid w:val="00F573B6"/>
    <w:rsid w:val="00F57C01"/>
    <w:rsid w:val="00F608EE"/>
    <w:rsid w:val="00F60D02"/>
    <w:rsid w:val="00F612C8"/>
    <w:rsid w:val="00F615F6"/>
    <w:rsid w:val="00F6169D"/>
    <w:rsid w:val="00F6183C"/>
    <w:rsid w:val="00F62898"/>
    <w:rsid w:val="00F62E45"/>
    <w:rsid w:val="00F631E4"/>
    <w:rsid w:val="00F6612A"/>
    <w:rsid w:val="00F66759"/>
    <w:rsid w:val="00F72203"/>
    <w:rsid w:val="00F742E8"/>
    <w:rsid w:val="00F74835"/>
    <w:rsid w:val="00F74FBC"/>
    <w:rsid w:val="00F768F6"/>
    <w:rsid w:val="00F8031B"/>
    <w:rsid w:val="00F80342"/>
    <w:rsid w:val="00F80880"/>
    <w:rsid w:val="00F81768"/>
    <w:rsid w:val="00F823CA"/>
    <w:rsid w:val="00F82D00"/>
    <w:rsid w:val="00F865C4"/>
    <w:rsid w:val="00F90AA0"/>
    <w:rsid w:val="00F910DF"/>
    <w:rsid w:val="00F91D32"/>
    <w:rsid w:val="00F9275A"/>
    <w:rsid w:val="00F95EEC"/>
    <w:rsid w:val="00F962DF"/>
    <w:rsid w:val="00F96557"/>
    <w:rsid w:val="00F9685C"/>
    <w:rsid w:val="00FA0F60"/>
    <w:rsid w:val="00FA27BC"/>
    <w:rsid w:val="00FB09CA"/>
    <w:rsid w:val="00FB46C8"/>
    <w:rsid w:val="00FB5A03"/>
    <w:rsid w:val="00FB76AB"/>
    <w:rsid w:val="00FC0543"/>
    <w:rsid w:val="00FC391F"/>
    <w:rsid w:val="00FC44F9"/>
    <w:rsid w:val="00FC4E41"/>
    <w:rsid w:val="00FC5D17"/>
    <w:rsid w:val="00FC6118"/>
    <w:rsid w:val="00FC7A87"/>
    <w:rsid w:val="00FD29E4"/>
    <w:rsid w:val="00FD2E0F"/>
    <w:rsid w:val="00FD38B5"/>
    <w:rsid w:val="00FD3905"/>
    <w:rsid w:val="00FD39E4"/>
    <w:rsid w:val="00FD3D6B"/>
    <w:rsid w:val="00FD5369"/>
    <w:rsid w:val="00FD67E5"/>
    <w:rsid w:val="00FD68FF"/>
    <w:rsid w:val="00FE0B14"/>
    <w:rsid w:val="00FE1370"/>
    <w:rsid w:val="00FE20DA"/>
    <w:rsid w:val="00FE2B75"/>
    <w:rsid w:val="00FE3A10"/>
    <w:rsid w:val="00FE4E8C"/>
    <w:rsid w:val="00FE4F14"/>
    <w:rsid w:val="00FE5F17"/>
    <w:rsid w:val="00FE600B"/>
    <w:rsid w:val="00FE6754"/>
    <w:rsid w:val="00FE76B4"/>
    <w:rsid w:val="00FE7BF8"/>
    <w:rsid w:val="00FF1155"/>
    <w:rsid w:val="00FF26BB"/>
    <w:rsid w:val="00FF35CB"/>
    <w:rsid w:val="00FF3CE3"/>
    <w:rsid w:val="00FF43CE"/>
    <w:rsid w:val="00FF550C"/>
    <w:rsid w:val="01024F02"/>
    <w:rsid w:val="01166CF2"/>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596EDF9"/>
    <w:rsid w:val="0622D3FB"/>
    <w:rsid w:val="062FB68F"/>
    <w:rsid w:val="06D6A0A0"/>
    <w:rsid w:val="06F6D931"/>
    <w:rsid w:val="070F6D3B"/>
    <w:rsid w:val="07212A9D"/>
    <w:rsid w:val="07CF385E"/>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9C8C5C"/>
    <w:rsid w:val="0A9D1E8E"/>
    <w:rsid w:val="0AFDE00D"/>
    <w:rsid w:val="0B19462D"/>
    <w:rsid w:val="0B47B8FF"/>
    <w:rsid w:val="0C517B09"/>
    <w:rsid w:val="0C804ADB"/>
    <w:rsid w:val="0C85CFB6"/>
    <w:rsid w:val="0CA0DA21"/>
    <w:rsid w:val="0D0F9181"/>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21F568F"/>
    <w:rsid w:val="1227C7F8"/>
    <w:rsid w:val="125609AA"/>
    <w:rsid w:val="1303830F"/>
    <w:rsid w:val="13ACAA3D"/>
    <w:rsid w:val="14079B2B"/>
    <w:rsid w:val="14519C93"/>
    <w:rsid w:val="147C832E"/>
    <w:rsid w:val="14ACAFD9"/>
    <w:rsid w:val="150BA0AF"/>
    <w:rsid w:val="157F5CE9"/>
    <w:rsid w:val="163B4CE5"/>
    <w:rsid w:val="164CEB88"/>
    <w:rsid w:val="16610CED"/>
    <w:rsid w:val="16ECC46A"/>
    <w:rsid w:val="173F3BED"/>
    <w:rsid w:val="176B8783"/>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2EFB33"/>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977938"/>
    <w:rsid w:val="27E2A482"/>
    <w:rsid w:val="27E3A7D0"/>
    <w:rsid w:val="27ED982C"/>
    <w:rsid w:val="28101A8A"/>
    <w:rsid w:val="28A648F9"/>
    <w:rsid w:val="29443ECD"/>
    <w:rsid w:val="298E2D7F"/>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8C0B9A"/>
    <w:rsid w:val="2C9BCA7B"/>
    <w:rsid w:val="2CB718F3"/>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7DEE2A"/>
    <w:rsid w:val="32805C8F"/>
    <w:rsid w:val="328B40F8"/>
    <w:rsid w:val="32B3AC60"/>
    <w:rsid w:val="32C07987"/>
    <w:rsid w:val="32C5CA33"/>
    <w:rsid w:val="33036731"/>
    <w:rsid w:val="330EFA9A"/>
    <w:rsid w:val="33DBAAE6"/>
    <w:rsid w:val="33E7B94E"/>
    <w:rsid w:val="345864B7"/>
    <w:rsid w:val="34619A94"/>
    <w:rsid w:val="349A640A"/>
    <w:rsid w:val="34A2EEB9"/>
    <w:rsid w:val="34B50358"/>
    <w:rsid w:val="35107130"/>
    <w:rsid w:val="359FB14B"/>
    <w:rsid w:val="35A35846"/>
    <w:rsid w:val="35B7FD51"/>
    <w:rsid w:val="361622F7"/>
    <w:rsid w:val="36A6A7F4"/>
    <w:rsid w:val="36DD3394"/>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C0EF2CF"/>
    <w:rsid w:val="3C22D387"/>
    <w:rsid w:val="3C3D2F1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EF664E"/>
    <w:rsid w:val="3EF7081E"/>
    <w:rsid w:val="3F086E50"/>
    <w:rsid w:val="3F74167D"/>
    <w:rsid w:val="3F7720BD"/>
    <w:rsid w:val="3FAF3EB6"/>
    <w:rsid w:val="3FE6EFC5"/>
    <w:rsid w:val="400648DD"/>
    <w:rsid w:val="40201562"/>
    <w:rsid w:val="408E2938"/>
    <w:rsid w:val="40AE378F"/>
    <w:rsid w:val="40B922FE"/>
    <w:rsid w:val="410FE6DE"/>
    <w:rsid w:val="41475002"/>
    <w:rsid w:val="41772D2F"/>
    <w:rsid w:val="41B5C4D0"/>
    <w:rsid w:val="41C8E722"/>
    <w:rsid w:val="421AB832"/>
    <w:rsid w:val="421C23D2"/>
    <w:rsid w:val="4358CEE9"/>
    <w:rsid w:val="4364EEB7"/>
    <w:rsid w:val="43854B50"/>
    <w:rsid w:val="43A1F91B"/>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1D93E"/>
    <w:rsid w:val="48CC48AC"/>
    <w:rsid w:val="48D32A1D"/>
    <w:rsid w:val="48DF77C4"/>
    <w:rsid w:val="48F5A42E"/>
    <w:rsid w:val="4905C1DD"/>
    <w:rsid w:val="49483256"/>
    <w:rsid w:val="49DF3A44"/>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59A27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B31019"/>
    <w:rsid w:val="50E23518"/>
    <w:rsid w:val="50FABEFB"/>
    <w:rsid w:val="512DF82E"/>
    <w:rsid w:val="5170B803"/>
    <w:rsid w:val="517F9038"/>
    <w:rsid w:val="519F71CD"/>
    <w:rsid w:val="51A07884"/>
    <w:rsid w:val="51A221AD"/>
    <w:rsid w:val="51B81E4C"/>
    <w:rsid w:val="51C02A8E"/>
    <w:rsid w:val="51D302B0"/>
    <w:rsid w:val="51DF1118"/>
    <w:rsid w:val="5260E406"/>
    <w:rsid w:val="52BF98B2"/>
    <w:rsid w:val="52C9C88F"/>
    <w:rsid w:val="53157F50"/>
    <w:rsid w:val="531B6099"/>
    <w:rsid w:val="533B422E"/>
    <w:rsid w:val="5342B74D"/>
    <w:rsid w:val="537BAF5C"/>
    <w:rsid w:val="5382D36B"/>
    <w:rsid w:val="53B5CEF1"/>
    <w:rsid w:val="53F6E10C"/>
    <w:rsid w:val="5413D177"/>
    <w:rsid w:val="54875FBF"/>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45142D"/>
    <w:rsid w:val="585639F6"/>
    <w:rsid w:val="598AE5A9"/>
    <w:rsid w:val="5992307C"/>
    <w:rsid w:val="59B375D7"/>
    <w:rsid w:val="59CE3D84"/>
    <w:rsid w:val="5A0A98D7"/>
    <w:rsid w:val="5A851E48"/>
    <w:rsid w:val="5ACE20D3"/>
    <w:rsid w:val="5AD71AB3"/>
    <w:rsid w:val="5B2C878E"/>
    <w:rsid w:val="5B5444E1"/>
    <w:rsid w:val="5B670CD4"/>
    <w:rsid w:val="5BDFABC8"/>
    <w:rsid w:val="5C07C64C"/>
    <w:rsid w:val="5C17E793"/>
    <w:rsid w:val="5C21FABE"/>
    <w:rsid w:val="5C2934B5"/>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93418B"/>
    <w:rsid w:val="6128B7BF"/>
    <w:rsid w:val="612EE512"/>
    <w:rsid w:val="61543A63"/>
    <w:rsid w:val="61F4DD69"/>
    <w:rsid w:val="62134A29"/>
    <w:rsid w:val="6290302D"/>
    <w:rsid w:val="6291E574"/>
    <w:rsid w:val="62CAB573"/>
    <w:rsid w:val="63484CAF"/>
    <w:rsid w:val="634C92CE"/>
    <w:rsid w:val="6370AC46"/>
    <w:rsid w:val="63EABDAD"/>
    <w:rsid w:val="64238723"/>
    <w:rsid w:val="64257F61"/>
    <w:rsid w:val="644FB0C4"/>
    <w:rsid w:val="64635BDC"/>
    <w:rsid w:val="6470E3E8"/>
    <w:rsid w:val="64999449"/>
    <w:rsid w:val="649C4EF1"/>
    <w:rsid w:val="64BA3F83"/>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041B19"/>
    <w:rsid w:val="692F66A5"/>
    <w:rsid w:val="692FD7BD"/>
    <w:rsid w:val="6A8D7748"/>
    <w:rsid w:val="6B0560B8"/>
    <w:rsid w:val="6B41B5FE"/>
    <w:rsid w:val="6B4998DF"/>
    <w:rsid w:val="6B79FA6D"/>
    <w:rsid w:val="6B963D72"/>
    <w:rsid w:val="6BB86189"/>
    <w:rsid w:val="6BE52CAD"/>
    <w:rsid w:val="6C300FF9"/>
    <w:rsid w:val="6C38192A"/>
    <w:rsid w:val="6C8FAF53"/>
    <w:rsid w:val="6CE67E6F"/>
    <w:rsid w:val="6D01D1B8"/>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7539BF"/>
    <w:rsid w:val="719AD500"/>
    <w:rsid w:val="71B4DCBF"/>
    <w:rsid w:val="721FA372"/>
    <w:rsid w:val="7255445B"/>
    <w:rsid w:val="7264819A"/>
    <w:rsid w:val="72CD6E27"/>
    <w:rsid w:val="72E399D6"/>
    <w:rsid w:val="72EDDA9C"/>
    <w:rsid w:val="73003DE8"/>
    <w:rsid w:val="73187094"/>
    <w:rsid w:val="736A6D1E"/>
    <w:rsid w:val="73AA71BE"/>
    <w:rsid w:val="73CEF5C6"/>
    <w:rsid w:val="74026E27"/>
    <w:rsid w:val="747CA99E"/>
    <w:rsid w:val="7536C5B4"/>
    <w:rsid w:val="753E1BD7"/>
    <w:rsid w:val="75844820"/>
    <w:rsid w:val="75B37F85"/>
    <w:rsid w:val="76482B73"/>
    <w:rsid w:val="76C1A032"/>
    <w:rsid w:val="76D9EC38"/>
    <w:rsid w:val="76F9DDC3"/>
    <w:rsid w:val="77271F29"/>
    <w:rsid w:val="777B0D15"/>
    <w:rsid w:val="77B44A60"/>
    <w:rsid w:val="77BDD8D2"/>
    <w:rsid w:val="7800A9AC"/>
    <w:rsid w:val="784845E3"/>
    <w:rsid w:val="785A84B6"/>
    <w:rsid w:val="7895AE24"/>
    <w:rsid w:val="78B1A74D"/>
    <w:rsid w:val="78CF99CB"/>
    <w:rsid w:val="78DEA122"/>
    <w:rsid w:val="79364E3C"/>
    <w:rsid w:val="797C359B"/>
    <w:rsid w:val="79EC50A0"/>
    <w:rsid w:val="7A0E1631"/>
    <w:rsid w:val="7A118CFA"/>
    <w:rsid w:val="7A1E37E1"/>
    <w:rsid w:val="7A5A31C2"/>
    <w:rsid w:val="7A7A7183"/>
    <w:rsid w:val="7AD3DB8A"/>
    <w:rsid w:val="7B043B8B"/>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CF37C0"/>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4C3F74"/>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4C3F74"/>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customStyle="1" w:styleId="UnresolvedMention1">
    <w:name w:val="Unresolved Mention1"/>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661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4D5A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BalloonText">
    <w:name w:val="Balloon Text"/>
    <w:basedOn w:val="Normal"/>
    <w:link w:val="BalloonTextChar"/>
    <w:uiPriority w:val="99"/>
    <w:semiHidden/>
    <w:unhideWhenUsed/>
    <w:rsid w:val="00F61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83C"/>
    <w:rPr>
      <w:rFonts w:ascii="Segoe UI" w:hAnsi="Segoe UI" w:cs="Segoe UI"/>
      <w:sz w:val="18"/>
      <w:szCs w:val="18"/>
    </w:rPr>
  </w:style>
  <w:style w:type="character" w:customStyle="1" w:styleId="UnresolvedMention2">
    <w:name w:val="Unresolved Mention2"/>
    <w:basedOn w:val="DefaultParagraphFont"/>
    <w:uiPriority w:val="99"/>
    <w:semiHidden/>
    <w:unhideWhenUsed/>
    <w:rsid w:val="00C64012"/>
    <w:rPr>
      <w:color w:val="605E5C"/>
      <w:shd w:val="clear" w:color="auto" w:fill="E1DFDD"/>
    </w:rPr>
  </w:style>
  <w:style w:type="character" w:styleId="FollowedHyperlink">
    <w:name w:val="FollowedHyperlink"/>
    <w:basedOn w:val="DefaultParagraphFont"/>
    <w:uiPriority w:val="99"/>
    <w:semiHidden/>
    <w:unhideWhenUsed/>
    <w:rsid w:val="00323F66"/>
    <w:rPr>
      <w:color w:val="954F72" w:themeColor="followedHyperlink"/>
      <w:u w:val="single"/>
    </w:rPr>
  </w:style>
  <w:style w:type="table" w:styleId="PlainTable1">
    <w:name w:val="Plain Table 1"/>
    <w:basedOn w:val="TableNormal"/>
    <w:uiPriority w:val="41"/>
    <w:rsid w:val="00E608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3">
    <w:name w:val="Unresolved Mention3"/>
    <w:basedOn w:val="DefaultParagraphFont"/>
    <w:uiPriority w:val="99"/>
    <w:semiHidden/>
    <w:unhideWhenUsed/>
    <w:rsid w:val="000D376C"/>
    <w:rPr>
      <w:color w:val="605E5C"/>
      <w:shd w:val="clear" w:color="auto" w:fill="E1DFDD"/>
    </w:rPr>
  </w:style>
  <w:style w:type="character" w:customStyle="1" w:styleId="UnresolvedMention4">
    <w:name w:val="Unresolved Mention4"/>
    <w:basedOn w:val="DefaultParagraphFont"/>
    <w:uiPriority w:val="99"/>
    <w:semiHidden/>
    <w:unhideWhenUsed/>
    <w:rsid w:val="001E7144"/>
    <w:rPr>
      <w:color w:val="605E5C"/>
      <w:shd w:val="clear" w:color="auto" w:fill="E1DFDD"/>
    </w:rPr>
  </w:style>
  <w:style w:type="character" w:styleId="Emphasis">
    <w:name w:val="Emphasis"/>
    <w:basedOn w:val="DefaultParagraphFont"/>
    <w:uiPriority w:val="20"/>
    <w:qFormat/>
    <w:rsid w:val="005128A2"/>
    <w:rPr>
      <w:i/>
      <w:iCs/>
    </w:rPr>
  </w:style>
  <w:style w:type="character" w:styleId="Strong">
    <w:name w:val="Strong"/>
    <w:basedOn w:val="DefaultParagraphFont"/>
    <w:uiPriority w:val="22"/>
    <w:qFormat/>
    <w:rsid w:val="00DD1F78"/>
    <w:rPr>
      <w:b/>
      <w:bCs/>
    </w:rPr>
  </w:style>
  <w:style w:type="character" w:customStyle="1" w:styleId="UnresolvedMention5">
    <w:name w:val="Unresolved Mention5"/>
    <w:basedOn w:val="DefaultParagraphFont"/>
    <w:uiPriority w:val="99"/>
    <w:semiHidden/>
    <w:unhideWhenUsed/>
    <w:rsid w:val="00566548"/>
    <w:rPr>
      <w:color w:val="605E5C"/>
      <w:shd w:val="clear" w:color="auto" w:fill="E1DFDD"/>
    </w:rPr>
  </w:style>
  <w:style w:type="character" w:styleId="UnresolvedMention">
    <w:name w:val="Unresolved Mention"/>
    <w:basedOn w:val="DefaultParagraphFont"/>
    <w:uiPriority w:val="99"/>
    <w:semiHidden/>
    <w:unhideWhenUsed/>
    <w:rsid w:val="00091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08009">
      <w:bodyDiv w:val="1"/>
      <w:marLeft w:val="0"/>
      <w:marRight w:val="0"/>
      <w:marTop w:val="0"/>
      <w:marBottom w:val="0"/>
      <w:divBdr>
        <w:top w:val="none" w:sz="0" w:space="0" w:color="auto"/>
        <w:left w:val="none" w:sz="0" w:space="0" w:color="auto"/>
        <w:bottom w:val="none" w:sz="0" w:space="0" w:color="auto"/>
        <w:right w:val="none" w:sz="0" w:space="0" w:color="auto"/>
      </w:divBdr>
    </w:div>
    <w:div w:id="293944526">
      <w:bodyDiv w:val="1"/>
      <w:marLeft w:val="0"/>
      <w:marRight w:val="0"/>
      <w:marTop w:val="0"/>
      <w:marBottom w:val="0"/>
      <w:divBdr>
        <w:top w:val="none" w:sz="0" w:space="0" w:color="auto"/>
        <w:left w:val="none" w:sz="0" w:space="0" w:color="auto"/>
        <w:bottom w:val="none" w:sz="0" w:space="0" w:color="auto"/>
        <w:right w:val="none" w:sz="0" w:space="0" w:color="auto"/>
      </w:divBdr>
    </w:div>
    <w:div w:id="325863515">
      <w:bodyDiv w:val="1"/>
      <w:marLeft w:val="0"/>
      <w:marRight w:val="0"/>
      <w:marTop w:val="0"/>
      <w:marBottom w:val="0"/>
      <w:divBdr>
        <w:top w:val="none" w:sz="0" w:space="0" w:color="auto"/>
        <w:left w:val="none" w:sz="0" w:space="0" w:color="auto"/>
        <w:bottom w:val="none" w:sz="0" w:space="0" w:color="auto"/>
        <w:right w:val="none" w:sz="0" w:space="0" w:color="auto"/>
      </w:divBdr>
    </w:div>
    <w:div w:id="520751975">
      <w:bodyDiv w:val="1"/>
      <w:marLeft w:val="0"/>
      <w:marRight w:val="0"/>
      <w:marTop w:val="0"/>
      <w:marBottom w:val="0"/>
      <w:divBdr>
        <w:top w:val="none" w:sz="0" w:space="0" w:color="auto"/>
        <w:left w:val="none" w:sz="0" w:space="0" w:color="auto"/>
        <w:bottom w:val="none" w:sz="0" w:space="0" w:color="auto"/>
        <w:right w:val="none" w:sz="0" w:space="0" w:color="auto"/>
      </w:divBdr>
    </w:div>
    <w:div w:id="568613978">
      <w:bodyDiv w:val="1"/>
      <w:marLeft w:val="0"/>
      <w:marRight w:val="0"/>
      <w:marTop w:val="0"/>
      <w:marBottom w:val="0"/>
      <w:divBdr>
        <w:top w:val="none" w:sz="0" w:space="0" w:color="auto"/>
        <w:left w:val="none" w:sz="0" w:space="0" w:color="auto"/>
        <w:bottom w:val="none" w:sz="0" w:space="0" w:color="auto"/>
        <w:right w:val="none" w:sz="0" w:space="0" w:color="auto"/>
      </w:divBdr>
    </w:div>
    <w:div w:id="588582817">
      <w:bodyDiv w:val="1"/>
      <w:marLeft w:val="0"/>
      <w:marRight w:val="0"/>
      <w:marTop w:val="0"/>
      <w:marBottom w:val="0"/>
      <w:divBdr>
        <w:top w:val="none" w:sz="0" w:space="0" w:color="auto"/>
        <w:left w:val="none" w:sz="0" w:space="0" w:color="auto"/>
        <w:bottom w:val="none" w:sz="0" w:space="0" w:color="auto"/>
        <w:right w:val="none" w:sz="0" w:space="0" w:color="auto"/>
      </w:divBdr>
    </w:div>
    <w:div w:id="618876956">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703095341">
      <w:bodyDiv w:val="1"/>
      <w:marLeft w:val="0"/>
      <w:marRight w:val="0"/>
      <w:marTop w:val="0"/>
      <w:marBottom w:val="0"/>
      <w:divBdr>
        <w:top w:val="none" w:sz="0" w:space="0" w:color="auto"/>
        <w:left w:val="none" w:sz="0" w:space="0" w:color="auto"/>
        <w:bottom w:val="none" w:sz="0" w:space="0" w:color="auto"/>
        <w:right w:val="none" w:sz="0" w:space="0" w:color="auto"/>
      </w:divBdr>
    </w:div>
    <w:div w:id="853618402">
      <w:bodyDiv w:val="1"/>
      <w:marLeft w:val="0"/>
      <w:marRight w:val="0"/>
      <w:marTop w:val="0"/>
      <w:marBottom w:val="0"/>
      <w:divBdr>
        <w:top w:val="none" w:sz="0" w:space="0" w:color="auto"/>
        <w:left w:val="none" w:sz="0" w:space="0" w:color="auto"/>
        <w:bottom w:val="none" w:sz="0" w:space="0" w:color="auto"/>
        <w:right w:val="none" w:sz="0" w:space="0" w:color="auto"/>
      </w:divBdr>
    </w:div>
    <w:div w:id="997882510">
      <w:bodyDiv w:val="1"/>
      <w:marLeft w:val="0"/>
      <w:marRight w:val="0"/>
      <w:marTop w:val="0"/>
      <w:marBottom w:val="0"/>
      <w:divBdr>
        <w:top w:val="none" w:sz="0" w:space="0" w:color="auto"/>
        <w:left w:val="none" w:sz="0" w:space="0" w:color="auto"/>
        <w:bottom w:val="none" w:sz="0" w:space="0" w:color="auto"/>
        <w:right w:val="none" w:sz="0" w:space="0" w:color="auto"/>
      </w:divBdr>
    </w:div>
    <w:div w:id="1145779983">
      <w:bodyDiv w:val="1"/>
      <w:marLeft w:val="0"/>
      <w:marRight w:val="0"/>
      <w:marTop w:val="0"/>
      <w:marBottom w:val="0"/>
      <w:divBdr>
        <w:top w:val="none" w:sz="0" w:space="0" w:color="auto"/>
        <w:left w:val="none" w:sz="0" w:space="0" w:color="auto"/>
        <w:bottom w:val="none" w:sz="0" w:space="0" w:color="auto"/>
        <w:right w:val="none" w:sz="0" w:space="0" w:color="auto"/>
      </w:divBdr>
    </w:div>
    <w:div w:id="1176070697">
      <w:bodyDiv w:val="1"/>
      <w:marLeft w:val="0"/>
      <w:marRight w:val="0"/>
      <w:marTop w:val="0"/>
      <w:marBottom w:val="0"/>
      <w:divBdr>
        <w:top w:val="none" w:sz="0" w:space="0" w:color="auto"/>
        <w:left w:val="none" w:sz="0" w:space="0" w:color="auto"/>
        <w:bottom w:val="none" w:sz="0" w:space="0" w:color="auto"/>
        <w:right w:val="none" w:sz="0" w:space="0" w:color="auto"/>
      </w:divBdr>
    </w:div>
    <w:div w:id="1181893601">
      <w:bodyDiv w:val="1"/>
      <w:marLeft w:val="0"/>
      <w:marRight w:val="0"/>
      <w:marTop w:val="0"/>
      <w:marBottom w:val="0"/>
      <w:divBdr>
        <w:top w:val="none" w:sz="0" w:space="0" w:color="auto"/>
        <w:left w:val="none" w:sz="0" w:space="0" w:color="auto"/>
        <w:bottom w:val="none" w:sz="0" w:space="0" w:color="auto"/>
        <w:right w:val="none" w:sz="0" w:space="0" w:color="auto"/>
      </w:divBdr>
    </w:div>
    <w:div w:id="1431731151">
      <w:bodyDiv w:val="1"/>
      <w:marLeft w:val="0"/>
      <w:marRight w:val="0"/>
      <w:marTop w:val="0"/>
      <w:marBottom w:val="0"/>
      <w:divBdr>
        <w:top w:val="none" w:sz="0" w:space="0" w:color="auto"/>
        <w:left w:val="none" w:sz="0" w:space="0" w:color="auto"/>
        <w:bottom w:val="none" w:sz="0" w:space="0" w:color="auto"/>
        <w:right w:val="none" w:sz="0" w:space="0" w:color="auto"/>
      </w:divBdr>
    </w:div>
    <w:div w:id="1450782458">
      <w:bodyDiv w:val="1"/>
      <w:marLeft w:val="0"/>
      <w:marRight w:val="0"/>
      <w:marTop w:val="0"/>
      <w:marBottom w:val="0"/>
      <w:divBdr>
        <w:top w:val="none" w:sz="0" w:space="0" w:color="auto"/>
        <w:left w:val="none" w:sz="0" w:space="0" w:color="auto"/>
        <w:bottom w:val="none" w:sz="0" w:space="0" w:color="auto"/>
        <w:right w:val="none" w:sz="0" w:space="0" w:color="auto"/>
      </w:divBdr>
    </w:div>
    <w:div w:id="1482306195">
      <w:bodyDiv w:val="1"/>
      <w:marLeft w:val="0"/>
      <w:marRight w:val="0"/>
      <w:marTop w:val="0"/>
      <w:marBottom w:val="0"/>
      <w:divBdr>
        <w:top w:val="none" w:sz="0" w:space="0" w:color="auto"/>
        <w:left w:val="none" w:sz="0" w:space="0" w:color="auto"/>
        <w:bottom w:val="none" w:sz="0" w:space="0" w:color="auto"/>
        <w:right w:val="none" w:sz="0" w:space="0" w:color="auto"/>
      </w:divBdr>
    </w:div>
    <w:div w:id="1525361046">
      <w:bodyDiv w:val="1"/>
      <w:marLeft w:val="0"/>
      <w:marRight w:val="0"/>
      <w:marTop w:val="0"/>
      <w:marBottom w:val="0"/>
      <w:divBdr>
        <w:top w:val="none" w:sz="0" w:space="0" w:color="auto"/>
        <w:left w:val="none" w:sz="0" w:space="0" w:color="auto"/>
        <w:bottom w:val="none" w:sz="0" w:space="0" w:color="auto"/>
        <w:right w:val="none" w:sz="0" w:space="0" w:color="auto"/>
      </w:divBdr>
    </w:div>
    <w:div w:id="1624967486">
      <w:bodyDiv w:val="1"/>
      <w:marLeft w:val="0"/>
      <w:marRight w:val="0"/>
      <w:marTop w:val="0"/>
      <w:marBottom w:val="0"/>
      <w:divBdr>
        <w:top w:val="none" w:sz="0" w:space="0" w:color="auto"/>
        <w:left w:val="none" w:sz="0" w:space="0" w:color="auto"/>
        <w:bottom w:val="none" w:sz="0" w:space="0" w:color="auto"/>
        <w:right w:val="none" w:sz="0" w:space="0" w:color="auto"/>
      </w:divBdr>
    </w:div>
    <w:div w:id="1653676131">
      <w:bodyDiv w:val="1"/>
      <w:marLeft w:val="0"/>
      <w:marRight w:val="0"/>
      <w:marTop w:val="0"/>
      <w:marBottom w:val="0"/>
      <w:divBdr>
        <w:top w:val="none" w:sz="0" w:space="0" w:color="auto"/>
        <w:left w:val="none" w:sz="0" w:space="0" w:color="auto"/>
        <w:bottom w:val="none" w:sz="0" w:space="0" w:color="auto"/>
        <w:right w:val="none" w:sz="0" w:space="0" w:color="auto"/>
      </w:divBdr>
    </w:div>
    <w:div w:id="1653751118">
      <w:bodyDiv w:val="1"/>
      <w:marLeft w:val="0"/>
      <w:marRight w:val="0"/>
      <w:marTop w:val="0"/>
      <w:marBottom w:val="0"/>
      <w:divBdr>
        <w:top w:val="none" w:sz="0" w:space="0" w:color="auto"/>
        <w:left w:val="none" w:sz="0" w:space="0" w:color="auto"/>
        <w:bottom w:val="none" w:sz="0" w:space="0" w:color="auto"/>
        <w:right w:val="none" w:sz="0" w:space="0" w:color="auto"/>
      </w:divBdr>
    </w:div>
    <w:div w:id="1667904746">
      <w:bodyDiv w:val="1"/>
      <w:marLeft w:val="0"/>
      <w:marRight w:val="0"/>
      <w:marTop w:val="0"/>
      <w:marBottom w:val="0"/>
      <w:divBdr>
        <w:top w:val="none" w:sz="0" w:space="0" w:color="auto"/>
        <w:left w:val="none" w:sz="0" w:space="0" w:color="auto"/>
        <w:bottom w:val="none" w:sz="0" w:space="0" w:color="auto"/>
        <w:right w:val="none" w:sz="0" w:space="0" w:color="auto"/>
      </w:divBdr>
    </w:div>
    <w:div w:id="1707412240">
      <w:bodyDiv w:val="1"/>
      <w:marLeft w:val="0"/>
      <w:marRight w:val="0"/>
      <w:marTop w:val="0"/>
      <w:marBottom w:val="0"/>
      <w:divBdr>
        <w:top w:val="none" w:sz="0" w:space="0" w:color="auto"/>
        <w:left w:val="none" w:sz="0" w:space="0" w:color="auto"/>
        <w:bottom w:val="none" w:sz="0" w:space="0" w:color="auto"/>
        <w:right w:val="none" w:sz="0" w:space="0" w:color="auto"/>
      </w:divBdr>
    </w:div>
    <w:div w:id="1919366858">
      <w:bodyDiv w:val="1"/>
      <w:marLeft w:val="0"/>
      <w:marRight w:val="0"/>
      <w:marTop w:val="0"/>
      <w:marBottom w:val="0"/>
      <w:divBdr>
        <w:top w:val="none" w:sz="0" w:space="0" w:color="auto"/>
        <w:left w:val="none" w:sz="0" w:space="0" w:color="auto"/>
        <w:bottom w:val="none" w:sz="0" w:space="0" w:color="auto"/>
        <w:right w:val="none" w:sz="0" w:space="0" w:color="auto"/>
      </w:divBdr>
    </w:div>
    <w:div w:id="20300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www.youtube.com/watch?v=jVBkW-hEUAU" TargetMode="External"/><Relationship Id="rId39" Type="http://schemas.openxmlformats.org/officeDocument/2006/relationships/hyperlink" Target="https://iopscience.iop.org/article/10.1088/1755-1315/1019/1/012016" TargetMode="External"/><Relationship Id="rId21" Type="http://schemas.openxmlformats.org/officeDocument/2006/relationships/footer" Target="footer3.xml"/><Relationship Id="rId34" Type="http://schemas.openxmlformats.org/officeDocument/2006/relationships/image" Target="media/image3.png"/><Relationship Id="rId42" Type="http://schemas.openxmlformats.org/officeDocument/2006/relationships/hyperlink" Target="http://www.veterinary-practice.com/article/keep-tabs-on-behaviour-to-boost-welfare" TargetMode="External"/><Relationship Id="rId47" Type="http://schemas.openxmlformats.org/officeDocument/2006/relationships/header" Target="header1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8.xml"/><Relationship Id="rId11" Type="http://schemas.openxmlformats.org/officeDocument/2006/relationships/image" Target="media/image1.png"/><Relationship Id="rId24" Type="http://schemas.openxmlformats.org/officeDocument/2006/relationships/hyperlink" Target="https://www.lionlearners.co.uk/2003-2/" TargetMode="External"/><Relationship Id="rId32" Type="http://schemas.openxmlformats.org/officeDocument/2006/relationships/header" Target="header11.xml"/><Relationship Id="rId37" Type="http://schemas.openxmlformats.org/officeDocument/2006/relationships/image" Target="media/image5.jpeg"/><Relationship Id="rId40" Type="http://schemas.openxmlformats.org/officeDocument/2006/relationships/image" Target="media/image7.png"/><Relationship Id="rId45"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online-stopwatch.com/eggtimer-countdown/" TargetMode="External"/><Relationship Id="rId28" Type="http://schemas.openxmlformats.org/officeDocument/2006/relationships/header" Target="header7.xml"/><Relationship Id="rId36" Type="http://schemas.openxmlformats.org/officeDocument/2006/relationships/hyperlink" Target="https://doi.org/10.7717/peerj.2225"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classroomscreen.com/" TargetMode="External"/><Relationship Id="rId30" Type="http://schemas.openxmlformats.org/officeDocument/2006/relationships/header" Target="header9.xml"/><Relationship Id="rId35" Type="http://schemas.openxmlformats.org/officeDocument/2006/relationships/image" Target="media/image4.png"/><Relationship Id="rId43" Type="http://schemas.openxmlformats.org/officeDocument/2006/relationships/image" Target="media/image9.jpeg"/><Relationship Id="rId48" Type="http://schemas.openxmlformats.org/officeDocument/2006/relationships/header" Target="header1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sets.publishing.service.gov.uk/media/64aea173c033c1001080612a/NTO_Agriculture__environmental_and_animal.pdf" TargetMode="External"/><Relationship Id="rId17" Type="http://schemas.openxmlformats.org/officeDocument/2006/relationships/image" Target="media/image2.png"/><Relationship Id="rId25" Type="http://schemas.openxmlformats.org/officeDocument/2006/relationships/hyperlink" Target="https://zoo2u.co.uk/index.php/products-and-services/educational-workshops/special-schools-therapy-sessions" TargetMode="External"/><Relationship Id="rId33" Type="http://schemas.openxmlformats.org/officeDocument/2006/relationships/header" Target="header12.xml"/><Relationship Id="rId38" Type="http://schemas.openxmlformats.org/officeDocument/2006/relationships/image" Target="media/image6.jpeg"/><Relationship Id="rId46" Type="http://schemas.openxmlformats.org/officeDocument/2006/relationships/image" Target="media/image12.emf"/><Relationship Id="rId20" Type="http://schemas.openxmlformats.org/officeDocument/2006/relationships/header" Target="header5.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28E3-E303-46AA-9BE2-03B1CE9B6FB9}">
  <ds:schemaRefs>
    <ds:schemaRef ds:uri="http://schemas.openxmlformats.org/officeDocument/2006/bibliography"/>
  </ds:schemaRefs>
</ds:datastoreItem>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3cbb8db0-d6a1-4322-bf4d-be2ae7c700fd"/>
    <ds:schemaRef ds:uri="2915eaf0-7986-4081-8efb-67ae03bccfdd"/>
  </ds:schemaRefs>
</ds:datastoreItem>
</file>

<file path=customXml/itemProps3.xml><?xml version="1.0" encoding="utf-8"?>
<ds:datastoreItem xmlns:ds="http://schemas.openxmlformats.org/officeDocument/2006/customXml" ds:itemID="{EB6E2AE1-B0AB-4DB1-B7B3-C4F0CA68549A}"/>
</file>

<file path=customXml/itemProps4.xml><?xml version="1.0" encoding="utf-8"?>
<ds:datastoreItem xmlns:ds="http://schemas.openxmlformats.org/officeDocument/2006/customXml" ds:itemID="{4FB5F6DC-C04A-4E70-84E1-DF310E0B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10962</Words>
  <Characters>62487</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GREEN</dc:creator>
  <cp:keywords/>
  <dc:description/>
  <cp:lastModifiedBy>Elise James</cp:lastModifiedBy>
  <cp:revision>2</cp:revision>
  <cp:lastPrinted>2025-04-03T13:23:00Z</cp:lastPrinted>
  <dcterms:created xsi:type="dcterms:W3CDTF">2025-07-07T20:17:00Z</dcterms:created>
  <dcterms:modified xsi:type="dcterms:W3CDTF">2025-07-07T20:17:00Z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