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BF672" w14:textId="77777777" w:rsidR="00E27114" w:rsidRPr="003B72DE" w:rsidRDefault="00E27114" w:rsidP="00E27114">
      <w:pPr>
        <w:pStyle w:val="Heading1"/>
        <w:rPr>
          <w:rFonts w:cs="Arial"/>
          <w:sz w:val="24"/>
          <w:szCs w:val="24"/>
        </w:rPr>
      </w:pPr>
      <w:r w:rsidRPr="003B72DE">
        <w:rPr>
          <w:rFonts w:cs="Arial"/>
          <w:noProof/>
          <w:sz w:val="24"/>
          <w:szCs w:val="24"/>
        </w:rPr>
        <w:drawing>
          <wp:anchor distT="0" distB="0" distL="114300" distR="114300" simplePos="0" relativeHeight="251722752" behindDoc="1" locked="0" layoutInCell="1" allowOverlap="1" wp14:anchorId="4F5006E2" wp14:editId="6F2A0F65">
            <wp:simplePos x="0" y="0"/>
            <wp:positionH relativeFrom="margin">
              <wp:align>right</wp:align>
            </wp:positionH>
            <wp:positionV relativeFrom="page">
              <wp:posOffset>760164</wp:posOffset>
            </wp:positionV>
            <wp:extent cx="1547495" cy="820420"/>
            <wp:effectExtent l="0" t="0" r="0" b="0"/>
            <wp:wrapNone/>
            <wp:docPr id="1" name="Picture 1" descr="Education and training foundation (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nd training foundation (ETF) logo"/>
                    <pic:cNvPicPr/>
                  </pic:nvPicPr>
                  <pic:blipFill>
                    <a:blip r:embed="rId11" cstate="print">
                      <a:extLst>
                        <a:ext uri="{28A0092B-C50C-407E-A947-70E740481C1C}">
                          <a14:useLocalDpi xmlns:a14="http://schemas.microsoft.com/office/drawing/2010/main"/>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580A641B" w14:textId="77777777" w:rsidR="00E27114" w:rsidRPr="003B72DE" w:rsidRDefault="00E27114" w:rsidP="00E27114"/>
    <w:p w14:paraId="21AF40D8" w14:textId="77777777" w:rsidR="00E27114" w:rsidRPr="003B72DE" w:rsidRDefault="00E27114" w:rsidP="00E27114">
      <w:r w:rsidRPr="003B72DE">
        <w:rPr>
          <w:noProof/>
        </w:rPr>
        <mc:AlternateContent>
          <mc:Choice Requires="wps">
            <w:drawing>
              <wp:anchor distT="0" distB="0" distL="114300" distR="114300" simplePos="0" relativeHeight="251721728" behindDoc="0" locked="0" layoutInCell="1" allowOverlap="1" wp14:anchorId="40620B88" wp14:editId="569A0E79">
                <wp:simplePos x="0" y="0"/>
                <wp:positionH relativeFrom="margin">
                  <wp:posOffset>8467</wp:posOffset>
                </wp:positionH>
                <wp:positionV relativeFrom="page">
                  <wp:posOffset>7433733</wp:posOffset>
                </wp:positionV>
                <wp:extent cx="6117771" cy="1134534"/>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7771" cy="1134534"/>
                        </a:xfrm>
                        <a:prstGeom prst="rect">
                          <a:avLst/>
                        </a:prstGeom>
                        <a:noFill/>
                        <a:ln w="9525">
                          <a:noFill/>
                          <a:miter lim="800000"/>
                          <a:headEnd/>
                          <a:tailEnd/>
                        </a:ln>
                      </wps:spPr>
                      <wps:txbx>
                        <w:txbxContent>
                          <w:p w14:paraId="07E652F8" w14:textId="0D27D382" w:rsidR="00E27114" w:rsidRDefault="00E27114" w:rsidP="00E27114">
                            <w:pPr>
                              <w:rPr>
                                <w:b/>
                                <w:bCs/>
                                <w:color w:val="FFFFFF" w:themeColor="background1"/>
                                <w:sz w:val="40"/>
                                <w:szCs w:val="40"/>
                              </w:rPr>
                            </w:pPr>
                            <w:r w:rsidRPr="00741181">
                              <w:rPr>
                                <w:b/>
                                <w:bCs/>
                                <w:color w:val="FFFFFF" w:themeColor="background1"/>
                                <w:sz w:val="40"/>
                                <w:szCs w:val="40"/>
                              </w:rPr>
                              <w:t>Supporting the development of contextualised core skills</w:t>
                            </w:r>
                            <w:r>
                              <w:rPr>
                                <w:b/>
                                <w:bCs/>
                                <w:color w:val="FFFFFF" w:themeColor="background1"/>
                                <w:sz w:val="40"/>
                                <w:szCs w:val="40"/>
                              </w:rPr>
                              <w:t xml:space="preserve"> – Critical thinking</w:t>
                            </w:r>
                          </w:p>
                          <w:p w14:paraId="2A09AE77" w14:textId="77777777" w:rsidR="00E27114" w:rsidRPr="00F631E4" w:rsidRDefault="00E27114" w:rsidP="00E27114">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20B88" id="_x0000_t202" coordsize="21600,21600" o:spt="202" path="m,l,21600r21600,l21600,xe">
                <v:stroke joinstyle="miter"/>
                <v:path gradientshapeok="t" o:connecttype="rect"/>
              </v:shapetype>
              <v:shape id="Text Box 2" o:spid="_x0000_s1026" type="#_x0000_t202" style="position:absolute;margin-left:.65pt;margin-top:585.35pt;width:481.7pt;height:89.3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" filled="f" stroked="f">
                <v:textbox>
                  <w:txbxContent>
                    <w:p w14:paraId="07E652F8" w14:textId="0D27D382" w:rsidR="00E27114" w:rsidRDefault="00E27114" w:rsidP="00E27114">
                      <w:pPr>
                        <w:rPr>
                          <w:b/>
                          <w:bCs/>
                          <w:color w:val="FFFFFF" w:themeColor="background1"/>
                          <w:sz w:val="40"/>
                          <w:szCs w:val="40"/>
                        </w:rPr>
                      </w:pPr>
                      <w:r w:rsidRPr="00741181">
                        <w:rPr>
                          <w:b/>
                          <w:bCs/>
                          <w:color w:val="FFFFFF" w:themeColor="background1"/>
                          <w:sz w:val="40"/>
                          <w:szCs w:val="40"/>
                        </w:rPr>
                        <w:t>Supporting the development of contextualised core skills</w:t>
                      </w:r>
                      <w:r>
                        <w:rPr>
                          <w:b/>
                          <w:bCs/>
                          <w:color w:val="FFFFFF" w:themeColor="background1"/>
                          <w:sz w:val="40"/>
                          <w:szCs w:val="40"/>
                        </w:rPr>
                        <w:t xml:space="preserve"> – Critical thinking</w:t>
                      </w:r>
                    </w:p>
                    <w:p w14:paraId="2A09AE77" w14:textId="77777777" w:rsidR="00E27114" w:rsidRPr="00F631E4" w:rsidRDefault="00E27114" w:rsidP="00E27114">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3B72DE">
        <w:rPr>
          <w:noProof/>
        </w:rPr>
        <mc:AlternateContent>
          <mc:Choice Requires="wps">
            <w:drawing>
              <wp:anchor distT="0" distB="0" distL="114300" distR="114300" simplePos="0" relativeHeight="251720704" behindDoc="0" locked="0" layoutInCell="1" allowOverlap="1" wp14:anchorId="07DF21C1" wp14:editId="1546C256">
                <wp:simplePos x="0" y="0"/>
                <wp:positionH relativeFrom="margin">
                  <wp:align>left</wp:align>
                </wp:positionH>
                <wp:positionV relativeFrom="page">
                  <wp:posOffset>7439881</wp:posOffset>
                </wp:positionV>
                <wp:extent cx="6141720" cy="1478280"/>
                <wp:effectExtent l="0" t="0" r="0" b="7620"/>
                <wp:wrapNone/>
                <wp:docPr id="4" name="Rectangle 4" descr="Background box for text: Supporting the development of contextualised core skills – Critical thinking&#10;ET-FOUNDATION.CO.UK&#10;"/>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0358C" id="Rectangle 4" o:spid="_x0000_s1026" alt="Background box for text: Supporting the development of contextualised core skills – Critical thinking&#10;ET-FOUNDATION.CO.UK&#10;" style="position:absolute;margin-left:0;margin-top:585.8pt;width:483.6pt;height:116.4pt;z-index:25172070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Pr="003B72DE">
        <w:rPr>
          <w:noProof/>
        </w:rPr>
        <mc:AlternateContent>
          <mc:Choice Requires="wps">
            <w:drawing>
              <wp:anchor distT="0" distB="0" distL="114300" distR="114300" simplePos="0" relativeHeight="251718656" behindDoc="0" locked="0" layoutInCell="1" allowOverlap="1" wp14:anchorId="2F19A226" wp14:editId="0FC13309">
                <wp:simplePos x="0" y="0"/>
                <wp:positionH relativeFrom="margin">
                  <wp:align>left</wp:align>
                </wp:positionH>
                <wp:positionV relativeFrom="page">
                  <wp:posOffset>3424527</wp:posOffset>
                </wp:positionV>
                <wp:extent cx="6141720" cy="1478280"/>
                <wp:effectExtent l="0" t="0" r="0" b="7620"/>
                <wp:wrapNone/>
                <wp:docPr id="3" name="Rectangle 3" descr="Background box for text: T LEVEL IN ANIMAL CARE AND MANAGEMENT"/>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B3BFE0" id="Rectangle 3" o:spid="_x0000_s1026" alt="Background box for text: T LEVEL IN ANIMAL CARE AND MANAGEMENT" style="position:absolute;margin-left:0;margin-top:269.65pt;width:483.6pt;height:116.4pt;z-index:25171865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Pr="003B72DE">
        <w:rPr>
          <w:noProof/>
        </w:rPr>
        <mc:AlternateContent>
          <mc:Choice Requires="wps">
            <w:drawing>
              <wp:anchor distT="0" distB="0" distL="114300" distR="114300" simplePos="0" relativeHeight="251719680" behindDoc="0" locked="0" layoutInCell="1" allowOverlap="1" wp14:anchorId="77387CDE" wp14:editId="01CFA05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5076D1D0" w14:textId="77777777" w:rsidR="00E27114" w:rsidRPr="00F631E4" w:rsidRDefault="00E27114" w:rsidP="00E27114">
                            <w:pPr>
                              <w:rPr>
                                <w:b/>
                                <w:bCs/>
                                <w:color w:val="FFFFFF" w:themeColor="background1"/>
                                <w:sz w:val="40"/>
                                <w:szCs w:val="40"/>
                              </w:rPr>
                            </w:pPr>
                            <w:r w:rsidRPr="00F631E4">
                              <w:rPr>
                                <w:b/>
                                <w:bCs/>
                                <w:color w:val="FFFFFF" w:themeColor="background1"/>
                                <w:sz w:val="40"/>
                                <w:szCs w:val="40"/>
                              </w:rPr>
                              <w:t xml:space="preserve">T LEVEL IN </w:t>
                            </w:r>
                            <w:r>
                              <w:rPr>
                                <w:b/>
                                <w:bCs/>
                                <w:color w:val="FFFFFF" w:themeColor="background1"/>
                                <w:sz w:val="40"/>
                                <w:szCs w:val="40"/>
                              </w:rPr>
                              <w:t>ANIMAL</w:t>
                            </w:r>
                            <w:r w:rsidRPr="00741181">
                              <w:rPr>
                                <w:b/>
                                <w:bCs/>
                                <w:color w:val="FFFFFF" w:themeColor="background1"/>
                                <w:sz w:val="40"/>
                                <w:szCs w:val="40"/>
                              </w:rPr>
                              <w:t xml:space="preserve"> </w:t>
                            </w:r>
                            <w:r>
                              <w:rPr>
                                <w:b/>
                                <w:bCs/>
                                <w:color w:val="FFFFFF" w:themeColor="background1"/>
                                <w:sz w:val="40"/>
                                <w:szCs w:val="40"/>
                              </w:rPr>
                              <w:t>CARE AND MANAGEMENT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387CDE" id="_x0000_s1027" type="#_x0000_t202" style="position:absolute;margin-left:0;margin-top:291.6pt;width:463.35pt;height:97.8pt;z-index:251719680;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5076D1D0" w14:textId="77777777" w:rsidR="00E27114" w:rsidRPr="00F631E4" w:rsidRDefault="00E27114" w:rsidP="00E27114">
                      <w:pPr>
                        <w:rPr>
                          <w:b/>
                          <w:bCs/>
                          <w:color w:val="FFFFFF" w:themeColor="background1"/>
                          <w:sz w:val="40"/>
                          <w:szCs w:val="40"/>
                        </w:rPr>
                      </w:pPr>
                      <w:r w:rsidRPr="00F631E4">
                        <w:rPr>
                          <w:b/>
                          <w:bCs/>
                          <w:color w:val="FFFFFF" w:themeColor="background1"/>
                          <w:sz w:val="40"/>
                          <w:szCs w:val="40"/>
                        </w:rPr>
                        <w:t xml:space="preserve">T LEVEL IN </w:t>
                      </w:r>
                      <w:r>
                        <w:rPr>
                          <w:b/>
                          <w:bCs/>
                          <w:color w:val="FFFFFF" w:themeColor="background1"/>
                          <w:sz w:val="40"/>
                          <w:szCs w:val="40"/>
                        </w:rPr>
                        <w:t>ANIMAL</w:t>
                      </w:r>
                      <w:r w:rsidRPr="00741181">
                        <w:rPr>
                          <w:b/>
                          <w:bCs/>
                          <w:color w:val="FFFFFF" w:themeColor="background1"/>
                          <w:sz w:val="40"/>
                          <w:szCs w:val="40"/>
                        </w:rPr>
                        <w:t xml:space="preserve"> </w:t>
                      </w:r>
                      <w:r>
                        <w:rPr>
                          <w:b/>
                          <w:bCs/>
                          <w:color w:val="FFFFFF" w:themeColor="background1"/>
                          <w:sz w:val="40"/>
                          <w:szCs w:val="40"/>
                        </w:rPr>
                        <w:t>CARE AND MANAGEMENT</w:t>
                      </w:r>
                    </w:p>
                  </w:txbxContent>
                </v:textbox>
                <w10:wrap anchorx="margin" anchory="page"/>
              </v:shape>
            </w:pict>
          </mc:Fallback>
        </mc:AlternateContent>
      </w:r>
      <w:r w:rsidRPr="003B72DE">
        <w:br w:type="page"/>
      </w:r>
    </w:p>
    <w:p w14:paraId="6F302158" w14:textId="77777777" w:rsidR="00E27114" w:rsidRPr="003B72DE" w:rsidRDefault="00E27114" w:rsidP="00E27114">
      <w:pPr>
        <w:pStyle w:val="Heading1"/>
        <w:rPr>
          <w:rFonts w:eastAsia="Arial" w:cs="Arial"/>
          <w:sz w:val="24"/>
          <w:szCs w:val="24"/>
        </w:rPr>
      </w:pPr>
      <w:r w:rsidRPr="003B72DE">
        <w:rPr>
          <w:rFonts w:eastAsia="Arial" w:cs="Arial"/>
          <w:sz w:val="24"/>
          <w:szCs w:val="24"/>
        </w:rPr>
        <w:lastRenderedPageBreak/>
        <w:t>INTRODUCTION</w:t>
      </w:r>
    </w:p>
    <w:p w14:paraId="247C3185" w14:textId="0D29F46B" w:rsidR="00E27114" w:rsidRPr="003B72DE" w:rsidRDefault="00687F7D" w:rsidP="00E27114">
      <w:r w:rsidRPr="003B72DE">
        <w:t>This resource</w:t>
      </w:r>
      <w:r w:rsidR="00E27114" w:rsidRPr="003B72DE">
        <w:t xml:space="preserve"> provides a comprehensive </w:t>
      </w:r>
      <w:r w:rsidR="00CA4C28" w:rsidRPr="003B72DE">
        <w:t>F</w:t>
      </w:r>
      <w:r w:rsidR="00E27114" w:rsidRPr="003B72DE">
        <w:t xml:space="preserve">ramework for Learning for evaluating the effectiveness of sustainability processes in the land-based industry and proposing improvements. It includes a variety of tools, activities and case studies designed to measure learners’ understanding of key sustainability concepts and their ability to </w:t>
      </w:r>
      <w:r w:rsidRPr="003B72DE">
        <w:t>employ critical</w:t>
      </w:r>
      <w:r w:rsidR="00E27114" w:rsidRPr="003B72DE">
        <w:t xml:space="preserve"> thinking skills in order to analyse and evaluate practices in the animal industry. </w:t>
      </w:r>
    </w:p>
    <w:p w14:paraId="4B847B3B" w14:textId="39B42707" w:rsidR="00E27114" w:rsidRPr="003B72DE" w:rsidRDefault="00E27114" w:rsidP="00E27114">
      <w:r w:rsidRPr="003B72DE">
        <w:t xml:space="preserve">The resource addresses key sustainability challenges specific to the land-based industry, such as biosecurity, waste management, legislative requirements and current environmental policies. </w:t>
      </w:r>
      <w:r w:rsidR="00687F7D" w:rsidRPr="003B72DE">
        <w:t>By considering</w:t>
      </w:r>
      <w:r w:rsidRPr="003B72DE">
        <w:t xml:space="preserve"> these challenges learners are encouraged to think critically about the complexities of sustainability in the land-based sector and develop potential innovative solutions. This approach not only imparts essential knowledge but also fosters the development of critical thinking skills. These skills are crucial for learners to:</w:t>
      </w:r>
    </w:p>
    <w:p w14:paraId="34785DF3" w14:textId="77777777" w:rsidR="00E27114" w:rsidRPr="00171809" w:rsidRDefault="00E27114" w:rsidP="00171809">
      <w:pPr>
        <w:pStyle w:val="ListParagraph"/>
        <w:numPr>
          <w:ilvl w:val="0"/>
          <w:numId w:val="24"/>
        </w:numPr>
      </w:pPr>
      <w:r w:rsidRPr="00D82332">
        <w:t>analyse complex environmental data and trends</w:t>
      </w:r>
    </w:p>
    <w:p w14:paraId="3F1EFF39" w14:textId="43EC9CB9" w:rsidR="00E27114" w:rsidRPr="00171809" w:rsidRDefault="00E27114" w:rsidP="00171809">
      <w:pPr>
        <w:pStyle w:val="ListParagraph"/>
        <w:numPr>
          <w:ilvl w:val="0"/>
          <w:numId w:val="24"/>
        </w:numPr>
        <w:rPr>
          <w:rStyle w:val="CommentReference"/>
          <w:sz w:val="24"/>
          <w:szCs w:val="24"/>
        </w:rPr>
      </w:pPr>
      <w:r w:rsidRPr="00D82332">
        <w:t>evaluate the effectiveness of different sustainability practices</w:t>
      </w:r>
    </w:p>
    <w:p w14:paraId="233216AF" w14:textId="1D564215" w:rsidR="00E27114" w:rsidRPr="00171809" w:rsidRDefault="00E27114" w:rsidP="00171809">
      <w:pPr>
        <w:pStyle w:val="ListParagraph"/>
        <w:numPr>
          <w:ilvl w:val="0"/>
          <w:numId w:val="24"/>
        </w:numPr>
      </w:pPr>
      <w:r w:rsidRPr="00D82332">
        <w:t>synthesise information from various sources to create innovative solutions</w:t>
      </w:r>
      <w:r w:rsidR="00CA4C28" w:rsidRPr="00D82332">
        <w:t>.</w:t>
      </w:r>
    </w:p>
    <w:p w14:paraId="48B263B6" w14:textId="5D7B1924" w:rsidR="00E27114" w:rsidRPr="003B72DE" w:rsidRDefault="00E27114" w:rsidP="00E27114">
      <w:r w:rsidRPr="003B72DE">
        <w:t>These higher-order thinking skills are essential for learners to become effective problem-solvers and responsible employees in the animal management sector.</w:t>
      </w:r>
    </w:p>
    <w:p w14:paraId="7EA80A4A" w14:textId="77777777" w:rsidR="00E27114" w:rsidRPr="003B72DE" w:rsidRDefault="00E27114" w:rsidP="00E27114">
      <w:r w:rsidRPr="003B72DE">
        <w:t>This resource has three sections:</w:t>
      </w:r>
    </w:p>
    <w:p w14:paraId="0F9FBC89" w14:textId="4A431BF1" w:rsidR="00E27114" w:rsidRPr="003B51CD" w:rsidRDefault="00E27114" w:rsidP="003B51CD">
      <w:pPr>
        <w:rPr>
          <w:b/>
          <w:bCs/>
        </w:rPr>
      </w:pPr>
      <w:r w:rsidRPr="003B51CD">
        <w:rPr>
          <w:b/>
          <w:bCs/>
        </w:rPr>
        <w:t xml:space="preserve">Framework for </w:t>
      </w:r>
      <w:r w:rsidR="00C470DD" w:rsidRPr="003B51CD">
        <w:rPr>
          <w:b/>
          <w:bCs/>
        </w:rPr>
        <w:t>L</w:t>
      </w:r>
      <w:r w:rsidRPr="003B51CD">
        <w:rPr>
          <w:b/>
          <w:bCs/>
        </w:rPr>
        <w:t>earning</w:t>
      </w:r>
    </w:p>
    <w:p w14:paraId="7E108CC9" w14:textId="77777777" w:rsidR="00E27114" w:rsidRPr="003B72DE" w:rsidRDefault="00E27114" w:rsidP="00E27114">
      <w:r w:rsidRPr="003B72DE">
        <w:t xml:space="preserve">The resource includes a </w:t>
      </w:r>
      <w:r w:rsidRPr="00B26D7D">
        <w:t xml:space="preserve">Framework for Learning </w:t>
      </w:r>
      <w:r w:rsidRPr="003B72DE">
        <w:t>(FfL). This covers 20 hours of learning and there is a diagram to show how the content of those hours has been sequenced and scaffolded. There is also a narrative that explains the sequencing and scaffolding in more detail.</w:t>
      </w:r>
    </w:p>
    <w:p w14:paraId="5BF603FD" w14:textId="77777777" w:rsidR="00E27114" w:rsidRPr="003B51CD" w:rsidRDefault="00E27114" w:rsidP="003B51CD">
      <w:pPr>
        <w:rPr>
          <w:b/>
          <w:bCs/>
        </w:rPr>
      </w:pPr>
      <w:r w:rsidRPr="003B51CD">
        <w:rPr>
          <w:b/>
          <w:bCs/>
        </w:rPr>
        <w:t>Lesson plans</w:t>
      </w:r>
    </w:p>
    <w:p w14:paraId="0803DC40" w14:textId="1131F1AE" w:rsidR="00E27114" w:rsidRPr="003B72DE" w:rsidRDefault="00E27114" w:rsidP="00E27114">
      <w:r w:rsidRPr="003B72DE">
        <w:t>There is a lesson plan for each stage in the sequencing and scaffolding of learning in the FfL. Lesson plans include details of the support materials that are required to support delivery, including those found within this resource.</w:t>
      </w:r>
    </w:p>
    <w:p w14:paraId="172546D7" w14:textId="77777777" w:rsidR="00E27114" w:rsidRPr="003B51CD" w:rsidRDefault="00E27114" w:rsidP="003B51CD">
      <w:pPr>
        <w:rPr>
          <w:b/>
          <w:bCs/>
        </w:rPr>
      </w:pPr>
      <w:r w:rsidRPr="003B51CD">
        <w:rPr>
          <w:b/>
          <w:bCs/>
        </w:rPr>
        <w:t>Support materials</w:t>
      </w:r>
    </w:p>
    <w:p w14:paraId="0C1B5371" w14:textId="77777777" w:rsidR="00E27114" w:rsidRPr="003B72DE" w:rsidRDefault="00E27114" w:rsidP="00E27114">
      <w:r w:rsidRPr="003B72DE">
        <w:t>The support materials identified in the lesson plans are also available towards the end of this document.</w:t>
      </w:r>
    </w:p>
    <w:p w14:paraId="0F5CC569" w14:textId="77777777" w:rsidR="00E27114" w:rsidRPr="003B51CD" w:rsidRDefault="00E27114" w:rsidP="003B51CD">
      <w:pPr>
        <w:rPr>
          <w:b/>
          <w:bCs/>
        </w:rPr>
      </w:pPr>
      <w:r w:rsidRPr="003B51CD">
        <w:rPr>
          <w:b/>
          <w:bCs/>
        </w:rPr>
        <w:t>NOTE:</w:t>
      </w:r>
    </w:p>
    <w:p w14:paraId="750DF8D3" w14:textId="77777777" w:rsidR="00E27114" w:rsidRPr="003B72DE" w:rsidRDefault="00E27114" w:rsidP="00E27114">
      <w:r w:rsidRPr="003B72DE">
        <w:t>There is a separate slide deck that is to be used with the lessons.</w:t>
      </w:r>
    </w:p>
    <w:p w14:paraId="664E0B53" w14:textId="31F839A4" w:rsidR="00E26CA5" w:rsidRPr="003B72DE" w:rsidRDefault="00E26CA5" w:rsidP="00E27114">
      <w:r w:rsidRPr="003B72DE">
        <w:t>A refer</w:t>
      </w:r>
      <w:r w:rsidR="002361C8" w:rsidRPr="003B72DE">
        <w:t xml:space="preserve">ence list can be found at the end of the support materials. </w:t>
      </w:r>
    </w:p>
    <w:p w14:paraId="340FB2E2" w14:textId="77777777" w:rsidR="00E27114" w:rsidRPr="003B72DE" w:rsidRDefault="00E27114" w:rsidP="00E27114">
      <w:pPr>
        <w:pStyle w:val="TRIPTemplate"/>
      </w:pPr>
      <w:r w:rsidRPr="003B72DE">
        <w:br w:type="page"/>
      </w:r>
    </w:p>
    <w:p w14:paraId="594E683C" w14:textId="77777777" w:rsidR="00E27114" w:rsidRPr="003B72DE" w:rsidRDefault="00E27114" w:rsidP="00E27114">
      <w:pPr>
        <w:pStyle w:val="Heading1"/>
        <w:rPr>
          <w:rFonts w:eastAsia="Arial" w:cs="Arial"/>
          <w:sz w:val="24"/>
          <w:szCs w:val="24"/>
        </w:rPr>
      </w:pPr>
      <w:r w:rsidRPr="003B72DE">
        <w:rPr>
          <w:rFonts w:eastAsia="Arial" w:cs="Arial"/>
          <w:sz w:val="24"/>
          <w:szCs w:val="24"/>
        </w:rPr>
        <w:lastRenderedPageBreak/>
        <w:t>SECTION 1: FRAMEWORK FOR LEARNING</w:t>
      </w:r>
    </w:p>
    <w:p w14:paraId="3001A15C" w14:textId="29F7B7C9" w:rsidR="00E27114" w:rsidRPr="003B72DE" w:rsidRDefault="00E27114" w:rsidP="00E27114">
      <w:r w:rsidRPr="003B72DE">
        <w:t xml:space="preserve">The following diagram shows how the development of contextualised </w:t>
      </w:r>
      <w:r w:rsidR="00DA742A">
        <w:t>C</w:t>
      </w:r>
      <w:r w:rsidRPr="003B72DE">
        <w:t xml:space="preserve">ore </w:t>
      </w:r>
      <w:r w:rsidR="00DA742A">
        <w:t>S</w:t>
      </w:r>
      <w:r w:rsidRPr="003B72DE">
        <w:t xml:space="preserve">kills through proposing improvements to sustainability processes will be sequenced and scaffolded through </w:t>
      </w:r>
      <w:r w:rsidR="00687F7D" w:rsidRPr="003B72DE">
        <w:t>this FfL</w:t>
      </w:r>
      <w:r w:rsidRPr="003B72DE">
        <w:t>.</w:t>
      </w:r>
    </w:p>
    <w:p w14:paraId="49981EE9" w14:textId="72DBEA75" w:rsidR="00202791" w:rsidRDefault="00E27114" w:rsidP="00E27114">
      <w:r w:rsidRPr="003B72DE">
        <w:t>There is also a rationale that provides more information on how the content is sequenced and scaffolded.</w:t>
      </w:r>
    </w:p>
    <w:p w14:paraId="02CF4E0A" w14:textId="1CCF9AFC" w:rsidR="00202791" w:rsidRDefault="00A555CF">
      <w:r>
        <w:rPr>
          <w:noProof/>
        </w:rPr>
        <w:lastRenderedPageBreak/>
        <mc:AlternateContent>
          <mc:Choice Requires="wpg">
            <w:drawing>
              <wp:anchor distT="0" distB="0" distL="114300" distR="114300" simplePos="0" relativeHeight="251750400" behindDoc="0" locked="0" layoutInCell="1" allowOverlap="1" wp14:anchorId="5565EAA5" wp14:editId="0989DDE2">
                <wp:simplePos x="0" y="0"/>
                <wp:positionH relativeFrom="margin">
                  <wp:align>center</wp:align>
                </wp:positionH>
                <wp:positionV relativeFrom="paragraph">
                  <wp:posOffset>0</wp:posOffset>
                </wp:positionV>
                <wp:extent cx="3981450" cy="8753475"/>
                <wp:effectExtent l="0" t="0" r="0" b="9525"/>
                <wp:wrapTopAndBottom/>
                <wp:docPr id="1297166380" name="Group 1" descr="A vertical illustrated learning framework titled &quot;Propose improvements to sustainability processes&quot;. The diagram is shaped like a winding path with icons, coloured dots, and text boxes representing different stages. It is divided into four sections:&#10;&#10;Action (Purple section)&#10;&#10;Critical thinking icon next to “Propose improvements”&#10;&#10;Evaluating icon next to “Evaluating sustainability”&#10;&#10;Impact (Red section)&#10;&#10;“Measuring sustainability”&#10;&#10;“Sustainability challenges for land-based businesses”&#10;&#10;Challenges (Orange section)&#10;&#10;Magnifying glass icon labelled Analysing&#10;&#10;“Analysing environmental policies”&#10;&#10;“Analysing climate change”&#10;&#10;“Biosecurity and waste management”&#10;&#10;Knowledge (Yellow section)&#10;&#10;“Industry-relevant legislation”&#10;&#10;Icon of two heads with a speech bubble labelled Reasoning&#10;&#10;Each section has its own colour theme and includes skills such as reasoning, evaluating, and analysing alongside thematic sustainability content. The layout visually represents a progression from foundational knowledge to taking informed action."/>
                <wp:cNvGraphicFramePr/>
                <a:graphic xmlns:a="http://schemas.openxmlformats.org/drawingml/2006/main">
                  <a:graphicData uri="http://schemas.microsoft.com/office/word/2010/wordprocessingGroup">
                    <wpg:wgp>
                      <wpg:cNvGrpSpPr/>
                      <wpg:grpSpPr>
                        <a:xfrm>
                          <a:off x="0" y="0"/>
                          <a:ext cx="3981450" cy="8753475"/>
                          <a:chOff x="0" y="0"/>
                          <a:chExt cx="2977515" cy="7444740"/>
                        </a:xfrm>
                      </wpg:grpSpPr>
                      <pic:pic xmlns:pic="http://schemas.openxmlformats.org/drawingml/2006/picture">
                        <pic:nvPicPr>
                          <pic:cNvPr id="18" name="Picture 18" descr="Pictorial representation of the Framework for Learning"/>
                          <pic:cNvPicPr>
                            <a:picLocks noChangeAspect="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977515" cy="7444740"/>
                          </a:xfrm>
                          <a:prstGeom prst="rect">
                            <a:avLst/>
                          </a:prstGeom>
                          <a:noFill/>
                          <a:ln>
                            <a:noFill/>
                          </a:ln>
                        </pic:spPr>
                      </pic:pic>
                      <wps:wsp>
                        <wps:cNvPr id="774754694" name="Text Box 2"/>
                        <wps:cNvSpPr txBox="1">
                          <a:spLocks noChangeArrowheads="1"/>
                        </wps:cNvSpPr>
                        <wps:spPr bwMode="auto">
                          <a:xfrm>
                            <a:off x="142875" y="1295400"/>
                            <a:ext cx="939800" cy="203200"/>
                          </a:xfrm>
                          <a:prstGeom prst="rect">
                            <a:avLst/>
                          </a:prstGeom>
                          <a:solidFill>
                            <a:srgbClr val="FFEFFF"/>
                          </a:solidFill>
                          <a:ln w="9525">
                            <a:noFill/>
                            <a:miter lim="800000"/>
                            <a:headEnd/>
                            <a:tailEnd/>
                          </a:ln>
                        </wps:spPr>
                        <wps:txbx>
                          <w:txbxContent>
                            <w:p w14:paraId="78B40BE4" w14:textId="5510DD03" w:rsidR="008D7660" w:rsidRPr="000317BF" w:rsidRDefault="008D7660" w:rsidP="00BC2E43">
                              <w:pPr>
                                <w:jc w:val="center"/>
                                <w:rPr>
                                  <w:rFonts w:ascii="Aharoni" w:hAnsi="Aharoni" w:cs="Aharoni"/>
                                  <w:b/>
                                  <w:bCs/>
                                  <w:sz w:val="16"/>
                                  <w:szCs w:val="16"/>
                                </w:rPr>
                              </w:pPr>
                              <w:r w:rsidRPr="000317BF">
                                <w:rPr>
                                  <w:rFonts w:ascii="Aharoni" w:hAnsi="Aharoni" w:cs="Aharoni" w:hint="cs"/>
                                  <w:b/>
                                  <w:bCs/>
                                  <w:sz w:val="16"/>
                                  <w:szCs w:val="16"/>
                                </w:rPr>
                                <w:t>Critical thinking</w:t>
                              </w:r>
                            </w:p>
                          </w:txbxContent>
                        </wps:txbx>
                        <wps:bodyPr rot="0" vert="horz" wrap="square" lIns="91440" tIns="45720" rIns="91440" bIns="45720" anchor="t" anchorCtr="0">
                          <a:noAutofit/>
                        </wps:bodyPr>
                      </wps:wsp>
                      <wps:wsp>
                        <wps:cNvPr id="1530428339" name="Text Box 2"/>
                        <wps:cNvSpPr txBox="1">
                          <a:spLocks noChangeArrowheads="1"/>
                        </wps:cNvSpPr>
                        <wps:spPr bwMode="auto">
                          <a:xfrm>
                            <a:off x="2162175" y="1924050"/>
                            <a:ext cx="728133" cy="228600"/>
                          </a:xfrm>
                          <a:prstGeom prst="rect">
                            <a:avLst/>
                          </a:prstGeom>
                          <a:solidFill>
                            <a:srgbClr val="FFEFFF"/>
                          </a:solidFill>
                          <a:ln w="9525">
                            <a:noFill/>
                            <a:miter lim="800000"/>
                            <a:headEnd/>
                            <a:tailEnd/>
                          </a:ln>
                        </wps:spPr>
                        <wps:txbx>
                          <w:txbxContent>
                            <w:p w14:paraId="4F4AFE94" w14:textId="03A22138" w:rsidR="000317BF" w:rsidRPr="000317BF" w:rsidRDefault="000317BF" w:rsidP="00BC2E43">
                              <w:pPr>
                                <w:jc w:val="center"/>
                                <w:rPr>
                                  <w:rFonts w:ascii="Aharoni" w:hAnsi="Aharoni" w:cs="Aharoni"/>
                                  <w:b/>
                                  <w:bCs/>
                                  <w:sz w:val="16"/>
                                  <w:szCs w:val="16"/>
                                </w:rPr>
                              </w:pPr>
                              <w:r>
                                <w:rPr>
                                  <w:rFonts w:ascii="Aharoni" w:hAnsi="Aharoni" w:cs="Aharoni"/>
                                  <w:b/>
                                  <w:bCs/>
                                  <w:sz w:val="16"/>
                                  <w:szCs w:val="16"/>
                                </w:rPr>
                                <w:t>Evaluating</w:t>
                              </w:r>
                            </w:p>
                          </w:txbxContent>
                        </wps:txbx>
                        <wps:bodyPr rot="0" vert="horz" wrap="square" lIns="91440" tIns="45720" rIns="91440" bIns="45720" anchor="t" anchorCtr="0">
                          <a:noAutofit/>
                        </wps:bodyPr>
                      </wps:wsp>
                      <wps:wsp>
                        <wps:cNvPr id="1583505282" name="Text Box 2"/>
                        <wps:cNvSpPr txBox="1">
                          <a:spLocks noChangeArrowheads="1"/>
                        </wps:cNvSpPr>
                        <wps:spPr bwMode="auto">
                          <a:xfrm>
                            <a:off x="85725" y="4248150"/>
                            <a:ext cx="685800" cy="237067"/>
                          </a:xfrm>
                          <a:prstGeom prst="rect">
                            <a:avLst/>
                          </a:prstGeom>
                          <a:solidFill>
                            <a:srgbClr val="FFEFFF"/>
                          </a:solidFill>
                          <a:ln w="9525">
                            <a:noFill/>
                            <a:miter lim="800000"/>
                            <a:headEnd/>
                            <a:tailEnd/>
                          </a:ln>
                        </wps:spPr>
                        <wps:txbx>
                          <w:txbxContent>
                            <w:p w14:paraId="5B36D367" w14:textId="305DCECB" w:rsidR="000317BF" w:rsidRPr="000317BF" w:rsidRDefault="000317BF" w:rsidP="000317BF">
                              <w:pPr>
                                <w:rPr>
                                  <w:rFonts w:ascii="Aharoni" w:hAnsi="Aharoni" w:cs="Aharoni"/>
                                  <w:b/>
                                  <w:bCs/>
                                  <w:sz w:val="16"/>
                                  <w:szCs w:val="16"/>
                                </w:rPr>
                              </w:pPr>
                              <w:r>
                                <w:rPr>
                                  <w:rFonts w:ascii="Aharoni" w:hAnsi="Aharoni" w:cs="Aharoni"/>
                                  <w:b/>
                                  <w:bCs/>
                                  <w:sz w:val="16"/>
                                  <w:szCs w:val="16"/>
                                </w:rPr>
                                <w:t>Analysing</w:t>
                              </w:r>
                            </w:p>
                          </w:txbxContent>
                        </wps:txbx>
                        <wps:bodyPr rot="0" vert="horz" wrap="square" lIns="91440" tIns="45720" rIns="91440" bIns="45720" anchor="t" anchorCtr="0">
                          <a:noAutofit/>
                        </wps:bodyPr>
                      </wps:wsp>
                      <wps:wsp>
                        <wps:cNvPr id="70079914" name="Text Box 2"/>
                        <wps:cNvSpPr txBox="1">
                          <a:spLocks noChangeArrowheads="1"/>
                        </wps:cNvSpPr>
                        <wps:spPr bwMode="auto">
                          <a:xfrm>
                            <a:off x="2000250" y="6734175"/>
                            <a:ext cx="728133" cy="220134"/>
                          </a:xfrm>
                          <a:prstGeom prst="rect">
                            <a:avLst/>
                          </a:prstGeom>
                          <a:solidFill>
                            <a:srgbClr val="FFEFFF"/>
                          </a:solidFill>
                          <a:ln w="9525">
                            <a:noFill/>
                            <a:miter lim="800000"/>
                            <a:headEnd/>
                            <a:tailEnd/>
                          </a:ln>
                        </wps:spPr>
                        <wps:txbx>
                          <w:txbxContent>
                            <w:p w14:paraId="1F920A2D" w14:textId="3F44D21E" w:rsidR="000317BF" w:rsidRPr="000317BF" w:rsidRDefault="000317BF" w:rsidP="00BC2E43">
                              <w:pPr>
                                <w:jc w:val="center"/>
                                <w:rPr>
                                  <w:rFonts w:ascii="Aharoni" w:hAnsi="Aharoni" w:cs="Aharoni"/>
                                  <w:b/>
                                  <w:bCs/>
                                  <w:sz w:val="16"/>
                                  <w:szCs w:val="16"/>
                                </w:rPr>
                              </w:pPr>
                              <w:r>
                                <w:rPr>
                                  <w:rFonts w:ascii="Aharoni" w:hAnsi="Aharoni" w:cs="Aharoni"/>
                                  <w:b/>
                                  <w:bCs/>
                                  <w:sz w:val="16"/>
                                  <w:szCs w:val="16"/>
                                </w:rPr>
                                <w:t>Reasoning</w:t>
                              </w:r>
                            </w:p>
                          </w:txbxContent>
                        </wps:txbx>
                        <wps:bodyPr rot="0" vert="horz" wrap="square" lIns="91440" tIns="45720" rIns="91440" bIns="45720" anchor="t" anchorCtr="0">
                          <a:noAutofit/>
                        </wps:bodyPr>
                      </wps:wsp>
                      <wps:wsp>
                        <wps:cNvPr id="1521967097" name="Text Box 1"/>
                        <wps:cNvSpPr txBox="1"/>
                        <wps:spPr>
                          <a:xfrm>
                            <a:off x="1257300" y="1200150"/>
                            <a:ext cx="485775" cy="182880"/>
                          </a:xfrm>
                          <a:custGeom>
                            <a:avLst/>
                            <a:gdLst>
                              <a:gd name="connsiteX0" fmla="*/ 0 w 485775"/>
                              <a:gd name="connsiteY0" fmla="*/ 0 h 182880"/>
                              <a:gd name="connsiteX1" fmla="*/ 485775 w 485775"/>
                              <a:gd name="connsiteY1" fmla="*/ 0 h 182880"/>
                              <a:gd name="connsiteX2" fmla="*/ 485775 w 485775"/>
                              <a:gd name="connsiteY2" fmla="*/ 182880 h 182880"/>
                              <a:gd name="connsiteX3" fmla="*/ 0 w 485775"/>
                              <a:gd name="connsiteY3" fmla="*/ 182880 h 182880"/>
                              <a:gd name="connsiteX4" fmla="*/ 0 w 485775"/>
                              <a:gd name="connsiteY4" fmla="*/ 0 h 1828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5775" h="182880" fill="none" extrusionOk="0">
                                <a:moveTo>
                                  <a:pt x="0" y="0"/>
                                </a:moveTo>
                                <a:cubicBezTo>
                                  <a:pt x="65704" y="-18101"/>
                                  <a:pt x="256656" y="1224"/>
                                  <a:pt x="485775" y="0"/>
                                </a:cubicBezTo>
                                <a:cubicBezTo>
                                  <a:pt x="470235" y="70347"/>
                                  <a:pt x="482212" y="113410"/>
                                  <a:pt x="485775" y="182880"/>
                                </a:cubicBezTo>
                                <a:cubicBezTo>
                                  <a:pt x="378235" y="212319"/>
                                  <a:pt x="118897" y="217372"/>
                                  <a:pt x="0" y="182880"/>
                                </a:cubicBezTo>
                                <a:cubicBezTo>
                                  <a:pt x="-10048" y="100634"/>
                                  <a:pt x="3802" y="56294"/>
                                  <a:pt x="0" y="0"/>
                                </a:cubicBezTo>
                                <a:close/>
                              </a:path>
                              <a:path w="485775" h="182880" stroke="0" extrusionOk="0">
                                <a:moveTo>
                                  <a:pt x="0" y="0"/>
                                </a:moveTo>
                                <a:cubicBezTo>
                                  <a:pt x="49951" y="34043"/>
                                  <a:pt x="401886" y="-3095"/>
                                  <a:pt x="485775" y="0"/>
                                </a:cubicBezTo>
                                <a:cubicBezTo>
                                  <a:pt x="483241" y="79715"/>
                                  <a:pt x="475806" y="158887"/>
                                  <a:pt x="485775" y="182880"/>
                                </a:cubicBezTo>
                                <a:cubicBezTo>
                                  <a:pt x="434821" y="215329"/>
                                  <a:pt x="233111" y="208261"/>
                                  <a:pt x="0" y="182880"/>
                                </a:cubicBezTo>
                                <a:cubicBezTo>
                                  <a:pt x="-8692" y="136886"/>
                                  <a:pt x="14310" y="85450"/>
                                  <a:pt x="0" y="0"/>
                                </a:cubicBezTo>
                                <a:close/>
                              </a:path>
                            </a:pathLst>
                          </a:custGeom>
                          <a:solidFill>
                            <a:srgbClr val="B33B77"/>
                          </a:solidFill>
                          <a:ln>
                            <a:solidFill>
                              <a:schemeClr val="tx1"/>
                            </a:solidFill>
                            <a:extLst>
                              <a:ext uri="{C807C97D-BFC1-408E-A445-0C87EB9F89A2}">
                                <ask:lineSketchStyleProps xmlns:ask="http://schemas.microsoft.com/office/drawing/2018/sketchyshapes" sd="4083610899">
                                  <a:prstGeom prst="rect">
                                    <a:avLst/>
                                  </a:prstGeom>
                                  <ask:type>
                                    <ask:lineSketchCurved/>
                                  </ask:type>
                                </ask:lineSketchStyleProps>
                              </a:ext>
                            </a:extLst>
                          </a:ln>
                        </wps:spPr>
                        <wps:txbx>
                          <w:txbxContent>
                            <w:p w14:paraId="70D6A18B" w14:textId="03A57C15" w:rsidR="00BC2E43" w:rsidRPr="00D253EF" w:rsidRDefault="00BC2E43" w:rsidP="00BC2E43">
                              <w:pPr>
                                <w:jc w:val="center"/>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3EF">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s:wsp>
                        <wps:cNvPr id="1561235541" name="Text Box 1"/>
                        <wps:cNvSpPr txBox="1"/>
                        <wps:spPr>
                          <a:xfrm>
                            <a:off x="1238249" y="2790825"/>
                            <a:ext cx="514068" cy="201930"/>
                          </a:xfrm>
                          <a:custGeom>
                            <a:avLst/>
                            <a:gdLst>
                              <a:gd name="connsiteX0" fmla="*/ 0 w 687397"/>
                              <a:gd name="connsiteY0" fmla="*/ 0 h 237428"/>
                              <a:gd name="connsiteX1" fmla="*/ 687397 w 687397"/>
                              <a:gd name="connsiteY1" fmla="*/ 0 h 237428"/>
                              <a:gd name="connsiteX2" fmla="*/ 687397 w 687397"/>
                              <a:gd name="connsiteY2" fmla="*/ 237428 h 237428"/>
                              <a:gd name="connsiteX3" fmla="*/ 0 w 687397"/>
                              <a:gd name="connsiteY3" fmla="*/ 237428 h 237428"/>
                              <a:gd name="connsiteX4" fmla="*/ 0 w 687397"/>
                              <a:gd name="connsiteY4" fmla="*/ 0 h 2374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7397" h="237428" fill="none" extrusionOk="0">
                                <a:moveTo>
                                  <a:pt x="0" y="0"/>
                                </a:moveTo>
                                <a:cubicBezTo>
                                  <a:pt x="277848" y="37525"/>
                                  <a:pt x="419713" y="9490"/>
                                  <a:pt x="687397" y="0"/>
                                </a:cubicBezTo>
                                <a:cubicBezTo>
                                  <a:pt x="697184" y="53333"/>
                                  <a:pt x="676658" y="162881"/>
                                  <a:pt x="687397" y="237428"/>
                                </a:cubicBezTo>
                                <a:cubicBezTo>
                                  <a:pt x="433738" y="211976"/>
                                  <a:pt x="341496" y="267051"/>
                                  <a:pt x="0" y="237428"/>
                                </a:cubicBezTo>
                                <a:cubicBezTo>
                                  <a:pt x="6588" y="135205"/>
                                  <a:pt x="17803" y="112168"/>
                                  <a:pt x="0" y="0"/>
                                </a:cubicBezTo>
                                <a:close/>
                              </a:path>
                              <a:path w="687397" h="237428" stroke="0" extrusionOk="0">
                                <a:moveTo>
                                  <a:pt x="0" y="0"/>
                                </a:moveTo>
                                <a:cubicBezTo>
                                  <a:pt x="281480" y="-35951"/>
                                  <a:pt x="601445" y="-5746"/>
                                  <a:pt x="687397" y="0"/>
                                </a:cubicBezTo>
                                <a:cubicBezTo>
                                  <a:pt x="682210" y="72589"/>
                                  <a:pt x="680741" y="209430"/>
                                  <a:pt x="687397" y="237428"/>
                                </a:cubicBezTo>
                                <a:cubicBezTo>
                                  <a:pt x="516959" y="226072"/>
                                  <a:pt x="107387" y="182367"/>
                                  <a:pt x="0" y="237428"/>
                                </a:cubicBezTo>
                                <a:cubicBezTo>
                                  <a:pt x="13436" y="194243"/>
                                  <a:pt x="-17548" y="95461"/>
                                  <a:pt x="0" y="0"/>
                                </a:cubicBezTo>
                                <a:close/>
                              </a:path>
                            </a:pathLst>
                          </a:custGeom>
                          <a:solidFill>
                            <a:srgbClr val="DF5D35"/>
                          </a:solidFill>
                          <a:ln>
                            <a:solidFill>
                              <a:schemeClr val="tx1"/>
                            </a:solidFill>
                            <a:extLst>
                              <a:ext uri="{C807C97D-BFC1-408E-A445-0C87EB9F89A2}">
                                <ask:lineSketchStyleProps xmlns:ask="http://schemas.microsoft.com/office/drawing/2018/sketchyshapes" sd="4083610899">
                                  <a:prstGeom prst="rect">
                                    <a:avLst/>
                                  </a:prstGeom>
                                  <ask:type>
                                    <ask:lineSketchCurved/>
                                  </ask:type>
                                </ask:lineSketchStyleProps>
                              </a:ext>
                            </a:extLst>
                          </a:ln>
                        </wps:spPr>
                        <wps:txbx>
                          <w:txbxContent>
                            <w:p w14:paraId="4EB387CD" w14:textId="25A6062D" w:rsidR="00F57697" w:rsidRPr="00D253EF" w:rsidRDefault="00F57697" w:rsidP="00F57697">
                              <w:pPr>
                                <w:jc w:val="center"/>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3EF">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Impact</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s:wsp>
                        <wps:cNvPr id="968634416" name="Text Box 1"/>
                        <wps:cNvSpPr txBox="1"/>
                        <wps:spPr>
                          <a:xfrm>
                            <a:off x="1152525" y="4438650"/>
                            <a:ext cx="642938" cy="192405"/>
                          </a:xfrm>
                          <a:custGeom>
                            <a:avLst/>
                            <a:gdLst>
                              <a:gd name="connsiteX0" fmla="*/ 0 w 642938"/>
                              <a:gd name="connsiteY0" fmla="*/ 0 h 192405"/>
                              <a:gd name="connsiteX1" fmla="*/ 642938 w 642938"/>
                              <a:gd name="connsiteY1" fmla="*/ 0 h 192405"/>
                              <a:gd name="connsiteX2" fmla="*/ 642938 w 642938"/>
                              <a:gd name="connsiteY2" fmla="*/ 192405 h 192405"/>
                              <a:gd name="connsiteX3" fmla="*/ 0 w 642938"/>
                              <a:gd name="connsiteY3" fmla="*/ 192405 h 192405"/>
                              <a:gd name="connsiteX4" fmla="*/ 0 w 642938"/>
                              <a:gd name="connsiteY4" fmla="*/ 0 h 1924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2938" h="192405" fill="none" extrusionOk="0">
                                <a:moveTo>
                                  <a:pt x="0" y="0"/>
                                </a:moveTo>
                                <a:cubicBezTo>
                                  <a:pt x="288590" y="41614"/>
                                  <a:pt x="548551" y="-1615"/>
                                  <a:pt x="642938" y="0"/>
                                </a:cubicBezTo>
                                <a:cubicBezTo>
                                  <a:pt x="639571" y="76703"/>
                                  <a:pt x="628574" y="154016"/>
                                  <a:pt x="642938" y="192405"/>
                                </a:cubicBezTo>
                                <a:cubicBezTo>
                                  <a:pt x="449673" y="210600"/>
                                  <a:pt x="99039" y="187766"/>
                                  <a:pt x="0" y="192405"/>
                                </a:cubicBezTo>
                                <a:cubicBezTo>
                                  <a:pt x="8297" y="147122"/>
                                  <a:pt x="2259" y="28455"/>
                                  <a:pt x="0" y="0"/>
                                </a:cubicBezTo>
                                <a:close/>
                              </a:path>
                              <a:path w="642938" h="192405" stroke="0" extrusionOk="0">
                                <a:moveTo>
                                  <a:pt x="0" y="0"/>
                                </a:moveTo>
                                <a:cubicBezTo>
                                  <a:pt x="278737" y="34614"/>
                                  <a:pt x="326496" y="-20949"/>
                                  <a:pt x="642938" y="0"/>
                                </a:cubicBezTo>
                                <a:cubicBezTo>
                                  <a:pt x="638175" y="48244"/>
                                  <a:pt x="638284" y="103035"/>
                                  <a:pt x="642938" y="192405"/>
                                </a:cubicBezTo>
                                <a:cubicBezTo>
                                  <a:pt x="489016" y="235948"/>
                                  <a:pt x="162550" y="249162"/>
                                  <a:pt x="0" y="192405"/>
                                </a:cubicBezTo>
                                <a:cubicBezTo>
                                  <a:pt x="-5092" y="131778"/>
                                  <a:pt x="-7464" y="41474"/>
                                  <a:pt x="0" y="0"/>
                                </a:cubicBezTo>
                                <a:close/>
                              </a:path>
                            </a:pathLst>
                          </a:custGeom>
                          <a:solidFill>
                            <a:srgbClr val="FFDC6D"/>
                          </a:solidFill>
                          <a:ln>
                            <a:solidFill>
                              <a:schemeClr val="tx1"/>
                            </a:solidFill>
                            <a:extLst>
                              <a:ext uri="{C807C97D-BFC1-408E-A445-0C87EB9F89A2}">
                                <ask:lineSketchStyleProps xmlns:ask="http://schemas.microsoft.com/office/drawing/2018/sketchyshapes" sd="4083610899">
                                  <a:prstGeom prst="rect">
                                    <a:avLst/>
                                  </a:prstGeom>
                                  <ask:type>
                                    <ask:lineSketchCurved/>
                                  </ask:type>
                                </ask:lineSketchStyleProps>
                              </a:ext>
                            </a:extLst>
                          </a:ln>
                        </wps:spPr>
                        <wps:txbx>
                          <w:txbxContent>
                            <w:p w14:paraId="42073C2D" w14:textId="0A1C91C8" w:rsidR="009E5A84" w:rsidRPr="0000184C" w:rsidRDefault="009E5A84" w:rsidP="009E5A84">
                              <w:pPr>
                                <w:jc w:val="cente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Challenges</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s:wsp>
                        <wps:cNvPr id="1226687054" name="Text Box 1"/>
                        <wps:cNvSpPr txBox="1"/>
                        <wps:spPr>
                          <a:xfrm>
                            <a:off x="1066800" y="6076950"/>
                            <a:ext cx="719138" cy="192617"/>
                          </a:xfrm>
                          <a:custGeom>
                            <a:avLst/>
                            <a:gdLst>
                              <a:gd name="connsiteX0" fmla="*/ 0 w 719138"/>
                              <a:gd name="connsiteY0" fmla="*/ 0 h 192617"/>
                              <a:gd name="connsiteX1" fmla="*/ 719138 w 719138"/>
                              <a:gd name="connsiteY1" fmla="*/ 0 h 192617"/>
                              <a:gd name="connsiteX2" fmla="*/ 719138 w 719138"/>
                              <a:gd name="connsiteY2" fmla="*/ 192617 h 192617"/>
                              <a:gd name="connsiteX3" fmla="*/ 0 w 719138"/>
                              <a:gd name="connsiteY3" fmla="*/ 192617 h 192617"/>
                              <a:gd name="connsiteX4" fmla="*/ 0 w 719138"/>
                              <a:gd name="connsiteY4" fmla="*/ 0 h 1926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9138" h="192617" fill="none" extrusionOk="0">
                                <a:moveTo>
                                  <a:pt x="0" y="0"/>
                                </a:moveTo>
                                <a:cubicBezTo>
                                  <a:pt x="143375" y="-47464"/>
                                  <a:pt x="495217" y="-25453"/>
                                  <a:pt x="719138" y="0"/>
                                </a:cubicBezTo>
                                <a:cubicBezTo>
                                  <a:pt x="712799" y="33637"/>
                                  <a:pt x="703281" y="99792"/>
                                  <a:pt x="719138" y="192617"/>
                                </a:cubicBezTo>
                                <a:cubicBezTo>
                                  <a:pt x="549168" y="243938"/>
                                  <a:pt x="311079" y="130465"/>
                                  <a:pt x="0" y="192617"/>
                                </a:cubicBezTo>
                                <a:cubicBezTo>
                                  <a:pt x="7708" y="141179"/>
                                  <a:pt x="4736" y="23597"/>
                                  <a:pt x="0" y="0"/>
                                </a:cubicBezTo>
                                <a:close/>
                              </a:path>
                              <a:path w="719138" h="192617" stroke="0" extrusionOk="0">
                                <a:moveTo>
                                  <a:pt x="0" y="0"/>
                                </a:moveTo>
                                <a:cubicBezTo>
                                  <a:pt x="181338" y="-14174"/>
                                  <a:pt x="412565" y="-10542"/>
                                  <a:pt x="719138" y="0"/>
                                </a:cubicBezTo>
                                <a:cubicBezTo>
                                  <a:pt x="711111" y="30039"/>
                                  <a:pt x="707956" y="156451"/>
                                  <a:pt x="719138" y="192617"/>
                                </a:cubicBezTo>
                                <a:cubicBezTo>
                                  <a:pt x="535070" y="223080"/>
                                  <a:pt x="201987" y="133454"/>
                                  <a:pt x="0" y="192617"/>
                                </a:cubicBezTo>
                                <a:cubicBezTo>
                                  <a:pt x="10189" y="159635"/>
                                  <a:pt x="-10749" y="78235"/>
                                  <a:pt x="0" y="0"/>
                                </a:cubicBezTo>
                                <a:close/>
                              </a:path>
                            </a:pathLst>
                          </a:custGeom>
                          <a:solidFill>
                            <a:srgbClr val="FFFF66"/>
                          </a:solidFill>
                          <a:ln>
                            <a:solidFill>
                              <a:schemeClr val="tx1"/>
                            </a:solidFill>
                            <a:extLst>
                              <a:ext uri="{C807C97D-BFC1-408E-A445-0C87EB9F89A2}">
                                <ask:lineSketchStyleProps xmlns:ask="http://schemas.microsoft.com/office/drawing/2018/sketchyshapes" sd="4083610899">
                                  <a:prstGeom prst="rect">
                                    <a:avLst/>
                                  </a:prstGeom>
                                  <ask:type>
                                    <ask:lineSketchCurved/>
                                  </ask:type>
                                </ask:lineSketchStyleProps>
                              </a:ext>
                            </a:extLst>
                          </a:ln>
                        </wps:spPr>
                        <wps:txbx>
                          <w:txbxContent>
                            <w:p w14:paraId="2AF99517" w14:textId="2BF0D5B9" w:rsidR="009E5A84" w:rsidRPr="0000184C" w:rsidRDefault="009E5A84" w:rsidP="009E5A84">
                              <w:pPr>
                                <w:jc w:val="cente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Knowledge</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65EAA5" id="Group 1" o:spid="_x0000_s1028" alt="A vertical illustrated learning framework titled &quot;Propose improvements to sustainability processes&quot;. The diagram is shaped like a winding path with icons, coloured dots, and text boxes representing different stages. It is divided into four sections:&#10;&#10;Action (Purple section)&#10;&#10;Critical thinking icon next to “Propose improvements”&#10;&#10;Evaluating icon next to “Evaluating sustainability”&#10;&#10;Impact (Red section)&#10;&#10;“Measuring sustainability”&#10;&#10;“Sustainability challenges for land-based businesses”&#10;&#10;Challenges (Orange section)&#10;&#10;Magnifying glass icon labelled Analysing&#10;&#10;“Analysing environmental policies”&#10;&#10;“Analysing climate change”&#10;&#10;“Biosecurity and waste management”&#10;&#10;Knowledge (Yellow section)&#10;&#10;“Industry-relevant legislation”&#10;&#10;Icon of two heads with a speech bubble labelled Reasoning&#10;&#10;Each section has its own colour theme and includes skills such as reasoning, evaluating, and analysing alongside thematic sustainability content. The layout visually represents a progression from foundational knowledge to taking informed action." style="position:absolute;margin-left:0;margin-top:0;width:313.5pt;height:689.25pt;z-index:251750400;mso-position-horizontal:center;mso-position-horizontal-relative:margin;mso-width-relative:margin;mso-height-relative:margin" coordsize="29775,74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8P3hwYWNrZXQgZW5kPSd3Jz8+/9sAQwAGBAUGBQQG&#10;BgUGBwcGCAoQCgoJCQoUDg8MEBcUGBgXFBYWGh0lHxobIxwWFiAsICMmJykqKRkfLTAtKDAlKCko&#10;/9sAQwEHBwcKCAoTCgoTKBoWGigoKCgoKCgoKCgoKCgoKCgoKCgoKCgoKCgoKCgoKCgoKCgoKCgo&#10;KCgoKCgoKCgoKCgo/8AAEQgH0AM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6KKKy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alt="Pictorial representation of the Framework for Learning" style="position:absolute;width:29775;height:7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">
                  <v:imagedata r:id="rId13" o:title="Pictorial representation of the Framework for Learning"/>
                </v:shape>
                <v:shape id="_x0000_s1030" type="#_x0000_t202" style="position:absolute;left:1428;top:12954;width:9398;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" fillcolor="#ffefff" stroked="f">
                  <v:textbox>
                    <w:txbxContent>
                      <w:p w14:paraId="78B40BE4" w14:textId="5510DD03" w:rsidR="008D7660" w:rsidRPr="000317BF" w:rsidRDefault="008D7660" w:rsidP="00BC2E43">
                        <w:pPr>
                          <w:jc w:val="center"/>
                          <w:rPr>
                            <w:rFonts w:ascii="Aharoni" w:hAnsi="Aharoni" w:cs="Aharoni"/>
                            <w:b/>
                            <w:bCs/>
                            <w:sz w:val="16"/>
                            <w:szCs w:val="16"/>
                          </w:rPr>
                        </w:pPr>
                        <w:r w:rsidRPr="000317BF">
                          <w:rPr>
                            <w:rFonts w:ascii="Aharoni" w:hAnsi="Aharoni" w:cs="Aharoni" w:hint="cs"/>
                            <w:b/>
                            <w:bCs/>
                            <w:sz w:val="16"/>
                            <w:szCs w:val="16"/>
                          </w:rPr>
                          <w:t>Critical thinking</w:t>
                        </w:r>
                      </w:p>
                    </w:txbxContent>
                  </v:textbox>
                </v:shape>
                <v:shape id="_x0000_s1031" type="#_x0000_t202" style="position:absolute;left:21621;top:19240;width:72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" fillcolor="#ffefff" stroked="f">
                  <v:textbox>
                    <w:txbxContent>
                      <w:p w14:paraId="4F4AFE94" w14:textId="03A22138" w:rsidR="000317BF" w:rsidRPr="000317BF" w:rsidRDefault="000317BF" w:rsidP="00BC2E43">
                        <w:pPr>
                          <w:jc w:val="center"/>
                          <w:rPr>
                            <w:rFonts w:ascii="Aharoni" w:hAnsi="Aharoni" w:cs="Aharoni"/>
                            <w:b/>
                            <w:bCs/>
                            <w:sz w:val="16"/>
                            <w:szCs w:val="16"/>
                          </w:rPr>
                        </w:pPr>
                        <w:r>
                          <w:rPr>
                            <w:rFonts w:ascii="Aharoni" w:hAnsi="Aharoni" w:cs="Aharoni"/>
                            <w:b/>
                            <w:bCs/>
                            <w:sz w:val="16"/>
                            <w:szCs w:val="16"/>
                          </w:rPr>
                          <w:t>Evaluating</w:t>
                        </w:r>
                      </w:p>
                    </w:txbxContent>
                  </v:textbox>
                </v:shape>
                <v:shape id="_x0000_s1032" type="#_x0000_t202" style="position:absolute;left:857;top:42481;width:6858;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" fillcolor="#ffefff" stroked="f">
                  <v:textbox>
                    <w:txbxContent>
                      <w:p w14:paraId="5B36D367" w14:textId="305DCECB" w:rsidR="000317BF" w:rsidRPr="000317BF" w:rsidRDefault="000317BF" w:rsidP="000317BF">
                        <w:pPr>
                          <w:rPr>
                            <w:rFonts w:ascii="Aharoni" w:hAnsi="Aharoni" w:cs="Aharoni"/>
                            <w:b/>
                            <w:bCs/>
                            <w:sz w:val="16"/>
                            <w:szCs w:val="16"/>
                          </w:rPr>
                        </w:pPr>
                        <w:r>
                          <w:rPr>
                            <w:rFonts w:ascii="Aharoni" w:hAnsi="Aharoni" w:cs="Aharoni"/>
                            <w:b/>
                            <w:bCs/>
                            <w:sz w:val="16"/>
                            <w:szCs w:val="16"/>
                          </w:rPr>
                          <w:t>Analysing</w:t>
                        </w:r>
                      </w:p>
                    </w:txbxContent>
                  </v:textbox>
                </v:shape>
                <v:shape id="_x0000_s1033" type="#_x0000_t202" style="position:absolute;left:20002;top:67341;width:7281;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" fillcolor="#ffefff" stroked="f">
                  <v:textbox>
                    <w:txbxContent>
                      <w:p w14:paraId="1F920A2D" w14:textId="3F44D21E" w:rsidR="000317BF" w:rsidRPr="000317BF" w:rsidRDefault="000317BF" w:rsidP="00BC2E43">
                        <w:pPr>
                          <w:jc w:val="center"/>
                          <w:rPr>
                            <w:rFonts w:ascii="Aharoni" w:hAnsi="Aharoni" w:cs="Aharoni"/>
                            <w:b/>
                            <w:bCs/>
                            <w:sz w:val="16"/>
                            <w:szCs w:val="16"/>
                          </w:rPr>
                        </w:pPr>
                        <w:r>
                          <w:rPr>
                            <w:rFonts w:ascii="Aharoni" w:hAnsi="Aharoni" w:cs="Aharoni"/>
                            <w:b/>
                            <w:bCs/>
                            <w:sz w:val="16"/>
                            <w:szCs w:val="16"/>
                          </w:rPr>
                          <w:t>Reasoning</w:t>
                        </w:r>
                      </w:p>
                    </w:txbxContent>
                  </v:textbox>
                </v:shape>
                <v:shape id="Text Box 1" o:spid="_x0000_s1034" type="#_x0000_t202" style="position:absolute;left:12573;top:12001;width:4857;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" fillcolor="#b33b77" strokecolor="black [3213]">
                  <v:textbox>
                    <w:txbxContent>
                      <w:p w14:paraId="70D6A18B" w14:textId="03A57C15" w:rsidR="00BC2E43" w:rsidRPr="00D253EF" w:rsidRDefault="00BC2E43" w:rsidP="00BC2E43">
                        <w:pPr>
                          <w:jc w:val="center"/>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3EF">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w:t>
                        </w:r>
                      </w:p>
                    </w:txbxContent>
                  </v:textbox>
                </v:shape>
                <v:shape id="Text Box 1" o:spid="_x0000_s1035" type="#_x0000_t202" style="position:absolute;left:12382;top:27908;width:514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" fillcolor="#df5d35" strokecolor="black [3213]">
                  <v:textbox>
                    <w:txbxContent>
                      <w:p w14:paraId="4EB387CD" w14:textId="25A6062D" w:rsidR="00F57697" w:rsidRPr="00D253EF" w:rsidRDefault="00F57697" w:rsidP="00F57697">
                        <w:pPr>
                          <w:jc w:val="center"/>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3EF">
                          <w:rPr>
                            <w:b/>
                            <w:bCs/>
                            <w:color w:val="FFFFFF" w:themeColor="background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Impact</w:t>
                        </w:r>
                      </w:p>
                    </w:txbxContent>
                  </v:textbox>
                </v:shape>
                <v:shape id="Text Box 1" o:spid="_x0000_s1036" type="#_x0000_t202" style="position:absolute;left:11525;top:44386;width:6429;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" fillcolor="#ffdc6d" strokecolor="black [3213]">
                  <v:textbox>
                    <w:txbxContent>
                      <w:p w14:paraId="42073C2D" w14:textId="0A1C91C8" w:rsidR="009E5A84" w:rsidRPr="0000184C" w:rsidRDefault="009E5A84" w:rsidP="009E5A84">
                        <w:pPr>
                          <w:jc w:val="cente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Challenges</w:t>
                        </w:r>
                      </w:p>
                    </w:txbxContent>
                  </v:textbox>
                </v:shape>
                <v:shape id="Text Box 1" o:spid="_x0000_s1037" type="#_x0000_t202" style="position:absolute;left:10668;top:60769;width:7191;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" fillcolor="#ff6" strokecolor="black [3213]">
                  <v:textbox>
                    <w:txbxContent>
                      <w:p w14:paraId="2AF99517" w14:textId="2BF0D5B9" w:rsidR="009E5A84" w:rsidRPr="0000184C" w:rsidRDefault="009E5A84" w:rsidP="009E5A84">
                        <w:pPr>
                          <w:jc w:val="cente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Knowledge</w:t>
                        </w:r>
                      </w:p>
                    </w:txbxContent>
                  </v:textbox>
                </v:shape>
                <w10:wrap type="topAndBottom" anchorx="margin"/>
              </v:group>
            </w:pict>
          </mc:Fallback>
        </mc:AlternateContent>
      </w:r>
      <w:r w:rsidR="00EC70B4">
        <w:rPr>
          <w:noProof/>
        </w:rPr>
        <mc:AlternateContent>
          <mc:Choice Requires="wps">
            <w:drawing>
              <wp:anchor distT="45720" distB="45720" distL="114300" distR="114300" simplePos="0" relativeHeight="251755520" behindDoc="0" locked="0" layoutInCell="1" allowOverlap="1" wp14:anchorId="5F0D0905" wp14:editId="12FBE757">
                <wp:simplePos x="0" y="0"/>
                <wp:positionH relativeFrom="column">
                  <wp:posOffset>2903220</wp:posOffset>
                </wp:positionH>
                <wp:positionV relativeFrom="paragraph">
                  <wp:posOffset>2773680</wp:posOffset>
                </wp:positionV>
                <wp:extent cx="1744980" cy="274320"/>
                <wp:effectExtent l="0" t="0" r="0" b="0"/>
                <wp:wrapSquare wrapText="bothSides"/>
                <wp:docPr id="681576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4320"/>
                        </a:xfrm>
                        <a:prstGeom prst="rect">
                          <a:avLst/>
                        </a:prstGeom>
                        <a:noFill/>
                        <a:ln w="9525">
                          <a:noFill/>
                          <a:miter lim="800000"/>
                          <a:headEnd/>
                          <a:tailEnd/>
                        </a:ln>
                      </wps:spPr>
                      <wps:txbx>
                        <w:txbxContent>
                          <w:p w14:paraId="268FC435" w14:textId="3C43C02B" w:rsidR="00EC70B4" w:rsidRPr="00EC70B4" w:rsidRDefault="00EC70B4" w:rsidP="00EC70B4">
                            <w:pPr>
                              <w:jc w:val="center"/>
                              <w:rPr>
                                <w:rFonts w:ascii="ADLaM Display" w:hAnsi="ADLaM Display" w:cs="ADLaM Display"/>
                                <w:color w:val="FFFFFF" w:themeColor="background1"/>
                                <w:sz w:val="19"/>
                                <w:szCs w:val="19"/>
                              </w:rPr>
                            </w:pPr>
                            <w:r w:rsidRPr="00EC70B4">
                              <w:rPr>
                                <w:rFonts w:ascii="ADLaM Display" w:hAnsi="ADLaM Display" w:cs="ADLaM Display"/>
                                <w:color w:val="FFFFFF" w:themeColor="background1"/>
                                <w:sz w:val="19"/>
                                <w:szCs w:val="19"/>
                              </w:rPr>
                              <w:t>Measuring sustainability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D0905" id="_x0000_s1038" type="#_x0000_t202" style="position:absolute;margin-left:228.6pt;margin-top:218.4pt;width:137.4pt;height:21.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" filled="f" stroked="f">
                <v:textbox>
                  <w:txbxContent>
                    <w:p w14:paraId="268FC435" w14:textId="3C43C02B" w:rsidR="00EC70B4" w:rsidRPr="00EC70B4" w:rsidRDefault="00EC70B4" w:rsidP="00EC70B4">
                      <w:pPr>
                        <w:jc w:val="center"/>
                        <w:rPr>
                          <w:rFonts w:ascii="ADLaM Display" w:hAnsi="ADLaM Display" w:cs="ADLaM Display"/>
                          <w:color w:val="FFFFFF" w:themeColor="background1"/>
                          <w:sz w:val="19"/>
                          <w:szCs w:val="19"/>
                        </w:rPr>
                      </w:pPr>
                      <w:r w:rsidRPr="00EC70B4">
                        <w:rPr>
                          <w:rFonts w:ascii="ADLaM Display" w:hAnsi="ADLaM Display" w:cs="ADLaM Display"/>
                          <w:color w:val="FFFFFF" w:themeColor="background1"/>
                          <w:sz w:val="19"/>
                          <w:szCs w:val="19"/>
                        </w:rPr>
                        <w:t>Measuring sustainability</w:t>
                      </w:r>
                    </w:p>
                  </w:txbxContent>
                </v:textbox>
                <w10:wrap type="square"/>
              </v:shape>
            </w:pict>
          </mc:Fallback>
        </mc:AlternateContent>
      </w:r>
      <w:r w:rsidR="00EC70B4" w:rsidRPr="009C3D4E">
        <w:rPr>
          <w:noProof/>
          <w:color w:val="FFFFFF" w:themeColor="background1"/>
        </w:rPr>
        <mc:AlternateContent>
          <mc:Choice Requires="wps">
            <w:drawing>
              <wp:anchor distT="0" distB="0" distL="114300" distR="114300" simplePos="0" relativeHeight="251753472" behindDoc="0" locked="0" layoutInCell="1" allowOverlap="1" wp14:anchorId="0A0989B6" wp14:editId="13A3EFEC">
                <wp:simplePos x="0" y="0"/>
                <wp:positionH relativeFrom="column">
                  <wp:posOffset>2979420</wp:posOffset>
                </wp:positionH>
                <wp:positionV relativeFrom="paragraph">
                  <wp:posOffset>2827020</wp:posOffset>
                </wp:positionV>
                <wp:extent cx="1584960" cy="175260"/>
                <wp:effectExtent l="0" t="0" r="15240" b="15240"/>
                <wp:wrapNone/>
                <wp:docPr id="1989330949" name="Rectangle: Rounded Corners 2"/>
                <wp:cNvGraphicFramePr/>
                <a:graphic xmlns:a="http://schemas.openxmlformats.org/drawingml/2006/main">
                  <a:graphicData uri="http://schemas.microsoft.com/office/word/2010/wordprocessingShape">
                    <wps:wsp>
                      <wps:cNvSpPr/>
                      <wps:spPr>
                        <a:xfrm>
                          <a:off x="0" y="0"/>
                          <a:ext cx="1584960" cy="175260"/>
                        </a:xfrm>
                        <a:prstGeom prst="roundRect">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6065DB" w14:textId="3721544E" w:rsidR="009C3D4E" w:rsidRPr="00EC70B4" w:rsidRDefault="009C3D4E" w:rsidP="009C3D4E">
                            <w:pPr>
                              <w:jc w:val="center"/>
                              <w:rPr>
                                <w:rFonts w:ascii="ADLaM Display" w:hAnsi="ADLaM Display" w:cs="ADLaM Display"/>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A0989B6" id="Rectangle: Rounded Corners 2" o:spid="_x0000_s1039" style="position:absolute;margin-left:234.6pt;margin-top:222.6pt;width:124.8pt;height:13.8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" fillcolor="#c00000" strokecolor="#c00000" strokeweight="1pt">
                <v:stroke joinstyle="miter"/>
                <v:textbox>
                  <w:txbxContent>
                    <w:p w14:paraId="1D6065DB" w14:textId="3721544E" w:rsidR="009C3D4E" w:rsidRPr="00EC70B4" w:rsidRDefault="009C3D4E" w:rsidP="009C3D4E">
                      <w:pPr>
                        <w:jc w:val="center"/>
                        <w:rPr>
                          <w:rFonts w:ascii="ADLaM Display" w:hAnsi="ADLaM Display" w:cs="ADLaM Display"/>
                          <w:sz w:val="20"/>
                          <w:szCs w:val="20"/>
                        </w:rPr>
                      </w:pPr>
                    </w:p>
                  </w:txbxContent>
                </v:textbox>
              </v:roundrect>
            </w:pict>
          </mc:Fallback>
        </mc:AlternateContent>
      </w:r>
      <w:r w:rsidR="00EC70B4">
        <w:rPr>
          <w:noProof/>
        </w:rPr>
        <mc:AlternateContent>
          <mc:Choice Requires="wps">
            <w:drawing>
              <wp:anchor distT="45720" distB="45720" distL="114300" distR="114300" simplePos="0" relativeHeight="251759616" behindDoc="0" locked="0" layoutInCell="1" allowOverlap="1" wp14:anchorId="301E3AA0" wp14:editId="6E4339A5">
                <wp:simplePos x="0" y="0"/>
                <wp:positionH relativeFrom="column">
                  <wp:posOffset>990600</wp:posOffset>
                </wp:positionH>
                <wp:positionV relativeFrom="paragraph">
                  <wp:posOffset>3642360</wp:posOffset>
                </wp:positionV>
                <wp:extent cx="1882140" cy="426720"/>
                <wp:effectExtent l="0" t="0" r="0" b="0"/>
                <wp:wrapSquare wrapText="bothSides"/>
                <wp:docPr id="118705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26720"/>
                        </a:xfrm>
                        <a:prstGeom prst="rect">
                          <a:avLst/>
                        </a:prstGeom>
                        <a:noFill/>
                        <a:ln w="9525">
                          <a:noFill/>
                          <a:miter lim="800000"/>
                          <a:headEnd/>
                          <a:tailEnd/>
                        </a:ln>
                      </wps:spPr>
                      <wps:txbx>
                        <w:txbxContent>
                          <w:p w14:paraId="78A65F84" w14:textId="35306B36" w:rsidR="00EC70B4" w:rsidRPr="00EC70B4" w:rsidRDefault="00EC70B4" w:rsidP="00EC70B4">
                            <w:pPr>
                              <w:jc w:val="center"/>
                              <w:rPr>
                                <w:rFonts w:ascii="ADLaM Display" w:hAnsi="ADLaM Display" w:cs="ADLaM Display"/>
                                <w:color w:val="FFFFFF" w:themeColor="background1"/>
                                <w:sz w:val="19"/>
                                <w:szCs w:val="19"/>
                              </w:rPr>
                            </w:pPr>
                            <w:r w:rsidRPr="00EC70B4">
                              <w:rPr>
                                <w:rFonts w:ascii="ADLaM Display" w:hAnsi="ADLaM Display" w:cs="ADLaM Display"/>
                                <w:color w:val="FFFFFF" w:themeColor="background1"/>
                                <w:sz w:val="19"/>
                                <w:szCs w:val="19"/>
                              </w:rPr>
                              <w:t>Sustainability challenges for land-based businesses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E3AA0" id="_x0000_s1040" type="#_x0000_t202" style="position:absolute;margin-left:78pt;margin-top:286.8pt;width:148.2pt;height:33.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" filled="f" stroked="f">
                <v:textbox>
                  <w:txbxContent>
                    <w:p w14:paraId="78A65F84" w14:textId="35306B36" w:rsidR="00EC70B4" w:rsidRPr="00EC70B4" w:rsidRDefault="00EC70B4" w:rsidP="00EC70B4">
                      <w:pPr>
                        <w:jc w:val="center"/>
                        <w:rPr>
                          <w:rFonts w:ascii="ADLaM Display" w:hAnsi="ADLaM Display" w:cs="ADLaM Display"/>
                          <w:color w:val="FFFFFF" w:themeColor="background1"/>
                          <w:sz w:val="19"/>
                          <w:szCs w:val="19"/>
                        </w:rPr>
                      </w:pPr>
                      <w:r w:rsidRPr="00EC70B4">
                        <w:rPr>
                          <w:rFonts w:ascii="ADLaM Display" w:hAnsi="ADLaM Display" w:cs="ADLaM Display"/>
                          <w:color w:val="FFFFFF" w:themeColor="background1"/>
                          <w:sz w:val="19"/>
                          <w:szCs w:val="19"/>
                        </w:rPr>
                        <w:t>Sustainability challenges for land-based businesses</w:t>
                      </w:r>
                    </w:p>
                  </w:txbxContent>
                </v:textbox>
                <w10:wrap type="square"/>
              </v:shape>
            </w:pict>
          </mc:Fallback>
        </mc:AlternateContent>
      </w:r>
      <w:r w:rsidR="00EC70B4">
        <w:rPr>
          <w:noProof/>
        </w:rPr>
        <mc:AlternateContent>
          <mc:Choice Requires="wps">
            <w:drawing>
              <wp:anchor distT="0" distB="0" distL="114300" distR="114300" simplePos="0" relativeHeight="251758592" behindDoc="0" locked="0" layoutInCell="1" allowOverlap="1" wp14:anchorId="101665E8" wp14:editId="6379838C">
                <wp:simplePos x="0" y="0"/>
                <wp:positionH relativeFrom="column">
                  <wp:posOffset>1028700</wp:posOffset>
                </wp:positionH>
                <wp:positionV relativeFrom="paragraph">
                  <wp:posOffset>3695700</wp:posOffset>
                </wp:positionV>
                <wp:extent cx="1828800" cy="335280"/>
                <wp:effectExtent l="0" t="0" r="19050" b="26670"/>
                <wp:wrapNone/>
                <wp:docPr id="2025783791" name="Rectangle: Rounded Corners 3"/>
                <wp:cNvGraphicFramePr/>
                <a:graphic xmlns:a="http://schemas.openxmlformats.org/drawingml/2006/main">
                  <a:graphicData uri="http://schemas.microsoft.com/office/word/2010/wordprocessingShape">
                    <wps:wsp>
                      <wps:cNvSpPr/>
                      <wps:spPr>
                        <a:xfrm>
                          <a:off x="0" y="0"/>
                          <a:ext cx="1828800" cy="335280"/>
                        </a:xfrm>
                        <a:prstGeom prst="roundRect">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6FE3F1" id="Rectangle: Rounded Corners 3" o:spid="_x0000_s1026" style="position:absolute;margin-left:81pt;margin-top:291pt;width:2in;height:26.4pt;z-index:251758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" fillcolor="#c00000" strokecolor="#c00000" strokeweight="1pt">
                <v:stroke joinstyle="miter"/>
              </v:roundrect>
            </w:pict>
          </mc:Fallback>
        </mc:AlternateContent>
      </w:r>
      <w:r w:rsidR="00202791">
        <w:br w:type="page"/>
      </w:r>
    </w:p>
    <w:p w14:paraId="1C4C1712" w14:textId="2A1B418E" w:rsidR="00E27114" w:rsidRPr="003B51CD" w:rsidRDefault="00001E28" w:rsidP="003B51CD">
      <w:pPr>
        <w:rPr>
          <w:b/>
          <w:bCs/>
        </w:rPr>
      </w:pPr>
      <w:r w:rsidRPr="003B51CD">
        <w:rPr>
          <w:b/>
          <w:bCs/>
        </w:rPr>
        <w:lastRenderedPageBreak/>
        <w:t>Rationale</w:t>
      </w:r>
    </w:p>
    <w:p w14:paraId="2E1DC8E2" w14:textId="77777777" w:rsidR="00E27114" w:rsidRPr="003B72DE" w:rsidRDefault="00E27114" w:rsidP="00E27114">
      <w:r w:rsidRPr="003B72DE">
        <w:t>The FfL is broadly divided into four sections: knowledge, challenges, impact and action.</w:t>
      </w:r>
    </w:p>
    <w:p w14:paraId="04E6D940" w14:textId="2959CE72" w:rsidR="001C68A4" w:rsidRPr="00EC06ED" w:rsidRDefault="00687F7D" w:rsidP="00EC06ED">
      <w:pPr>
        <w:rPr>
          <w:i/>
          <w:iCs/>
        </w:rPr>
      </w:pPr>
      <w:r w:rsidRPr="00EC06ED">
        <w:rPr>
          <w:i/>
          <w:iCs/>
        </w:rPr>
        <w:t>Knowledge (lessons 1</w:t>
      </w:r>
      <w:r w:rsidR="001C68A4" w:rsidRPr="00EC06ED">
        <w:rPr>
          <w:i/>
          <w:iCs/>
        </w:rPr>
        <w:t>–</w:t>
      </w:r>
      <w:r w:rsidRPr="00EC06ED">
        <w:rPr>
          <w:i/>
          <w:iCs/>
        </w:rPr>
        <w:t xml:space="preserve">2): </w:t>
      </w:r>
    </w:p>
    <w:p w14:paraId="47B05A8C" w14:textId="3A1CFB70" w:rsidR="00E27114" w:rsidRPr="003B72DE" w:rsidRDefault="00E27114" w:rsidP="00E27114">
      <w:r w:rsidRPr="003B72DE">
        <w:t>Lessons begin with the essentials of industry-relevant legislation, biosecurity and waste management. Learners are encouraged to use reasoning skills to understand these key concepts and how they form the foundations for understanding sustainability challenges in the animal industry.</w:t>
      </w:r>
    </w:p>
    <w:p w14:paraId="1281BB07" w14:textId="7551BC2F" w:rsidR="00F44715" w:rsidRPr="00EC06ED" w:rsidRDefault="00E27114" w:rsidP="00EC06ED">
      <w:pPr>
        <w:rPr>
          <w:i/>
          <w:iCs/>
        </w:rPr>
      </w:pPr>
      <w:r w:rsidRPr="00EC06ED">
        <w:rPr>
          <w:i/>
          <w:iCs/>
        </w:rPr>
        <w:t>Challenges (lessons 3</w:t>
      </w:r>
      <w:r w:rsidR="001509E5" w:rsidRPr="00EC06ED">
        <w:rPr>
          <w:i/>
          <w:iCs/>
        </w:rPr>
        <w:t>–</w:t>
      </w:r>
      <w:r w:rsidRPr="00EC06ED">
        <w:rPr>
          <w:i/>
          <w:iCs/>
        </w:rPr>
        <w:t xml:space="preserve">5): </w:t>
      </w:r>
    </w:p>
    <w:p w14:paraId="538E7B89" w14:textId="22E05D37" w:rsidR="00E27114" w:rsidRPr="003B72DE" w:rsidRDefault="00E27114" w:rsidP="00E27114">
      <w:r w:rsidRPr="003B72DE">
        <w:t xml:space="preserve">Learners will build on the foundations from lessons </w:t>
      </w:r>
      <w:r w:rsidR="00723813">
        <w:t>1</w:t>
      </w:r>
      <w:r w:rsidR="00723813" w:rsidRPr="003B72DE">
        <w:t xml:space="preserve"> </w:t>
      </w:r>
      <w:r w:rsidRPr="003B72DE">
        <w:t xml:space="preserve">and </w:t>
      </w:r>
      <w:r w:rsidR="00723813">
        <w:t>2</w:t>
      </w:r>
      <w:r w:rsidR="00723813" w:rsidRPr="003B72DE">
        <w:t xml:space="preserve"> </w:t>
      </w:r>
      <w:r w:rsidRPr="003B72DE">
        <w:t>and begin to analyse climate change and environmental policies. They will start to make important links between legislative restrictions and idealistic solutions and begin to use analytical skills to understand the challenges this brings.</w:t>
      </w:r>
    </w:p>
    <w:p w14:paraId="65CFD557" w14:textId="1464D535" w:rsidR="00F44715" w:rsidRPr="00EC06ED" w:rsidRDefault="00E27114" w:rsidP="00EC06ED">
      <w:pPr>
        <w:rPr>
          <w:i/>
          <w:iCs/>
        </w:rPr>
      </w:pPr>
      <w:r w:rsidRPr="00EC06ED">
        <w:rPr>
          <w:i/>
          <w:iCs/>
        </w:rPr>
        <w:t>Impact (lessons 6</w:t>
      </w:r>
      <w:r w:rsidR="008223F2" w:rsidRPr="00EC06ED">
        <w:rPr>
          <w:i/>
          <w:iCs/>
        </w:rPr>
        <w:t>–</w:t>
      </w:r>
      <w:r w:rsidRPr="00EC06ED">
        <w:rPr>
          <w:i/>
          <w:iCs/>
        </w:rPr>
        <w:t xml:space="preserve">7): </w:t>
      </w:r>
    </w:p>
    <w:p w14:paraId="1C2605F9" w14:textId="33CD4B55" w:rsidR="00E27114" w:rsidRPr="003B72DE" w:rsidRDefault="00E27114" w:rsidP="00E27114">
      <w:r w:rsidRPr="003B72DE">
        <w:t xml:space="preserve">Next, learners will analyse how these challenges impact land-based environments specifically and how businesses can measure their own sustainability. They will begin to develop evaluation skills by considering the measures that business can take towards sustainability, the impact that legislative and other restrictions have on these measures and the methods they might use to measure their sustainability success. </w:t>
      </w:r>
    </w:p>
    <w:p w14:paraId="2DA26D28" w14:textId="7B541E01" w:rsidR="00F44715" w:rsidRPr="00EC06ED" w:rsidRDefault="00E27114" w:rsidP="00EC06ED">
      <w:pPr>
        <w:rPr>
          <w:i/>
          <w:iCs/>
        </w:rPr>
      </w:pPr>
      <w:r w:rsidRPr="00EC06ED">
        <w:rPr>
          <w:i/>
          <w:iCs/>
        </w:rPr>
        <w:t>Action (lessons 8</w:t>
      </w:r>
      <w:r w:rsidR="008B5D57" w:rsidRPr="00EC06ED">
        <w:rPr>
          <w:i/>
          <w:iCs/>
        </w:rPr>
        <w:t>–</w:t>
      </w:r>
      <w:r w:rsidRPr="00EC06ED">
        <w:rPr>
          <w:i/>
          <w:iCs/>
        </w:rPr>
        <w:t xml:space="preserve">10): </w:t>
      </w:r>
    </w:p>
    <w:p w14:paraId="79BFD4B4" w14:textId="6BD7B868" w:rsidR="00E27114" w:rsidRPr="003B72DE" w:rsidRDefault="00E27114" w:rsidP="00E27114">
      <w:r w:rsidRPr="003B72DE">
        <w:t xml:space="preserve">Finally, learners will draw upon the knowledge and analytical skills they have acquired in order to extensively evaluate sustainability for a given case study. They will create a proposal for improvements and </w:t>
      </w:r>
      <w:r w:rsidR="00CA230A">
        <w:t xml:space="preserve">an </w:t>
      </w:r>
      <w:r w:rsidRPr="003B72DE">
        <w:t>accompanying presentation for consideration and evaluate these in a peer review activity.</w:t>
      </w:r>
    </w:p>
    <w:p w14:paraId="246DDCCE" w14:textId="77777777" w:rsidR="00687F7D" w:rsidRPr="003B72DE" w:rsidRDefault="00687F7D">
      <w:pPr>
        <w:rPr>
          <w:rFonts w:eastAsia="Times New Roman"/>
          <w:b/>
          <w:color w:val="E51C41"/>
        </w:rPr>
      </w:pPr>
      <w:r w:rsidRPr="003B72DE">
        <w:br w:type="page"/>
      </w:r>
    </w:p>
    <w:p w14:paraId="5C9452E5" w14:textId="4116D81E" w:rsidR="00622F04" w:rsidRPr="003B72DE" w:rsidRDefault="00622F04" w:rsidP="00F81768">
      <w:pPr>
        <w:pStyle w:val="Heading1"/>
        <w:rPr>
          <w:rFonts w:cs="Arial"/>
          <w:sz w:val="24"/>
          <w:szCs w:val="24"/>
        </w:rPr>
      </w:pPr>
      <w:r w:rsidRPr="003B72DE">
        <w:rPr>
          <w:rFonts w:cs="Arial"/>
          <w:sz w:val="24"/>
          <w:szCs w:val="24"/>
        </w:rPr>
        <w:lastRenderedPageBreak/>
        <w:t>SECTION 2: LESSON PLANS</w:t>
      </w:r>
    </w:p>
    <w:p w14:paraId="44DF914A" w14:textId="3528D34D" w:rsidR="00CD53BF" w:rsidRPr="003B72DE" w:rsidRDefault="00CD53BF" w:rsidP="00D929F9">
      <w:r w:rsidRPr="003B72DE">
        <w:t xml:space="preserve">This section includes </w:t>
      </w:r>
      <w:r w:rsidR="00E42640" w:rsidRPr="003B72DE">
        <w:t>10</w:t>
      </w:r>
      <w:r w:rsidRPr="003B72DE">
        <w:t xml:space="preserve"> lesson plans. The lesson plans follow the </w:t>
      </w:r>
      <w:r w:rsidR="00D541DB" w:rsidRPr="00B26D7D">
        <w:t>FfL</w:t>
      </w:r>
      <w:r w:rsidRPr="00B26D7D">
        <w:t>.</w:t>
      </w:r>
      <w:r w:rsidRPr="003B72DE">
        <w:t xml:space="preserve"> The lesson plans include:</w:t>
      </w:r>
    </w:p>
    <w:p w14:paraId="527503D7" w14:textId="77777777" w:rsidR="00CD53BF" w:rsidRPr="003B72DE" w:rsidRDefault="00CD53BF" w:rsidP="0033477A">
      <w:pPr>
        <w:pStyle w:val="ListParagraph"/>
        <w:numPr>
          <w:ilvl w:val="0"/>
          <w:numId w:val="1"/>
        </w:numPr>
      </w:pPr>
      <w:r w:rsidRPr="003B72DE">
        <w:t>lesson title</w:t>
      </w:r>
    </w:p>
    <w:p w14:paraId="6E214291" w14:textId="0819BA74" w:rsidR="00CD53BF" w:rsidRPr="003B72DE" w:rsidRDefault="00CD53BF" w:rsidP="0033477A">
      <w:pPr>
        <w:pStyle w:val="ListParagraph"/>
        <w:numPr>
          <w:ilvl w:val="0"/>
          <w:numId w:val="1"/>
        </w:numPr>
      </w:pPr>
      <w:r w:rsidRPr="003B72DE">
        <w:t xml:space="preserve">targeted </w:t>
      </w:r>
      <w:r w:rsidR="00EA7C45" w:rsidRPr="003B72DE">
        <w:t>specification content</w:t>
      </w:r>
      <w:r w:rsidRPr="003B72DE">
        <w:t xml:space="preserve"> coverage</w:t>
      </w:r>
    </w:p>
    <w:p w14:paraId="0D03B15C" w14:textId="77777777" w:rsidR="00CD53BF" w:rsidRPr="003B72DE" w:rsidRDefault="00CD53BF" w:rsidP="0033477A">
      <w:pPr>
        <w:pStyle w:val="ListParagraph"/>
        <w:numPr>
          <w:ilvl w:val="0"/>
          <w:numId w:val="1"/>
        </w:numPr>
      </w:pPr>
      <w:r w:rsidRPr="003B72DE">
        <w:t>lesson number in the sequence</w:t>
      </w:r>
    </w:p>
    <w:p w14:paraId="61B7D37D" w14:textId="77777777" w:rsidR="00CD53BF" w:rsidRPr="003B72DE" w:rsidRDefault="00CD53BF" w:rsidP="0033477A">
      <w:pPr>
        <w:pStyle w:val="ListParagraph"/>
        <w:numPr>
          <w:ilvl w:val="0"/>
          <w:numId w:val="1"/>
        </w:numPr>
      </w:pPr>
      <w:r w:rsidRPr="003B72DE">
        <w:t>total amount of time required to deliver the lesson</w:t>
      </w:r>
    </w:p>
    <w:p w14:paraId="64393DAC" w14:textId="77777777" w:rsidR="00CD53BF" w:rsidRPr="003B72DE" w:rsidRDefault="00CD53BF" w:rsidP="0033477A">
      <w:pPr>
        <w:pStyle w:val="ListParagraph"/>
        <w:numPr>
          <w:ilvl w:val="0"/>
          <w:numId w:val="1"/>
        </w:numPr>
      </w:pPr>
      <w:r w:rsidRPr="003B72DE">
        <w:t>teacher and learner activities to be undertaken throughout the lesson</w:t>
      </w:r>
    </w:p>
    <w:p w14:paraId="02FFD278" w14:textId="4279464F" w:rsidR="00CD53BF" w:rsidRPr="003B72DE" w:rsidRDefault="00CD53BF" w:rsidP="0033477A">
      <w:pPr>
        <w:pStyle w:val="ListParagraph"/>
        <w:numPr>
          <w:ilvl w:val="0"/>
          <w:numId w:val="1"/>
        </w:numPr>
      </w:pPr>
      <w:r w:rsidRPr="003B72DE">
        <w:t>resources needed to deliver the lesson</w:t>
      </w:r>
      <w:r w:rsidR="00F35DD2" w:rsidRPr="003B72DE">
        <w:t xml:space="preserve"> (see Note below)</w:t>
      </w:r>
    </w:p>
    <w:p w14:paraId="2B39F70C" w14:textId="2C77C49E" w:rsidR="00CD53BF" w:rsidRPr="003B72DE" w:rsidRDefault="00CD53BF" w:rsidP="0033477A">
      <w:pPr>
        <w:pStyle w:val="ListParagraph"/>
        <w:numPr>
          <w:ilvl w:val="0"/>
          <w:numId w:val="1"/>
        </w:numPr>
      </w:pPr>
      <w:r w:rsidRPr="003B72DE">
        <w:t xml:space="preserve">details of how the lesson supports the development of English, maths </w:t>
      </w:r>
      <w:r w:rsidR="00A74293" w:rsidRPr="001644DA">
        <w:t xml:space="preserve">or </w:t>
      </w:r>
      <w:r w:rsidRPr="003B72DE">
        <w:t>digital skills</w:t>
      </w:r>
      <w:r w:rsidR="00A74293" w:rsidRPr="003B72DE">
        <w:t xml:space="preserve"> (where appropriate)</w:t>
      </w:r>
    </w:p>
    <w:p w14:paraId="319E39DA" w14:textId="09BEAAE8" w:rsidR="00DD2D49" w:rsidRPr="003B72DE" w:rsidRDefault="00DD2D49" w:rsidP="0033477A">
      <w:pPr>
        <w:pStyle w:val="ListParagraph"/>
        <w:numPr>
          <w:ilvl w:val="0"/>
          <w:numId w:val="1"/>
        </w:numPr>
      </w:pPr>
      <w:r w:rsidRPr="003B72DE">
        <w:t xml:space="preserve">details of how the lesson can be adapted to </w:t>
      </w:r>
      <w:r w:rsidRPr="001644DA">
        <w:t xml:space="preserve">meet </w:t>
      </w:r>
      <w:r w:rsidR="00F752DA" w:rsidRPr="001644DA">
        <w:t xml:space="preserve">learners’ </w:t>
      </w:r>
      <w:r w:rsidRPr="001644DA">
        <w:t>specific needs</w:t>
      </w:r>
    </w:p>
    <w:p w14:paraId="203C51F7" w14:textId="77777777" w:rsidR="00CD53BF" w:rsidRPr="003B72DE" w:rsidRDefault="00CD53BF" w:rsidP="0033477A">
      <w:pPr>
        <w:pStyle w:val="ListParagraph"/>
        <w:numPr>
          <w:ilvl w:val="0"/>
          <w:numId w:val="1"/>
        </w:numPr>
      </w:pPr>
      <w:r w:rsidRPr="003B72DE">
        <w:t>next steps in learning such as homework activities and links to the next lesson.</w:t>
      </w:r>
    </w:p>
    <w:p w14:paraId="4F238122" w14:textId="77777777" w:rsidR="00A129B2" w:rsidRPr="003B72DE" w:rsidRDefault="00A129B2" w:rsidP="00EF0224">
      <w:r w:rsidRPr="003B72DE">
        <w:t>Note:</w:t>
      </w:r>
    </w:p>
    <w:p w14:paraId="1665B04A" w14:textId="2493AA4D" w:rsidR="00A129B2" w:rsidRPr="003B72DE" w:rsidRDefault="00632BBC" w:rsidP="00EF0224">
      <w:r w:rsidRPr="003B72DE">
        <w:t xml:space="preserve">There is an assumption that the learning environment will </w:t>
      </w:r>
      <w:r w:rsidR="008C6831" w:rsidRPr="003B72DE">
        <w:t>include the following:</w:t>
      </w:r>
    </w:p>
    <w:p w14:paraId="55996C9E" w14:textId="1CEE7243" w:rsidR="00D80E22" w:rsidRPr="003B72DE" w:rsidRDefault="00CA4C28" w:rsidP="0033477A">
      <w:pPr>
        <w:pStyle w:val="ListParagraph"/>
        <w:numPr>
          <w:ilvl w:val="0"/>
          <w:numId w:val="5"/>
        </w:numPr>
      </w:pPr>
      <w:r w:rsidRPr="003B72DE">
        <w:t>w</w:t>
      </w:r>
      <w:r w:rsidR="00D80E22" w:rsidRPr="003B72DE">
        <w:t>hiteboard</w:t>
      </w:r>
      <w:r w:rsidR="00D80E22" w:rsidRPr="00B26D7D">
        <w:t>/</w:t>
      </w:r>
      <w:r w:rsidR="00D80E22" w:rsidRPr="003B72DE">
        <w:t>smartboard or similar</w:t>
      </w:r>
    </w:p>
    <w:p w14:paraId="220A46CF" w14:textId="2E63D1D8" w:rsidR="008C6831" w:rsidRPr="003B72DE" w:rsidRDefault="00CA4C28" w:rsidP="0033477A">
      <w:pPr>
        <w:pStyle w:val="ListParagraph"/>
        <w:numPr>
          <w:ilvl w:val="0"/>
          <w:numId w:val="5"/>
        </w:numPr>
      </w:pPr>
      <w:r w:rsidRPr="003B72DE">
        <w:t>m</w:t>
      </w:r>
      <w:r w:rsidR="00042A2F" w:rsidRPr="003B72DE">
        <w:t>aterials to take notes</w:t>
      </w:r>
      <w:r w:rsidR="000908E8">
        <w:t>,</w:t>
      </w:r>
      <w:r w:rsidR="00042A2F" w:rsidRPr="003B72DE">
        <w:t xml:space="preserve"> </w:t>
      </w:r>
      <w:r w:rsidR="00042A2F" w:rsidRPr="00B26D7D">
        <w:t>e</w:t>
      </w:r>
      <w:r w:rsidR="000908E8" w:rsidRPr="00B26D7D">
        <w:t>.</w:t>
      </w:r>
      <w:r w:rsidR="00042A2F" w:rsidRPr="00B26D7D">
        <w:t>g</w:t>
      </w:r>
      <w:r w:rsidR="000908E8" w:rsidRPr="00B26D7D">
        <w:t>.</w:t>
      </w:r>
      <w:r w:rsidR="00042A2F" w:rsidRPr="003B72DE">
        <w:t xml:space="preserve"> pens, paper, audio recorder, digital device and software</w:t>
      </w:r>
    </w:p>
    <w:p w14:paraId="7C2182B9" w14:textId="02F150F7" w:rsidR="00042A2F" w:rsidRPr="003B72DE" w:rsidRDefault="00CA4C28" w:rsidP="0033477A">
      <w:pPr>
        <w:pStyle w:val="ListParagraph"/>
        <w:numPr>
          <w:ilvl w:val="0"/>
          <w:numId w:val="5"/>
        </w:numPr>
      </w:pPr>
      <w:r w:rsidRPr="003B72DE">
        <w:t>e</w:t>
      </w:r>
      <w:r w:rsidR="00042A2F" w:rsidRPr="003B72DE">
        <w:t xml:space="preserve">quipment to </w:t>
      </w:r>
      <w:r w:rsidR="00D80E22" w:rsidRPr="003B72DE">
        <w:t>present a slide deck and video</w:t>
      </w:r>
      <w:r w:rsidR="0061458F" w:rsidRPr="00B26D7D">
        <w:t>,</w:t>
      </w:r>
      <w:r w:rsidR="009D1E5A" w:rsidRPr="00B26D7D">
        <w:t xml:space="preserve"> </w:t>
      </w:r>
      <w:r w:rsidR="00D80E22" w:rsidRPr="00B26D7D">
        <w:t>e</w:t>
      </w:r>
      <w:r w:rsidR="0061458F" w:rsidRPr="00B26D7D">
        <w:t>.</w:t>
      </w:r>
      <w:r w:rsidR="00D80E22" w:rsidRPr="00B26D7D">
        <w:t>g</w:t>
      </w:r>
      <w:r w:rsidR="0061458F" w:rsidRPr="00B26D7D">
        <w:t>.</w:t>
      </w:r>
      <w:r w:rsidR="00D80E22" w:rsidRPr="003B72DE">
        <w:t xml:space="preserve"> projector, smartboard</w:t>
      </w:r>
    </w:p>
    <w:p w14:paraId="4AD1B24F" w14:textId="3123773F" w:rsidR="001A7CDB" w:rsidRPr="003B72DE" w:rsidRDefault="00CA4C28" w:rsidP="0033477A">
      <w:pPr>
        <w:pStyle w:val="ListParagraph"/>
        <w:numPr>
          <w:ilvl w:val="0"/>
          <w:numId w:val="5"/>
        </w:numPr>
      </w:pPr>
      <w:r w:rsidRPr="003B72DE">
        <w:t>d</w:t>
      </w:r>
      <w:r w:rsidR="001A7CDB" w:rsidRPr="003B72DE">
        <w:t>igital devices (</w:t>
      </w:r>
      <w:r w:rsidR="001A7CDB" w:rsidRPr="00B26D7D">
        <w:t>e</w:t>
      </w:r>
      <w:r w:rsidR="007D20D6" w:rsidRPr="00B26D7D">
        <w:t>.</w:t>
      </w:r>
      <w:r w:rsidR="001A7CDB" w:rsidRPr="00B26D7D">
        <w:t>g</w:t>
      </w:r>
      <w:r w:rsidR="007D20D6" w:rsidRPr="00B26D7D">
        <w:t>.</w:t>
      </w:r>
      <w:r w:rsidR="001A7CDB" w:rsidRPr="003B72DE">
        <w:t xml:space="preserve"> laptop, tablet) for all learners</w:t>
      </w:r>
    </w:p>
    <w:p w14:paraId="242B5238" w14:textId="1D0D40B3" w:rsidR="001A7CDB" w:rsidRPr="003B72DE" w:rsidRDefault="00CA4C28" w:rsidP="0033477A">
      <w:pPr>
        <w:pStyle w:val="ListParagraph"/>
        <w:numPr>
          <w:ilvl w:val="0"/>
          <w:numId w:val="5"/>
        </w:numPr>
      </w:pPr>
      <w:r w:rsidRPr="003B72DE">
        <w:t>i</w:t>
      </w:r>
      <w:r w:rsidR="00DA5712" w:rsidRPr="003B72DE">
        <w:t>nternet access</w:t>
      </w:r>
    </w:p>
    <w:p w14:paraId="453B7270" w14:textId="32BE5E38" w:rsidR="00DA5712" w:rsidRPr="003B72DE" w:rsidRDefault="00CA4C28" w:rsidP="0033477A">
      <w:pPr>
        <w:pStyle w:val="ListParagraph"/>
        <w:numPr>
          <w:ilvl w:val="0"/>
          <w:numId w:val="5"/>
        </w:numPr>
      </w:pPr>
      <w:r w:rsidRPr="003B72DE">
        <w:t>l</w:t>
      </w:r>
      <w:r w:rsidR="004974BB" w:rsidRPr="003B72DE">
        <w:t>earner access to word-processing, spreadsheet and presentation software</w:t>
      </w:r>
      <w:r w:rsidRPr="003B72DE">
        <w:t>.</w:t>
      </w:r>
    </w:p>
    <w:p w14:paraId="0361F224" w14:textId="77777777" w:rsidR="008C6831" w:rsidRPr="003B72DE" w:rsidRDefault="008C6831" w:rsidP="00EF0224"/>
    <w:p w14:paraId="4DD365AF" w14:textId="7CE8AF0D" w:rsidR="008C6831" w:rsidRPr="003B72DE" w:rsidRDefault="008C6831" w:rsidP="00EF0224">
      <w:pPr>
        <w:sectPr w:rsidR="008C6831" w:rsidRPr="003B72DE" w:rsidSect="004F169D">
          <w:footerReference w:type="default" r:id="rId14"/>
          <w:footerReference w:type="first" r:id="rId15"/>
          <w:type w:val="continuous"/>
          <w:pgSz w:w="11906" w:h="16838"/>
          <w:pgMar w:top="1440" w:right="1440" w:bottom="1440" w:left="1440" w:header="709" w:footer="709" w:gutter="0"/>
          <w:cols w:space="708"/>
          <w:titlePg/>
          <w:docGrid w:linePitch="360"/>
        </w:sectPr>
      </w:pPr>
    </w:p>
    <w:p w14:paraId="5A272297" w14:textId="372583AC" w:rsidR="00BF67BE" w:rsidRDefault="00BF67BE" w:rsidP="00BF67BE">
      <w:pPr>
        <w:pStyle w:val="Heading2"/>
      </w:pPr>
      <w:r>
        <w:lastRenderedPageBreak/>
        <w:t>Lesson 1</w:t>
      </w:r>
    </w:p>
    <w:tbl>
      <w:tblPr>
        <w:tblStyle w:val="TableGrid"/>
        <w:tblW w:w="0" w:type="auto"/>
        <w:tblLook w:val="04A0" w:firstRow="1" w:lastRow="0" w:firstColumn="1" w:lastColumn="0" w:noHBand="0" w:noVBand="1"/>
      </w:tblPr>
      <w:tblGrid>
        <w:gridCol w:w="1348"/>
        <w:gridCol w:w="3982"/>
        <w:gridCol w:w="5146"/>
        <w:gridCol w:w="3472"/>
      </w:tblGrid>
      <w:tr w:rsidR="00670046" w:rsidRPr="003B72DE" w14:paraId="1758EA62" w14:textId="77777777" w:rsidTr="00FB09F3">
        <w:tc>
          <w:tcPr>
            <w:tcW w:w="13948" w:type="dxa"/>
            <w:gridSpan w:val="4"/>
          </w:tcPr>
          <w:p w14:paraId="4F74E620" w14:textId="2AC4C786" w:rsidR="00670046" w:rsidRPr="003B72DE" w:rsidRDefault="00670046" w:rsidP="00741181">
            <w:pPr>
              <w:rPr>
                <w:rFonts w:ascii="Arial" w:hAnsi="Arial"/>
              </w:rPr>
            </w:pPr>
            <w:r w:rsidRPr="003B72DE">
              <w:rPr>
                <w:rFonts w:ascii="Arial" w:hAnsi="Arial"/>
                <w:b/>
                <w:bCs/>
              </w:rPr>
              <w:t xml:space="preserve">Title: </w:t>
            </w:r>
            <w:r w:rsidR="0059202A" w:rsidRPr="003B72DE">
              <w:rPr>
                <w:rFonts w:ascii="Arial" w:hAnsi="Arial"/>
              </w:rPr>
              <w:t>Industry-relevant legislation</w:t>
            </w:r>
            <w:r w:rsidRPr="003B72DE">
              <w:rPr>
                <w:rFonts w:ascii="Arial" w:hAnsi="Arial"/>
              </w:rPr>
              <w:t xml:space="preserve"> </w:t>
            </w:r>
          </w:p>
          <w:p w14:paraId="52AD2F91" w14:textId="6B874B3A" w:rsidR="00670046" w:rsidRPr="003B72DE" w:rsidRDefault="00670046" w:rsidP="00741181">
            <w:pPr>
              <w:rPr>
                <w:rFonts w:ascii="Arial" w:hAnsi="Arial"/>
              </w:rPr>
            </w:pPr>
            <w:r w:rsidRPr="003B72DE">
              <w:rPr>
                <w:rFonts w:ascii="Arial" w:hAnsi="Arial"/>
                <w:b/>
                <w:bCs/>
              </w:rPr>
              <w:t>Targeted content reference:</w:t>
            </w:r>
            <w:r w:rsidRPr="003B72DE">
              <w:rPr>
                <w:rFonts w:ascii="Arial" w:hAnsi="Arial"/>
              </w:rPr>
              <w:t xml:space="preserve"> </w:t>
            </w:r>
            <w:r w:rsidR="005E652F" w:rsidRPr="003B72DE">
              <w:rPr>
                <w:rFonts w:ascii="Arial" w:hAnsi="Arial"/>
              </w:rPr>
              <w:t xml:space="preserve">Core </w:t>
            </w:r>
            <w:r w:rsidR="001D4308">
              <w:rPr>
                <w:rFonts w:ascii="Arial" w:hAnsi="Arial"/>
              </w:rPr>
              <w:t>S</w:t>
            </w:r>
            <w:r w:rsidR="005E652F" w:rsidRPr="003B72DE">
              <w:rPr>
                <w:rFonts w:ascii="Arial" w:hAnsi="Arial"/>
              </w:rPr>
              <w:t>kill A (CSA)</w:t>
            </w:r>
            <w:r w:rsidR="00C46205" w:rsidRPr="003B72DE">
              <w:rPr>
                <w:rFonts w:ascii="Arial" w:hAnsi="Arial"/>
              </w:rPr>
              <w:t xml:space="preserve"> Analysing</w:t>
            </w:r>
            <w:r w:rsidR="005E652F" w:rsidRPr="003B72DE">
              <w:rPr>
                <w:rFonts w:ascii="Arial" w:hAnsi="Arial"/>
              </w:rPr>
              <w:t xml:space="preserve">, Core </w:t>
            </w:r>
            <w:r w:rsidR="00DC352D">
              <w:rPr>
                <w:rFonts w:ascii="Arial" w:hAnsi="Arial"/>
              </w:rPr>
              <w:t>S</w:t>
            </w:r>
            <w:r w:rsidR="005E652F" w:rsidRPr="003B72DE">
              <w:rPr>
                <w:rFonts w:ascii="Arial" w:hAnsi="Arial"/>
              </w:rPr>
              <w:t>kill C (CSC)</w:t>
            </w:r>
            <w:r w:rsidR="008B2D2C" w:rsidRPr="003B72DE">
              <w:rPr>
                <w:rFonts w:ascii="Arial" w:hAnsi="Arial"/>
              </w:rPr>
              <w:t xml:space="preserve"> Critical thinking</w:t>
            </w:r>
            <w:r w:rsidR="005E652F" w:rsidRPr="003B72DE">
              <w:rPr>
                <w:rFonts w:ascii="Arial" w:hAnsi="Arial"/>
              </w:rPr>
              <w:t xml:space="preserve">, Core </w:t>
            </w:r>
            <w:r w:rsidR="00DC352D">
              <w:rPr>
                <w:rFonts w:ascii="Arial" w:hAnsi="Arial"/>
              </w:rPr>
              <w:t>S</w:t>
            </w:r>
            <w:r w:rsidR="005E652F" w:rsidRPr="003B72DE">
              <w:rPr>
                <w:rFonts w:ascii="Arial" w:hAnsi="Arial"/>
              </w:rPr>
              <w:t>kill F (CSF)</w:t>
            </w:r>
            <w:r w:rsidR="0081180F" w:rsidRPr="003B72DE">
              <w:rPr>
                <w:rFonts w:ascii="Arial" w:hAnsi="Arial"/>
              </w:rPr>
              <w:t xml:space="preserve"> Working in a team</w:t>
            </w:r>
            <w:r w:rsidR="005E652F" w:rsidRPr="003B72DE">
              <w:rPr>
                <w:rFonts w:ascii="Arial" w:hAnsi="Arial"/>
              </w:rPr>
              <w:t xml:space="preserve">. </w:t>
            </w:r>
            <w:r w:rsidR="0059202A" w:rsidRPr="003B72DE">
              <w:rPr>
                <w:rFonts w:ascii="Arial" w:hAnsi="Arial"/>
              </w:rPr>
              <w:t xml:space="preserve">Agricultural, environmental and animal care </w:t>
            </w:r>
            <w:r w:rsidR="0059202A" w:rsidRPr="00834C34">
              <w:rPr>
                <w:rFonts w:ascii="Arial" w:hAnsi="Arial"/>
              </w:rPr>
              <w:t>common core</w:t>
            </w:r>
            <w:r w:rsidR="0059202A" w:rsidRPr="003B72DE">
              <w:rPr>
                <w:rFonts w:ascii="Arial" w:hAnsi="Arial"/>
              </w:rPr>
              <w:t xml:space="preserve">: </w:t>
            </w:r>
            <w:r w:rsidR="00A2423B" w:rsidRPr="003B72DE">
              <w:rPr>
                <w:rFonts w:ascii="Arial" w:hAnsi="Arial"/>
              </w:rPr>
              <w:t xml:space="preserve">Multiple elements from the following underpinning knowledge outcomes: </w:t>
            </w:r>
            <w:r w:rsidR="0059202A" w:rsidRPr="003B72DE">
              <w:rPr>
                <w:rFonts w:ascii="Arial" w:hAnsi="Arial"/>
              </w:rPr>
              <w:t>1.1 Key requirements of health and safety legislation, 1.2 Consequences of poor standards of health and safety practice, 2.1 Key requirements of environmental legislation and key government policies</w:t>
            </w:r>
            <w:r w:rsidR="004C1DDB">
              <w:rPr>
                <w:rFonts w:ascii="Arial" w:hAnsi="Arial"/>
              </w:rPr>
              <w:t xml:space="preserve">. </w:t>
            </w:r>
            <w:r w:rsidR="0059202A" w:rsidRPr="003B72DE">
              <w:rPr>
                <w:rFonts w:ascii="Arial" w:hAnsi="Arial"/>
              </w:rPr>
              <w:t xml:space="preserve">Animal management </w:t>
            </w:r>
            <w:r w:rsidR="0059202A" w:rsidRPr="00834C34">
              <w:rPr>
                <w:rFonts w:ascii="Arial" w:hAnsi="Arial"/>
              </w:rPr>
              <w:t>core pathway</w:t>
            </w:r>
            <w:r w:rsidR="0059202A" w:rsidRPr="003B72DE">
              <w:rPr>
                <w:rFonts w:ascii="Arial" w:hAnsi="Arial"/>
              </w:rPr>
              <w:t>: 1.1 Hazards, risks and control measures associated with working in the animal management sector</w:t>
            </w:r>
            <w:r w:rsidR="004C1DDB">
              <w:rPr>
                <w:rFonts w:ascii="Arial" w:hAnsi="Arial"/>
              </w:rPr>
              <w:t>.</w:t>
            </w:r>
          </w:p>
          <w:p w14:paraId="5906B4A0" w14:textId="1B966643"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1</w:t>
            </w:r>
          </w:p>
          <w:p w14:paraId="714C4DFE" w14:textId="2B867CE5"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0929B6D7" w14:textId="77777777" w:rsidTr="00FB09F3">
        <w:tc>
          <w:tcPr>
            <w:tcW w:w="13948" w:type="dxa"/>
            <w:gridSpan w:val="4"/>
          </w:tcPr>
          <w:p w14:paraId="492474AA" w14:textId="77777777" w:rsidR="00670046" w:rsidRPr="003B72DE" w:rsidRDefault="00670046" w:rsidP="00741181">
            <w:pPr>
              <w:rPr>
                <w:rFonts w:ascii="Arial" w:hAnsi="Arial"/>
              </w:rPr>
            </w:pPr>
            <w:r w:rsidRPr="003B72DE">
              <w:rPr>
                <w:rFonts w:ascii="Arial" w:hAnsi="Arial"/>
                <w:b/>
                <w:bCs/>
              </w:rPr>
              <w:t>Prior learning:</w:t>
            </w:r>
          </w:p>
          <w:p w14:paraId="169C670A" w14:textId="011D6F92" w:rsidR="00670046" w:rsidRPr="003B72DE" w:rsidRDefault="00785C6A" w:rsidP="00741181">
            <w:pPr>
              <w:rPr>
                <w:rFonts w:ascii="Arial" w:hAnsi="Arial"/>
              </w:rPr>
            </w:pPr>
            <w:r>
              <w:rPr>
                <w:rFonts w:ascii="Arial" w:hAnsi="Arial"/>
              </w:rPr>
              <w:t>None required.</w:t>
            </w:r>
          </w:p>
        </w:tc>
      </w:tr>
      <w:tr w:rsidR="00670046" w:rsidRPr="003B72DE" w14:paraId="4FDFE3CB" w14:textId="77777777" w:rsidTr="00785C6A">
        <w:tc>
          <w:tcPr>
            <w:tcW w:w="1348" w:type="dxa"/>
          </w:tcPr>
          <w:p w14:paraId="2057FF2B" w14:textId="77777777" w:rsidR="00670046" w:rsidRPr="003B72DE" w:rsidRDefault="00670046" w:rsidP="00741181">
            <w:pPr>
              <w:rPr>
                <w:rFonts w:ascii="Arial" w:hAnsi="Arial"/>
                <w:b/>
                <w:bCs/>
              </w:rPr>
            </w:pPr>
            <w:r w:rsidRPr="003B72DE">
              <w:rPr>
                <w:rFonts w:ascii="Arial" w:hAnsi="Arial"/>
                <w:b/>
                <w:bCs/>
              </w:rPr>
              <w:t>Timing</w:t>
            </w:r>
          </w:p>
        </w:tc>
        <w:tc>
          <w:tcPr>
            <w:tcW w:w="3982" w:type="dxa"/>
            <w:tcBorders>
              <w:bottom w:val="single" w:sz="4" w:space="0" w:color="auto"/>
            </w:tcBorders>
          </w:tcPr>
          <w:p w14:paraId="6AE4DCC6" w14:textId="77777777" w:rsidR="00670046" w:rsidRPr="003B72DE" w:rsidRDefault="00670046" w:rsidP="00741181">
            <w:pPr>
              <w:rPr>
                <w:rFonts w:ascii="Arial" w:hAnsi="Arial"/>
                <w:b/>
                <w:bCs/>
              </w:rPr>
            </w:pPr>
            <w:r w:rsidRPr="003B72DE">
              <w:rPr>
                <w:rFonts w:ascii="Arial" w:hAnsi="Arial"/>
                <w:b/>
                <w:bCs/>
              </w:rPr>
              <w:t>Teacher activity</w:t>
            </w:r>
          </w:p>
        </w:tc>
        <w:tc>
          <w:tcPr>
            <w:tcW w:w="5146" w:type="dxa"/>
            <w:tcBorders>
              <w:bottom w:val="single" w:sz="4" w:space="0" w:color="auto"/>
            </w:tcBorders>
          </w:tcPr>
          <w:p w14:paraId="68F6950F"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3472" w:type="dxa"/>
            <w:tcBorders>
              <w:bottom w:val="single" w:sz="4" w:space="0" w:color="auto"/>
            </w:tcBorders>
          </w:tcPr>
          <w:p w14:paraId="56C14779" w14:textId="30A6B884" w:rsidR="00670046" w:rsidRPr="003B72DE" w:rsidRDefault="00490FC4" w:rsidP="00741181">
            <w:pPr>
              <w:rPr>
                <w:rFonts w:ascii="Arial" w:hAnsi="Arial"/>
                <w:b/>
                <w:bCs/>
              </w:rPr>
            </w:pPr>
            <w:r w:rsidRPr="003B72DE">
              <w:rPr>
                <w:rFonts w:ascii="Arial" w:hAnsi="Arial"/>
                <w:b/>
                <w:bCs/>
              </w:rPr>
              <w:t>Support materials</w:t>
            </w:r>
          </w:p>
        </w:tc>
      </w:tr>
      <w:tr w:rsidR="005E4162" w:rsidRPr="003B72DE" w14:paraId="02C3F4A9" w14:textId="77777777" w:rsidTr="00785C6A">
        <w:trPr>
          <w:trHeight w:val="664"/>
        </w:trPr>
        <w:tc>
          <w:tcPr>
            <w:tcW w:w="1348" w:type="dxa"/>
          </w:tcPr>
          <w:p w14:paraId="5B32BFBB" w14:textId="3C276592" w:rsidR="005E4162" w:rsidRPr="003B72DE" w:rsidRDefault="005E4162" w:rsidP="0059202A">
            <w:pPr>
              <w:rPr>
                <w:rFonts w:ascii="Arial" w:hAnsi="Arial"/>
              </w:rPr>
            </w:pPr>
            <w:r w:rsidRPr="003B72DE">
              <w:rPr>
                <w:rFonts w:ascii="Arial" w:hAnsi="Arial"/>
              </w:rPr>
              <w:t>5 minutes</w:t>
            </w:r>
          </w:p>
        </w:tc>
        <w:tc>
          <w:tcPr>
            <w:tcW w:w="3982" w:type="dxa"/>
            <w:tcBorders>
              <w:bottom w:val="nil"/>
            </w:tcBorders>
          </w:tcPr>
          <w:p w14:paraId="44F252BB" w14:textId="2EA8A193" w:rsidR="005E4162" w:rsidRPr="003B72DE" w:rsidRDefault="005E4162" w:rsidP="0059202A">
            <w:pPr>
              <w:rPr>
                <w:rFonts w:ascii="Arial" w:hAnsi="Arial"/>
              </w:rPr>
            </w:pPr>
            <w:r w:rsidRPr="003B72DE">
              <w:rPr>
                <w:rFonts w:ascii="Arial" w:hAnsi="Arial"/>
              </w:rPr>
              <w:t>Present lesson outline.</w:t>
            </w:r>
          </w:p>
        </w:tc>
        <w:tc>
          <w:tcPr>
            <w:tcW w:w="5146" w:type="dxa"/>
            <w:tcBorders>
              <w:bottom w:val="nil"/>
            </w:tcBorders>
          </w:tcPr>
          <w:p w14:paraId="1F5CBC0F" w14:textId="25BC7F83" w:rsidR="005E4162" w:rsidRPr="003B72DE" w:rsidRDefault="005E4162" w:rsidP="0059202A">
            <w:pPr>
              <w:rPr>
                <w:rFonts w:ascii="Arial" w:hAnsi="Arial"/>
              </w:rPr>
            </w:pPr>
            <w:r w:rsidRPr="003B72DE">
              <w:rPr>
                <w:rFonts w:ascii="Arial" w:hAnsi="Arial"/>
              </w:rPr>
              <w:t>Listen to instructions, ask and answer questions, take notes.</w:t>
            </w:r>
          </w:p>
        </w:tc>
        <w:tc>
          <w:tcPr>
            <w:tcW w:w="3472" w:type="dxa"/>
            <w:vMerge w:val="restart"/>
          </w:tcPr>
          <w:p w14:paraId="2444D15B" w14:textId="4B7492AA" w:rsidR="005E4162" w:rsidRPr="003B72DE" w:rsidRDefault="005E4162" w:rsidP="0059202A">
            <w:pPr>
              <w:rPr>
                <w:rFonts w:ascii="Arial" w:hAnsi="Arial"/>
              </w:rPr>
            </w:pPr>
            <w:r w:rsidRPr="003B72DE">
              <w:rPr>
                <w:rFonts w:ascii="Arial" w:hAnsi="Arial"/>
              </w:rPr>
              <w:t>Slide deck</w:t>
            </w:r>
          </w:p>
          <w:p w14:paraId="55443473" w14:textId="522B67F0" w:rsidR="005E4162" w:rsidRPr="003B72DE" w:rsidRDefault="005E4162" w:rsidP="0059202A">
            <w:pPr>
              <w:rPr>
                <w:rFonts w:ascii="Arial" w:hAnsi="Arial"/>
              </w:rPr>
            </w:pPr>
            <w:r w:rsidRPr="003B72DE">
              <w:rPr>
                <w:rFonts w:ascii="Arial" w:hAnsi="Arial"/>
              </w:rPr>
              <w:t>Legislation compliance case studies</w:t>
            </w:r>
          </w:p>
          <w:p w14:paraId="1DAB3D73" w14:textId="6E729266" w:rsidR="005E4162" w:rsidRPr="003B72DE" w:rsidRDefault="005E4162" w:rsidP="0059202A">
            <w:pPr>
              <w:rPr>
                <w:rFonts w:ascii="Arial" w:hAnsi="Arial"/>
              </w:rPr>
            </w:pPr>
            <w:r w:rsidRPr="003B72DE">
              <w:rPr>
                <w:rFonts w:ascii="Arial" w:hAnsi="Arial"/>
              </w:rPr>
              <w:t>Legislation</w:t>
            </w:r>
            <w:r w:rsidR="0055656A">
              <w:rPr>
                <w:rFonts w:ascii="Arial" w:hAnsi="Arial"/>
              </w:rPr>
              <w:t xml:space="preserve"> </w:t>
            </w:r>
            <w:r w:rsidRPr="003B72DE">
              <w:rPr>
                <w:rFonts w:ascii="Arial" w:hAnsi="Arial"/>
              </w:rPr>
              <w:t>purposes card match</w:t>
            </w:r>
            <w:r w:rsidR="0055656A">
              <w:rPr>
                <w:rFonts w:ascii="Arial" w:hAnsi="Arial"/>
              </w:rPr>
              <w:t>-</w:t>
            </w:r>
            <w:r w:rsidRPr="003B72DE">
              <w:rPr>
                <w:rFonts w:ascii="Arial" w:hAnsi="Arial"/>
              </w:rPr>
              <w:t>up activity</w:t>
            </w:r>
          </w:p>
          <w:p w14:paraId="43A7430C" w14:textId="658E99BF" w:rsidR="005E4162" w:rsidRPr="003B72DE" w:rsidRDefault="005E4162" w:rsidP="0059202A">
            <w:pPr>
              <w:rPr>
                <w:rFonts w:ascii="Arial" w:hAnsi="Arial"/>
              </w:rPr>
            </w:pPr>
          </w:p>
        </w:tc>
      </w:tr>
      <w:tr w:rsidR="005E4162" w:rsidRPr="003B72DE" w14:paraId="404C8BD0" w14:textId="77777777" w:rsidTr="00785C6A">
        <w:tc>
          <w:tcPr>
            <w:tcW w:w="1348" w:type="dxa"/>
            <w:vMerge w:val="restart"/>
          </w:tcPr>
          <w:p w14:paraId="3D890025" w14:textId="5FA24602" w:rsidR="005E4162" w:rsidRPr="003B72DE" w:rsidRDefault="005E4162" w:rsidP="004507D4">
            <w:pPr>
              <w:rPr>
                <w:rFonts w:ascii="Arial" w:hAnsi="Arial"/>
              </w:rPr>
            </w:pPr>
            <w:r w:rsidRPr="003B72DE">
              <w:rPr>
                <w:rFonts w:ascii="Arial" w:hAnsi="Arial"/>
              </w:rPr>
              <w:t>15 minutes</w:t>
            </w:r>
          </w:p>
        </w:tc>
        <w:tc>
          <w:tcPr>
            <w:tcW w:w="3982" w:type="dxa"/>
            <w:tcBorders>
              <w:bottom w:val="nil"/>
            </w:tcBorders>
          </w:tcPr>
          <w:p w14:paraId="4BD74FC7" w14:textId="2AAD19FE" w:rsidR="005E4162" w:rsidRPr="003B72DE" w:rsidRDefault="005E4162" w:rsidP="004507D4">
            <w:pPr>
              <w:rPr>
                <w:rFonts w:ascii="Arial" w:hAnsi="Arial"/>
              </w:rPr>
            </w:pPr>
            <w:r w:rsidRPr="003B72DE">
              <w:rPr>
                <w:rFonts w:ascii="Arial" w:hAnsi="Arial"/>
              </w:rPr>
              <w:t>Allocate pairs and distribute Legislation compliance case studies.</w:t>
            </w:r>
          </w:p>
        </w:tc>
        <w:tc>
          <w:tcPr>
            <w:tcW w:w="5146" w:type="dxa"/>
            <w:tcBorders>
              <w:bottom w:val="nil"/>
            </w:tcBorders>
          </w:tcPr>
          <w:p w14:paraId="1E1C51F2" w14:textId="00BDD8AF" w:rsidR="005E4162" w:rsidRPr="003B72DE" w:rsidRDefault="005E4162" w:rsidP="004507D4">
            <w:pPr>
              <w:rPr>
                <w:rFonts w:ascii="Arial" w:hAnsi="Arial"/>
              </w:rPr>
            </w:pPr>
            <w:r w:rsidRPr="003B72DE">
              <w:rPr>
                <w:rFonts w:ascii="Arial" w:hAnsi="Arial"/>
              </w:rPr>
              <w:t>Move to form pair.</w:t>
            </w:r>
          </w:p>
        </w:tc>
        <w:tc>
          <w:tcPr>
            <w:tcW w:w="3472" w:type="dxa"/>
            <w:vMerge/>
          </w:tcPr>
          <w:p w14:paraId="3F8083C9" w14:textId="77777777" w:rsidR="005E4162" w:rsidRPr="003B72DE" w:rsidRDefault="005E4162" w:rsidP="004507D4">
            <w:pPr>
              <w:rPr>
                <w:rFonts w:ascii="Arial" w:hAnsi="Arial"/>
              </w:rPr>
            </w:pPr>
          </w:p>
        </w:tc>
      </w:tr>
      <w:tr w:rsidR="005E4162" w:rsidRPr="003B72DE" w14:paraId="7BD896BA" w14:textId="77777777" w:rsidTr="00785C6A">
        <w:tc>
          <w:tcPr>
            <w:tcW w:w="1348" w:type="dxa"/>
            <w:vMerge/>
          </w:tcPr>
          <w:p w14:paraId="539C8394" w14:textId="77777777" w:rsidR="005E4162" w:rsidRPr="003B72DE" w:rsidRDefault="005E4162" w:rsidP="004507D4">
            <w:pPr>
              <w:rPr>
                <w:rFonts w:ascii="Arial" w:hAnsi="Arial"/>
              </w:rPr>
            </w:pPr>
          </w:p>
        </w:tc>
        <w:tc>
          <w:tcPr>
            <w:tcW w:w="3982" w:type="dxa"/>
            <w:tcBorders>
              <w:top w:val="nil"/>
              <w:bottom w:val="nil"/>
            </w:tcBorders>
          </w:tcPr>
          <w:p w14:paraId="36709683" w14:textId="173FD09F" w:rsidR="005E4162" w:rsidRPr="003B72DE" w:rsidRDefault="005E4162" w:rsidP="004507D4">
            <w:pPr>
              <w:rPr>
                <w:rFonts w:ascii="Arial" w:hAnsi="Arial"/>
              </w:rPr>
            </w:pPr>
            <w:r w:rsidRPr="003B72DE">
              <w:rPr>
                <w:rFonts w:ascii="Arial" w:hAnsi="Arial"/>
              </w:rPr>
              <w:t xml:space="preserve">Circulate and ask probing questions. </w:t>
            </w:r>
          </w:p>
        </w:tc>
        <w:tc>
          <w:tcPr>
            <w:tcW w:w="5146" w:type="dxa"/>
            <w:tcBorders>
              <w:top w:val="nil"/>
              <w:bottom w:val="nil"/>
            </w:tcBorders>
          </w:tcPr>
          <w:p w14:paraId="184AFFF3" w14:textId="4DCAE470" w:rsidR="005E4162" w:rsidRPr="003B72DE" w:rsidRDefault="005E4162" w:rsidP="004507D4">
            <w:pPr>
              <w:rPr>
                <w:rFonts w:ascii="Arial" w:hAnsi="Arial"/>
              </w:rPr>
            </w:pPr>
            <w:r w:rsidRPr="003B72DE">
              <w:rPr>
                <w:rFonts w:ascii="Arial" w:hAnsi="Arial"/>
              </w:rPr>
              <w:t>Read Legislation compliance case studies and ask clarification questions.</w:t>
            </w:r>
          </w:p>
        </w:tc>
        <w:tc>
          <w:tcPr>
            <w:tcW w:w="3472" w:type="dxa"/>
            <w:vMerge/>
          </w:tcPr>
          <w:p w14:paraId="1049D762" w14:textId="77777777" w:rsidR="005E4162" w:rsidRPr="003B72DE" w:rsidRDefault="005E4162" w:rsidP="004507D4">
            <w:pPr>
              <w:rPr>
                <w:rFonts w:ascii="Arial" w:hAnsi="Arial"/>
              </w:rPr>
            </w:pPr>
          </w:p>
        </w:tc>
      </w:tr>
      <w:tr w:rsidR="005E4162" w:rsidRPr="003B72DE" w14:paraId="55AFAA04" w14:textId="77777777" w:rsidTr="00785C6A">
        <w:trPr>
          <w:trHeight w:val="938"/>
        </w:trPr>
        <w:tc>
          <w:tcPr>
            <w:tcW w:w="1348" w:type="dxa"/>
            <w:vMerge/>
          </w:tcPr>
          <w:p w14:paraId="3F1B4C64" w14:textId="77777777" w:rsidR="005E4162" w:rsidRPr="003B72DE" w:rsidRDefault="005E4162" w:rsidP="00741181">
            <w:pPr>
              <w:rPr>
                <w:rFonts w:ascii="Arial" w:hAnsi="Arial"/>
              </w:rPr>
            </w:pPr>
          </w:p>
        </w:tc>
        <w:tc>
          <w:tcPr>
            <w:tcW w:w="3982" w:type="dxa"/>
            <w:tcBorders>
              <w:top w:val="nil"/>
              <w:bottom w:val="single" w:sz="4" w:space="0" w:color="auto"/>
            </w:tcBorders>
          </w:tcPr>
          <w:p w14:paraId="154E64AF" w14:textId="279B93C4" w:rsidR="005E4162" w:rsidRPr="003B72DE" w:rsidRDefault="005E4162" w:rsidP="00741181">
            <w:pPr>
              <w:rPr>
                <w:rFonts w:ascii="Arial" w:hAnsi="Arial"/>
              </w:rPr>
            </w:pPr>
            <w:r w:rsidRPr="003B72DE">
              <w:rPr>
                <w:rFonts w:ascii="Arial" w:hAnsi="Arial"/>
              </w:rPr>
              <w:t>Circulate and ask probing questions.</w:t>
            </w:r>
          </w:p>
        </w:tc>
        <w:tc>
          <w:tcPr>
            <w:tcW w:w="5146" w:type="dxa"/>
            <w:tcBorders>
              <w:top w:val="nil"/>
              <w:bottom w:val="single" w:sz="4" w:space="0" w:color="auto"/>
            </w:tcBorders>
          </w:tcPr>
          <w:p w14:paraId="7B794491" w14:textId="7BAA7B3E" w:rsidR="005E4162" w:rsidRPr="003B72DE" w:rsidRDefault="005E4162" w:rsidP="00741181">
            <w:pPr>
              <w:rPr>
                <w:rFonts w:ascii="Arial" w:hAnsi="Arial"/>
              </w:rPr>
            </w:pPr>
            <w:r w:rsidRPr="003B72DE">
              <w:rPr>
                <w:rFonts w:ascii="Arial" w:hAnsi="Arial"/>
              </w:rPr>
              <w:t>Discuss in pairs the Legislation compliance case studies and the consequences of not complying with legislation.</w:t>
            </w:r>
          </w:p>
        </w:tc>
        <w:tc>
          <w:tcPr>
            <w:tcW w:w="3472" w:type="dxa"/>
            <w:vMerge/>
          </w:tcPr>
          <w:p w14:paraId="76487B50" w14:textId="77777777" w:rsidR="005E4162" w:rsidRPr="003B72DE" w:rsidRDefault="005E4162" w:rsidP="00741181">
            <w:pPr>
              <w:rPr>
                <w:rFonts w:ascii="Arial" w:hAnsi="Arial"/>
              </w:rPr>
            </w:pPr>
          </w:p>
        </w:tc>
      </w:tr>
      <w:tr w:rsidR="005E4162" w:rsidRPr="003B72DE" w14:paraId="185D6049" w14:textId="77777777" w:rsidTr="00785C6A">
        <w:tc>
          <w:tcPr>
            <w:tcW w:w="1348" w:type="dxa"/>
          </w:tcPr>
          <w:p w14:paraId="4F1A4254" w14:textId="290D44C8" w:rsidR="005E4162" w:rsidRPr="003B72DE" w:rsidRDefault="005E4162" w:rsidP="00741181">
            <w:pPr>
              <w:rPr>
                <w:rFonts w:ascii="Arial" w:hAnsi="Arial"/>
              </w:rPr>
            </w:pPr>
            <w:r w:rsidRPr="003B72DE">
              <w:rPr>
                <w:rFonts w:ascii="Arial" w:hAnsi="Arial"/>
              </w:rPr>
              <w:lastRenderedPageBreak/>
              <w:t>5 minutes</w:t>
            </w:r>
          </w:p>
        </w:tc>
        <w:tc>
          <w:tcPr>
            <w:tcW w:w="3982" w:type="dxa"/>
            <w:tcBorders>
              <w:bottom w:val="nil"/>
            </w:tcBorders>
          </w:tcPr>
          <w:p w14:paraId="3D6F796A" w14:textId="37EAA9FF" w:rsidR="005E4162" w:rsidRPr="003B72DE" w:rsidRDefault="005E4162" w:rsidP="00741181">
            <w:pPr>
              <w:rPr>
                <w:rFonts w:ascii="Arial" w:hAnsi="Arial"/>
              </w:rPr>
            </w:pPr>
            <w:r w:rsidRPr="003B72DE">
              <w:rPr>
                <w:rFonts w:ascii="Arial" w:hAnsi="Arial"/>
              </w:rPr>
              <w:t xml:space="preserve">Present key legislation and regulations. </w:t>
            </w:r>
          </w:p>
        </w:tc>
        <w:tc>
          <w:tcPr>
            <w:tcW w:w="5146" w:type="dxa"/>
            <w:tcBorders>
              <w:bottom w:val="nil"/>
            </w:tcBorders>
          </w:tcPr>
          <w:p w14:paraId="7891BCBC" w14:textId="70367E98" w:rsidR="005E4162" w:rsidRPr="003B72DE" w:rsidRDefault="005E4162" w:rsidP="00741181">
            <w:pPr>
              <w:rPr>
                <w:rFonts w:ascii="Arial" w:hAnsi="Arial"/>
              </w:rPr>
            </w:pPr>
            <w:r w:rsidRPr="003B72DE">
              <w:rPr>
                <w:rFonts w:ascii="Arial" w:hAnsi="Arial"/>
              </w:rPr>
              <w:t xml:space="preserve">Listen, take notes and ask clarifying questions. </w:t>
            </w:r>
          </w:p>
        </w:tc>
        <w:tc>
          <w:tcPr>
            <w:tcW w:w="3472" w:type="dxa"/>
            <w:vMerge/>
          </w:tcPr>
          <w:p w14:paraId="0A02615A" w14:textId="77777777" w:rsidR="005E4162" w:rsidRPr="003B72DE" w:rsidRDefault="005E4162" w:rsidP="00741181">
            <w:pPr>
              <w:rPr>
                <w:rFonts w:ascii="Arial" w:hAnsi="Arial"/>
              </w:rPr>
            </w:pPr>
          </w:p>
        </w:tc>
      </w:tr>
      <w:tr w:rsidR="005E4162" w:rsidRPr="003B72DE" w14:paraId="66817116" w14:textId="77777777" w:rsidTr="00785C6A">
        <w:tc>
          <w:tcPr>
            <w:tcW w:w="1348" w:type="dxa"/>
            <w:vMerge w:val="restart"/>
          </w:tcPr>
          <w:p w14:paraId="1BDFD96D" w14:textId="294DF7B6" w:rsidR="005E4162" w:rsidRPr="003B72DE" w:rsidRDefault="005E4162" w:rsidP="00741181">
            <w:pPr>
              <w:rPr>
                <w:rFonts w:ascii="Arial" w:hAnsi="Arial"/>
              </w:rPr>
            </w:pPr>
            <w:r w:rsidRPr="003B72DE">
              <w:rPr>
                <w:rFonts w:ascii="Arial" w:hAnsi="Arial"/>
              </w:rPr>
              <w:t>10 minutes</w:t>
            </w:r>
          </w:p>
        </w:tc>
        <w:tc>
          <w:tcPr>
            <w:tcW w:w="3982" w:type="dxa"/>
            <w:tcBorders>
              <w:bottom w:val="nil"/>
            </w:tcBorders>
          </w:tcPr>
          <w:p w14:paraId="75A4F872" w14:textId="62975EE0" w:rsidR="005E4162" w:rsidRPr="003B72DE" w:rsidRDefault="005E4162" w:rsidP="00741181">
            <w:pPr>
              <w:rPr>
                <w:rFonts w:ascii="Arial" w:hAnsi="Arial"/>
              </w:rPr>
            </w:pPr>
            <w:r w:rsidRPr="003B72DE">
              <w:rPr>
                <w:rFonts w:ascii="Arial" w:hAnsi="Arial"/>
              </w:rPr>
              <w:t>Allocate small groups and provide Legislation</w:t>
            </w:r>
            <w:r w:rsidR="00F85933">
              <w:rPr>
                <w:rFonts w:ascii="Arial" w:hAnsi="Arial"/>
              </w:rPr>
              <w:t xml:space="preserve"> </w:t>
            </w:r>
            <w:r w:rsidRPr="003B72DE">
              <w:rPr>
                <w:rFonts w:ascii="Arial" w:hAnsi="Arial"/>
              </w:rPr>
              <w:t>purposes card match</w:t>
            </w:r>
            <w:r w:rsidR="00F85933">
              <w:rPr>
                <w:rFonts w:ascii="Arial" w:hAnsi="Arial"/>
              </w:rPr>
              <w:t>-</w:t>
            </w:r>
            <w:r w:rsidRPr="003B72DE">
              <w:rPr>
                <w:rFonts w:ascii="Arial" w:hAnsi="Arial"/>
              </w:rPr>
              <w:t xml:space="preserve">up activity. </w:t>
            </w:r>
          </w:p>
        </w:tc>
        <w:tc>
          <w:tcPr>
            <w:tcW w:w="5146" w:type="dxa"/>
            <w:tcBorders>
              <w:bottom w:val="nil"/>
            </w:tcBorders>
          </w:tcPr>
          <w:p w14:paraId="54DC230D" w14:textId="1D8A8EE3" w:rsidR="005E4162" w:rsidRPr="003B72DE" w:rsidRDefault="005E4162" w:rsidP="00741181">
            <w:pPr>
              <w:rPr>
                <w:rFonts w:ascii="Arial" w:hAnsi="Arial"/>
              </w:rPr>
            </w:pPr>
            <w:r w:rsidRPr="003B72DE">
              <w:rPr>
                <w:rFonts w:ascii="Arial" w:hAnsi="Arial"/>
              </w:rPr>
              <w:t>Move to form group. Arrange Legislation</w:t>
            </w:r>
            <w:r w:rsidR="009719A6">
              <w:rPr>
                <w:rFonts w:ascii="Arial" w:hAnsi="Arial"/>
              </w:rPr>
              <w:t xml:space="preserve"> </w:t>
            </w:r>
            <w:r w:rsidRPr="003B72DE">
              <w:rPr>
                <w:rFonts w:ascii="Arial" w:hAnsi="Arial"/>
              </w:rPr>
              <w:t>purposes card match</w:t>
            </w:r>
            <w:r w:rsidR="009719A6">
              <w:rPr>
                <w:rFonts w:ascii="Arial" w:hAnsi="Arial"/>
              </w:rPr>
              <w:t>-</w:t>
            </w:r>
            <w:r w:rsidRPr="003B72DE">
              <w:rPr>
                <w:rFonts w:ascii="Arial" w:hAnsi="Arial"/>
              </w:rPr>
              <w:t>up cards on the table.</w:t>
            </w:r>
          </w:p>
        </w:tc>
        <w:tc>
          <w:tcPr>
            <w:tcW w:w="3472" w:type="dxa"/>
            <w:vMerge/>
          </w:tcPr>
          <w:p w14:paraId="1C398A75" w14:textId="77777777" w:rsidR="005E4162" w:rsidRPr="003B72DE" w:rsidRDefault="005E4162" w:rsidP="00741181">
            <w:pPr>
              <w:rPr>
                <w:rFonts w:ascii="Arial" w:hAnsi="Arial"/>
              </w:rPr>
            </w:pPr>
          </w:p>
        </w:tc>
      </w:tr>
      <w:tr w:rsidR="005E4162" w:rsidRPr="003B72DE" w14:paraId="7D9AEFAA" w14:textId="77777777" w:rsidTr="00785C6A">
        <w:tc>
          <w:tcPr>
            <w:tcW w:w="1348" w:type="dxa"/>
            <w:vMerge/>
          </w:tcPr>
          <w:p w14:paraId="0EDC36E1" w14:textId="77777777" w:rsidR="005E4162" w:rsidRPr="003B72DE" w:rsidRDefault="005E4162" w:rsidP="00741181">
            <w:pPr>
              <w:rPr>
                <w:rFonts w:ascii="Arial" w:hAnsi="Arial"/>
              </w:rPr>
            </w:pPr>
          </w:p>
        </w:tc>
        <w:tc>
          <w:tcPr>
            <w:tcW w:w="3982" w:type="dxa"/>
            <w:tcBorders>
              <w:top w:val="nil"/>
              <w:bottom w:val="nil"/>
            </w:tcBorders>
          </w:tcPr>
          <w:p w14:paraId="31322012" w14:textId="5BF725D9" w:rsidR="005E4162" w:rsidRPr="003B72DE" w:rsidRDefault="005E4162" w:rsidP="00741181">
            <w:pPr>
              <w:rPr>
                <w:rFonts w:ascii="Arial" w:hAnsi="Arial"/>
              </w:rPr>
            </w:pPr>
            <w:r w:rsidRPr="003B72DE">
              <w:rPr>
                <w:rFonts w:ascii="Arial" w:hAnsi="Arial"/>
              </w:rPr>
              <w:t>Circulate and ask probing questions.</w:t>
            </w:r>
          </w:p>
        </w:tc>
        <w:tc>
          <w:tcPr>
            <w:tcW w:w="5146" w:type="dxa"/>
            <w:tcBorders>
              <w:top w:val="nil"/>
              <w:bottom w:val="nil"/>
            </w:tcBorders>
          </w:tcPr>
          <w:p w14:paraId="6B050D35" w14:textId="75B3F728" w:rsidR="005E4162" w:rsidRPr="003B72DE" w:rsidRDefault="005E4162" w:rsidP="00741181">
            <w:pPr>
              <w:rPr>
                <w:rFonts w:ascii="Arial" w:hAnsi="Arial"/>
              </w:rPr>
            </w:pPr>
            <w:r w:rsidRPr="003B72DE">
              <w:rPr>
                <w:rFonts w:ascii="Arial" w:hAnsi="Arial"/>
              </w:rPr>
              <w:t xml:space="preserve">Work as a group to match and arrange cards on the table. </w:t>
            </w:r>
          </w:p>
        </w:tc>
        <w:tc>
          <w:tcPr>
            <w:tcW w:w="3472" w:type="dxa"/>
            <w:vMerge/>
          </w:tcPr>
          <w:p w14:paraId="3BD88CB6" w14:textId="77777777" w:rsidR="005E4162" w:rsidRPr="003B72DE" w:rsidRDefault="005E4162" w:rsidP="00741181">
            <w:pPr>
              <w:rPr>
                <w:rFonts w:ascii="Arial" w:hAnsi="Arial"/>
              </w:rPr>
            </w:pPr>
          </w:p>
        </w:tc>
      </w:tr>
      <w:tr w:rsidR="005E4162" w:rsidRPr="003B72DE" w14:paraId="117AF4F6" w14:textId="77777777" w:rsidTr="00785C6A">
        <w:trPr>
          <w:trHeight w:val="593"/>
        </w:trPr>
        <w:tc>
          <w:tcPr>
            <w:tcW w:w="1348" w:type="dxa"/>
            <w:vMerge/>
          </w:tcPr>
          <w:p w14:paraId="3BE94CE3" w14:textId="77777777" w:rsidR="005E4162" w:rsidRPr="003B72DE" w:rsidRDefault="005E4162" w:rsidP="001C5140">
            <w:pPr>
              <w:rPr>
                <w:rFonts w:ascii="Arial" w:hAnsi="Arial"/>
              </w:rPr>
            </w:pPr>
          </w:p>
        </w:tc>
        <w:tc>
          <w:tcPr>
            <w:tcW w:w="3982" w:type="dxa"/>
            <w:tcBorders>
              <w:top w:val="nil"/>
              <w:bottom w:val="single" w:sz="4" w:space="0" w:color="auto"/>
            </w:tcBorders>
          </w:tcPr>
          <w:p w14:paraId="00376B53" w14:textId="7BA49864" w:rsidR="005E4162" w:rsidRPr="003B72DE" w:rsidRDefault="005E4162" w:rsidP="001C5140">
            <w:pPr>
              <w:rPr>
                <w:rFonts w:ascii="Arial" w:hAnsi="Arial"/>
              </w:rPr>
            </w:pPr>
            <w:r w:rsidRPr="003B72DE">
              <w:rPr>
                <w:rFonts w:ascii="Arial" w:hAnsi="Arial"/>
              </w:rPr>
              <w:t>Circulate and confirm correct answers.</w:t>
            </w:r>
          </w:p>
        </w:tc>
        <w:tc>
          <w:tcPr>
            <w:tcW w:w="5146" w:type="dxa"/>
            <w:tcBorders>
              <w:top w:val="nil"/>
              <w:bottom w:val="single" w:sz="4" w:space="0" w:color="auto"/>
            </w:tcBorders>
          </w:tcPr>
          <w:p w14:paraId="691CEDDF" w14:textId="04BA39BE" w:rsidR="005E4162" w:rsidRPr="003B72DE" w:rsidRDefault="005E4162" w:rsidP="001C5140">
            <w:pPr>
              <w:rPr>
                <w:rFonts w:ascii="Arial" w:hAnsi="Arial"/>
              </w:rPr>
            </w:pPr>
            <w:r w:rsidRPr="003B72DE">
              <w:rPr>
                <w:rFonts w:ascii="Arial" w:hAnsi="Arial"/>
              </w:rPr>
              <w:t xml:space="preserve">Write out missing blank purposes to add to relevant legislation. </w:t>
            </w:r>
          </w:p>
        </w:tc>
        <w:tc>
          <w:tcPr>
            <w:tcW w:w="3472" w:type="dxa"/>
            <w:vMerge/>
          </w:tcPr>
          <w:p w14:paraId="15DE6FFD" w14:textId="77777777" w:rsidR="005E4162" w:rsidRPr="003B72DE" w:rsidRDefault="005E4162" w:rsidP="001C5140">
            <w:pPr>
              <w:rPr>
                <w:rFonts w:ascii="Arial" w:hAnsi="Arial"/>
              </w:rPr>
            </w:pPr>
          </w:p>
        </w:tc>
      </w:tr>
      <w:tr w:rsidR="005E4162" w:rsidRPr="003B72DE" w14:paraId="0680635B" w14:textId="77777777" w:rsidTr="00785C6A">
        <w:trPr>
          <w:trHeight w:val="786"/>
        </w:trPr>
        <w:tc>
          <w:tcPr>
            <w:tcW w:w="1348" w:type="dxa"/>
            <w:vMerge w:val="restart"/>
          </w:tcPr>
          <w:p w14:paraId="072004D3" w14:textId="33184E19" w:rsidR="005E4162" w:rsidRPr="003B72DE" w:rsidRDefault="005E4162" w:rsidP="001C5140">
            <w:pPr>
              <w:rPr>
                <w:rFonts w:ascii="Arial" w:hAnsi="Arial"/>
              </w:rPr>
            </w:pPr>
            <w:r w:rsidRPr="003B72DE">
              <w:rPr>
                <w:rFonts w:ascii="Arial" w:hAnsi="Arial"/>
              </w:rPr>
              <w:t>20 minutes</w:t>
            </w:r>
          </w:p>
        </w:tc>
        <w:tc>
          <w:tcPr>
            <w:tcW w:w="3982" w:type="dxa"/>
            <w:tcBorders>
              <w:bottom w:val="nil"/>
            </w:tcBorders>
          </w:tcPr>
          <w:p w14:paraId="7265CC7F" w14:textId="0505B880" w:rsidR="005E4162" w:rsidRPr="003B72DE" w:rsidRDefault="005E4162" w:rsidP="001C5140">
            <w:pPr>
              <w:rPr>
                <w:rFonts w:ascii="Arial" w:hAnsi="Arial"/>
              </w:rPr>
            </w:pPr>
            <w:r w:rsidRPr="003B72DE">
              <w:rPr>
                <w:rFonts w:ascii="Arial" w:hAnsi="Arial"/>
              </w:rPr>
              <w:t>Circulate and ask probing questions.</w:t>
            </w:r>
          </w:p>
        </w:tc>
        <w:tc>
          <w:tcPr>
            <w:tcW w:w="5146" w:type="dxa"/>
            <w:tcBorders>
              <w:bottom w:val="nil"/>
            </w:tcBorders>
          </w:tcPr>
          <w:p w14:paraId="466306AB" w14:textId="422AA0E2" w:rsidR="005E4162" w:rsidRPr="003B72DE" w:rsidRDefault="005E4162" w:rsidP="001C5140">
            <w:pPr>
              <w:rPr>
                <w:rFonts w:ascii="Arial" w:hAnsi="Arial"/>
              </w:rPr>
            </w:pPr>
            <w:r w:rsidRPr="003B72DE">
              <w:rPr>
                <w:rFonts w:ascii="Arial" w:hAnsi="Arial"/>
              </w:rPr>
              <w:t>Write out how each legislation impacts an animal business.</w:t>
            </w:r>
          </w:p>
        </w:tc>
        <w:tc>
          <w:tcPr>
            <w:tcW w:w="3472" w:type="dxa"/>
            <w:vMerge/>
          </w:tcPr>
          <w:p w14:paraId="6003A290" w14:textId="77777777" w:rsidR="005E4162" w:rsidRPr="003B72DE" w:rsidRDefault="005E4162" w:rsidP="001C5140">
            <w:pPr>
              <w:rPr>
                <w:rFonts w:ascii="Arial" w:hAnsi="Arial"/>
              </w:rPr>
            </w:pPr>
          </w:p>
        </w:tc>
      </w:tr>
      <w:tr w:rsidR="005E4162" w:rsidRPr="003B72DE" w14:paraId="2BE28CD3" w14:textId="77777777" w:rsidTr="00785C6A">
        <w:trPr>
          <w:trHeight w:val="747"/>
        </w:trPr>
        <w:tc>
          <w:tcPr>
            <w:tcW w:w="1348" w:type="dxa"/>
            <w:vMerge/>
          </w:tcPr>
          <w:p w14:paraId="72BA28D3" w14:textId="77777777" w:rsidR="005E4162" w:rsidRPr="003B72DE" w:rsidRDefault="005E4162" w:rsidP="002F60BB">
            <w:pPr>
              <w:rPr>
                <w:rFonts w:ascii="Arial" w:hAnsi="Arial"/>
              </w:rPr>
            </w:pPr>
          </w:p>
        </w:tc>
        <w:tc>
          <w:tcPr>
            <w:tcW w:w="3982" w:type="dxa"/>
            <w:tcBorders>
              <w:top w:val="nil"/>
              <w:bottom w:val="nil"/>
            </w:tcBorders>
          </w:tcPr>
          <w:p w14:paraId="6ABD13F8" w14:textId="52C59DF0" w:rsidR="005E4162" w:rsidRPr="003B72DE" w:rsidRDefault="005E4162" w:rsidP="002F60BB">
            <w:pPr>
              <w:rPr>
                <w:rFonts w:ascii="Arial" w:hAnsi="Arial"/>
              </w:rPr>
            </w:pPr>
            <w:r w:rsidRPr="003B72DE">
              <w:rPr>
                <w:rFonts w:ascii="Arial" w:hAnsi="Arial"/>
              </w:rPr>
              <w:t>Allocate groups to alternative workspace. Circulate and ask probing questions.</w:t>
            </w:r>
          </w:p>
        </w:tc>
        <w:tc>
          <w:tcPr>
            <w:tcW w:w="5146" w:type="dxa"/>
            <w:tcBorders>
              <w:top w:val="nil"/>
              <w:bottom w:val="nil"/>
            </w:tcBorders>
          </w:tcPr>
          <w:p w14:paraId="72B411E5" w14:textId="2E3B424E" w:rsidR="005E4162" w:rsidRPr="003B72DE" w:rsidRDefault="005E4162" w:rsidP="002F60BB">
            <w:pPr>
              <w:rPr>
                <w:rFonts w:ascii="Arial" w:hAnsi="Arial"/>
              </w:rPr>
            </w:pPr>
            <w:r w:rsidRPr="003B72DE">
              <w:rPr>
                <w:rFonts w:ascii="Arial" w:hAnsi="Arial"/>
              </w:rPr>
              <w:t>Move to another group</w:t>
            </w:r>
            <w:r w:rsidR="0036789E">
              <w:rPr>
                <w:rFonts w:ascii="Arial" w:hAnsi="Arial"/>
              </w:rPr>
              <w:t>’</w:t>
            </w:r>
            <w:r w:rsidRPr="003B72DE">
              <w:rPr>
                <w:rFonts w:ascii="Arial" w:hAnsi="Arial"/>
              </w:rPr>
              <w:t>s workspace and add comments to their impacts.</w:t>
            </w:r>
          </w:p>
        </w:tc>
        <w:tc>
          <w:tcPr>
            <w:tcW w:w="3472" w:type="dxa"/>
            <w:vMerge/>
          </w:tcPr>
          <w:p w14:paraId="011F6140" w14:textId="77777777" w:rsidR="005E4162" w:rsidRPr="003B72DE" w:rsidRDefault="005E4162" w:rsidP="002F60BB">
            <w:pPr>
              <w:rPr>
                <w:rFonts w:ascii="Arial" w:hAnsi="Arial"/>
              </w:rPr>
            </w:pPr>
          </w:p>
        </w:tc>
      </w:tr>
      <w:tr w:rsidR="005E4162" w:rsidRPr="003B72DE" w14:paraId="5B3E438F" w14:textId="77777777" w:rsidTr="00785C6A">
        <w:trPr>
          <w:trHeight w:val="627"/>
        </w:trPr>
        <w:tc>
          <w:tcPr>
            <w:tcW w:w="1348" w:type="dxa"/>
            <w:vMerge/>
          </w:tcPr>
          <w:p w14:paraId="2D438716" w14:textId="77777777" w:rsidR="005E4162" w:rsidRPr="003B72DE" w:rsidRDefault="005E4162" w:rsidP="002F60BB">
            <w:pPr>
              <w:rPr>
                <w:rFonts w:ascii="Arial" w:hAnsi="Arial"/>
              </w:rPr>
            </w:pPr>
          </w:p>
        </w:tc>
        <w:tc>
          <w:tcPr>
            <w:tcW w:w="3982" w:type="dxa"/>
            <w:tcBorders>
              <w:top w:val="nil"/>
              <w:bottom w:val="single" w:sz="4" w:space="0" w:color="auto"/>
            </w:tcBorders>
          </w:tcPr>
          <w:p w14:paraId="12A22957" w14:textId="7D48BE46" w:rsidR="005E4162" w:rsidRPr="003B72DE" w:rsidRDefault="005E4162" w:rsidP="002F60BB">
            <w:pPr>
              <w:rPr>
                <w:rFonts w:ascii="Arial" w:hAnsi="Arial"/>
              </w:rPr>
            </w:pPr>
            <w:r w:rsidRPr="003B72DE">
              <w:rPr>
                <w:rFonts w:ascii="Arial" w:hAnsi="Arial"/>
              </w:rPr>
              <w:t>Instruct groups to return to original workspace. Circulate and ask probing questions.</w:t>
            </w:r>
          </w:p>
        </w:tc>
        <w:tc>
          <w:tcPr>
            <w:tcW w:w="5146" w:type="dxa"/>
            <w:tcBorders>
              <w:top w:val="nil"/>
              <w:bottom w:val="single" w:sz="4" w:space="0" w:color="auto"/>
            </w:tcBorders>
          </w:tcPr>
          <w:p w14:paraId="7218B9FB" w14:textId="033A8EBD" w:rsidR="005E4162" w:rsidRPr="003B72DE" w:rsidRDefault="005E4162" w:rsidP="002F60BB">
            <w:pPr>
              <w:rPr>
                <w:rFonts w:ascii="Arial" w:hAnsi="Arial"/>
              </w:rPr>
            </w:pPr>
            <w:r w:rsidRPr="003B72DE">
              <w:rPr>
                <w:rFonts w:ascii="Arial" w:hAnsi="Arial"/>
              </w:rPr>
              <w:t>Return to own workspace and review any comments that have been added.</w:t>
            </w:r>
          </w:p>
        </w:tc>
        <w:tc>
          <w:tcPr>
            <w:tcW w:w="3472" w:type="dxa"/>
            <w:vMerge/>
          </w:tcPr>
          <w:p w14:paraId="39A3C80C" w14:textId="77777777" w:rsidR="005E4162" w:rsidRPr="003B72DE" w:rsidRDefault="005E4162" w:rsidP="002F60BB">
            <w:pPr>
              <w:rPr>
                <w:rFonts w:ascii="Arial" w:hAnsi="Arial"/>
              </w:rPr>
            </w:pPr>
          </w:p>
        </w:tc>
      </w:tr>
      <w:tr w:rsidR="005E4162" w:rsidRPr="003B72DE" w14:paraId="4430A84B" w14:textId="77777777" w:rsidTr="00785C6A">
        <w:trPr>
          <w:trHeight w:val="693"/>
        </w:trPr>
        <w:tc>
          <w:tcPr>
            <w:tcW w:w="1348" w:type="dxa"/>
            <w:vMerge w:val="restart"/>
          </w:tcPr>
          <w:p w14:paraId="319E4426" w14:textId="786ACE0C" w:rsidR="005E4162" w:rsidRPr="003B72DE" w:rsidRDefault="005E4162" w:rsidP="002F60BB">
            <w:pPr>
              <w:rPr>
                <w:rFonts w:ascii="Arial" w:hAnsi="Arial"/>
              </w:rPr>
            </w:pPr>
            <w:r w:rsidRPr="003B72DE">
              <w:rPr>
                <w:rFonts w:ascii="Arial" w:hAnsi="Arial"/>
              </w:rPr>
              <w:t>35 minutes</w:t>
            </w:r>
          </w:p>
        </w:tc>
        <w:tc>
          <w:tcPr>
            <w:tcW w:w="3982" w:type="dxa"/>
            <w:tcBorders>
              <w:top w:val="single" w:sz="4" w:space="0" w:color="auto"/>
              <w:bottom w:val="nil"/>
            </w:tcBorders>
          </w:tcPr>
          <w:p w14:paraId="1FA93C20" w14:textId="735C7970" w:rsidR="005E4162" w:rsidRPr="003B72DE" w:rsidRDefault="005E4162" w:rsidP="002F60BB">
            <w:pPr>
              <w:rPr>
                <w:rFonts w:ascii="Arial" w:hAnsi="Arial"/>
              </w:rPr>
            </w:pPr>
            <w:r w:rsidRPr="003B72DE">
              <w:rPr>
                <w:rFonts w:ascii="Arial" w:hAnsi="Arial"/>
              </w:rPr>
              <w:t>Allocate pairs and give each pair one of the key legislation</w:t>
            </w:r>
            <w:r w:rsidR="00E83007">
              <w:rPr>
                <w:rFonts w:ascii="Arial" w:hAnsi="Arial"/>
              </w:rPr>
              <w:t>s</w:t>
            </w:r>
            <w:r w:rsidRPr="003B72DE">
              <w:rPr>
                <w:rFonts w:ascii="Arial" w:hAnsi="Arial"/>
              </w:rPr>
              <w:t>/regulations. Learners could be encouraged to use digital software to create their posters</w:t>
            </w:r>
            <w:r w:rsidR="00397746">
              <w:rPr>
                <w:rFonts w:ascii="Arial" w:hAnsi="Arial"/>
              </w:rPr>
              <w:t>,</w:t>
            </w:r>
            <w:r w:rsidRPr="003B72DE">
              <w:rPr>
                <w:rFonts w:ascii="Arial" w:hAnsi="Arial"/>
              </w:rPr>
              <w:t xml:space="preserve"> such as Canva or Publisher.</w:t>
            </w:r>
          </w:p>
        </w:tc>
        <w:tc>
          <w:tcPr>
            <w:tcW w:w="5146" w:type="dxa"/>
            <w:tcBorders>
              <w:top w:val="single" w:sz="4" w:space="0" w:color="auto"/>
              <w:bottom w:val="nil"/>
            </w:tcBorders>
          </w:tcPr>
          <w:p w14:paraId="3A7454B1" w14:textId="46DE3D9C" w:rsidR="005E4162" w:rsidRPr="003B72DE" w:rsidRDefault="005E4162" w:rsidP="002F60BB">
            <w:pPr>
              <w:rPr>
                <w:rFonts w:ascii="Arial" w:hAnsi="Arial"/>
              </w:rPr>
            </w:pPr>
            <w:r w:rsidRPr="003B72DE">
              <w:rPr>
                <w:rFonts w:ascii="Arial" w:hAnsi="Arial"/>
              </w:rPr>
              <w:t>Move to form pairs.</w:t>
            </w:r>
          </w:p>
        </w:tc>
        <w:tc>
          <w:tcPr>
            <w:tcW w:w="3472" w:type="dxa"/>
            <w:vMerge/>
          </w:tcPr>
          <w:p w14:paraId="1BE1E591" w14:textId="77777777" w:rsidR="005E4162" w:rsidRPr="003B72DE" w:rsidRDefault="005E4162" w:rsidP="002F60BB">
            <w:pPr>
              <w:rPr>
                <w:rFonts w:ascii="Arial" w:hAnsi="Arial"/>
              </w:rPr>
            </w:pPr>
          </w:p>
        </w:tc>
      </w:tr>
      <w:tr w:rsidR="005E4162" w:rsidRPr="003B72DE" w14:paraId="2CB4036D" w14:textId="77777777" w:rsidTr="00785C6A">
        <w:trPr>
          <w:trHeight w:val="662"/>
        </w:trPr>
        <w:tc>
          <w:tcPr>
            <w:tcW w:w="1348" w:type="dxa"/>
            <w:vMerge/>
          </w:tcPr>
          <w:p w14:paraId="641CDB2B" w14:textId="77777777" w:rsidR="005E4162" w:rsidRPr="003B72DE" w:rsidRDefault="005E4162" w:rsidP="002F60BB">
            <w:pPr>
              <w:rPr>
                <w:rFonts w:ascii="Arial" w:hAnsi="Arial"/>
              </w:rPr>
            </w:pPr>
          </w:p>
        </w:tc>
        <w:tc>
          <w:tcPr>
            <w:tcW w:w="3982" w:type="dxa"/>
            <w:tcBorders>
              <w:top w:val="nil"/>
              <w:bottom w:val="nil"/>
            </w:tcBorders>
          </w:tcPr>
          <w:p w14:paraId="4210F369" w14:textId="34AF19E7" w:rsidR="005E4162" w:rsidRPr="003B72DE" w:rsidRDefault="005E4162" w:rsidP="002F60BB">
            <w:pPr>
              <w:rPr>
                <w:rFonts w:ascii="Arial" w:hAnsi="Arial"/>
              </w:rPr>
            </w:pPr>
            <w:r w:rsidRPr="003B72DE">
              <w:rPr>
                <w:rFonts w:ascii="Arial" w:hAnsi="Arial"/>
              </w:rPr>
              <w:t>Circulate and ask probing questions.</w:t>
            </w:r>
          </w:p>
        </w:tc>
        <w:tc>
          <w:tcPr>
            <w:tcW w:w="5146" w:type="dxa"/>
            <w:tcBorders>
              <w:top w:val="nil"/>
              <w:bottom w:val="nil"/>
            </w:tcBorders>
          </w:tcPr>
          <w:p w14:paraId="1F56E77A" w14:textId="2FB0A94E" w:rsidR="005E4162" w:rsidRPr="003B72DE" w:rsidRDefault="005E4162" w:rsidP="002F60BB">
            <w:pPr>
              <w:rPr>
                <w:rFonts w:ascii="Arial" w:hAnsi="Arial"/>
              </w:rPr>
            </w:pPr>
            <w:r w:rsidRPr="003B72DE">
              <w:rPr>
                <w:rFonts w:ascii="Arial" w:hAnsi="Arial"/>
              </w:rPr>
              <w:t>Create a poster on how to comply with the legislation.</w:t>
            </w:r>
          </w:p>
        </w:tc>
        <w:tc>
          <w:tcPr>
            <w:tcW w:w="3472" w:type="dxa"/>
            <w:vMerge/>
          </w:tcPr>
          <w:p w14:paraId="63FAEF1C" w14:textId="77777777" w:rsidR="005E4162" w:rsidRPr="003B72DE" w:rsidRDefault="005E4162" w:rsidP="002F60BB">
            <w:pPr>
              <w:rPr>
                <w:rFonts w:ascii="Arial" w:hAnsi="Arial"/>
              </w:rPr>
            </w:pPr>
          </w:p>
        </w:tc>
      </w:tr>
      <w:tr w:rsidR="005E4162" w:rsidRPr="003B72DE" w14:paraId="6E63456E" w14:textId="77777777" w:rsidTr="00785C6A">
        <w:trPr>
          <w:trHeight w:val="662"/>
        </w:trPr>
        <w:tc>
          <w:tcPr>
            <w:tcW w:w="1348" w:type="dxa"/>
            <w:vMerge/>
          </w:tcPr>
          <w:p w14:paraId="037CB998" w14:textId="77777777" w:rsidR="005E4162" w:rsidRPr="003B72DE" w:rsidRDefault="005E4162" w:rsidP="002F60BB">
            <w:pPr>
              <w:rPr>
                <w:rFonts w:ascii="Arial" w:hAnsi="Arial"/>
              </w:rPr>
            </w:pPr>
          </w:p>
        </w:tc>
        <w:tc>
          <w:tcPr>
            <w:tcW w:w="3982" w:type="dxa"/>
            <w:tcBorders>
              <w:top w:val="nil"/>
              <w:bottom w:val="single" w:sz="4" w:space="0" w:color="auto"/>
            </w:tcBorders>
          </w:tcPr>
          <w:p w14:paraId="62E8B3E3" w14:textId="7ECC3236" w:rsidR="005E4162" w:rsidRPr="003B72DE" w:rsidRDefault="005E4162" w:rsidP="002F60BB">
            <w:pPr>
              <w:rPr>
                <w:rFonts w:ascii="Arial" w:hAnsi="Arial"/>
              </w:rPr>
            </w:pPr>
            <w:r w:rsidRPr="003B72DE">
              <w:rPr>
                <w:rFonts w:ascii="Arial" w:hAnsi="Arial"/>
              </w:rPr>
              <w:t xml:space="preserve">Collect completed posters (or print digital posters) and stick them to the walls around the classroom. </w:t>
            </w:r>
          </w:p>
        </w:tc>
        <w:tc>
          <w:tcPr>
            <w:tcW w:w="5146" w:type="dxa"/>
            <w:tcBorders>
              <w:top w:val="nil"/>
              <w:bottom w:val="single" w:sz="4" w:space="0" w:color="auto"/>
            </w:tcBorders>
          </w:tcPr>
          <w:p w14:paraId="144A0A19" w14:textId="3DABC1A3" w:rsidR="005E4162" w:rsidRPr="003B72DE" w:rsidRDefault="005E4162" w:rsidP="002F60BB">
            <w:pPr>
              <w:rPr>
                <w:rFonts w:ascii="Arial" w:hAnsi="Arial"/>
              </w:rPr>
            </w:pPr>
            <w:r w:rsidRPr="003B72DE">
              <w:rPr>
                <w:rFonts w:ascii="Arial" w:hAnsi="Arial"/>
              </w:rPr>
              <w:t>Hand completed poster to t</w:t>
            </w:r>
            <w:r w:rsidR="00B341A9">
              <w:rPr>
                <w:rFonts w:ascii="Arial" w:hAnsi="Arial"/>
              </w:rPr>
              <w:t>eache</w:t>
            </w:r>
            <w:r w:rsidRPr="003B72DE">
              <w:rPr>
                <w:rFonts w:ascii="Arial" w:hAnsi="Arial"/>
              </w:rPr>
              <w:t>r.</w:t>
            </w:r>
          </w:p>
        </w:tc>
        <w:tc>
          <w:tcPr>
            <w:tcW w:w="3472" w:type="dxa"/>
            <w:vMerge/>
          </w:tcPr>
          <w:p w14:paraId="77721381" w14:textId="77777777" w:rsidR="005E4162" w:rsidRPr="003B72DE" w:rsidRDefault="005E4162" w:rsidP="002F60BB">
            <w:pPr>
              <w:rPr>
                <w:rFonts w:ascii="Arial" w:hAnsi="Arial"/>
              </w:rPr>
            </w:pPr>
          </w:p>
        </w:tc>
      </w:tr>
      <w:tr w:rsidR="005E4162" w:rsidRPr="003B72DE" w14:paraId="7690BDE9" w14:textId="77777777" w:rsidTr="00785C6A">
        <w:trPr>
          <w:trHeight w:val="720"/>
        </w:trPr>
        <w:tc>
          <w:tcPr>
            <w:tcW w:w="1348" w:type="dxa"/>
            <w:vMerge w:val="restart"/>
          </w:tcPr>
          <w:p w14:paraId="05CC03F1" w14:textId="259B2CAC" w:rsidR="005E4162" w:rsidRPr="003B72DE" w:rsidRDefault="005E4162" w:rsidP="002F60BB">
            <w:pPr>
              <w:rPr>
                <w:rFonts w:ascii="Arial" w:hAnsi="Arial"/>
              </w:rPr>
            </w:pPr>
            <w:r w:rsidRPr="003B72DE">
              <w:rPr>
                <w:rFonts w:ascii="Arial" w:hAnsi="Arial"/>
              </w:rPr>
              <w:t>15 minutes</w:t>
            </w:r>
          </w:p>
        </w:tc>
        <w:tc>
          <w:tcPr>
            <w:tcW w:w="3982" w:type="dxa"/>
            <w:tcBorders>
              <w:bottom w:val="nil"/>
            </w:tcBorders>
          </w:tcPr>
          <w:p w14:paraId="7EBFE8EC" w14:textId="0CCAEAF9" w:rsidR="005E4162" w:rsidRPr="003B72DE" w:rsidRDefault="005E4162" w:rsidP="002F60BB">
            <w:pPr>
              <w:rPr>
                <w:rFonts w:ascii="Arial" w:hAnsi="Arial"/>
              </w:rPr>
            </w:pPr>
            <w:r w:rsidRPr="003B72DE">
              <w:rPr>
                <w:rFonts w:ascii="Arial" w:hAnsi="Arial"/>
              </w:rPr>
              <w:t>Present impact of legislation on sustainability.</w:t>
            </w:r>
          </w:p>
        </w:tc>
        <w:tc>
          <w:tcPr>
            <w:tcW w:w="5146" w:type="dxa"/>
            <w:tcBorders>
              <w:bottom w:val="nil"/>
            </w:tcBorders>
          </w:tcPr>
          <w:p w14:paraId="2357A4AA" w14:textId="3E67C2BC" w:rsidR="005E4162" w:rsidRPr="003B72DE" w:rsidRDefault="005E4162" w:rsidP="002F60BB">
            <w:pPr>
              <w:rPr>
                <w:rFonts w:ascii="Arial" w:hAnsi="Arial"/>
              </w:rPr>
            </w:pPr>
            <w:r w:rsidRPr="003B72DE">
              <w:rPr>
                <w:rFonts w:ascii="Arial" w:hAnsi="Arial"/>
              </w:rPr>
              <w:t>Listen, take notes and ask clarifying questions.</w:t>
            </w:r>
          </w:p>
        </w:tc>
        <w:tc>
          <w:tcPr>
            <w:tcW w:w="3472" w:type="dxa"/>
            <w:vMerge/>
          </w:tcPr>
          <w:p w14:paraId="7454DC34" w14:textId="77777777" w:rsidR="005E4162" w:rsidRPr="003B72DE" w:rsidRDefault="005E4162" w:rsidP="002F60BB">
            <w:pPr>
              <w:rPr>
                <w:rFonts w:ascii="Arial" w:hAnsi="Arial"/>
              </w:rPr>
            </w:pPr>
          </w:p>
        </w:tc>
      </w:tr>
      <w:tr w:rsidR="005E4162" w:rsidRPr="003B72DE" w14:paraId="086C22B3" w14:textId="77777777" w:rsidTr="00785C6A">
        <w:trPr>
          <w:trHeight w:val="63"/>
        </w:trPr>
        <w:tc>
          <w:tcPr>
            <w:tcW w:w="1348" w:type="dxa"/>
            <w:vMerge/>
          </w:tcPr>
          <w:p w14:paraId="33B27E85" w14:textId="77777777" w:rsidR="005E4162" w:rsidRPr="003B72DE" w:rsidRDefault="005E4162" w:rsidP="002F60BB">
            <w:pPr>
              <w:rPr>
                <w:rFonts w:ascii="Arial" w:hAnsi="Arial"/>
              </w:rPr>
            </w:pPr>
          </w:p>
        </w:tc>
        <w:tc>
          <w:tcPr>
            <w:tcW w:w="3982" w:type="dxa"/>
            <w:tcBorders>
              <w:top w:val="nil"/>
              <w:bottom w:val="single" w:sz="4" w:space="0" w:color="auto"/>
            </w:tcBorders>
          </w:tcPr>
          <w:p w14:paraId="61AC70B5" w14:textId="387F7AB9" w:rsidR="005E4162" w:rsidRPr="003B72DE" w:rsidRDefault="005E4162" w:rsidP="002F60BB">
            <w:pPr>
              <w:rPr>
                <w:rFonts w:ascii="Arial" w:hAnsi="Arial"/>
              </w:rPr>
            </w:pPr>
            <w:r w:rsidRPr="003B72DE">
              <w:rPr>
                <w:rFonts w:ascii="Arial" w:hAnsi="Arial"/>
              </w:rPr>
              <w:t xml:space="preserve">Provide sticky notes and allocate half of learners to write positive impacts and half to write negative impacts of legislation on sustainability. </w:t>
            </w:r>
          </w:p>
        </w:tc>
        <w:tc>
          <w:tcPr>
            <w:tcW w:w="5146" w:type="dxa"/>
            <w:tcBorders>
              <w:top w:val="nil"/>
              <w:bottom w:val="single" w:sz="4" w:space="0" w:color="auto"/>
            </w:tcBorders>
          </w:tcPr>
          <w:p w14:paraId="2F6CB908" w14:textId="71F33F19" w:rsidR="005E4162" w:rsidRPr="003B72DE" w:rsidRDefault="005E4162" w:rsidP="002F60BB">
            <w:pPr>
              <w:rPr>
                <w:rFonts w:ascii="Arial" w:hAnsi="Arial"/>
              </w:rPr>
            </w:pPr>
            <w:r w:rsidRPr="003B72DE">
              <w:rPr>
                <w:rFonts w:ascii="Arial" w:hAnsi="Arial"/>
              </w:rPr>
              <w:t>Write positive or negative impacts on sticky notes and move around the room to add to legislation posters.</w:t>
            </w:r>
          </w:p>
        </w:tc>
        <w:tc>
          <w:tcPr>
            <w:tcW w:w="3472" w:type="dxa"/>
            <w:vMerge/>
          </w:tcPr>
          <w:p w14:paraId="7903233F" w14:textId="77777777" w:rsidR="005E4162" w:rsidRPr="003B72DE" w:rsidRDefault="005E4162" w:rsidP="002F60BB">
            <w:pPr>
              <w:rPr>
                <w:rFonts w:ascii="Arial" w:hAnsi="Arial"/>
              </w:rPr>
            </w:pPr>
          </w:p>
        </w:tc>
      </w:tr>
      <w:tr w:rsidR="005E4162" w:rsidRPr="003B72DE" w14:paraId="096497A5" w14:textId="77777777" w:rsidTr="00785C6A">
        <w:trPr>
          <w:trHeight w:val="63"/>
        </w:trPr>
        <w:tc>
          <w:tcPr>
            <w:tcW w:w="1348" w:type="dxa"/>
          </w:tcPr>
          <w:p w14:paraId="75A630C5" w14:textId="59CBAD33" w:rsidR="005E4162" w:rsidRPr="003B72DE" w:rsidRDefault="005E4162" w:rsidP="002F60BB">
            <w:pPr>
              <w:rPr>
                <w:rFonts w:ascii="Arial" w:hAnsi="Arial"/>
              </w:rPr>
            </w:pPr>
            <w:r w:rsidRPr="003B72DE">
              <w:rPr>
                <w:rFonts w:ascii="Arial" w:hAnsi="Arial"/>
              </w:rPr>
              <w:t>5 minutes</w:t>
            </w:r>
          </w:p>
        </w:tc>
        <w:tc>
          <w:tcPr>
            <w:tcW w:w="3982" w:type="dxa"/>
            <w:tcBorders>
              <w:top w:val="nil"/>
              <w:bottom w:val="single" w:sz="4" w:space="0" w:color="auto"/>
            </w:tcBorders>
          </w:tcPr>
          <w:p w14:paraId="03A9EB35" w14:textId="37BD874B" w:rsidR="005E4162" w:rsidRPr="003B72DE" w:rsidRDefault="005E4162" w:rsidP="002F60BB">
            <w:pPr>
              <w:rPr>
                <w:rFonts w:ascii="Arial" w:hAnsi="Arial"/>
              </w:rPr>
            </w:pPr>
            <w:r w:rsidRPr="003B72DE">
              <w:rPr>
                <w:rFonts w:ascii="Arial" w:hAnsi="Arial"/>
              </w:rPr>
              <w:t xml:space="preserve">Select </w:t>
            </w:r>
            <w:r w:rsidR="00B4085E">
              <w:rPr>
                <w:rFonts w:ascii="Arial" w:hAnsi="Arial"/>
              </w:rPr>
              <w:t>five</w:t>
            </w:r>
            <w:r w:rsidRPr="003B72DE">
              <w:rPr>
                <w:rFonts w:ascii="Arial" w:hAnsi="Arial"/>
              </w:rPr>
              <w:t xml:space="preserve"> sticky notes from the posters to</w:t>
            </w:r>
            <w:r w:rsidR="002A0BFA" w:rsidRPr="003B72DE">
              <w:rPr>
                <w:rFonts w:ascii="Arial" w:hAnsi="Arial"/>
              </w:rPr>
              <w:t xml:space="preserve"> challenge </w:t>
            </w:r>
            <w:r w:rsidR="002A0BFA">
              <w:rPr>
                <w:rFonts w:ascii="Arial" w:hAnsi="Arial"/>
              </w:rPr>
              <w:t xml:space="preserve">and </w:t>
            </w:r>
            <w:r w:rsidRPr="003B72DE">
              <w:rPr>
                <w:rFonts w:ascii="Arial" w:hAnsi="Arial"/>
              </w:rPr>
              <w:t xml:space="preserve">discuss in further detail with whole class. </w:t>
            </w:r>
          </w:p>
        </w:tc>
        <w:tc>
          <w:tcPr>
            <w:tcW w:w="5146" w:type="dxa"/>
            <w:tcBorders>
              <w:top w:val="nil"/>
              <w:bottom w:val="single" w:sz="4" w:space="0" w:color="auto"/>
            </w:tcBorders>
          </w:tcPr>
          <w:p w14:paraId="28B10AA0" w14:textId="52FD693A" w:rsidR="005E4162" w:rsidRPr="003B72DE" w:rsidRDefault="005E4162" w:rsidP="002F60BB">
            <w:pPr>
              <w:rPr>
                <w:rFonts w:ascii="Arial" w:hAnsi="Arial"/>
              </w:rPr>
            </w:pPr>
            <w:r w:rsidRPr="003B72DE">
              <w:rPr>
                <w:rFonts w:ascii="Arial" w:hAnsi="Arial"/>
              </w:rPr>
              <w:t>Respond to challenge of comments on sticky notes.</w:t>
            </w:r>
          </w:p>
        </w:tc>
        <w:tc>
          <w:tcPr>
            <w:tcW w:w="3472" w:type="dxa"/>
            <w:vMerge/>
          </w:tcPr>
          <w:p w14:paraId="2AF162B6" w14:textId="77777777" w:rsidR="005E4162" w:rsidRPr="003B72DE" w:rsidRDefault="005E4162" w:rsidP="002F60BB">
            <w:pPr>
              <w:rPr>
                <w:rFonts w:ascii="Arial" w:hAnsi="Arial"/>
              </w:rPr>
            </w:pPr>
          </w:p>
        </w:tc>
      </w:tr>
      <w:tr w:rsidR="005E4162" w:rsidRPr="003B72DE" w14:paraId="47397C58" w14:textId="77777777" w:rsidTr="00785C6A">
        <w:trPr>
          <w:trHeight w:val="680"/>
        </w:trPr>
        <w:tc>
          <w:tcPr>
            <w:tcW w:w="1348" w:type="dxa"/>
          </w:tcPr>
          <w:p w14:paraId="5B764EBF" w14:textId="78E241B3" w:rsidR="005E4162" w:rsidRPr="003B72DE" w:rsidRDefault="005E4162" w:rsidP="00B8254F">
            <w:pPr>
              <w:rPr>
                <w:rFonts w:ascii="Arial" w:hAnsi="Arial"/>
              </w:rPr>
            </w:pPr>
            <w:r w:rsidRPr="003B72DE">
              <w:rPr>
                <w:rFonts w:ascii="Arial" w:hAnsi="Arial"/>
              </w:rPr>
              <w:t>5 minutes</w:t>
            </w:r>
          </w:p>
        </w:tc>
        <w:tc>
          <w:tcPr>
            <w:tcW w:w="3982" w:type="dxa"/>
            <w:tcBorders>
              <w:bottom w:val="single" w:sz="4" w:space="0" w:color="auto"/>
            </w:tcBorders>
          </w:tcPr>
          <w:p w14:paraId="64B7E88D" w14:textId="58C15EB4" w:rsidR="005E4162" w:rsidRPr="003B72DE" w:rsidRDefault="005E4162" w:rsidP="00B8254F">
            <w:pPr>
              <w:rPr>
                <w:rFonts w:ascii="Arial" w:hAnsi="Arial"/>
              </w:rPr>
            </w:pPr>
            <w:r w:rsidRPr="003B72DE">
              <w:rPr>
                <w:rFonts w:ascii="Arial" w:hAnsi="Arial"/>
              </w:rPr>
              <w:t>Present homework task and answer clarifying questions.</w:t>
            </w:r>
          </w:p>
        </w:tc>
        <w:tc>
          <w:tcPr>
            <w:tcW w:w="5146" w:type="dxa"/>
            <w:tcBorders>
              <w:bottom w:val="single" w:sz="4" w:space="0" w:color="auto"/>
            </w:tcBorders>
          </w:tcPr>
          <w:p w14:paraId="7E614A07" w14:textId="2A2DB5B5" w:rsidR="005E4162" w:rsidRPr="003B72DE" w:rsidRDefault="005E4162" w:rsidP="00B8254F">
            <w:pPr>
              <w:rPr>
                <w:rFonts w:ascii="Arial" w:hAnsi="Arial"/>
              </w:rPr>
            </w:pPr>
            <w:r w:rsidRPr="003B72DE">
              <w:rPr>
                <w:rFonts w:ascii="Arial" w:hAnsi="Arial"/>
              </w:rPr>
              <w:t>Listen, take notes and ask clarifying questions.</w:t>
            </w:r>
          </w:p>
        </w:tc>
        <w:tc>
          <w:tcPr>
            <w:tcW w:w="3472" w:type="dxa"/>
            <w:vMerge/>
          </w:tcPr>
          <w:p w14:paraId="7561E274" w14:textId="77777777" w:rsidR="005E4162" w:rsidRPr="003B72DE" w:rsidRDefault="005E4162" w:rsidP="00B8254F">
            <w:pPr>
              <w:rPr>
                <w:rFonts w:ascii="Arial" w:hAnsi="Arial"/>
              </w:rPr>
            </w:pPr>
          </w:p>
        </w:tc>
      </w:tr>
      <w:tr w:rsidR="005E4162" w:rsidRPr="003B72DE" w14:paraId="19C38C2E" w14:textId="77777777" w:rsidTr="00785C6A">
        <w:trPr>
          <w:trHeight w:val="573"/>
        </w:trPr>
        <w:tc>
          <w:tcPr>
            <w:tcW w:w="1348" w:type="dxa"/>
          </w:tcPr>
          <w:p w14:paraId="5E33B0CE" w14:textId="631AD996" w:rsidR="005E4162" w:rsidRPr="003B72DE" w:rsidRDefault="005E4162" w:rsidP="00B8254F">
            <w:pPr>
              <w:rPr>
                <w:rFonts w:ascii="Arial" w:hAnsi="Arial"/>
              </w:rPr>
            </w:pPr>
            <w:r w:rsidRPr="003B72DE">
              <w:rPr>
                <w:rFonts w:ascii="Arial" w:hAnsi="Arial"/>
              </w:rPr>
              <w:t>5 minutes</w:t>
            </w:r>
          </w:p>
        </w:tc>
        <w:tc>
          <w:tcPr>
            <w:tcW w:w="3982" w:type="dxa"/>
            <w:tcBorders>
              <w:bottom w:val="single" w:sz="4" w:space="0" w:color="auto"/>
            </w:tcBorders>
          </w:tcPr>
          <w:p w14:paraId="0012C60D" w14:textId="2693EC02" w:rsidR="005E4162" w:rsidRPr="00A22328" w:rsidRDefault="005E4162" w:rsidP="00B8254F">
            <w:pPr>
              <w:rPr>
                <w:rFonts w:ascii="Arial" w:hAnsi="Arial"/>
              </w:rPr>
            </w:pPr>
            <w:r w:rsidRPr="00A22328">
              <w:rPr>
                <w:rFonts w:ascii="Arial" w:hAnsi="Arial"/>
              </w:rPr>
              <w:t xml:space="preserve">Provide mini whiteboards and present summary slide. </w:t>
            </w:r>
          </w:p>
        </w:tc>
        <w:tc>
          <w:tcPr>
            <w:tcW w:w="5146" w:type="dxa"/>
            <w:tcBorders>
              <w:bottom w:val="single" w:sz="4" w:space="0" w:color="auto"/>
            </w:tcBorders>
          </w:tcPr>
          <w:p w14:paraId="6B4493D2" w14:textId="4FA0A393" w:rsidR="005E4162" w:rsidRPr="003B72DE" w:rsidRDefault="005E4162" w:rsidP="00B8254F">
            <w:pPr>
              <w:rPr>
                <w:rFonts w:ascii="Arial" w:hAnsi="Arial"/>
              </w:rPr>
            </w:pPr>
            <w:r w:rsidRPr="003B72DE">
              <w:rPr>
                <w:rFonts w:ascii="Arial" w:hAnsi="Arial"/>
              </w:rPr>
              <w:t>Write legislation on mini whiteboard and discuss with neighbour what they have written.</w:t>
            </w:r>
          </w:p>
        </w:tc>
        <w:tc>
          <w:tcPr>
            <w:tcW w:w="3472" w:type="dxa"/>
            <w:vMerge/>
          </w:tcPr>
          <w:p w14:paraId="40E7DAD9" w14:textId="77777777" w:rsidR="005E4162" w:rsidRPr="003B72DE" w:rsidRDefault="005E4162" w:rsidP="00B8254F">
            <w:pPr>
              <w:rPr>
                <w:rFonts w:ascii="Arial" w:hAnsi="Arial"/>
              </w:rPr>
            </w:pPr>
          </w:p>
        </w:tc>
      </w:tr>
      <w:tr w:rsidR="00FB09F3" w:rsidRPr="003B72DE" w14:paraId="29D7C4DC" w14:textId="77777777" w:rsidTr="00FB09F3">
        <w:tc>
          <w:tcPr>
            <w:tcW w:w="13948" w:type="dxa"/>
            <w:gridSpan w:val="4"/>
          </w:tcPr>
          <w:p w14:paraId="6C2FF538" w14:textId="77777777" w:rsidR="00FB09F3" w:rsidRPr="00A22328" w:rsidRDefault="00FB09F3" w:rsidP="00F70A59">
            <w:pPr>
              <w:rPr>
                <w:rFonts w:ascii="Arial" w:hAnsi="Arial"/>
                <w:b/>
                <w:bCs/>
              </w:rPr>
            </w:pPr>
            <w:r w:rsidRPr="00A22328">
              <w:rPr>
                <w:rFonts w:ascii="Arial" w:hAnsi="Arial"/>
                <w:b/>
                <w:bCs/>
              </w:rPr>
              <w:t xml:space="preserve">Other: </w:t>
            </w:r>
          </w:p>
          <w:p w14:paraId="12286F72" w14:textId="77777777" w:rsidR="00CC583F" w:rsidRPr="00A22328" w:rsidRDefault="00CC583F" w:rsidP="00F70A59">
            <w:pPr>
              <w:rPr>
                <w:rFonts w:ascii="Arial" w:hAnsi="Arial"/>
              </w:rPr>
            </w:pPr>
            <w:r w:rsidRPr="00A22328">
              <w:rPr>
                <w:rFonts w:ascii="Arial" w:hAnsi="Arial"/>
                <w:i/>
                <w:iCs/>
              </w:rPr>
              <w:t xml:space="preserve">English: </w:t>
            </w:r>
            <w:r w:rsidRPr="00A22328">
              <w:rPr>
                <w:rFonts w:ascii="Arial" w:hAnsi="Arial"/>
              </w:rPr>
              <w:t xml:space="preserve">Developing a range of industry-specific terminology. Interpreting complex text. </w:t>
            </w:r>
          </w:p>
          <w:p w14:paraId="3A715BB3" w14:textId="014C6E97" w:rsidR="00AD0288" w:rsidRPr="00A22328" w:rsidRDefault="00FB09F3" w:rsidP="00F70A59">
            <w:pPr>
              <w:rPr>
                <w:rFonts w:ascii="Arial" w:hAnsi="Arial"/>
              </w:rPr>
            </w:pPr>
            <w:r w:rsidRPr="00A22328">
              <w:rPr>
                <w:rFonts w:ascii="Arial" w:hAnsi="Arial"/>
                <w:i/>
                <w:iCs/>
              </w:rPr>
              <w:t xml:space="preserve">Digital: </w:t>
            </w:r>
            <w:r w:rsidRPr="00A22328">
              <w:rPr>
                <w:rFonts w:ascii="Arial" w:hAnsi="Arial"/>
              </w:rPr>
              <w:t>Opportunity to use digital software, such as Canva or Publisher, to create posters.</w:t>
            </w:r>
          </w:p>
        </w:tc>
      </w:tr>
      <w:tr w:rsidR="00785C6A" w:rsidRPr="003B72DE" w14:paraId="2E5DA69A" w14:textId="77777777" w:rsidTr="00FB09F3">
        <w:tc>
          <w:tcPr>
            <w:tcW w:w="13948" w:type="dxa"/>
            <w:gridSpan w:val="4"/>
          </w:tcPr>
          <w:p w14:paraId="659C0275" w14:textId="77777777" w:rsidR="00785C6A" w:rsidRPr="00A22328" w:rsidRDefault="00785C6A" w:rsidP="00785C6A">
            <w:pPr>
              <w:rPr>
                <w:rFonts w:ascii="Arial" w:hAnsi="Arial"/>
                <w:b/>
                <w:bCs/>
              </w:rPr>
            </w:pPr>
            <w:r w:rsidRPr="00A22328">
              <w:rPr>
                <w:rFonts w:ascii="Arial" w:hAnsi="Arial"/>
                <w:b/>
                <w:bCs/>
              </w:rPr>
              <w:t xml:space="preserve">Adaptation: </w:t>
            </w:r>
          </w:p>
          <w:p w14:paraId="41BA97C8" w14:textId="2D171EF8" w:rsidR="00785C6A" w:rsidRPr="00A22328" w:rsidRDefault="00785C6A" w:rsidP="00785C6A">
            <w:pPr>
              <w:rPr>
                <w:b/>
                <w:bCs/>
              </w:rPr>
            </w:pPr>
            <w:r w:rsidRPr="00A22328">
              <w:rPr>
                <w:rFonts w:ascii="Arial" w:hAnsi="Arial"/>
                <w:i/>
                <w:iCs/>
              </w:rPr>
              <w:t xml:space="preserve">SEND: </w:t>
            </w:r>
            <w:r w:rsidRPr="00A22328">
              <w:rPr>
                <w:rFonts w:ascii="Arial" w:hAnsi="Arial"/>
              </w:rPr>
              <w:t>For learners with physical needs, it may be more appropriate to move the work to the learners rather than the learners to the work during the Legislation purposes card match-up activity.</w:t>
            </w:r>
          </w:p>
        </w:tc>
      </w:tr>
      <w:tr w:rsidR="004354B6" w:rsidRPr="003B72DE" w14:paraId="29391F7D" w14:textId="77777777" w:rsidTr="00FB09F3">
        <w:tc>
          <w:tcPr>
            <w:tcW w:w="13948" w:type="dxa"/>
            <w:gridSpan w:val="4"/>
          </w:tcPr>
          <w:p w14:paraId="60806923" w14:textId="77777777" w:rsidR="004354B6" w:rsidRPr="003B72DE" w:rsidRDefault="004354B6" w:rsidP="00F70A59">
            <w:pPr>
              <w:rPr>
                <w:rFonts w:ascii="Arial" w:hAnsi="Arial"/>
                <w:b/>
                <w:bCs/>
              </w:rPr>
            </w:pPr>
            <w:r w:rsidRPr="003B72DE">
              <w:rPr>
                <w:rFonts w:ascii="Arial" w:hAnsi="Arial"/>
                <w:b/>
                <w:bCs/>
              </w:rPr>
              <w:lastRenderedPageBreak/>
              <w:t>Next steps in learning:</w:t>
            </w:r>
          </w:p>
          <w:p w14:paraId="1361C7C2" w14:textId="51F77B1A" w:rsidR="004354B6" w:rsidRPr="003B72DE" w:rsidRDefault="00C8159D" w:rsidP="00F70A59">
            <w:pPr>
              <w:rPr>
                <w:rFonts w:ascii="Arial" w:hAnsi="Arial"/>
              </w:rPr>
            </w:pPr>
            <w:r w:rsidRPr="003B72DE">
              <w:rPr>
                <w:rFonts w:ascii="Arial" w:hAnsi="Arial"/>
              </w:rPr>
              <w:t xml:space="preserve">Lesson </w:t>
            </w:r>
            <w:r w:rsidR="00C639D9" w:rsidRPr="003B72DE">
              <w:rPr>
                <w:rFonts w:ascii="Arial" w:hAnsi="Arial"/>
              </w:rPr>
              <w:t xml:space="preserve">2: Biosecurity and waste management. </w:t>
            </w:r>
            <w:r w:rsidR="008407C2" w:rsidRPr="003B72DE">
              <w:rPr>
                <w:rFonts w:ascii="Arial" w:hAnsi="Arial"/>
              </w:rPr>
              <w:t xml:space="preserve">Applying knowledge of legislation to day-to-day animal husbandry tasks during practical activity such as </w:t>
            </w:r>
            <w:r w:rsidR="00605C73" w:rsidRPr="003B72DE">
              <w:rPr>
                <w:rFonts w:ascii="Arial" w:hAnsi="Arial"/>
              </w:rPr>
              <w:t>Industry Placement</w:t>
            </w:r>
            <w:r w:rsidR="008407C2" w:rsidRPr="003B72DE">
              <w:rPr>
                <w:rFonts w:ascii="Arial" w:hAnsi="Arial"/>
              </w:rPr>
              <w:t xml:space="preserve">. </w:t>
            </w:r>
          </w:p>
        </w:tc>
      </w:tr>
    </w:tbl>
    <w:p w14:paraId="40BC59BF" w14:textId="6F80C053" w:rsidR="009F40E1" w:rsidRDefault="009F40E1" w:rsidP="00670046"/>
    <w:p w14:paraId="395F17A1" w14:textId="77777777" w:rsidR="009F40E1" w:rsidRDefault="009F40E1">
      <w:r>
        <w:br w:type="page"/>
      </w:r>
    </w:p>
    <w:p w14:paraId="208D8053" w14:textId="1F626130" w:rsidR="00670046" w:rsidRPr="003B72DE" w:rsidRDefault="007D6B9B" w:rsidP="007D6B9B">
      <w:pPr>
        <w:pStyle w:val="Heading2"/>
      </w:pPr>
      <w:r>
        <w:lastRenderedPageBreak/>
        <w:t>Lesson 2</w:t>
      </w:r>
    </w:p>
    <w:tbl>
      <w:tblPr>
        <w:tblStyle w:val="TableGrid"/>
        <w:tblW w:w="0" w:type="auto"/>
        <w:tblLook w:val="04A0" w:firstRow="1" w:lastRow="0" w:firstColumn="1" w:lastColumn="0" w:noHBand="0" w:noVBand="1"/>
      </w:tblPr>
      <w:tblGrid>
        <w:gridCol w:w="1364"/>
        <w:gridCol w:w="3658"/>
        <w:gridCol w:w="5268"/>
        <w:gridCol w:w="3658"/>
      </w:tblGrid>
      <w:tr w:rsidR="00670046" w:rsidRPr="003B72DE" w14:paraId="18E7C73C" w14:textId="77777777" w:rsidTr="00741181">
        <w:tc>
          <w:tcPr>
            <w:tcW w:w="13948" w:type="dxa"/>
            <w:gridSpan w:val="4"/>
          </w:tcPr>
          <w:p w14:paraId="69C1B818" w14:textId="7463E5A2" w:rsidR="00670046" w:rsidRPr="003B72DE" w:rsidRDefault="00670046" w:rsidP="00741181">
            <w:pPr>
              <w:rPr>
                <w:rFonts w:ascii="Arial" w:hAnsi="Arial"/>
              </w:rPr>
            </w:pPr>
            <w:r w:rsidRPr="003B72DE">
              <w:rPr>
                <w:rFonts w:ascii="Arial" w:hAnsi="Arial"/>
                <w:b/>
                <w:bCs/>
              </w:rPr>
              <w:t xml:space="preserve">Title: </w:t>
            </w:r>
            <w:r w:rsidR="00902C3F" w:rsidRPr="003B72DE">
              <w:rPr>
                <w:rFonts w:ascii="Arial" w:hAnsi="Arial"/>
              </w:rPr>
              <w:t>Biosecurity and waste management</w:t>
            </w:r>
            <w:r w:rsidRPr="003B72DE">
              <w:rPr>
                <w:rFonts w:ascii="Arial" w:hAnsi="Arial"/>
              </w:rPr>
              <w:t xml:space="preserve"> </w:t>
            </w:r>
          </w:p>
          <w:p w14:paraId="47C05BDE" w14:textId="460E073A" w:rsidR="00670046" w:rsidRPr="003B72DE" w:rsidRDefault="00670046" w:rsidP="00741181">
            <w:pPr>
              <w:rPr>
                <w:rFonts w:ascii="Arial" w:hAnsi="Arial"/>
              </w:rPr>
            </w:pPr>
            <w:r w:rsidRPr="003B72DE">
              <w:rPr>
                <w:rFonts w:ascii="Arial" w:hAnsi="Arial"/>
                <w:b/>
                <w:bCs/>
              </w:rPr>
              <w:t>Targeted content reference:</w:t>
            </w:r>
            <w:r w:rsidRPr="003B72DE">
              <w:rPr>
                <w:rFonts w:ascii="Arial" w:hAnsi="Arial"/>
              </w:rPr>
              <w:t xml:space="preserve"> </w:t>
            </w:r>
            <w:r w:rsidR="005E652F" w:rsidRPr="003B72DE">
              <w:rPr>
                <w:rFonts w:ascii="Arial" w:hAnsi="Arial"/>
              </w:rPr>
              <w:t xml:space="preserve">Core </w:t>
            </w:r>
            <w:r w:rsidR="004A73C8">
              <w:rPr>
                <w:rFonts w:ascii="Arial" w:hAnsi="Arial"/>
              </w:rPr>
              <w:t>S</w:t>
            </w:r>
            <w:r w:rsidR="005E652F" w:rsidRPr="003B72DE">
              <w:rPr>
                <w:rFonts w:ascii="Arial" w:hAnsi="Arial"/>
              </w:rPr>
              <w:t>kill A (CSA)</w:t>
            </w:r>
            <w:r w:rsidR="0081180F" w:rsidRPr="003B72DE">
              <w:rPr>
                <w:rFonts w:ascii="Arial" w:hAnsi="Arial"/>
              </w:rPr>
              <w:t xml:space="preserve"> Analysing</w:t>
            </w:r>
            <w:r w:rsidR="005E652F" w:rsidRPr="003B72DE">
              <w:rPr>
                <w:rFonts w:ascii="Arial" w:hAnsi="Arial"/>
              </w:rPr>
              <w:t xml:space="preserve">, Core </w:t>
            </w:r>
            <w:r w:rsidR="004A73C8">
              <w:rPr>
                <w:rFonts w:ascii="Arial" w:hAnsi="Arial"/>
              </w:rPr>
              <w:t>S</w:t>
            </w:r>
            <w:r w:rsidR="005E652F" w:rsidRPr="003B72DE">
              <w:rPr>
                <w:rFonts w:ascii="Arial" w:hAnsi="Arial"/>
              </w:rPr>
              <w:t>kill F (CSF)</w:t>
            </w:r>
            <w:r w:rsidR="00993B38" w:rsidRPr="003B72DE">
              <w:rPr>
                <w:rFonts w:ascii="Arial" w:hAnsi="Arial"/>
              </w:rPr>
              <w:t xml:space="preserve"> Working in a team</w:t>
            </w:r>
            <w:r w:rsidR="005E652F" w:rsidRPr="003B72DE">
              <w:rPr>
                <w:rFonts w:ascii="Arial" w:hAnsi="Arial"/>
              </w:rPr>
              <w:t xml:space="preserve">. </w:t>
            </w:r>
            <w:r w:rsidR="00902C3F" w:rsidRPr="003B72DE">
              <w:rPr>
                <w:rFonts w:ascii="Arial" w:hAnsi="Arial"/>
              </w:rPr>
              <w:t>Agricultural, environmental and animal care common core: 1.1 Key requirements of health and safety legislation, 2.1 Key requirements of environmental legislation and key government policies. Animal management core pathway: 1.1 Hazards, risks and control measures associated with working in the animal management sector, 2.1 Waste management principles in the animal management sector, 3.1 Biosecurity control measures in the animal management sector to prevent the spread of disease</w:t>
            </w:r>
            <w:r w:rsidR="009F1B01">
              <w:rPr>
                <w:rFonts w:ascii="Arial" w:hAnsi="Arial"/>
              </w:rPr>
              <w:t>.</w:t>
            </w:r>
          </w:p>
          <w:p w14:paraId="399123BF" w14:textId="77777777"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2</w:t>
            </w:r>
          </w:p>
          <w:p w14:paraId="101536E6" w14:textId="64620AA5"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2A32E3E4" w14:textId="77777777" w:rsidTr="00741181">
        <w:tc>
          <w:tcPr>
            <w:tcW w:w="13948" w:type="dxa"/>
            <w:gridSpan w:val="4"/>
          </w:tcPr>
          <w:p w14:paraId="0ED30CAF" w14:textId="77777777" w:rsidR="00670046" w:rsidRPr="003B72DE" w:rsidRDefault="00670046" w:rsidP="00741181">
            <w:pPr>
              <w:rPr>
                <w:rFonts w:ascii="Arial" w:hAnsi="Arial"/>
              </w:rPr>
            </w:pPr>
            <w:r w:rsidRPr="003B72DE">
              <w:rPr>
                <w:rFonts w:ascii="Arial" w:hAnsi="Arial"/>
                <w:b/>
                <w:bCs/>
              </w:rPr>
              <w:t>Prior learning:</w:t>
            </w:r>
          </w:p>
          <w:p w14:paraId="519A5EC7" w14:textId="23380354" w:rsidR="00670046" w:rsidRPr="003B72DE" w:rsidRDefault="004202BD" w:rsidP="00741181">
            <w:pPr>
              <w:rPr>
                <w:rFonts w:ascii="Arial" w:hAnsi="Arial"/>
              </w:rPr>
            </w:pPr>
            <w:r w:rsidRPr="003B72DE">
              <w:rPr>
                <w:rFonts w:ascii="Arial" w:hAnsi="Arial"/>
              </w:rPr>
              <w:t>Lesson 1</w:t>
            </w:r>
            <w:r w:rsidR="0005464E" w:rsidRPr="003B72DE">
              <w:rPr>
                <w:rFonts w:ascii="Arial" w:hAnsi="Arial"/>
              </w:rPr>
              <w:t xml:space="preserve">. </w:t>
            </w:r>
            <w:r w:rsidR="00A83010" w:rsidRPr="003B72DE">
              <w:rPr>
                <w:rFonts w:ascii="Arial" w:hAnsi="Arial"/>
              </w:rPr>
              <w:t xml:space="preserve">Learners should be aware of appropriate online services that can be used for </w:t>
            </w:r>
            <w:r w:rsidR="00BA2AE1" w:rsidRPr="003B72DE">
              <w:rPr>
                <w:rFonts w:ascii="Arial" w:hAnsi="Arial"/>
              </w:rPr>
              <w:t>research purposes</w:t>
            </w:r>
            <w:r w:rsidR="00902C3F" w:rsidRPr="003B72DE">
              <w:rPr>
                <w:rFonts w:ascii="Arial" w:hAnsi="Arial"/>
              </w:rPr>
              <w:t xml:space="preserve">. </w:t>
            </w:r>
            <w:r w:rsidR="003674B3" w:rsidRPr="003B72DE">
              <w:rPr>
                <w:rFonts w:ascii="Arial" w:hAnsi="Arial"/>
              </w:rPr>
              <w:t>Learners should have a b</w:t>
            </w:r>
            <w:r w:rsidR="00786141" w:rsidRPr="003B72DE">
              <w:rPr>
                <w:rFonts w:ascii="Arial" w:hAnsi="Arial"/>
              </w:rPr>
              <w:t>asic understanding of disease transmission and zoonoses.</w:t>
            </w:r>
            <w:r w:rsidR="00902C3F" w:rsidRPr="003B72DE">
              <w:rPr>
                <w:rFonts w:ascii="Arial" w:hAnsi="Arial"/>
              </w:rPr>
              <w:t xml:space="preserve"> </w:t>
            </w:r>
          </w:p>
        </w:tc>
      </w:tr>
      <w:tr w:rsidR="00670046" w:rsidRPr="003B72DE" w14:paraId="190E3B17" w14:textId="77777777" w:rsidTr="00424BE1">
        <w:tc>
          <w:tcPr>
            <w:tcW w:w="1364" w:type="dxa"/>
          </w:tcPr>
          <w:p w14:paraId="7D5D755F" w14:textId="77777777" w:rsidR="00670046" w:rsidRPr="003B72DE" w:rsidRDefault="00670046" w:rsidP="00741181">
            <w:pPr>
              <w:rPr>
                <w:rFonts w:ascii="Arial" w:hAnsi="Arial"/>
                <w:b/>
                <w:bCs/>
              </w:rPr>
            </w:pPr>
            <w:r w:rsidRPr="003B72DE">
              <w:rPr>
                <w:rFonts w:ascii="Arial" w:hAnsi="Arial"/>
                <w:b/>
                <w:bCs/>
              </w:rPr>
              <w:t>Timing</w:t>
            </w:r>
          </w:p>
        </w:tc>
        <w:tc>
          <w:tcPr>
            <w:tcW w:w="3658" w:type="dxa"/>
            <w:tcBorders>
              <w:bottom w:val="single" w:sz="4" w:space="0" w:color="auto"/>
            </w:tcBorders>
          </w:tcPr>
          <w:p w14:paraId="056CABA9" w14:textId="77777777" w:rsidR="00670046" w:rsidRPr="003B72DE" w:rsidRDefault="00670046" w:rsidP="00741181">
            <w:pPr>
              <w:rPr>
                <w:rFonts w:ascii="Arial" w:hAnsi="Arial"/>
                <w:b/>
                <w:bCs/>
              </w:rPr>
            </w:pPr>
            <w:r w:rsidRPr="003B72DE">
              <w:rPr>
                <w:rFonts w:ascii="Arial" w:hAnsi="Arial"/>
                <w:b/>
                <w:bCs/>
              </w:rPr>
              <w:t>Teacher activity</w:t>
            </w:r>
          </w:p>
        </w:tc>
        <w:tc>
          <w:tcPr>
            <w:tcW w:w="5268" w:type="dxa"/>
            <w:tcBorders>
              <w:bottom w:val="single" w:sz="4" w:space="0" w:color="auto"/>
            </w:tcBorders>
          </w:tcPr>
          <w:p w14:paraId="35022678" w14:textId="126C23C0" w:rsidR="00670046" w:rsidRPr="003B72DE" w:rsidRDefault="00670046" w:rsidP="00741181">
            <w:pPr>
              <w:rPr>
                <w:rFonts w:ascii="Arial" w:hAnsi="Arial"/>
                <w:b/>
                <w:bCs/>
              </w:rPr>
            </w:pPr>
            <w:r w:rsidRPr="003B72DE">
              <w:rPr>
                <w:rFonts w:ascii="Arial" w:hAnsi="Arial"/>
                <w:b/>
                <w:bCs/>
              </w:rPr>
              <w:t>Learner activity</w:t>
            </w:r>
          </w:p>
        </w:tc>
        <w:tc>
          <w:tcPr>
            <w:tcW w:w="3658" w:type="dxa"/>
            <w:tcBorders>
              <w:bottom w:val="single" w:sz="4" w:space="0" w:color="auto"/>
            </w:tcBorders>
          </w:tcPr>
          <w:p w14:paraId="2E8AACA6" w14:textId="47DF5200" w:rsidR="00670046" w:rsidRPr="003B72DE" w:rsidRDefault="00490FC4" w:rsidP="00741181">
            <w:pPr>
              <w:rPr>
                <w:rFonts w:ascii="Arial" w:hAnsi="Arial"/>
                <w:b/>
                <w:bCs/>
              </w:rPr>
            </w:pPr>
            <w:r w:rsidRPr="003B72DE">
              <w:rPr>
                <w:rFonts w:ascii="Arial" w:hAnsi="Arial"/>
                <w:b/>
                <w:bCs/>
              </w:rPr>
              <w:t>Support materials</w:t>
            </w:r>
          </w:p>
        </w:tc>
      </w:tr>
      <w:tr w:rsidR="00F56E12" w:rsidRPr="003B72DE" w14:paraId="5BCA8115" w14:textId="77777777" w:rsidTr="00424BE1">
        <w:tc>
          <w:tcPr>
            <w:tcW w:w="1364" w:type="dxa"/>
          </w:tcPr>
          <w:p w14:paraId="51FDB294" w14:textId="2304DADA" w:rsidR="00F56E12" w:rsidRPr="003B72DE" w:rsidRDefault="00F56E12" w:rsidP="00902C3F">
            <w:pPr>
              <w:rPr>
                <w:rFonts w:ascii="Arial" w:hAnsi="Arial"/>
              </w:rPr>
            </w:pPr>
            <w:r w:rsidRPr="003B72DE">
              <w:rPr>
                <w:rFonts w:ascii="Arial" w:hAnsi="Arial"/>
              </w:rPr>
              <w:t>5 minutes</w:t>
            </w:r>
          </w:p>
        </w:tc>
        <w:tc>
          <w:tcPr>
            <w:tcW w:w="3658" w:type="dxa"/>
            <w:tcBorders>
              <w:bottom w:val="nil"/>
            </w:tcBorders>
          </w:tcPr>
          <w:p w14:paraId="0CB8ADB6" w14:textId="65067B36" w:rsidR="00F56E12" w:rsidRPr="003B72DE" w:rsidRDefault="00F56E12" w:rsidP="00902C3F">
            <w:pPr>
              <w:rPr>
                <w:rFonts w:ascii="Arial" w:hAnsi="Arial"/>
                <w:b/>
                <w:bCs/>
              </w:rPr>
            </w:pPr>
            <w:r w:rsidRPr="003B72DE">
              <w:rPr>
                <w:rFonts w:ascii="Arial" w:hAnsi="Arial"/>
              </w:rPr>
              <w:t>Present lesson outline.</w:t>
            </w:r>
          </w:p>
        </w:tc>
        <w:tc>
          <w:tcPr>
            <w:tcW w:w="5268" w:type="dxa"/>
            <w:tcBorders>
              <w:bottom w:val="nil"/>
            </w:tcBorders>
          </w:tcPr>
          <w:p w14:paraId="23ECDFB5" w14:textId="38A56CAE" w:rsidR="00F56E12" w:rsidRPr="003B72DE" w:rsidRDefault="00F56E12" w:rsidP="00902C3F">
            <w:pPr>
              <w:rPr>
                <w:rFonts w:ascii="Arial" w:hAnsi="Arial"/>
              </w:rPr>
            </w:pPr>
            <w:r w:rsidRPr="003B72DE">
              <w:rPr>
                <w:rFonts w:ascii="Arial" w:hAnsi="Arial"/>
              </w:rPr>
              <w:t>Listen to instructions, ask and answer questions, take notes.</w:t>
            </w:r>
          </w:p>
        </w:tc>
        <w:tc>
          <w:tcPr>
            <w:tcW w:w="3658" w:type="dxa"/>
            <w:vMerge w:val="restart"/>
          </w:tcPr>
          <w:p w14:paraId="66CD5BEB" w14:textId="3D472049" w:rsidR="00F56E12" w:rsidRPr="003B72DE" w:rsidRDefault="00F56E12" w:rsidP="00902C3F">
            <w:pPr>
              <w:rPr>
                <w:rFonts w:ascii="Arial" w:hAnsi="Arial"/>
              </w:rPr>
            </w:pPr>
            <w:r w:rsidRPr="003B72DE">
              <w:rPr>
                <w:rFonts w:ascii="Arial" w:hAnsi="Arial"/>
              </w:rPr>
              <w:t>Slide deck</w:t>
            </w:r>
          </w:p>
          <w:p w14:paraId="480CDC23" w14:textId="6CAE5886" w:rsidR="00F56E12" w:rsidRPr="003B72DE" w:rsidRDefault="00F56E12" w:rsidP="00902C3F">
            <w:pPr>
              <w:rPr>
                <w:rFonts w:ascii="Arial" w:hAnsi="Arial"/>
              </w:rPr>
            </w:pPr>
            <w:r w:rsidRPr="003B72DE">
              <w:rPr>
                <w:rFonts w:ascii="Arial" w:hAnsi="Arial"/>
              </w:rPr>
              <w:t>Legislation taboo card game</w:t>
            </w:r>
          </w:p>
          <w:p w14:paraId="3AB9BA9B" w14:textId="7786FBDF" w:rsidR="00F56E12" w:rsidRPr="003B72DE" w:rsidRDefault="00F56E12" w:rsidP="00902C3F">
            <w:pPr>
              <w:rPr>
                <w:rFonts w:ascii="Arial" w:hAnsi="Arial"/>
              </w:rPr>
            </w:pPr>
            <w:r w:rsidRPr="003B72DE">
              <w:rPr>
                <w:rFonts w:ascii="Arial" w:hAnsi="Arial"/>
              </w:rPr>
              <w:t>Waste management plan template</w:t>
            </w:r>
          </w:p>
          <w:p w14:paraId="6E51C406" w14:textId="10798922" w:rsidR="00F56E12" w:rsidRPr="003B72DE" w:rsidRDefault="00F56E12" w:rsidP="00902C3F">
            <w:pPr>
              <w:rPr>
                <w:rFonts w:ascii="Arial" w:hAnsi="Arial"/>
              </w:rPr>
            </w:pPr>
            <w:r w:rsidRPr="003B72DE">
              <w:rPr>
                <w:rFonts w:ascii="Arial" w:hAnsi="Arial"/>
              </w:rPr>
              <w:t>Animal business examples for waste management plans</w:t>
            </w:r>
          </w:p>
          <w:p w14:paraId="514EEC42" w14:textId="740733CC" w:rsidR="00F56E12" w:rsidRPr="003B72DE" w:rsidRDefault="00F56E12" w:rsidP="00902C3F">
            <w:pPr>
              <w:rPr>
                <w:rFonts w:ascii="Arial" w:hAnsi="Arial"/>
              </w:rPr>
            </w:pPr>
          </w:p>
        </w:tc>
      </w:tr>
      <w:tr w:rsidR="00F56E12" w:rsidRPr="003B72DE" w14:paraId="26802C75" w14:textId="77777777" w:rsidTr="00424BE1">
        <w:tc>
          <w:tcPr>
            <w:tcW w:w="1364" w:type="dxa"/>
            <w:vMerge w:val="restart"/>
          </w:tcPr>
          <w:p w14:paraId="503E50BA" w14:textId="4F65D715" w:rsidR="00F56E12" w:rsidRPr="003B72DE" w:rsidRDefault="00F56E12" w:rsidP="00902C3F">
            <w:pPr>
              <w:rPr>
                <w:rFonts w:ascii="Arial" w:hAnsi="Arial"/>
              </w:rPr>
            </w:pPr>
            <w:r w:rsidRPr="003B72DE">
              <w:rPr>
                <w:rFonts w:ascii="Arial" w:hAnsi="Arial"/>
              </w:rPr>
              <w:t>10 minutes</w:t>
            </w:r>
          </w:p>
        </w:tc>
        <w:tc>
          <w:tcPr>
            <w:tcW w:w="3658" w:type="dxa"/>
            <w:tcBorders>
              <w:bottom w:val="nil"/>
            </w:tcBorders>
          </w:tcPr>
          <w:p w14:paraId="01ABBEA0" w14:textId="76AB30EE" w:rsidR="00F56E12" w:rsidRPr="003B72DE" w:rsidRDefault="00F56E12" w:rsidP="00902C3F">
            <w:pPr>
              <w:rPr>
                <w:rFonts w:ascii="Arial" w:hAnsi="Arial"/>
              </w:rPr>
            </w:pPr>
            <w:r w:rsidRPr="003B72DE">
              <w:rPr>
                <w:rFonts w:ascii="Arial" w:hAnsi="Arial"/>
              </w:rPr>
              <w:t xml:space="preserve">Allocate learners to groups of </w:t>
            </w:r>
            <w:r w:rsidR="00051DF5">
              <w:rPr>
                <w:rFonts w:ascii="Arial" w:hAnsi="Arial"/>
              </w:rPr>
              <w:t>four</w:t>
            </w:r>
            <w:r w:rsidRPr="003B72DE">
              <w:rPr>
                <w:rFonts w:ascii="Arial" w:hAnsi="Arial"/>
              </w:rPr>
              <w:t xml:space="preserve"> and provide Legislation taboo card game.</w:t>
            </w:r>
          </w:p>
        </w:tc>
        <w:tc>
          <w:tcPr>
            <w:tcW w:w="5268" w:type="dxa"/>
            <w:tcBorders>
              <w:bottom w:val="nil"/>
            </w:tcBorders>
          </w:tcPr>
          <w:p w14:paraId="34BCA571" w14:textId="5B7BF285" w:rsidR="00F56E12" w:rsidRPr="003B72DE" w:rsidRDefault="00F56E12" w:rsidP="00902C3F">
            <w:pPr>
              <w:rPr>
                <w:rFonts w:ascii="Arial" w:hAnsi="Arial"/>
              </w:rPr>
            </w:pPr>
            <w:r w:rsidRPr="003B72DE">
              <w:rPr>
                <w:rFonts w:ascii="Arial" w:hAnsi="Arial"/>
              </w:rPr>
              <w:t xml:space="preserve">Move to form groups and split into teams. </w:t>
            </w:r>
          </w:p>
        </w:tc>
        <w:tc>
          <w:tcPr>
            <w:tcW w:w="3658" w:type="dxa"/>
            <w:vMerge/>
          </w:tcPr>
          <w:p w14:paraId="4423A510" w14:textId="77777777" w:rsidR="00F56E12" w:rsidRPr="003B72DE" w:rsidRDefault="00F56E12" w:rsidP="00902C3F">
            <w:pPr>
              <w:rPr>
                <w:rFonts w:ascii="Arial" w:hAnsi="Arial"/>
              </w:rPr>
            </w:pPr>
          </w:p>
        </w:tc>
      </w:tr>
      <w:tr w:rsidR="00F56E12" w:rsidRPr="003B72DE" w14:paraId="47E700ED" w14:textId="77777777" w:rsidTr="00424BE1">
        <w:tc>
          <w:tcPr>
            <w:tcW w:w="1364" w:type="dxa"/>
            <w:vMerge/>
          </w:tcPr>
          <w:p w14:paraId="1E364F96" w14:textId="77777777" w:rsidR="00F56E12" w:rsidRPr="003B72DE" w:rsidRDefault="00F56E12" w:rsidP="00902C3F">
            <w:pPr>
              <w:rPr>
                <w:rFonts w:ascii="Arial" w:hAnsi="Arial"/>
              </w:rPr>
            </w:pPr>
          </w:p>
        </w:tc>
        <w:tc>
          <w:tcPr>
            <w:tcW w:w="3658" w:type="dxa"/>
            <w:tcBorders>
              <w:top w:val="nil"/>
              <w:bottom w:val="nil"/>
            </w:tcBorders>
          </w:tcPr>
          <w:p w14:paraId="2497E11F" w14:textId="762CD280" w:rsidR="00F56E12" w:rsidRPr="003B72DE" w:rsidRDefault="00F56E12" w:rsidP="00902C3F">
            <w:pPr>
              <w:rPr>
                <w:rFonts w:ascii="Arial" w:hAnsi="Arial"/>
              </w:rPr>
            </w:pPr>
            <w:r w:rsidRPr="003B72DE">
              <w:rPr>
                <w:rFonts w:ascii="Arial" w:hAnsi="Arial"/>
              </w:rPr>
              <w:t>Circulate and ask probing questions.</w:t>
            </w:r>
          </w:p>
        </w:tc>
        <w:tc>
          <w:tcPr>
            <w:tcW w:w="5268" w:type="dxa"/>
            <w:tcBorders>
              <w:top w:val="nil"/>
              <w:bottom w:val="nil"/>
            </w:tcBorders>
          </w:tcPr>
          <w:p w14:paraId="71A41B81" w14:textId="777ECDDB" w:rsidR="00F56E12" w:rsidRPr="003B72DE" w:rsidRDefault="00F56E12" w:rsidP="00902C3F">
            <w:pPr>
              <w:rPr>
                <w:rFonts w:ascii="Arial" w:hAnsi="Arial"/>
              </w:rPr>
            </w:pPr>
            <w:r w:rsidRPr="003B72DE">
              <w:rPr>
                <w:rFonts w:ascii="Arial" w:hAnsi="Arial"/>
              </w:rPr>
              <w:t>Take it in turns within teams to play Legislation taboo card game.</w:t>
            </w:r>
          </w:p>
        </w:tc>
        <w:tc>
          <w:tcPr>
            <w:tcW w:w="3658" w:type="dxa"/>
            <w:vMerge/>
          </w:tcPr>
          <w:p w14:paraId="3FC01B60" w14:textId="77777777" w:rsidR="00F56E12" w:rsidRPr="003B72DE" w:rsidRDefault="00F56E12" w:rsidP="00902C3F">
            <w:pPr>
              <w:rPr>
                <w:rFonts w:ascii="Arial" w:hAnsi="Arial"/>
              </w:rPr>
            </w:pPr>
          </w:p>
        </w:tc>
      </w:tr>
      <w:tr w:rsidR="00F56E12" w:rsidRPr="003B72DE" w14:paraId="634E9CE1" w14:textId="77777777" w:rsidTr="00424BE1">
        <w:tc>
          <w:tcPr>
            <w:tcW w:w="1364" w:type="dxa"/>
            <w:vMerge w:val="restart"/>
          </w:tcPr>
          <w:p w14:paraId="194EC6E1" w14:textId="70C7B206" w:rsidR="00F56E12" w:rsidRPr="003B72DE" w:rsidRDefault="00F56E12" w:rsidP="00902C3F">
            <w:pPr>
              <w:rPr>
                <w:rFonts w:ascii="Arial" w:hAnsi="Arial"/>
              </w:rPr>
            </w:pPr>
            <w:r w:rsidRPr="003B72DE">
              <w:rPr>
                <w:rFonts w:ascii="Arial" w:hAnsi="Arial"/>
              </w:rPr>
              <w:t>15 minutes</w:t>
            </w:r>
          </w:p>
        </w:tc>
        <w:tc>
          <w:tcPr>
            <w:tcW w:w="3658" w:type="dxa"/>
            <w:tcBorders>
              <w:bottom w:val="nil"/>
            </w:tcBorders>
          </w:tcPr>
          <w:p w14:paraId="7E30577D" w14:textId="20171AA5" w:rsidR="00F56E12" w:rsidRPr="003B72DE" w:rsidRDefault="00F56E12" w:rsidP="00902C3F">
            <w:pPr>
              <w:rPr>
                <w:rFonts w:ascii="Arial" w:hAnsi="Arial"/>
              </w:rPr>
            </w:pPr>
            <w:r w:rsidRPr="003B72DE">
              <w:rPr>
                <w:rFonts w:ascii="Arial" w:hAnsi="Arial"/>
              </w:rPr>
              <w:t xml:space="preserve">Use open or targeted questioning to ask learners </w:t>
            </w:r>
            <w:r w:rsidRPr="003B72DE">
              <w:rPr>
                <w:rFonts w:ascii="Arial" w:hAnsi="Arial"/>
              </w:rPr>
              <w:lastRenderedPageBreak/>
              <w:t xml:space="preserve">which legislations are relevant to waste management. </w:t>
            </w:r>
          </w:p>
        </w:tc>
        <w:tc>
          <w:tcPr>
            <w:tcW w:w="5268" w:type="dxa"/>
            <w:tcBorders>
              <w:bottom w:val="nil"/>
            </w:tcBorders>
          </w:tcPr>
          <w:p w14:paraId="1F9947A1" w14:textId="2D5570BE" w:rsidR="00F56E12" w:rsidRPr="003B72DE" w:rsidRDefault="00F56E12" w:rsidP="00902C3F">
            <w:pPr>
              <w:rPr>
                <w:rFonts w:ascii="Arial" w:hAnsi="Arial"/>
              </w:rPr>
            </w:pPr>
            <w:r w:rsidRPr="003B72DE">
              <w:rPr>
                <w:rFonts w:ascii="Arial" w:hAnsi="Arial"/>
              </w:rPr>
              <w:lastRenderedPageBreak/>
              <w:t>Listen to instructions, ask/answer questions, take notes.</w:t>
            </w:r>
          </w:p>
        </w:tc>
        <w:tc>
          <w:tcPr>
            <w:tcW w:w="3658" w:type="dxa"/>
            <w:vMerge/>
          </w:tcPr>
          <w:p w14:paraId="565DB0A5" w14:textId="77777777" w:rsidR="00F56E12" w:rsidRPr="003B72DE" w:rsidRDefault="00F56E12" w:rsidP="00902C3F">
            <w:pPr>
              <w:rPr>
                <w:rFonts w:ascii="Arial" w:hAnsi="Arial"/>
              </w:rPr>
            </w:pPr>
          </w:p>
        </w:tc>
      </w:tr>
      <w:tr w:rsidR="00F56E12" w:rsidRPr="003B72DE" w14:paraId="0D9462F9" w14:textId="77777777" w:rsidTr="00424BE1">
        <w:tc>
          <w:tcPr>
            <w:tcW w:w="1364" w:type="dxa"/>
            <w:vMerge/>
          </w:tcPr>
          <w:p w14:paraId="59E55601" w14:textId="77777777" w:rsidR="00F56E12" w:rsidRPr="003B72DE" w:rsidRDefault="00F56E12" w:rsidP="00902C3F">
            <w:pPr>
              <w:rPr>
                <w:rFonts w:ascii="Arial" w:hAnsi="Arial"/>
              </w:rPr>
            </w:pPr>
          </w:p>
        </w:tc>
        <w:tc>
          <w:tcPr>
            <w:tcW w:w="3658" w:type="dxa"/>
            <w:tcBorders>
              <w:top w:val="nil"/>
              <w:bottom w:val="nil"/>
            </w:tcBorders>
          </w:tcPr>
          <w:p w14:paraId="4E213E47" w14:textId="1A2C564F" w:rsidR="00F56E12" w:rsidRPr="003B72DE" w:rsidRDefault="00F56E12" w:rsidP="00902C3F">
            <w:pPr>
              <w:rPr>
                <w:rFonts w:ascii="Arial" w:hAnsi="Arial"/>
              </w:rPr>
            </w:pPr>
            <w:r w:rsidRPr="003B72DE">
              <w:rPr>
                <w:rFonts w:ascii="Arial" w:hAnsi="Arial"/>
              </w:rPr>
              <w:t xml:space="preserve">Set research task about how legislation impacts on waste management. </w:t>
            </w:r>
          </w:p>
        </w:tc>
        <w:tc>
          <w:tcPr>
            <w:tcW w:w="5268" w:type="dxa"/>
            <w:tcBorders>
              <w:top w:val="nil"/>
              <w:bottom w:val="nil"/>
            </w:tcBorders>
          </w:tcPr>
          <w:p w14:paraId="6C5F026E" w14:textId="3B8120A9" w:rsidR="00F56E12" w:rsidRPr="003B72DE" w:rsidRDefault="00F56E12" w:rsidP="00902C3F">
            <w:pPr>
              <w:rPr>
                <w:rFonts w:ascii="Arial" w:hAnsi="Arial"/>
              </w:rPr>
            </w:pPr>
            <w:r w:rsidRPr="003B72DE">
              <w:rPr>
                <w:rFonts w:ascii="Arial" w:hAnsi="Arial"/>
              </w:rPr>
              <w:t>Individually research how legislation impacts on waste management using appropriate online services and take notes.</w:t>
            </w:r>
          </w:p>
        </w:tc>
        <w:tc>
          <w:tcPr>
            <w:tcW w:w="3658" w:type="dxa"/>
            <w:vMerge/>
          </w:tcPr>
          <w:p w14:paraId="13ED3198" w14:textId="77777777" w:rsidR="00F56E12" w:rsidRPr="003B72DE" w:rsidRDefault="00F56E12" w:rsidP="00902C3F">
            <w:pPr>
              <w:rPr>
                <w:rFonts w:ascii="Arial" w:hAnsi="Arial"/>
              </w:rPr>
            </w:pPr>
          </w:p>
        </w:tc>
      </w:tr>
      <w:tr w:rsidR="00F56E12" w:rsidRPr="003B72DE" w14:paraId="32AC2EBD" w14:textId="77777777" w:rsidTr="00424BE1">
        <w:tc>
          <w:tcPr>
            <w:tcW w:w="1364" w:type="dxa"/>
            <w:vMerge/>
          </w:tcPr>
          <w:p w14:paraId="10A59A44" w14:textId="77777777" w:rsidR="00F56E12" w:rsidRPr="003B72DE" w:rsidRDefault="00F56E12" w:rsidP="00902C3F">
            <w:pPr>
              <w:rPr>
                <w:rFonts w:ascii="Arial" w:hAnsi="Arial"/>
              </w:rPr>
            </w:pPr>
          </w:p>
        </w:tc>
        <w:tc>
          <w:tcPr>
            <w:tcW w:w="3658" w:type="dxa"/>
            <w:tcBorders>
              <w:top w:val="nil"/>
              <w:bottom w:val="single" w:sz="4" w:space="0" w:color="auto"/>
            </w:tcBorders>
          </w:tcPr>
          <w:p w14:paraId="3C1BD1D5" w14:textId="5EF3F3D8" w:rsidR="00F56E12" w:rsidRPr="003B72DE" w:rsidRDefault="00F56E12" w:rsidP="00902C3F">
            <w:pPr>
              <w:rPr>
                <w:rFonts w:ascii="Arial" w:hAnsi="Arial"/>
              </w:rPr>
            </w:pPr>
            <w:r w:rsidRPr="003B72DE">
              <w:rPr>
                <w:rFonts w:ascii="Arial" w:hAnsi="Arial"/>
              </w:rPr>
              <w:t>Lead class discussion on how legislation impacts on waste management.</w:t>
            </w:r>
          </w:p>
        </w:tc>
        <w:tc>
          <w:tcPr>
            <w:tcW w:w="5268" w:type="dxa"/>
            <w:tcBorders>
              <w:top w:val="nil"/>
              <w:bottom w:val="single" w:sz="4" w:space="0" w:color="auto"/>
            </w:tcBorders>
          </w:tcPr>
          <w:p w14:paraId="124DBBE3" w14:textId="56AC3255" w:rsidR="00F56E12" w:rsidRPr="003B72DE" w:rsidRDefault="00F56E12" w:rsidP="00902C3F">
            <w:pPr>
              <w:rPr>
                <w:rFonts w:ascii="Arial" w:hAnsi="Arial"/>
              </w:rPr>
            </w:pPr>
            <w:r w:rsidRPr="003B72DE">
              <w:rPr>
                <w:rFonts w:ascii="Arial" w:hAnsi="Arial"/>
              </w:rPr>
              <w:t>Ask and answer questions and take notes.</w:t>
            </w:r>
          </w:p>
        </w:tc>
        <w:tc>
          <w:tcPr>
            <w:tcW w:w="3658" w:type="dxa"/>
            <w:vMerge/>
          </w:tcPr>
          <w:p w14:paraId="4B2DAF55" w14:textId="77777777" w:rsidR="00F56E12" w:rsidRPr="003B72DE" w:rsidRDefault="00F56E12" w:rsidP="00902C3F">
            <w:pPr>
              <w:rPr>
                <w:rFonts w:ascii="Arial" w:hAnsi="Arial"/>
              </w:rPr>
            </w:pPr>
          </w:p>
        </w:tc>
      </w:tr>
      <w:tr w:rsidR="00F56E12" w:rsidRPr="003B72DE" w14:paraId="3B353715" w14:textId="77777777" w:rsidTr="00424BE1">
        <w:tc>
          <w:tcPr>
            <w:tcW w:w="1364" w:type="dxa"/>
            <w:vMerge w:val="restart"/>
          </w:tcPr>
          <w:p w14:paraId="1289E0DB" w14:textId="738622C5" w:rsidR="00F56E12" w:rsidRPr="003B72DE" w:rsidRDefault="00F56E12" w:rsidP="00902C3F">
            <w:pPr>
              <w:rPr>
                <w:rFonts w:ascii="Arial" w:hAnsi="Arial"/>
              </w:rPr>
            </w:pPr>
            <w:r w:rsidRPr="003B72DE">
              <w:rPr>
                <w:rFonts w:ascii="Arial" w:hAnsi="Arial"/>
              </w:rPr>
              <w:t>15 minutes</w:t>
            </w:r>
          </w:p>
        </w:tc>
        <w:tc>
          <w:tcPr>
            <w:tcW w:w="3658" w:type="dxa"/>
            <w:tcBorders>
              <w:bottom w:val="nil"/>
            </w:tcBorders>
          </w:tcPr>
          <w:p w14:paraId="4E83DD04" w14:textId="14E3911B" w:rsidR="00F56E12" w:rsidRPr="003B72DE" w:rsidRDefault="00F56E12" w:rsidP="00902C3F">
            <w:pPr>
              <w:rPr>
                <w:rFonts w:ascii="Arial" w:hAnsi="Arial"/>
              </w:rPr>
            </w:pPr>
            <w:r w:rsidRPr="003B72DE">
              <w:rPr>
                <w:rFonts w:ascii="Arial" w:hAnsi="Arial"/>
              </w:rPr>
              <w:t>Circulate and ask probing questions.</w:t>
            </w:r>
          </w:p>
        </w:tc>
        <w:tc>
          <w:tcPr>
            <w:tcW w:w="5268" w:type="dxa"/>
            <w:tcBorders>
              <w:bottom w:val="nil"/>
            </w:tcBorders>
          </w:tcPr>
          <w:p w14:paraId="33C2C9C8" w14:textId="61F65C39" w:rsidR="00F56E12" w:rsidRPr="003B72DE" w:rsidRDefault="00F56E12" w:rsidP="00902C3F">
            <w:pPr>
              <w:rPr>
                <w:rFonts w:ascii="Arial" w:hAnsi="Arial"/>
              </w:rPr>
            </w:pPr>
            <w:r w:rsidRPr="003B72DE">
              <w:rPr>
                <w:rFonts w:ascii="Arial" w:hAnsi="Arial"/>
              </w:rPr>
              <w:t>Create a mind map of the factors influencing waste management in animal businesses</w:t>
            </w:r>
            <w:r w:rsidR="00703498">
              <w:rPr>
                <w:rFonts w:ascii="Arial" w:hAnsi="Arial"/>
              </w:rPr>
              <w:t>.</w:t>
            </w:r>
          </w:p>
        </w:tc>
        <w:tc>
          <w:tcPr>
            <w:tcW w:w="3658" w:type="dxa"/>
            <w:vMerge/>
          </w:tcPr>
          <w:p w14:paraId="52C3C3A3" w14:textId="77777777" w:rsidR="00F56E12" w:rsidRPr="003B72DE" w:rsidRDefault="00F56E12" w:rsidP="00902C3F">
            <w:pPr>
              <w:rPr>
                <w:rFonts w:ascii="Arial" w:hAnsi="Arial"/>
              </w:rPr>
            </w:pPr>
          </w:p>
        </w:tc>
      </w:tr>
      <w:tr w:rsidR="00F56E12" w:rsidRPr="003B72DE" w14:paraId="208A5AB8" w14:textId="77777777" w:rsidTr="00424BE1">
        <w:tc>
          <w:tcPr>
            <w:tcW w:w="1364" w:type="dxa"/>
            <w:vMerge/>
          </w:tcPr>
          <w:p w14:paraId="038EE591" w14:textId="77777777" w:rsidR="00F56E12" w:rsidRPr="003B72DE" w:rsidRDefault="00F56E12" w:rsidP="00E20141">
            <w:pPr>
              <w:rPr>
                <w:rFonts w:ascii="Arial" w:hAnsi="Arial"/>
              </w:rPr>
            </w:pPr>
          </w:p>
        </w:tc>
        <w:tc>
          <w:tcPr>
            <w:tcW w:w="3658" w:type="dxa"/>
            <w:tcBorders>
              <w:top w:val="nil"/>
              <w:bottom w:val="nil"/>
            </w:tcBorders>
          </w:tcPr>
          <w:p w14:paraId="1C09A35A" w14:textId="393CA232" w:rsidR="00F56E12" w:rsidRPr="003B72DE" w:rsidRDefault="00F56E12" w:rsidP="00E20141">
            <w:pPr>
              <w:rPr>
                <w:rFonts w:ascii="Arial" w:hAnsi="Arial"/>
              </w:rPr>
            </w:pPr>
            <w:r w:rsidRPr="003B72DE">
              <w:rPr>
                <w:rFonts w:ascii="Arial" w:hAnsi="Arial"/>
              </w:rPr>
              <w:t>Pair learners with neighbouring peers. Circulate and ask probing questions.</w:t>
            </w:r>
          </w:p>
        </w:tc>
        <w:tc>
          <w:tcPr>
            <w:tcW w:w="5268" w:type="dxa"/>
            <w:tcBorders>
              <w:top w:val="nil"/>
              <w:bottom w:val="nil"/>
            </w:tcBorders>
          </w:tcPr>
          <w:p w14:paraId="38CC6599" w14:textId="0AE6A6B2" w:rsidR="00F56E12" w:rsidRPr="003B72DE" w:rsidRDefault="00F56E12" w:rsidP="00E20141">
            <w:pPr>
              <w:rPr>
                <w:rFonts w:ascii="Arial" w:hAnsi="Arial"/>
              </w:rPr>
            </w:pPr>
            <w:r w:rsidRPr="003B72DE">
              <w:rPr>
                <w:rFonts w:ascii="Arial" w:hAnsi="Arial"/>
              </w:rPr>
              <w:t>Compare mind map with a neighbour and add new ideas.</w:t>
            </w:r>
          </w:p>
        </w:tc>
        <w:tc>
          <w:tcPr>
            <w:tcW w:w="3658" w:type="dxa"/>
            <w:vMerge/>
          </w:tcPr>
          <w:p w14:paraId="14627760" w14:textId="77777777" w:rsidR="00F56E12" w:rsidRPr="003B72DE" w:rsidRDefault="00F56E12" w:rsidP="00E20141">
            <w:pPr>
              <w:rPr>
                <w:rFonts w:ascii="Arial" w:hAnsi="Arial"/>
              </w:rPr>
            </w:pPr>
          </w:p>
        </w:tc>
      </w:tr>
      <w:tr w:rsidR="00F56E12" w:rsidRPr="003B72DE" w14:paraId="5E3EA61B" w14:textId="77777777" w:rsidTr="00424BE1">
        <w:tc>
          <w:tcPr>
            <w:tcW w:w="1364" w:type="dxa"/>
            <w:vMerge w:val="restart"/>
          </w:tcPr>
          <w:p w14:paraId="56EA8DBF" w14:textId="734DC4B9" w:rsidR="00F56E12" w:rsidRPr="003B72DE" w:rsidRDefault="00F56E12" w:rsidP="00E20141">
            <w:pPr>
              <w:rPr>
                <w:rFonts w:ascii="Arial" w:hAnsi="Arial"/>
              </w:rPr>
            </w:pPr>
            <w:r w:rsidRPr="003B72DE">
              <w:rPr>
                <w:rFonts w:ascii="Arial" w:hAnsi="Arial"/>
              </w:rPr>
              <w:t>10 minutes</w:t>
            </w:r>
          </w:p>
        </w:tc>
        <w:tc>
          <w:tcPr>
            <w:tcW w:w="3658" w:type="dxa"/>
            <w:tcBorders>
              <w:bottom w:val="nil"/>
            </w:tcBorders>
          </w:tcPr>
          <w:p w14:paraId="7F4CBDE9" w14:textId="390F4D53" w:rsidR="00F56E12" w:rsidRPr="003B72DE" w:rsidRDefault="00F56E12" w:rsidP="00E20141">
            <w:pPr>
              <w:rPr>
                <w:rFonts w:ascii="Arial" w:hAnsi="Arial"/>
              </w:rPr>
            </w:pPr>
            <w:r w:rsidRPr="003B72DE">
              <w:rPr>
                <w:rFonts w:ascii="Arial" w:hAnsi="Arial"/>
              </w:rPr>
              <w:t>Present definition of biosecurity.</w:t>
            </w:r>
          </w:p>
        </w:tc>
        <w:tc>
          <w:tcPr>
            <w:tcW w:w="5268" w:type="dxa"/>
            <w:tcBorders>
              <w:bottom w:val="nil"/>
            </w:tcBorders>
          </w:tcPr>
          <w:p w14:paraId="3E1E9891" w14:textId="2713D6C0" w:rsidR="00F56E12" w:rsidRPr="003B72DE" w:rsidRDefault="00F56E12" w:rsidP="00E20141">
            <w:pPr>
              <w:rPr>
                <w:rFonts w:ascii="Arial" w:hAnsi="Arial"/>
              </w:rPr>
            </w:pPr>
            <w:r w:rsidRPr="003B72DE">
              <w:rPr>
                <w:rFonts w:ascii="Arial" w:hAnsi="Arial"/>
              </w:rPr>
              <w:t>Ask and answer questions and take notes.</w:t>
            </w:r>
          </w:p>
        </w:tc>
        <w:tc>
          <w:tcPr>
            <w:tcW w:w="3658" w:type="dxa"/>
            <w:vMerge/>
          </w:tcPr>
          <w:p w14:paraId="36CFD582" w14:textId="77777777" w:rsidR="00F56E12" w:rsidRPr="003B72DE" w:rsidRDefault="00F56E12" w:rsidP="00E20141">
            <w:pPr>
              <w:rPr>
                <w:rFonts w:ascii="Arial" w:hAnsi="Arial"/>
              </w:rPr>
            </w:pPr>
          </w:p>
        </w:tc>
      </w:tr>
      <w:tr w:rsidR="00F56E12" w:rsidRPr="003B72DE" w14:paraId="7E9753AB" w14:textId="77777777" w:rsidTr="00424BE1">
        <w:tc>
          <w:tcPr>
            <w:tcW w:w="1364" w:type="dxa"/>
            <w:vMerge/>
          </w:tcPr>
          <w:p w14:paraId="24773765" w14:textId="77777777" w:rsidR="00F56E12" w:rsidRPr="003B72DE" w:rsidRDefault="00F56E12" w:rsidP="00E20141">
            <w:pPr>
              <w:rPr>
                <w:rFonts w:ascii="Arial" w:hAnsi="Arial"/>
              </w:rPr>
            </w:pPr>
          </w:p>
        </w:tc>
        <w:tc>
          <w:tcPr>
            <w:tcW w:w="3658" w:type="dxa"/>
            <w:tcBorders>
              <w:top w:val="nil"/>
              <w:bottom w:val="nil"/>
            </w:tcBorders>
          </w:tcPr>
          <w:p w14:paraId="0C94F284" w14:textId="21087A53" w:rsidR="00F56E12" w:rsidRPr="003B72DE" w:rsidRDefault="00F56E12" w:rsidP="00E20141">
            <w:pPr>
              <w:rPr>
                <w:rFonts w:ascii="Arial" w:hAnsi="Arial"/>
              </w:rPr>
            </w:pPr>
            <w:r w:rsidRPr="003B72DE">
              <w:rPr>
                <w:rFonts w:ascii="Arial" w:hAnsi="Arial"/>
              </w:rPr>
              <w:t>Circulate and ask probing questions.</w:t>
            </w:r>
          </w:p>
        </w:tc>
        <w:tc>
          <w:tcPr>
            <w:tcW w:w="5268" w:type="dxa"/>
            <w:tcBorders>
              <w:top w:val="nil"/>
              <w:bottom w:val="nil"/>
            </w:tcBorders>
          </w:tcPr>
          <w:p w14:paraId="492856BE" w14:textId="0C07868B" w:rsidR="00F56E12" w:rsidRPr="003B72DE" w:rsidRDefault="00F56E12" w:rsidP="00E20141">
            <w:pPr>
              <w:rPr>
                <w:rFonts w:ascii="Arial" w:hAnsi="Arial"/>
              </w:rPr>
            </w:pPr>
            <w:r w:rsidRPr="003B72DE">
              <w:rPr>
                <w:rFonts w:ascii="Arial" w:hAnsi="Arial"/>
              </w:rPr>
              <w:t>Write down modes of disease transmission.</w:t>
            </w:r>
          </w:p>
        </w:tc>
        <w:tc>
          <w:tcPr>
            <w:tcW w:w="3658" w:type="dxa"/>
            <w:vMerge/>
          </w:tcPr>
          <w:p w14:paraId="2B9497FB" w14:textId="77777777" w:rsidR="00F56E12" w:rsidRPr="003B72DE" w:rsidRDefault="00F56E12" w:rsidP="00E20141">
            <w:pPr>
              <w:rPr>
                <w:rFonts w:ascii="Arial" w:hAnsi="Arial"/>
              </w:rPr>
            </w:pPr>
          </w:p>
        </w:tc>
      </w:tr>
      <w:tr w:rsidR="00F56E12" w:rsidRPr="003B72DE" w14:paraId="2E8D0C81" w14:textId="77777777" w:rsidTr="00424BE1">
        <w:tc>
          <w:tcPr>
            <w:tcW w:w="1364" w:type="dxa"/>
            <w:vMerge/>
          </w:tcPr>
          <w:p w14:paraId="0E71BF02" w14:textId="77777777" w:rsidR="00F56E12" w:rsidRPr="003B72DE" w:rsidRDefault="00F56E12" w:rsidP="00E20141">
            <w:pPr>
              <w:rPr>
                <w:rFonts w:ascii="Arial" w:hAnsi="Arial"/>
              </w:rPr>
            </w:pPr>
          </w:p>
        </w:tc>
        <w:tc>
          <w:tcPr>
            <w:tcW w:w="3658" w:type="dxa"/>
            <w:tcBorders>
              <w:top w:val="nil"/>
            </w:tcBorders>
          </w:tcPr>
          <w:p w14:paraId="3CB97B2E" w14:textId="0523113E" w:rsidR="00F56E12" w:rsidRPr="003B72DE" w:rsidRDefault="00F56E12" w:rsidP="00E20141">
            <w:pPr>
              <w:rPr>
                <w:rFonts w:ascii="Arial" w:hAnsi="Arial"/>
              </w:rPr>
            </w:pPr>
            <w:r w:rsidRPr="003B72DE">
              <w:rPr>
                <w:rFonts w:ascii="Arial" w:hAnsi="Arial"/>
              </w:rPr>
              <w:t>Circulate and ask probing questions.</w:t>
            </w:r>
          </w:p>
        </w:tc>
        <w:tc>
          <w:tcPr>
            <w:tcW w:w="5268" w:type="dxa"/>
            <w:tcBorders>
              <w:top w:val="nil"/>
            </w:tcBorders>
          </w:tcPr>
          <w:p w14:paraId="32B76A2E" w14:textId="11DC4069" w:rsidR="00F56E12" w:rsidRPr="003B72DE" w:rsidRDefault="00F56E12" w:rsidP="00E20141">
            <w:pPr>
              <w:rPr>
                <w:rFonts w:ascii="Arial" w:hAnsi="Arial"/>
              </w:rPr>
            </w:pPr>
            <w:r w:rsidRPr="003B72DE">
              <w:rPr>
                <w:rFonts w:ascii="Arial" w:hAnsi="Arial"/>
              </w:rPr>
              <w:t xml:space="preserve">Write down examples of biosecurity measures. </w:t>
            </w:r>
          </w:p>
        </w:tc>
        <w:tc>
          <w:tcPr>
            <w:tcW w:w="3658" w:type="dxa"/>
            <w:vMerge/>
          </w:tcPr>
          <w:p w14:paraId="417131B7" w14:textId="77777777" w:rsidR="00F56E12" w:rsidRPr="003B72DE" w:rsidRDefault="00F56E12" w:rsidP="00E20141">
            <w:pPr>
              <w:rPr>
                <w:rFonts w:ascii="Arial" w:hAnsi="Arial"/>
              </w:rPr>
            </w:pPr>
          </w:p>
        </w:tc>
      </w:tr>
      <w:tr w:rsidR="00F56E12" w:rsidRPr="003B72DE" w14:paraId="50B8F79C" w14:textId="77777777" w:rsidTr="00424BE1">
        <w:tc>
          <w:tcPr>
            <w:tcW w:w="1364" w:type="dxa"/>
          </w:tcPr>
          <w:p w14:paraId="41740232" w14:textId="59669AED" w:rsidR="00F56E12" w:rsidRPr="003B72DE" w:rsidRDefault="00F56E12" w:rsidP="005040E1">
            <w:pPr>
              <w:rPr>
                <w:rFonts w:ascii="Arial" w:hAnsi="Arial"/>
              </w:rPr>
            </w:pPr>
            <w:r w:rsidRPr="003B72DE">
              <w:rPr>
                <w:rFonts w:ascii="Arial" w:hAnsi="Arial"/>
              </w:rPr>
              <w:t>5 minutes</w:t>
            </w:r>
          </w:p>
        </w:tc>
        <w:tc>
          <w:tcPr>
            <w:tcW w:w="3658" w:type="dxa"/>
            <w:tcBorders>
              <w:top w:val="nil"/>
              <w:bottom w:val="single" w:sz="4" w:space="0" w:color="auto"/>
            </w:tcBorders>
          </w:tcPr>
          <w:p w14:paraId="1A850FC2" w14:textId="284CA48D" w:rsidR="00F56E12" w:rsidRPr="003B72DE" w:rsidRDefault="00F56E12" w:rsidP="005040E1">
            <w:pPr>
              <w:rPr>
                <w:rFonts w:ascii="Arial" w:hAnsi="Arial"/>
              </w:rPr>
            </w:pPr>
            <w:r w:rsidRPr="003B72DE">
              <w:rPr>
                <w:rFonts w:ascii="Arial" w:hAnsi="Arial"/>
              </w:rPr>
              <w:t>Circulate and ask probing questions.</w:t>
            </w:r>
          </w:p>
        </w:tc>
        <w:tc>
          <w:tcPr>
            <w:tcW w:w="5268" w:type="dxa"/>
            <w:tcBorders>
              <w:top w:val="nil"/>
              <w:bottom w:val="single" w:sz="4" w:space="0" w:color="auto"/>
            </w:tcBorders>
          </w:tcPr>
          <w:p w14:paraId="7DBA45E9" w14:textId="4A675CDC" w:rsidR="00F56E12" w:rsidRPr="003B72DE" w:rsidRDefault="00F56E12" w:rsidP="005040E1">
            <w:pPr>
              <w:rPr>
                <w:rFonts w:ascii="Arial" w:hAnsi="Arial"/>
              </w:rPr>
            </w:pPr>
            <w:r w:rsidRPr="003B72DE">
              <w:rPr>
                <w:rFonts w:ascii="Arial" w:hAnsi="Arial"/>
              </w:rPr>
              <w:t xml:space="preserve">Discuss with neighbour how biosecurity measures might impact on waste management. </w:t>
            </w:r>
          </w:p>
        </w:tc>
        <w:tc>
          <w:tcPr>
            <w:tcW w:w="3658" w:type="dxa"/>
            <w:vMerge/>
          </w:tcPr>
          <w:p w14:paraId="6E1903F0" w14:textId="77777777" w:rsidR="00F56E12" w:rsidRPr="003B72DE" w:rsidRDefault="00F56E12" w:rsidP="005040E1">
            <w:pPr>
              <w:rPr>
                <w:rFonts w:ascii="Arial" w:hAnsi="Arial"/>
              </w:rPr>
            </w:pPr>
          </w:p>
        </w:tc>
      </w:tr>
      <w:tr w:rsidR="00F56E12" w:rsidRPr="003B72DE" w14:paraId="7E72969D" w14:textId="77777777" w:rsidTr="00424BE1">
        <w:trPr>
          <w:trHeight w:val="987"/>
        </w:trPr>
        <w:tc>
          <w:tcPr>
            <w:tcW w:w="1364" w:type="dxa"/>
            <w:vMerge w:val="restart"/>
          </w:tcPr>
          <w:p w14:paraId="576A1F44" w14:textId="5E5BA6F2" w:rsidR="00F56E12" w:rsidRPr="003B72DE" w:rsidRDefault="00F56E12" w:rsidP="005040E1">
            <w:pPr>
              <w:rPr>
                <w:rFonts w:ascii="Arial" w:hAnsi="Arial"/>
              </w:rPr>
            </w:pPr>
            <w:r w:rsidRPr="003B72DE">
              <w:rPr>
                <w:rFonts w:ascii="Arial" w:hAnsi="Arial"/>
              </w:rPr>
              <w:t>40 minutes</w:t>
            </w:r>
          </w:p>
        </w:tc>
        <w:tc>
          <w:tcPr>
            <w:tcW w:w="3658" w:type="dxa"/>
            <w:tcBorders>
              <w:top w:val="single" w:sz="4" w:space="0" w:color="auto"/>
              <w:bottom w:val="nil"/>
            </w:tcBorders>
          </w:tcPr>
          <w:p w14:paraId="1D3E5915" w14:textId="496BDACF" w:rsidR="00F56E12" w:rsidRPr="003B72DE" w:rsidRDefault="00F56E12" w:rsidP="005040E1">
            <w:pPr>
              <w:rPr>
                <w:rFonts w:ascii="Arial" w:hAnsi="Arial"/>
              </w:rPr>
            </w:pPr>
            <w:r w:rsidRPr="003B72DE">
              <w:rPr>
                <w:rFonts w:ascii="Arial" w:hAnsi="Arial"/>
              </w:rPr>
              <w:t xml:space="preserve">Allocate groups and provide Waste management plan template and Animal business examples. </w:t>
            </w:r>
          </w:p>
        </w:tc>
        <w:tc>
          <w:tcPr>
            <w:tcW w:w="5268" w:type="dxa"/>
            <w:tcBorders>
              <w:top w:val="single" w:sz="4" w:space="0" w:color="auto"/>
              <w:bottom w:val="nil"/>
            </w:tcBorders>
          </w:tcPr>
          <w:p w14:paraId="7BEC4B40" w14:textId="794B30B3" w:rsidR="00F56E12" w:rsidRPr="003B72DE" w:rsidRDefault="00F56E12" w:rsidP="005040E1">
            <w:pPr>
              <w:rPr>
                <w:rFonts w:ascii="Arial" w:hAnsi="Arial"/>
              </w:rPr>
            </w:pPr>
            <w:r w:rsidRPr="003B72DE">
              <w:rPr>
                <w:rFonts w:ascii="Arial" w:hAnsi="Arial"/>
              </w:rPr>
              <w:t xml:space="preserve">Move to form groups. Listen and ask clarifying questions. </w:t>
            </w:r>
          </w:p>
        </w:tc>
        <w:tc>
          <w:tcPr>
            <w:tcW w:w="3658" w:type="dxa"/>
            <w:vMerge/>
          </w:tcPr>
          <w:p w14:paraId="330FC12C" w14:textId="77777777" w:rsidR="00F56E12" w:rsidRPr="003B72DE" w:rsidRDefault="00F56E12" w:rsidP="005040E1">
            <w:pPr>
              <w:rPr>
                <w:rFonts w:ascii="Arial" w:hAnsi="Arial"/>
              </w:rPr>
            </w:pPr>
          </w:p>
        </w:tc>
      </w:tr>
      <w:tr w:rsidR="00F56E12" w:rsidRPr="003B72DE" w14:paraId="7E83153B" w14:textId="77777777" w:rsidTr="00424BE1">
        <w:trPr>
          <w:trHeight w:val="694"/>
        </w:trPr>
        <w:tc>
          <w:tcPr>
            <w:tcW w:w="1364" w:type="dxa"/>
            <w:vMerge/>
          </w:tcPr>
          <w:p w14:paraId="6DFEB1D8" w14:textId="77777777" w:rsidR="00F56E12" w:rsidRPr="003B72DE" w:rsidRDefault="00F56E12" w:rsidP="005040E1">
            <w:pPr>
              <w:rPr>
                <w:rFonts w:ascii="Arial" w:hAnsi="Arial"/>
              </w:rPr>
            </w:pPr>
          </w:p>
        </w:tc>
        <w:tc>
          <w:tcPr>
            <w:tcW w:w="3658" w:type="dxa"/>
            <w:tcBorders>
              <w:top w:val="nil"/>
              <w:bottom w:val="single" w:sz="4" w:space="0" w:color="auto"/>
            </w:tcBorders>
          </w:tcPr>
          <w:p w14:paraId="5EF99019" w14:textId="2F3F976C" w:rsidR="00F56E12" w:rsidRPr="003B72DE" w:rsidRDefault="00F56E12" w:rsidP="005040E1">
            <w:pPr>
              <w:rPr>
                <w:rFonts w:ascii="Arial" w:hAnsi="Arial"/>
              </w:rPr>
            </w:pPr>
            <w:r w:rsidRPr="003B72DE">
              <w:rPr>
                <w:rFonts w:ascii="Arial" w:hAnsi="Arial"/>
              </w:rPr>
              <w:t>Circulate and ask probing questions.</w:t>
            </w:r>
          </w:p>
        </w:tc>
        <w:tc>
          <w:tcPr>
            <w:tcW w:w="5268" w:type="dxa"/>
            <w:tcBorders>
              <w:top w:val="nil"/>
              <w:bottom w:val="single" w:sz="4" w:space="0" w:color="auto"/>
            </w:tcBorders>
          </w:tcPr>
          <w:p w14:paraId="2719E6D3" w14:textId="49B60367" w:rsidR="00F56E12" w:rsidRPr="003B72DE" w:rsidRDefault="00F56E12" w:rsidP="005040E1">
            <w:pPr>
              <w:rPr>
                <w:rFonts w:ascii="Arial" w:hAnsi="Arial"/>
              </w:rPr>
            </w:pPr>
            <w:r w:rsidRPr="003B72DE">
              <w:rPr>
                <w:rFonts w:ascii="Arial" w:hAnsi="Arial"/>
              </w:rPr>
              <w:t>Complete Waste management plan template for allocated business example.</w:t>
            </w:r>
          </w:p>
        </w:tc>
        <w:tc>
          <w:tcPr>
            <w:tcW w:w="3658" w:type="dxa"/>
            <w:vMerge/>
          </w:tcPr>
          <w:p w14:paraId="27B8FB07" w14:textId="77777777" w:rsidR="00F56E12" w:rsidRPr="003B72DE" w:rsidRDefault="00F56E12" w:rsidP="005040E1">
            <w:pPr>
              <w:rPr>
                <w:rFonts w:ascii="Arial" w:hAnsi="Arial"/>
              </w:rPr>
            </w:pPr>
          </w:p>
        </w:tc>
      </w:tr>
      <w:tr w:rsidR="00424BE1" w:rsidRPr="003B72DE" w14:paraId="2FECED47" w14:textId="77777777" w:rsidTr="00424BE1">
        <w:trPr>
          <w:trHeight w:val="694"/>
        </w:trPr>
        <w:tc>
          <w:tcPr>
            <w:tcW w:w="1364" w:type="dxa"/>
            <w:vMerge w:val="restart"/>
          </w:tcPr>
          <w:p w14:paraId="4C25423B" w14:textId="7FFD37A6" w:rsidR="00424BE1" w:rsidRPr="003B72DE" w:rsidRDefault="00424BE1" w:rsidP="005040E1">
            <w:pPr>
              <w:rPr>
                <w:rFonts w:ascii="Arial" w:hAnsi="Arial"/>
              </w:rPr>
            </w:pPr>
            <w:r w:rsidRPr="003B72DE">
              <w:rPr>
                <w:rFonts w:ascii="Arial" w:hAnsi="Arial"/>
              </w:rPr>
              <w:t>15 minutes</w:t>
            </w:r>
          </w:p>
        </w:tc>
        <w:tc>
          <w:tcPr>
            <w:tcW w:w="3658" w:type="dxa"/>
            <w:tcBorders>
              <w:top w:val="single" w:sz="4" w:space="0" w:color="auto"/>
              <w:bottom w:val="nil"/>
            </w:tcBorders>
          </w:tcPr>
          <w:p w14:paraId="4C6AA8CD" w14:textId="22C307A0" w:rsidR="00424BE1" w:rsidRPr="003B72DE" w:rsidRDefault="00424BE1" w:rsidP="005040E1">
            <w:pPr>
              <w:rPr>
                <w:rFonts w:ascii="Arial" w:hAnsi="Arial"/>
              </w:rPr>
            </w:pPr>
            <w:r w:rsidRPr="003B72DE">
              <w:rPr>
                <w:rFonts w:ascii="Arial" w:hAnsi="Arial"/>
              </w:rPr>
              <w:t>Swap Waste management plan template between groups.</w:t>
            </w:r>
          </w:p>
        </w:tc>
        <w:tc>
          <w:tcPr>
            <w:tcW w:w="5268" w:type="dxa"/>
            <w:tcBorders>
              <w:top w:val="single" w:sz="4" w:space="0" w:color="auto"/>
              <w:bottom w:val="nil"/>
            </w:tcBorders>
          </w:tcPr>
          <w:p w14:paraId="32DA925F" w14:textId="2F085BE5" w:rsidR="00424BE1" w:rsidRPr="003B72DE" w:rsidRDefault="00424BE1" w:rsidP="005040E1">
            <w:pPr>
              <w:rPr>
                <w:rFonts w:ascii="Arial" w:hAnsi="Arial"/>
              </w:rPr>
            </w:pPr>
            <w:r w:rsidRPr="003B72DE">
              <w:rPr>
                <w:rFonts w:ascii="Arial" w:hAnsi="Arial"/>
              </w:rPr>
              <w:t>Exchange Waste management plan template with another group.</w:t>
            </w:r>
          </w:p>
        </w:tc>
        <w:tc>
          <w:tcPr>
            <w:tcW w:w="3658" w:type="dxa"/>
            <w:vMerge/>
          </w:tcPr>
          <w:p w14:paraId="062E0E72" w14:textId="77777777" w:rsidR="00424BE1" w:rsidRPr="003B72DE" w:rsidRDefault="00424BE1" w:rsidP="005040E1">
            <w:pPr>
              <w:rPr>
                <w:rFonts w:ascii="Arial" w:hAnsi="Arial"/>
              </w:rPr>
            </w:pPr>
          </w:p>
        </w:tc>
      </w:tr>
      <w:tr w:rsidR="00424BE1" w:rsidRPr="003B72DE" w14:paraId="5BE20DC9" w14:textId="77777777" w:rsidTr="00424BE1">
        <w:trPr>
          <w:trHeight w:val="694"/>
        </w:trPr>
        <w:tc>
          <w:tcPr>
            <w:tcW w:w="1364" w:type="dxa"/>
            <w:vMerge/>
          </w:tcPr>
          <w:p w14:paraId="68043826" w14:textId="77777777" w:rsidR="00424BE1" w:rsidRPr="003B72DE" w:rsidRDefault="00424BE1" w:rsidP="006A78B7">
            <w:pPr>
              <w:rPr>
                <w:rFonts w:ascii="Arial" w:hAnsi="Arial"/>
              </w:rPr>
            </w:pPr>
          </w:p>
        </w:tc>
        <w:tc>
          <w:tcPr>
            <w:tcW w:w="3658" w:type="dxa"/>
            <w:tcBorders>
              <w:top w:val="nil"/>
              <w:bottom w:val="nil"/>
            </w:tcBorders>
          </w:tcPr>
          <w:p w14:paraId="04EAF854" w14:textId="42FB2082" w:rsidR="00424BE1" w:rsidRPr="003B72DE" w:rsidRDefault="00424BE1" w:rsidP="006A78B7">
            <w:pPr>
              <w:rPr>
                <w:rFonts w:ascii="Arial" w:hAnsi="Arial"/>
              </w:rPr>
            </w:pPr>
            <w:r w:rsidRPr="003B72DE">
              <w:rPr>
                <w:rFonts w:ascii="Arial" w:hAnsi="Arial"/>
              </w:rPr>
              <w:t>Circulate and ask probing questions.</w:t>
            </w:r>
          </w:p>
        </w:tc>
        <w:tc>
          <w:tcPr>
            <w:tcW w:w="5268" w:type="dxa"/>
            <w:tcBorders>
              <w:top w:val="nil"/>
              <w:bottom w:val="nil"/>
            </w:tcBorders>
          </w:tcPr>
          <w:p w14:paraId="45455EEB" w14:textId="7585824A" w:rsidR="00424BE1" w:rsidRPr="003B72DE" w:rsidRDefault="00424BE1" w:rsidP="006A78B7">
            <w:pPr>
              <w:rPr>
                <w:rFonts w:ascii="Arial" w:hAnsi="Arial"/>
              </w:rPr>
            </w:pPr>
            <w:r w:rsidRPr="003B72DE">
              <w:rPr>
                <w:rFonts w:ascii="Arial" w:hAnsi="Arial"/>
              </w:rPr>
              <w:t>Peer review Waste management plan template and add comments.</w:t>
            </w:r>
          </w:p>
        </w:tc>
        <w:tc>
          <w:tcPr>
            <w:tcW w:w="3658" w:type="dxa"/>
            <w:vMerge/>
          </w:tcPr>
          <w:p w14:paraId="11574440" w14:textId="77777777" w:rsidR="00424BE1" w:rsidRPr="003B72DE" w:rsidRDefault="00424BE1" w:rsidP="006A78B7">
            <w:pPr>
              <w:rPr>
                <w:rFonts w:ascii="Arial" w:hAnsi="Arial"/>
              </w:rPr>
            </w:pPr>
          </w:p>
        </w:tc>
      </w:tr>
      <w:tr w:rsidR="00424BE1" w:rsidRPr="003B72DE" w14:paraId="068EADB0" w14:textId="77777777" w:rsidTr="00424BE1">
        <w:trPr>
          <w:trHeight w:val="694"/>
        </w:trPr>
        <w:tc>
          <w:tcPr>
            <w:tcW w:w="1364" w:type="dxa"/>
            <w:vMerge/>
          </w:tcPr>
          <w:p w14:paraId="323E1F4F" w14:textId="77777777" w:rsidR="00424BE1" w:rsidRPr="003B72DE" w:rsidRDefault="00424BE1" w:rsidP="00F70A59">
            <w:pPr>
              <w:rPr>
                <w:rFonts w:ascii="Arial" w:hAnsi="Arial"/>
              </w:rPr>
            </w:pPr>
          </w:p>
        </w:tc>
        <w:tc>
          <w:tcPr>
            <w:tcW w:w="3658" w:type="dxa"/>
            <w:tcBorders>
              <w:top w:val="nil"/>
            </w:tcBorders>
          </w:tcPr>
          <w:p w14:paraId="1443EDC6" w14:textId="56FCB94C" w:rsidR="00424BE1" w:rsidRPr="003B72DE" w:rsidRDefault="00424BE1" w:rsidP="00F70A59">
            <w:pPr>
              <w:rPr>
                <w:rFonts w:ascii="Arial" w:hAnsi="Arial"/>
              </w:rPr>
            </w:pPr>
            <w:r w:rsidRPr="003B72DE">
              <w:rPr>
                <w:rFonts w:ascii="Arial" w:hAnsi="Arial"/>
              </w:rPr>
              <w:t>Collect in Waste management plan template for formative assessment and feedback.</w:t>
            </w:r>
          </w:p>
        </w:tc>
        <w:tc>
          <w:tcPr>
            <w:tcW w:w="5268" w:type="dxa"/>
            <w:tcBorders>
              <w:top w:val="nil"/>
            </w:tcBorders>
          </w:tcPr>
          <w:p w14:paraId="0D0570C4" w14:textId="2080FEDE" w:rsidR="00424BE1" w:rsidRPr="003B72DE" w:rsidRDefault="00424BE1" w:rsidP="00F70A59">
            <w:pPr>
              <w:rPr>
                <w:rFonts w:ascii="Arial" w:hAnsi="Arial"/>
              </w:rPr>
            </w:pPr>
            <w:r w:rsidRPr="003B72DE">
              <w:rPr>
                <w:rFonts w:ascii="Arial" w:hAnsi="Arial"/>
              </w:rPr>
              <w:t>Hand in Waste management plan template to t</w:t>
            </w:r>
            <w:r>
              <w:rPr>
                <w:rFonts w:ascii="Arial" w:hAnsi="Arial"/>
              </w:rPr>
              <w:t>eache</w:t>
            </w:r>
            <w:r w:rsidRPr="003B72DE">
              <w:rPr>
                <w:rFonts w:ascii="Arial" w:hAnsi="Arial"/>
              </w:rPr>
              <w:t>r.</w:t>
            </w:r>
          </w:p>
        </w:tc>
        <w:tc>
          <w:tcPr>
            <w:tcW w:w="3658" w:type="dxa"/>
            <w:vMerge/>
          </w:tcPr>
          <w:p w14:paraId="24C3CCA5" w14:textId="77777777" w:rsidR="00424BE1" w:rsidRPr="003B72DE" w:rsidRDefault="00424BE1" w:rsidP="00F70A59">
            <w:pPr>
              <w:rPr>
                <w:rFonts w:ascii="Arial" w:hAnsi="Arial"/>
              </w:rPr>
            </w:pPr>
          </w:p>
        </w:tc>
      </w:tr>
      <w:tr w:rsidR="00F56E12" w:rsidRPr="003B72DE" w14:paraId="2C64B07E" w14:textId="77777777" w:rsidTr="00424BE1">
        <w:trPr>
          <w:trHeight w:val="694"/>
        </w:trPr>
        <w:tc>
          <w:tcPr>
            <w:tcW w:w="1364" w:type="dxa"/>
          </w:tcPr>
          <w:p w14:paraId="6762DAC4" w14:textId="149A5BFE" w:rsidR="00F56E12" w:rsidRPr="003B72DE" w:rsidRDefault="00F56E12" w:rsidP="00F70A59">
            <w:pPr>
              <w:rPr>
                <w:rFonts w:ascii="Arial" w:hAnsi="Arial"/>
              </w:rPr>
            </w:pPr>
            <w:r w:rsidRPr="003B72DE">
              <w:rPr>
                <w:rFonts w:ascii="Arial" w:hAnsi="Arial"/>
              </w:rPr>
              <w:t>5 minutes</w:t>
            </w:r>
          </w:p>
        </w:tc>
        <w:tc>
          <w:tcPr>
            <w:tcW w:w="3658" w:type="dxa"/>
            <w:tcBorders>
              <w:top w:val="single" w:sz="4" w:space="0" w:color="auto"/>
            </w:tcBorders>
          </w:tcPr>
          <w:p w14:paraId="566F6D24" w14:textId="4E73AA6F" w:rsidR="00F56E12" w:rsidRPr="003B72DE" w:rsidRDefault="00F56E12" w:rsidP="00F70A59">
            <w:pPr>
              <w:rPr>
                <w:rFonts w:ascii="Arial" w:hAnsi="Arial"/>
              </w:rPr>
            </w:pPr>
            <w:r w:rsidRPr="003B72DE">
              <w:rPr>
                <w:rFonts w:ascii="Arial" w:hAnsi="Arial"/>
              </w:rPr>
              <w:t>Provide mini whiteboards and pose summary questions.</w:t>
            </w:r>
          </w:p>
        </w:tc>
        <w:tc>
          <w:tcPr>
            <w:tcW w:w="5268" w:type="dxa"/>
            <w:tcBorders>
              <w:top w:val="single" w:sz="4" w:space="0" w:color="auto"/>
            </w:tcBorders>
          </w:tcPr>
          <w:p w14:paraId="0BBAD30D" w14:textId="517655C4" w:rsidR="00F56E12" w:rsidRPr="003B72DE" w:rsidRDefault="00F56E12" w:rsidP="00F70A59">
            <w:pPr>
              <w:rPr>
                <w:rFonts w:ascii="Arial" w:hAnsi="Arial"/>
              </w:rPr>
            </w:pPr>
            <w:r w:rsidRPr="003B72DE">
              <w:rPr>
                <w:rFonts w:ascii="Arial" w:hAnsi="Arial"/>
              </w:rPr>
              <w:t xml:space="preserve">Write answers to questions on mini whiteboards. </w:t>
            </w:r>
          </w:p>
        </w:tc>
        <w:tc>
          <w:tcPr>
            <w:tcW w:w="3658" w:type="dxa"/>
            <w:vMerge/>
          </w:tcPr>
          <w:p w14:paraId="193F4C74" w14:textId="77777777" w:rsidR="00F56E12" w:rsidRPr="003B72DE" w:rsidRDefault="00F56E12" w:rsidP="00F70A59">
            <w:pPr>
              <w:rPr>
                <w:rFonts w:ascii="Arial" w:hAnsi="Arial"/>
              </w:rPr>
            </w:pPr>
          </w:p>
        </w:tc>
      </w:tr>
      <w:tr w:rsidR="00F70A59" w:rsidRPr="003B72DE" w14:paraId="778A24A1" w14:textId="77777777" w:rsidTr="00741181">
        <w:tc>
          <w:tcPr>
            <w:tcW w:w="13948" w:type="dxa"/>
            <w:gridSpan w:val="4"/>
          </w:tcPr>
          <w:p w14:paraId="7F1EDD9A" w14:textId="0FBE4D6A" w:rsidR="00F70A59" w:rsidRPr="009F40E1" w:rsidRDefault="00C56DFC" w:rsidP="00F70A59">
            <w:pPr>
              <w:rPr>
                <w:rFonts w:ascii="Arial" w:hAnsi="Arial"/>
                <w:b/>
                <w:bCs/>
              </w:rPr>
            </w:pPr>
            <w:r>
              <w:rPr>
                <w:rFonts w:ascii="Arial" w:hAnsi="Arial"/>
                <w:b/>
                <w:bCs/>
              </w:rPr>
              <w:t>Other</w:t>
            </w:r>
            <w:r w:rsidR="00F70A59" w:rsidRPr="003B72DE">
              <w:rPr>
                <w:rFonts w:ascii="Arial" w:hAnsi="Arial"/>
                <w:b/>
                <w:bCs/>
              </w:rPr>
              <w:t xml:space="preserve">: </w:t>
            </w:r>
          </w:p>
          <w:p w14:paraId="4A59F148" w14:textId="2E056AE8" w:rsidR="00F70A59" w:rsidRPr="003B72DE" w:rsidRDefault="00B23A76" w:rsidP="00B9678A">
            <w:pPr>
              <w:rPr>
                <w:rFonts w:ascii="Arial" w:hAnsi="Arial"/>
              </w:rPr>
            </w:pPr>
            <w:r w:rsidRPr="003B72DE">
              <w:rPr>
                <w:rFonts w:ascii="Arial" w:hAnsi="Arial"/>
                <w:i/>
                <w:iCs/>
              </w:rPr>
              <w:t xml:space="preserve">English: </w:t>
            </w:r>
            <w:r w:rsidRPr="003B72DE">
              <w:rPr>
                <w:rFonts w:ascii="Arial" w:hAnsi="Arial"/>
              </w:rPr>
              <w:t xml:space="preserve">Developing a range of </w:t>
            </w:r>
            <w:r w:rsidR="00652796" w:rsidRPr="003B72DE">
              <w:rPr>
                <w:rFonts w:ascii="Arial" w:hAnsi="Arial"/>
              </w:rPr>
              <w:t>industry-specific</w:t>
            </w:r>
            <w:r w:rsidRPr="003B72DE">
              <w:rPr>
                <w:rFonts w:ascii="Arial" w:hAnsi="Arial"/>
              </w:rPr>
              <w:t xml:space="preserve"> terminology. </w:t>
            </w:r>
          </w:p>
        </w:tc>
      </w:tr>
      <w:tr w:rsidR="00424BE1" w:rsidRPr="003B72DE" w14:paraId="1712EAAB" w14:textId="77777777" w:rsidTr="00741181">
        <w:tc>
          <w:tcPr>
            <w:tcW w:w="13948" w:type="dxa"/>
            <w:gridSpan w:val="4"/>
          </w:tcPr>
          <w:p w14:paraId="36340840" w14:textId="77777777" w:rsidR="00424BE1" w:rsidRPr="009F40E1" w:rsidRDefault="00424BE1" w:rsidP="00424BE1">
            <w:pPr>
              <w:rPr>
                <w:rFonts w:ascii="Arial" w:hAnsi="Arial"/>
                <w:b/>
                <w:bCs/>
              </w:rPr>
            </w:pPr>
            <w:r w:rsidRPr="003B72DE">
              <w:rPr>
                <w:rFonts w:ascii="Arial" w:hAnsi="Arial"/>
                <w:b/>
                <w:bCs/>
              </w:rPr>
              <w:t xml:space="preserve">Adaptation: </w:t>
            </w:r>
          </w:p>
          <w:p w14:paraId="052D5C51" w14:textId="77777777" w:rsidR="00424BE1" w:rsidRPr="003B72DE" w:rsidRDefault="00424BE1" w:rsidP="00424BE1">
            <w:pPr>
              <w:rPr>
                <w:rFonts w:ascii="Arial" w:hAnsi="Arial"/>
              </w:rPr>
            </w:pPr>
            <w:r w:rsidRPr="003B72DE">
              <w:rPr>
                <w:rFonts w:ascii="Arial" w:hAnsi="Arial"/>
                <w:i/>
                <w:iCs/>
              </w:rPr>
              <w:t xml:space="preserve">SEND: </w:t>
            </w:r>
            <w:r w:rsidRPr="003B72DE">
              <w:rPr>
                <w:rFonts w:ascii="Arial" w:hAnsi="Arial"/>
              </w:rPr>
              <w:t>Offer alternative method of providing feedback during peer review</w:t>
            </w:r>
            <w:r>
              <w:rPr>
                <w:rFonts w:ascii="Arial" w:hAnsi="Arial"/>
              </w:rPr>
              <w:t xml:space="preserve"> (e.g. </w:t>
            </w:r>
            <w:r w:rsidRPr="003B72DE">
              <w:rPr>
                <w:rFonts w:ascii="Arial" w:hAnsi="Arial"/>
              </w:rPr>
              <w:t>verbal</w:t>
            </w:r>
            <w:r>
              <w:rPr>
                <w:rFonts w:ascii="Arial" w:hAnsi="Arial"/>
              </w:rPr>
              <w:t xml:space="preserve"> rather than </w:t>
            </w:r>
            <w:r w:rsidRPr="003B72DE">
              <w:rPr>
                <w:rFonts w:ascii="Arial" w:hAnsi="Arial"/>
              </w:rPr>
              <w:t>written</w:t>
            </w:r>
            <w:r>
              <w:rPr>
                <w:rFonts w:ascii="Arial" w:hAnsi="Arial"/>
              </w:rPr>
              <w:t>)</w:t>
            </w:r>
            <w:r w:rsidRPr="003B72DE">
              <w:rPr>
                <w:rFonts w:ascii="Arial" w:hAnsi="Arial"/>
              </w:rPr>
              <w:t>. For learners with physical needs, consider alternatives to mini whiteboards.</w:t>
            </w:r>
          </w:p>
          <w:p w14:paraId="78E8D3D1" w14:textId="383B3378" w:rsidR="00424BE1" w:rsidRDefault="00424BE1" w:rsidP="00424BE1">
            <w:pPr>
              <w:rPr>
                <w:b/>
                <w:bCs/>
              </w:rPr>
            </w:pPr>
            <w:r w:rsidRPr="003B72DE">
              <w:rPr>
                <w:rFonts w:ascii="Arial" w:hAnsi="Arial"/>
                <w:i/>
                <w:iCs/>
              </w:rPr>
              <w:t xml:space="preserve">Extension: </w:t>
            </w:r>
            <w:r w:rsidRPr="003B72DE">
              <w:rPr>
                <w:rFonts w:ascii="Arial" w:hAnsi="Arial"/>
              </w:rPr>
              <w:t xml:space="preserve">Encourage learners to begin considering sustainable waste management solutions in their </w:t>
            </w:r>
            <w:r>
              <w:rPr>
                <w:rFonts w:ascii="Arial" w:hAnsi="Arial"/>
              </w:rPr>
              <w:t>W</w:t>
            </w:r>
            <w:r w:rsidRPr="003B72DE">
              <w:rPr>
                <w:rFonts w:ascii="Arial" w:hAnsi="Arial"/>
              </w:rPr>
              <w:t>aste management plan where they are quick to complete the task.</w:t>
            </w:r>
          </w:p>
        </w:tc>
      </w:tr>
      <w:tr w:rsidR="00F70A59" w:rsidRPr="003B72DE" w14:paraId="582796FE" w14:textId="77777777" w:rsidTr="00741181">
        <w:tc>
          <w:tcPr>
            <w:tcW w:w="13948" w:type="dxa"/>
            <w:gridSpan w:val="4"/>
          </w:tcPr>
          <w:p w14:paraId="09AC2DA7" w14:textId="77777777" w:rsidR="00F70A59" w:rsidRPr="003B72DE" w:rsidRDefault="00F70A59" w:rsidP="00F70A59">
            <w:pPr>
              <w:rPr>
                <w:rFonts w:ascii="Arial" w:hAnsi="Arial"/>
                <w:b/>
                <w:bCs/>
              </w:rPr>
            </w:pPr>
            <w:r w:rsidRPr="003B72DE">
              <w:rPr>
                <w:rFonts w:ascii="Arial" w:hAnsi="Arial"/>
                <w:b/>
                <w:bCs/>
              </w:rPr>
              <w:t>Next steps in learning:</w:t>
            </w:r>
          </w:p>
          <w:p w14:paraId="2D600835" w14:textId="2CEEE093" w:rsidR="00F70A59" w:rsidRPr="003B72DE" w:rsidRDefault="005D606D" w:rsidP="00F70A59">
            <w:pPr>
              <w:rPr>
                <w:rFonts w:ascii="Arial" w:hAnsi="Arial"/>
              </w:rPr>
            </w:pPr>
            <w:r w:rsidRPr="003B72DE">
              <w:rPr>
                <w:rFonts w:ascii="Arial" w:hAnsi="Arial"/>
              </w:rPr>
              <w:t>Lesson 3: Analysing climate change: Understanding climate change.</w:t>
            </w:r>
          </w:p>
        </w:tc>
      </w:tr>
    </w:tbl>
    <w:p w14:paraId="01D881E4" w14:textId="77777777" w:rsidR="00670046" w:rsidRPr="003B72DE" w:rsidRDefault="00670046" w:rsidP="00670046"/>
    <w:p w14:paraId="69FBC5B7" w14:textId="77777777" w:rsidR="00670046" w:rsidRDefault="00670046" w:rsidP="00670046">
      <w:r w:rsidRPr="003B72DE">
        <w:br w:type="page"/>
      </w:r>
    </w:p>
    <w:p w14:paraId="43FBC95E" w14:textId="5BC0CD78" w:rsidR="007D6B9B" w:rsidRPr="007D6B9B" w:rsidRDefault="007D6B9B" w:rsidP="007D6B9B">
      <w:pPr>
        <w:pStyle w:val="Heading2"/>
      </w:pPr>
      <w:r w:rsidRPr="007D6B9B">
        <w:lastRenderedPageBreak/>
        <w:t>Lesson 3</w:t>
      </w:r>
    </w:p>
    <w:tbl>
      <w:tblPr>
        <w:tblStyle w:val="TableGrid"/>
        <w:tblW w:w="0" w:type="auto"/>
        <w:tblLook w:val="04A0" w:firstRow="1" w:lastRow="0" w:firstColumn="1" w:lastColumn="0" w:noHBand="0" w:noVBand="1"/>
      </w:tblPr>
      <w:tblGrid>
        <w:gridCol w:w="1354"/>
        <w:gridCol w:w="3817"/>
        <w:gridCol w:w="5180"/>
        <w:gridCol w:w="3597"/>
      </w:tblGrid>
      <w:tr w:rsidR="00670046" w:rsidRPr="003B72DE" w14:paraId="284A905A" w14:textId="77777777" w:rsidTr="00741181">
        <w:tc>
          <w:tcPr>
            <w:tcW w:w="13948" w:type="dxa"/>
            <w:gridSpan w:val="4"/>
          </w:tcPr>
          <w:p w14:paraId="7ADCFF08" w14:textId="447451D0" w:rsidR="00670046" w:rsidRPr="003B72DE" w:rsidRDefault="00670046" w:rsidP="00741181">
            <w:pPr>
              <w:rPr>
                <w:rFonts w:ascii="Arial" w:hAnsi="Arial"/>
              </w:rPr>
            </w:pPr>
            <w:r w:rsidRPr="003B72DE">
              <w:rPr>
                <w:rFonts w:ascii="Arial" w:hAnsi="Arial"/>
                <w:b/>
                <w:bCs/>
              </w:rPr>
              <w:t xml:space="preserve">Title: </w:t>
            </w:r>
            <w:r w:rsidR="00412E63" w:rsidRPr="003B72DE">
              <w:rPr>
                <w:rFonts w:ascii="Arial" w:hAnsi="Arial"/>
              </w:rPr>
              <w:t>Analysing climate change: Understanding climate change</w:t>
            </w:r>
          </w:p>
          <w:p w14:paraId="0B30C8ED" w14:textId="4BDB91D7" w:rsidR="00670046" w:rsidRPr="003B72DE" w:rsidRDefault="00670046" w:rsidP="00741181">
            <w:pPr>
              <w:rPr>
                <w:rFonts w:ascii="Arial" w:hAnsi="Arial"/>
              </w:rPr>
            </w:pPr>
            <w:r w:rsidRPr="003B72DE">
              <w:rPr>
                <w:rFonts w:ascii="Arial" w:hAnsi="Arial"/>
                <w:b/>
                <w:bCs/>
              </w:rPr>
              <w:t>Targeted content reference:</w:t>
            </w:r>
            <w:r w:rsidRPr="003B72DE">
              <w:rPr>
                <w:rFonts w:ascii="Arial" w:hAnsi="Arial"/>
              </w:rPr>
              <w:t xml:space="preserve"> </w:t>
            </w:r>
            <w:r w:rsidR="00993B38" w:rsidRPr="003B72DE">
              <w:rPr>
                <w:rFonts w:ascii="Arial" w:hAnsi="Arial"/>
              </w:rPr>
              <w:t xml:space="preserve">Core </w:t>
            </w:r>
            <w:r w:rsidR="00BF4BBC">
              <w:rPr>
                <w:rFonts w:ascii="Arial" w:hAnsi="Arial"/>
              </w:rPr>
              <w:t>S</w:t>
            </w:r>
            <w:r w:rsidR="00993B38" w:rsidRPr="003B72DE">
              <w:rPr>
                <w:rFonts w:ascii="Arial" w:hAnsi="Arial"/>
              </w:rPr>
              <w:t xml:space="preserve">kill A (CSA) Analysing, Core </w:t>
            </w:r>
            <w:r w:rsidR="00BF4BBC">
              <w:rPr>
                <w:rFonts w:ascii="Arial" w:hAnsi="Arial"/>
              </w:rPr>
              <w:t>S</w:t>
            </w:r>
            <w:r w:rsidR="00993B38" w:rsidRPr="003B72DE">
              <w:rPr>
                <w:rFonts w:ascii="Arial" w:hAnsi="Arial"/>
              </w:rPr>
              <w:t xml:space="preserve">kill C (CSC) Critical thinking, Core skill F (CSF) Working in a team. </w:t>
            </w:r>
            <w:r w:rsidR="00412E63" w:rsidRPr="003B72DE">
              <w:rPr>
                <w:rFonts w:ascii="Arial" w:hAnsi="Arial"/>
              </w:rPr>
              <w:t>Agricultural, environmental and animal care common core: 2.3 The causes, impact and management of climate change</w:t>
            </w:r>
            <w:r w:rsidR="00763D0D">
              <w:rPr>
                <w:rFonts w:ascii="Arial" w:hAnsi="Arial"/>
              </w:rPr>
              <w:t>.</w:t>
            </w:r>
          </w:p>
          <w:p w14:paraId="6998D8AE" w14:textId="77777777"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3</w:t>
            </w:r>
          </w:p>
          <w:p w14:paraId="27BD67F9" w14:textId="203F3E66"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283CD8B4" w14:textId="77777777" w:rsidTr="00741181">
        <w:tc>
          <w:tcPr>
            <w:tcW w:w="13948" w:type="dxa"/>
            <w:gridSpan w:val="4"/>
          </w:tcPr>
          <w:p w14:paraId="4F909ED1" w14:textId="77777777" w:rsidR="00670046" w:rsidRPr="003B72DE" w:rsidRDefault="00670046" w:rsidP="00741181">
            <w:pPr>
              <w:rPr>
                <w:rFonts w:ascii="Arial" w:hAnsi="Arial"/>
              </w:rPr>
            </w:pPr>
            <w:r w:rsidRPr="003B72DE">
              <w:rPr>
                <w:rFonts w:ascii="Arial" w:hAnsi="Arial"/>
                <w:b/>
                <w:bCs/>
              </w:rPr>
              <w:t>Prior learning:</w:t>
            </w:r>
          </w:p>
          <w:p w14:paraId="7A2994C2" w14:textId="4A1ABEA8" w:rsidR="00670046" w:rsidRPr="003B72DE" w:rsidRDefault="00D64C16" w:rsidP="00741181">
            <w:pPr>
              <w:rPr>
                <w:rFonts w:ascii="Arial" w:hAnsi="Arial"/>
              </w:rPr>
            </w:pPr>
            <w:r w:rsidRPr="003B72DE">
              <w:rPr>
                <w:rFonts w:ascii="Arial" w:hAnsi="Arial"/>
              </w:rPr>
              <w:t>Lessons 1 and 2.</w:t>
            </w:r>
          </w:p>
        </w:tc>
      </w:tr>
      <w:tr w:rsidR="00670046" w:rsidRPr="003B72DE" w14:paraId="13A5394E" w14:textId="77777777" w:rsidTr="009A5846">
        <w:tc>
          <w:tcPr>
            <w:tcW w:w="1354" w:type="dxa"/>
          </w:tcPr>
          <w:p w14:paraId="41523F8B" w14:textId="77777777" w:rsidR="00670046" w:rsidRPr="003B72DE" w:rsidRDefault="00670046" w:rsidP="00741181">
            <w:pPr>
              <w:rPr>
                <w:rFonts w:ascii="Arial" w:hAnsi="Arial"/>
                <w:b/>
                <w:bCs/>
              </w:rPr>
            </w:pPr>
            <w:r w:rsidRPr="003B72DE">
              <w:rPr>
                <w:rFonts w:ascii="Arial" w:hAnsi="Arial"/>
                <w:b/>
                <w:bCs/>
              </w:rPr>
              <w:t>Timing</w:t>
            </w:r>
          </w:p>
        </w:tc>
        <w:tc>
          <w:tcPr>
            <w:tcW w:w="3817" w:type="dxa"/>
            <w:tcBorders>
              <w:bottom w:val="single" w:sz="4" w:space="0" w:color="auto"/>
            </w:tcBorders>
          </w:tcPr>
          <w:p w14:paraId="0B5C7C49" w14:textId="77777777" w:rsidR="00670046" w:rsidRPr="003B72DE" w:rsidRDefault="00670046" w:rsidP="00741181">
            <w:pPr>
              <w:rPr>
                <w:rFonts w:ascii="Arial" w:hAnsi="Arial"/>
                <w:b/>
                <w:bCs/>
              </w:rPr>
            </w:pPr>
            <w:r w:rsidRPr="003B72DE">
              <w:rPr>
                <w:rFonts w:ascii="Arial" w:hAnsi="Arial"/>
                <w:b/>
                <w:bCs/>
              </w:rPr>
              <w:t>Teacher activity</w:t>
            </w:r>
          </w:p>
        </w:tc>
        <w:tc>
          <w:tcPr>
            <w:tcW w:w="5180" w:type="dxa"/>
            <w:tcBorders>
              <w:bottom w:val="single" w:sz="4" w:space="0" w:color="auto"/>
            </w:tcBorders>
          </w:tcPr>
          <w:p w14:paraId="7618A640"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3597" w:type="dxa"/>
            <w:tcBorders>
              <w:bottom w:val="single" w:sz="4" w:space="0" w:color="auto"/>
            </w:tcBorders>
          </w:tcPr>
          <w:p w14:paraId="2AAEEC1F" w14:textId="536ADB37" w:rsidR="00670046" w:rsidRPr="003B72DE" w:rsidRDefault="00490FC4" w:rsidP="00741181">
            <w:pPr>
              <w:rPr>
                <w:rFonts w:ascii="Arial" w:hAnsi="Arial"/>
                <w:b/>
                <w:bCs/>
              </w:rPr>
            </w:pPr>
            <w:r w:rsidRPr="003B72DE">
              <w:rPr>
                <w:rFonts w:ascii="Arial" w:hAnsi="Arial"/>
                <w:b/>
                <w:bCs/>
              </w:rPr>
              <w:t>Support materials</w:t>
            </w:r>
          </w:p>
        </w:tc>
      </w:tr>
      <w:tr w:rsidR="00031E1B" w:rsidRPr="003B72DE" w14:paraId="60D09552" w14:textId="77777777" w:rsidTr="009A5846">
        <w:tc>
          <w:tcPr>
            <w:tcW w:w="1354" w:type="dxa"/>
          </w:tcPr>
          <w:p w14:paraId="44942939" w14:textId="706A4D25" w:rsidR="00031E1B" w:rsidRPr="003B72DE" w:rsidRDefault="00031E1B" w:rsidP="00412E63">
            <w:pPr>
              <w:rPr>
                <w:rFonts w:ascii="Arial" w:hAnsi="Arial"/>
              </w:rPr>
            </w:pPr>
            <w:r w:rsidRPr="003B72DE">
              <w:rPr>
                <w:rFonts w:ascii="Arial" w:hAnsi="Arial"/>
              </w:rPr>
              <w:t>5 minutes</w:t>
            </w:r>
          </w:p>
        </w:tc>
        <w:tc>
          <w:tcPr>
            <w:tcW w:w="3817" w:type="dxa"/>
            <w:tcBorders>
              <w:bottom w:val="nil"/>
            </w:tcBorders>
          </w:tcPr>
          <w:p w14:paraId="02FE38EB" w14:textId="6E796DC2" w:rsidR="00031E1B" w:rsidRPr="003B72DE" w:rsidRDefault="00031E1B" w:rsidP="00412E63">
            <w:pPr>
              <w:rPr>
                <w:rFonts w:ascii="Arial" w:hAnsi="Arial"/>
                <w:b/>
                <w:bCs/>
              </w:rPr>
            </w:pPr>
            <w:r w:rsidRPr="003B72DE">
              <w:rPr>
                <w:rFonts w:ascii="Arial" w:hAnsi="Arial"/>
              </w:rPr>
              <w:t>Present lesson outline.</w:t>
            </w:r>
          </w:p>
        </w:tc>
        <w:tc>
          <w:tcPr>
            <w:tcW w:w="5180" w:type="dxa"/>
            <w:tcBorders>
              <w:bottom w:val="nil"/>
            </w:tcBorders>
          </w:tcPr>
          <w:p w14:paraId="6DDA2E3D" w14:textId="5337CF06" w:rsidR="00031E1B" w:rsidRPr="003B72DE" w:rsidRDefault="00031E1B" w:rsidP="00412E63">
            <w:pPr>
              <w:rPr>
                <w:rFonts w:ascii="Arial" w:hAnsi="Arial"/>
              </w:rPr>
            </w:pPr>
            <w:r w:rsidRPr="003B72DE">
              <w:rPr>
                <w:rFonts w:ascii="Arial" w:hAnsi="Arial"/>
              </w:rPr>
              <w:t>Listen to instructions, ask and answer questions, take notes.</w:t>
            </w:r>
          </w:p>
        </w:tc>
        <w:tc>
          <w:tcPr>
            <w:tcW w:w="3597" w:type="dxa"/>
            <w:vMerge w:val="restart"/>
          </w:tcPr>
          <w:p w14:paraId="6B2C01EC" w14:textId="1F0DEF6D" w:rsidR="00031E1B" w:rsidRPr="003B72DE" w:rsidRDefault="00031E1B" w:rsidP="00412E63">
            <w:pPr>
              <w:rPr>
                <w:rFonts w:ascii="Arial" w:hAnsi="Arial"/>
              </w:rPr>
            </w:pPr>
            <w:r w:rsidRPr="003B72DE">
              <w:rPr>
                <w:rFonts w:ascii="Arial" w:hAnsi="Arial"/>
              </w:rPr>
              <w:t>Slide deck</w:t>
            </w:r>
          </w:p>
          <w:p w14:paraId="2E716C57" w14:textId="74A6DEB1" w:rsidR="00031E1B" w:rsidRPr="003B72DE" w:rsidRDefault="00031E1B" w:rsidP="00412E63">
            <w:pPr>
              <w:rPr>
                <w:rFonts w:ascii="Arial" w:hAnsi="Arial"/>
              </w:rPr>
            </w:pPr>
            <w:r w:rsidRPr="003B72DE">
              <w:rPr>
                <w:rFonts w:ascii="Arial" w:hAnsi="Arial"/>
              </w:rPr>
              <w:t>Myth busting card activity</w:t>
            </w:r>
          </w:p>
          <w:p w14:paraId="662CD412" w14:textId="3EA1A839" w:rsidR="00031E1B" w:rsidRPr="003B72DE" w:rsidRDefault="00031E1B" w:rsidP="00412E63">
            <w:pPr>
              <w:rPr>
                <w:rFonts w:ascii="Arial" w:hAnsi="Arial"/>
              </w:rPr>
            </w:pPr>
            <w:r w:rsidRPr="003B72DE">
              <w:rPr>
                <w:rFonts w:ascii="Arial" w:hAnsi="Arial"/>
              </w:rPr>
              <w:t xml:space="preserve">Completed </w:t>
            </w:r>
            <w:r w:rsidR="000D0793">
              <w:rPr>
                <w:rFonts w:ascii="Arial" w:hAnsi="Arial"/>
              </w:rPr>
              <w:t>W</w:t>
            </w:r>
            <w:r w:rsidRPr="003B72DE">
              <w:rPr>
                <w:rFonts w:ascii="Arial" w:hAnsi="Arial"/>
              </w:rPr>
              <w:t xml:space="preserve">aste management plan template from lesson </w:t>
            </w:r>
            <w:r w:rsidR="00E536A3">
              <w:rPr>
                <w:rFonts w:ascii="Arial" w:hAnsi="Arial"/>
              </w:rPr>
              <w:t>2</w:t>
            </w:r>
            <w:r w:rsidR="00E536A3" w:rsidRPr="003B72DE">
              <w:rPr>
                <w:rFonts w:ascii="Arial" w:hAnsi="Arial"/>
              </w:rPr>
              <w:t xml:space="preserve"> </w:t>
            </w:r>
          </w:p>
        </w:tc>
      </w:tr>
      <w:tr w:rsidR="00031E1B" w:rsidRPr="003B72DE" w14:paraId="3D1D3C94" w14:textId="77777777" w:rsidTr="009A5846">
        <w:tc>
          <w:tcPr>
            <w:tcW w:w="1354" w:type="dxa"/>
            <w:vMerge w:val="restart"/>
          </w:tcPr>
          <w:p w14:paraId="69E24B4F" w14:textId="793EE5B0" w:rsidR="00031E1B" w:rsidRPr="003B72DE" w:rsidRDefault="00031E1B" w:rsidP="00412E63">
            <w:pPr>
              <w:rPr>
                <w:rFonts w:ascii="Arial" w:hAnsi="Arial"/>
              </w:rPr>
            </w:pPr>
            <w:r w:rsidRPr="003B72DE">
              <w:rPr>
                <w:rFonts w:ascii="Arial" w:hAnsi="Arial"/>
              </w:rPr>
              <w:t>5 minutes</w:t>
            </w:r>
          </w:p>
        </w:tc>
        <w:tc>
          <w:tcPr>
            <w:tcW w:w="3817" w:type="dxa"/>
            <w:tcBorders>
              <w:bottom w:val="nil"/>
            </w:tcBorders>
          </w:tcPr>
          <w:p w14:paraId="296FFC94" w14:textId="46ABD1A7" w:rsidR="00031E1B" w:rsidRPr="003B72DE" w:rsidRDefault="00031E1B" w:rsidP="00412E63">
            <w:pPr>
              <w:rPr>
                <w:rFonts w:ascii="Arial" w:hAnsi="Arial"/>
              </w:rPr>
            </w:pPr>
            <w:r w:rsidRPr="00A65F5F">
              <w:rPr>
                <w:rFonts w:ascii="Arial" w:hAnsi="Arial"/>
              </w:rPr>
              <w:t>Present waste management recap activity</w:t>
            </w:r>
            <w:r w:rsidRPr="00364029">
              <w:rPr>
                <w:rFonts w:ascii="Arial" w:hAnsi="Arial"/>
              </w:rPr>
              <w:t xml:space="preserve"> </w:t>
            </w:r>
            <w:r w:rsidR="00E1776D" w:rsidRPr="00142BDB">
              <w:t>(</w:t>
            </w:r>
            <w:r w:rsidRPr="00364029">
              <w:rPr>
                <w:rFonts w:ascii="Arial" w:hAnsi="Arial"/>
              </w:rPr>
              <w:t>assigning waste products</w:t>
            </w:r>
            <w:r w:rsidR="00A25C16">
              <w:rPr>
                <w:rFonts w:ascii="Arial" w:hAnsi="Arial"/>
              </w:rPr>
              <w:t xml:space="preserve"> to disposal methods</w:t>
            </w:r>
            <w:r w:rsidR="00AD38D1">
              <w:rPr>
                <w:rFonts w:ascii="Arial" w:hAnsi="Arial"/>
              </w:rPr>
              <w:t>)</w:t>
            </w:r>
            <w:r w:rsidRPr="00364029">
              <w:rPr>
                <w:rFonts w:ascii="Arial" w:hAnsi="Arial"/>
              </w:rPr>
              <w:t>.</w:t>
            </w:r>
          </w:p>
        </w:tc>
        <w:tc>
          <w:tcPr>
            <w:tcW w:w="5180" w:type="dxa"/>
            <w:tcBorders>
              <w:bottom w:val="nil"/>
            </w:tcBorders>
          </w:tcPr>
          <w:p w14:paraId="48397C4D" w14:textId="7EA437C4" w:rsidR="00031E1B" w:rsidRPr="003B72DE" w:rsidRDefault="00031E1B" w:rsidP="00412E63">
            <w:pPr>
              <w:rPr>
                <w:rFonts w:ascii="Arial" w:hAnsi="Arial"/>
              </w:rPr>
            </w:pPr>
            <w:r w:rsidRPr="003B72DE">
              <w:rPr>
                <w:rFonts w:ascii="Arial" w:hAnsi="Arial"/>
              </w:rPr>
              <w:t xml:space="preserve">Assign waste products to the correct </w:t>
            </w:r>
            <w:r w:rsidR="00A25C16">
              <w:rPr>
                <w:rFonts w:ascii="Arial" w:hAnsi="Arial"/>
              </w:rPr>
              <w:t>disposal method</w:t>
            </w:r>
            <w:r w:rsidRPr="003B72DE">
              <w:rPr>
                <w:rFonts w:ascii="Arial" w:hAnsi="Arial"/>
              </w:rPr>
              <w:t>.</w:t>
            </w:r>
          </w:p>
        </w:tc>
        <w:tc>
          <w:tcPr>
            <w:tcW w:w="3597" w:type="dxa"/>
            <w:vMerge/>
          </w:tcPr>
          <w:p w14:paraId="60627B33" w14:textId="77777777" w:rsidR="00031E1B" w:rsidRPr="003B72DE" w:rsidRDefault="00031E1B" w:rsidP="00412E63">
            <w:pPr>
              <w:rPr>
                <w:rFonts w:ascii="Arial" w:hAnsi="Arial"/>
              </w:rPr>
            </w:pPr>
          </w:p>
        </w:tc>
      </w:tr>
      <w:tr w:rsidR="00031E1B" w:rsidRPr="003B72DE" w14:paraId="7BADEAE7" w14:textId="77777777" w:rsidTr="009A5846">
        <w:tc>
          <w:tcPr>
            <w:tcW w:w="1354" w:type="dxa"/>
            <w:vMerge/>
          </w:tcPr>
          <w:p w14:paraId="25A9C692" w14:textId="77777777" w:rsidR="00031E1B" w:rsidRPr="003B72DE" w:rsidRDefault="00031E1B" w:rsidP="00412E63">
            <w:pPr>
              <w:rPr>
                <w:rFonts w:ascii="Arial" w:hAnsi="Arial"/>
              </w:rPr>
            </w:pPr>
          </w:p>
        </w:tc>
        <w:tc>
          <w:tcPr>
            <w:tcW w:w="3817" w:type="dxa"/>
            <w:tcBorders>
              <w:top w:val="nil"/>
              <w:bottom w:val="nil"/>
            </w:tcBorders>
          </w:tcPr>
          <w:p w14:paraId="7D33897B" w14:textId="1D7338B7" w:rsidR="00031E1B" w:rsidRPr="003B72DE" w:rsidRDefault="00031E1B" w:rsidP="00412E63">
            <w:pPr>
              <w:rPr>
                <w:rFonts w:ascii="Arial" w:hAnsi="Arial"/>
              </w:rPr>
            </w:pPr>
            <w:r w:rsidRPr="003B72DE">
              <w:rPr>
                <w:rFonts w:ascii="Arial" w:hAnsi="Arial"/>
              </w:rPr>
              <w:t>Confirm correct answers.</w:t>
            </w:r>
          </w:p>
        </w:tc>
        <w:tc>
          <w:tcPr>
            <w:tcW w:w="5180" w:type="dxa"/>
            <w:tcBorders>
              <w:top w:val="nil"/>
              <w:bottom w:val="nil"/>
            </w:tcBorders>
          </w:tcPr>
          <w:p w14:paraId="3D2E2799" w14:textId="7D0C4B0E" w:rsidR="00031E1B" w:rsidRPr="003B72DE" w:rsidRDefault="00031E1B" w:rsidP="00412E63">
            <w:pPr>
              <w:rPr>
                <w:rFonts w:ascii="Arial" w:hAnsi="Arial"/>
              </w:rPr>
            </w:pPr>
            <w:r w:rsidRPr="003B72DE">
              <w:rPr>
                <w:rFonts w:ascii="Arial" w:hAnsi="Arial"/>
              </w:rPr>
              <w:t>Self-assess own work and amend as needed.</w:t>
            </w:r>
          </w:p>
        </w:tc>
        <w:tc>
          <w:tcPr>
            <w:tcW w:w="3597" w:type="dxa"/>
            <w:vMerge/>
          </w:tcPr>
          <w:p w14:paraId="2EB1F26C" w14:textId="77777777" w:rsidR="00031E1B" w:rsidRPr="003B72DE" w:rsidRDefault="00031E1B" w:rsidP="00412E63">
            <w:pPr>
              <w:rPr>
                <w:rFonts w:ascii="Arial" w:hAnsi="Arial"/>
              </w:rPr>
            </w:pPr>
          </w:p>
        </w:tc>
      </w:tr>
      <w:tr w:rsidR="00031E1B" w:rsidRPr="003B72DE" w14:paraId="4CE560AB" w14:textId="77777777" w:rsidTr="009A5846">
        <w:tc>
          <w:tcPr>
            <w:tcW w:w="1354" w:type="dxa"/>
            <w:vMerge w:val="restart"/>
          </w:tcPr>
          <w:p w14:paraId="20FC1B82" w14:textId="6494DD86" w:rsidR="00031E1B" w:rsidRPr="003B72DE" w:rsidRDefault="00031E1B" w:rsidP="00412E63">
            <w:pPr>
              <w:rPr>
                <w:rFonts w:ascii="Arial" w:hAnsi="Arial"/>
              </w:rPr>
            </w:pPr>
            <w:r w:rsidRPr="003B72DE">
              <w:rPr>
                <w:rFonts w:ascii="Arial" w:hAnsi="Arial"/>
              </w:rPr>
              <w:t>5 minutes</w:t>
            </w:r>
          </w:p>
        </w:tc>
        <w:tc>
          <w:tcPr>
            <w:tcW w:w="3817" w:type="dxa"/>
            <w:tcBorders>
              <w:bottom w:val="nil"/>
            </w:tcBorders>
          </w:tcPr>
          <w:p w14:paraId="02B80726" w14:textId="57D3D369" w:rsidR="00031E1B" w:rsidRPr="003B72DE" w:rsidRDefault="00031E1B" w:rsidP="00412E63">
            <w:pPr>
              <w:rPr>
                <w:rFonts w:ascii="Arial" w:hAnsi="Arial"/>
              </w:rPr>
            </w:pPr>
            <w:r w:rsidRPr="003B72DE">
              <w:rPr>
                <w:rFonts w:ascii="Arial" w:hAnsi="Arial"/>
              </w:rPr>
              <w:t>Allow learners time to consider their own understanding of climate change.</w:t>
            </w:r>
          </w:p>
        </w:tc>
        <w:tc>
          <w:tcPr>
            <w:tcW w:w="5180" w:type="dxa"/>
            <w:tcBorders>
              <w:bottom w:val="nil"/>
            </w:tcBorders>
          </w:tcPr>
          <w:p w14:paraId="68F6E3C4" w14:textId="61FD63B3" w:rsidR="00031E1B" w:rsidRPr="003B72DE" w:rsidRDefault="00031E1B" w:rsidP="00412E63">
            <w:pPr>
              <w:rPr>
                <w:rFonts w:ascii="Arial" w:hAnsi="Arial"/>
              </w:rPr>
            </w:pPr>
            <w:r w:rsidRPr="003B72DE">
              <w:rPr>
                <w:rFonts w:ascii="Arial" w:hAnsi="Arial"/>
              </w:rPr>
              <w:t>Write down what they understand about climate change.</w:t>
            </w:r>
          </w:p>
        </w:tc>
        <w:tc>
          <w:tcPr>
            <w:tcW w:w="3597" w:type="dxa"/>
            <w:vMerge/>
          </w:tcPr>
          <w:p w14:paraId="628CC16D" w14:textId="77777777" w:rsidR="00031E1B" w:rsidRPr="003B72DE" w:rsidRDefault="00031E1B" w:rsidP="00412E63">
            <w:pPr>
              <w:rPr>
                <w:rFonts w:ascii="Arial" w:hAnsi="Arial"/>
              </w:rPr>
            </w:pPr>
          </w:p>
        </w:tc>
      </w:tr>
      <w:tr w:rsidR="00031E1B" w:rsidRPr="003B72DE" w14:paraId="31C0896F" w14:textId="77777777" w:rsidTr="009A5846">
        <w:tc>
          <w:tcPr>
            <w:tcW w:w="1354" w:type="dxa"/>
            <w:vMerge/>
          </w:tcPr>
          <w:p w14:paraId="16BA5372" w14:textId="77777777" w:rsidR="00031E1B" w:rsidRPr="003B72DE" w:rsidRDefault="00031E1B" w:rsidP="00412E63">
            <w:pPr>
              <w:rPr>
                <w:rFonts w:ascii="Arial" w:hAnsi="Arial"/>
              </w:rPr>
            </w:pPr>
          </w:p>
        </w:tc>
        <w:tc>
          <w:tcPr>
            <w:tcW w:w="3817" w:type="dxa"/>
            <w:tcBorders>
              <w:top w:val="nil"/>
              <w:bottom w:val="nil"/>
            </w:tcBorders>
          </w:tcPr>
          <w:p w14:paraId="051FEF4B" w14:textId="61BEE4C3" w:rsidR="00031E1B" w:rsidRPr="003B72DE" w:rsidRDefault="00031E1B" w:rsidP="00412E63">
            <w:pPr>
              <w:rPr>
                <w:rFonts w:ascii="Arial" w:hAnsi="Arial"/>
              </w:rPr>
            </w:pPr>
            <w:r w:rsidRPr="003B72DE">
              <w:rPr>
                <w:rFonts w:ascii="Arial" w:hAnsi="Arial"/>
              </w:rPr>
              <w:t>Allow learners time to discuss their understanding of climate change with a peer.</w:t>
            </w:r>
          </w:p>
        </w:tc>
        <w:tc>
          <w:tcPr>
            <w:tcW w:w="5180" w:type="dxa"/>
            <w:tcBorders>
              <w:top w:val="nil"/>
              <w:bottom w:val="nil"/>
            </w:tcBorders>
          </w:tcPr>
          <w:p w14:paraId="352BD089" w14:textId="2715F74B" w:rsidR="00031E1B" w:rsidRPr="003B72DE" w:rsidRDefault="00031E1B" w:rsidP="00412E63">
            <w:pPr>
              <w:rPr>
                <w:rFonts w:ascii="Arial" w:hAnsi="Arial"/>
              </w:rPr>
            </w:pPr>
            <w:r w:rsidRPr="003B72DE">
              <w:rPr>
                <w:rFonts w:ascii="Arial" w:hAnsi="Arial"/>
              </w:rPr>
              <w:t>Discuss ideas with a peer.</w:t>
            </w:r>
          </w:p>
        </w:tc>
        <w:tc>
          <w:tcPr>
            <w:tcW w:w="3597" w:type="dxa"/>
            <w:vMerge/>
          </w:tcPr>
          <w:p w14:paraId="6CEBEBC3" w14:textId="77777777" w:rsidR="00031E1B" w:rsidRPr="003B72DE" w:rsidRDefault="00031E1B" w:rsidP="00412E63">
            <w:pPr>
              <w:rPr>
                <w:rFonts w:ascii="Arial" w:hAnsi="Arial"/>
              </w:rPr>
            </w:pPr>
          </w:p>
        </w:tc>
      </w:tr>
      <w:tr w:rsidR="00031E1B" w:rsidRPr="003B72DE" w14:paraId="58E5D46E" w14:textId="77777777" w:rsidTr="009A5846">
        <w:tc>
          <w:tcPr>
            <w:tcW w:w="1354" w:type="dxa"/>
            <w:vMerge/>
          </w:tcPr>
          <w:p w14:paraId="426528E3" w14:textId="77777777" w:rsidR="00031E1B" w:rsidRPr="003B72DE" w:rsidRDefault="00031E1B" w:rsidP="00412E63">
            <w:pPr>
              <w:rPr>
                <w:rFonts w:ascii="Arial" w:hAnsi="Arial"/>
              </w:rPr>
            </w:pPr>
          </w:p>
        </w:tc>
        <w:tc>
          <w:tcPr>
            <w:tcW w:w="3817" w:type="dxa"/>
            <w:tcBorders>
              <w:top w:val="nil"/>
              <w:bottom w:val="single" w:sz="4" w:space="0" w:color="auto"/>
            </w:tcBorders>
          </w:tcPr>
          <w:p w14:paraId="3DDE63D5" w14:textId="2261EC0D" w:rsidR="00031E1B" w:rsidRPr="003B72DE" w:rsidRDefault="00031E1B" w:rsidP="00412E63">
            <w:pPr>
              <w:rPr>
                <w:rFonts w:ascii="Arial" w:hAnsi="Arial"/>
              </w:rPr>
            </w:pPr>
            <w:r w:rsidRPr="003B72DE">
              <w:rPr>
                <w:rFonts w:ascii="Arial" w:hAnsi="Arial"/>
              </w:rPr>
              <w:t>Use effective questioning techniques to target 2</w:t>
            </w:r>
            <w:r w:rsidR="00ED4F24">
              <w:rPr>
                <w:rFonts w:ascii="Arial" w:hAnsi="Arial"/>
              </w:rPr>
              <w:t>–</w:t>
            </w:r>
            <w:r w:rsidRPr="003B72DE">
              <w:rPr>
                <w:rFonts w:ascii="Arial" w:hAnsi="Arial"/>
              </w:rPr>
              <w:t>3 learners to share their ideas.</w:t>
            </w:r>
          </w:p>
        </w:tc>
        <w:tc>
          <w:tcPr>
            <w:tcW w:w="5180" w:type="dxa"/>
            <w:tcBorders>
              <w:top w:val="nil"/>
              <w:bottom w:val="single" w:sz="4" w:space="0" w:color="auto"/>
            </w:tcBorders>
          </w:tcPr>
          <w:p w14:paraId="17A8B447" w14:textId="6EC009AB" w:rsidR="00031E1B" w:rsidRPr="003B72DE" w:rsidRDefault="00031E1B" w:rsidP="00412E63">
            <w:pPr>
              <w:rPr>
                <w:rFonts w:ascii="Arial" w:hAnsi="Arial"/>
              </w:rPr>
            </w:pPr>
            <w:r w:rsidRPr="003B72DE">
              <w:rPr>
                <w:rFonts w:ascii="Arial" w:hAnsi="Arial"/>
              </w:rPr>
              <w:t>Share ideas with the class.</w:t>
            </w:r>
          </w:p>
        </w:tc>
        <w:tc>
          <w:tcPr>
            <w:tcW w:w="3597" w:type="dxa"/>
            <w:vMerge/>
          </w:tcPr>
          <w:p w14:paraId="3E18CFB9" w14:textId="77777777" w:rsidR="00031E1B" w:rsidRPr="003B72DE" w:rsidRDefault="00031E1B" w:rsidP="00412E63">
            <w:pPr>
              <w:rPr>
                <w:rFonts w:ascii="Arial" w:hAnsi="Arial"/>
              </w:rPr>
            </w:pPr>
          </w:p>
        </w:tc>
      </w:tr>
      <w:tr w:rsidR="00031E1B" w:rsidRPr="003B72DE" w14:paraId="5C5F4C26" w14:textId="77777777" w:rsidTr="009A5846">
        <w:tc>
          <w:tcPr>
            <w:tcW w:w="1354" w:type="dxa"/>
          </w:tcPr>
          <w:p w14:paraId="04137334" w14:textId="59AB79DD" w:rsidR="00031E1B" w:rsidRPr="003B72DE" w:rsidRDefault="00031E1B" w:rsidP="00412E63">
            <w:pPr>
              <w:rPr>
                <w:rFonts w:ascii="Arial" w:hAnsi="Arial"/>
              </w:rPr>
            </w:pPr>
            <w:r w:rsidRPr="003B72DE">
              <w:rPr>
                <w:rFonts w:ascii="Arial" w:hAnsi="Arial"/>
              </w:rPr>
              <w:t>10 minutes</w:t>
            </w:r>
          </w:p>
        </w:tc>
        <w:tc>
          <w:tcPr>
            <w:tcW w:w="3817" w:type="dxa"/>
            <w:tcBorders>
              <w:bottom w:val="nil"/>
            </w:tcBorders>
          </w:tcPr>
          <w:p w14:paraId="7937534D" w14:textId="1DB6E51C" w:rsidR="00031E1B" w:rsidRPr="003B72DE" w:rsidRDefault="00031E1B" w:rsidP="00412E63">
            <w:pPr>
              <w:rPr>
                <w:rFonts w:ascii="Arial" w:hAnsi="Arial"/>
              </w:rPr>
            </w:pPr>
            <w:r w:rsidRPr="003B72DE">
              <w:rPr>
                <w:rFonts w:ascii="Arial" w:hAnsi="Arial"/>
              </w:rPr>
              <w:t>Present pictures and discussion points on polar bears and sea turtles.</w:t>
            </w:r>
          </w:p>
        </w:tc>
        <w:tc>
          <w:tcPr>
            <w:tcW w:w="5180" w:type="dxa"/>
            <w:tcBorders>
              <w:bottom w:val="nil"/>
            </w:tcBorders>
          </w:tcPr>
          <w:p w14:paraId="5A83A0C4" w14:textId="4CA3A8A4" w:rsidR="00031E1B" w:rsidRPr="003B72DE" w:rsidRDefault="00031E1B" w:rsidP="00412E63">
            <w:pPr>
              <w:rPr>
                <w:rFonts w:ascii="Arial" w:hAnsi="Arial"/>
              </w:rPr>
            </w:pPr>
            <w:r w:rsidRPr="003B72DE">
              <w:rPr>
                <w:rFonts w:ascii="Arial" w:hAnsi="Arial"/>
              </w:rPr>
              <w:t>Ask and answer questions, take notes.</w:t>
            </w:r>
          </w:p>
        </w:tc>
        <w:tc>
          <w:tcPr>
            <w:tcW w:w="3597" w:type="dxa"/>
            <w:vMerge/>
          </w:tcPr>
          <w:p w14:paraId="06BB5958" w14:textId="77777777" w:rsidR="00031E1B" w:rsidRPr="003B72DE" w:rsidRDefault="00031E1B" w:rsidP="00412E63">
            <w:pPr>
              <w:rPr>
                <w:rFonts w:ascii="Arial" w:hAnsi="Arial"/>
              </w:rPr>
            </w:pPr>
          </w:p>
        </w:tc>
      </w:tr>
      <w:tr w:rsidR="00031E1B" w:rsidRPr="003B72DE" w14:paraId="6353A946" w14:textId="77777777" w:rsidTr="009A5846">
        <w:tc>
          <w:tcPr>
            <w:tcW w:w="1354" w:type="dxa"/>
            <w:vMerge w:val="restart"/>
          </w:tcPr>
          <w:p w14:paraId="09CB9C46" w14:textId="4357F3FF" w:rsidR="00031E1B" w:rsidRPr="003B72DE" w:rsidRDefault="00031E1B" w:rsidP="00412E63">
            <w:pPr>
              <w:rPr>
                <w:rFonts w:ascii="Arial" w:hAnsi="Arial"/>
              </w:rPr>
            </w:pPr>
            <w:r w:rsidRPr="003B72DE">
              <w:rPr>
                <w:rFonts w:ascii="Arial" w:hAnsi="Arial"/>
              </w:rPr>
              <w:t>10 minutes</w:t>
            </w:r>
          </w:p>
        </w:tc>
        <w:tc>
          <w:tcPr>
            <w:tcW w:w="3817" w:type="dxa"/>
            <w:tcBorders>
              <w:bottom w:val="nil"/>
            </w:tcBorders>
          </w:tcPr>
          <w:p w14:paraId="6336D5EF" w14:textId="3D8985AD" w:rsidR="00031E1B" w:rsidRPr="003B72DE" w:rsidRDefault="00031E1B" w:rsidP="00412E63">
            <w:pPr>
              <w:rPr>
                <w:rFonts w:ascii="Arial" w:hAnsi="Arial"/>
              </w:rPr>
            </w:pPr>
            <w:r w:rsidRPr="003B72DE">
              <w:rPr>
                <w:rFonts w:ascii="Arial" w:hAnsi="Arial"/>
              </w:rPr>
              <w:t>Distribute Myth busting card activity.</w:t>
            </w:r>
          </w:p>
        </w:tc>
        <w:tc>
          <w:tcPr>
            <w:tcW w:w="5180" w:type="dxa"/>
            <w:tcBorders>
              <w:bottom w:val="nil"/>
            </w:tcBorders>
          </w:tcPr>
          <w:p w14:paraId="49BA2DFB" w14:textId="5FDA1F7A" w:rsidR="00031E1B" w:rsidRPr="003B72DE" w:rsidRDefault="00031E1B" w:rsidP="00412E63">
            <w:pPr>
              <w:rPr>
                <w:rFonts w:ascii="Arial" w:hAnsi="Arial"/>
              </w:rPr>
            </w:pPr>
            <w:r w:rsidRPr="003B72DE">
              <w:rPr>
                <w:rFonts w:ascii="Arial" w:hAnsi="Arial"/>
              </w:rPr>
              <w:t>Read allocated card.</w:t>
            </w:r>
          </w:p>
        </w:tc>
        <w:tc>
          <w:tcPr>
            <w:tcW w:w="3597" w:type="dxa"/>
            <w:vMerge/>
          </w:tcPr>
          <w:p w14:paraId="0682CF34" w14:textId="77777777" w:rsidR="00031E1B" w:rsidRPr="003B72DE" w:rsidRDefault="00031E1B" w:rsidP="00412E63">
            <w:pPr>
              <w:rPr>
                <w:rFonts w:ascii="Arial" w:hAnsi="Arial"/>
              </w:rPr>
            </w:pPr>
          </w:p>
        </w:tc>
      </w:tr>
      <w:tr w:rsidR="00031E1B" w:rsidRPr="003B72DE" w14:paraId="28D7F722" w14:textId="77777777" w:rsidTr="009A5846">
        <w:tc>
          <w:tcPr>
            <w:tcW w:w="1354" w:type="dxa"/>
            <w:vMerge/>
          </w:tcPr>
          <w:p w14:paraId="1B91C2CA" w14:textId="77777777" w:rsidR="00031E1B" w:rsidRPr="003B72DE" w:rsidRDefault="00031E1B" w:rsidP="00412E63">
            <w:pPr>
              <w:rPr>
                <w:rFonts w:ascii="Arial" w:hAnsi="Arial"/>
              </w:rPr>
            </w:pPr>
          </w:p>
        </w:tc>
        <w:tc>
          <w:tcPr>
            <w:tcW w:w="3817" w:type="dxa"/>
            <w:tcBorders>
              <w:top w:val="nil"/>
              <w:bottom w:val="nil"/>
            </w:tcBorders>
          </w:tcPr>
          <w:p w14:paraId="41EA897D" w14:textId="39C8707D" w:rsidR="00031E1B" w:rsidRPr="003B72DE" w:rsidRDefault="00031E1B" w:rsidP="00412E63">
            <w:pPr>
              <w:rPr>
                <w:rFonts w:ascii="Arial" w:hAnsi="Arial"/>
              </w:rPr>
            </w:pPr>
            <w:r w:rsidRPr="003B72DE">
              <w:rPr>
                <w:rFonts w:ascii="Arial" w:hAnsi="Arial"/>
              </w:rPr>
              <w:t>Circulate and ask probing questions.</w:t>
            </w:r>
          </w:p>
        </w:tc>
        <w:tc>
          <w:tcPr>
            <w:tcW w:w="5180" w:type="dxa"/>
            <w:tcBorders>
              <w:top w:val="nil"/>
              <w:bottom w:val="nil"/>
            </w:tcBorders>
          </w:tcPr>
          <w:p w14:paraId="5DA94C89" w14:textId="3A60D3A8" w:rsidR="00031E1B" w:rsidRPr="003B72DE" w:rsidRDefault="00031E1B" w:rsidP="00412E63">
            <w:pPr>
              <w:rPr>
                <w:rFonts w:ascii="Arial" w:hAnsi="Arial"/>
              </w:rPr>
            </w:pPr>
            <w:r w:rsidRPr="003B72DE">
              <w:rPr>
                <w:rFonts w:ascii="Arial" w:hAnsi="Arial"/>
              </w:rPr>
              <w:t>Move around the class searching for the corresponding myth/fact. Sit down with pair once found.</w:t>
            </w:r>
          </w:p>
        </w:tc>
        <w:tc>
          <w:tcPr>
            <w:tcW w:w="3597" w:type="dxa"/>
            <w:vMerge/>
          </w:tcPr>
          <w:p w14:paraId="42EA1297" w14:textId="77777777" w:rsidR="00031E1B" w:rsidRPr="003B72DE" w:rsidRDefault="00031E1B" w:rsidP="00412E63">
            <w:pPr>
              <w:rPr>
                <w:rFonts w:ascii="Arial" w:hAnsi="Arial"/>
              </w:rPr>
            </w:pPr>
          </w:p>
        </w:tc>
      </w:tr>
      <w:tr w:rsidR="00031E1B" w:rsidRPr="003B72DE" w14:paraId="05A19EE7" w14:textId="77777777" w:rsidTr="009A5846">
        <w:tc>
          <w:tcPr>
            <w:tcW w:w="1354" w:type="dxa"/>
            <w:vMerge/>
          </w:tcPr>
          <w:p w14:paraId="0030A9C0" w14:textId="77777777" w:rsidR="00031E1B" w:rsidRPr="003B72DE" w:rsidRDefault="00031E1B" w:rsidP="00412E63">
            <w:pPr>
              <w:rPr>
                <w:rFonts w:ascii="Arial" w:hAnsi="Arial"/>
              </w:rPr>
            </w:pPr>
          </w:p>
        </w:tc>
        <w:tc>
          <w:tcPr>
            <w:tcW w:w="3817" w:type="dxa"/>
            <w:tcBorders>
              <w:top w:val="nil"/>
            </w:tcBorders>
          </w:tcPr>
          <w:p w14:paraId="65ECC86B" w14:textId="1A181B82" w:rsidR="00031E1B" w:rsidRPr="003B72DE" w:rsidRDefault="00031E1B" w:rsidP="00412E63">
            <w:pPr>
              <w:rPr>
                <w:rFonts w:ascii="Arial" w:hAnsi="Arial"/>
              </w:rPr>
            </w:pPr>
            <w:r w:rsidRPr="003B72DE">
              <w:rPr>
                <w:rFonts w:ascii="Arial" w:hAnsi="Arial"/>
              </w:rPr>
              <w:t>Lead class discussion on myths and facts.</w:t>
            </w:r>
          </w:p>
        </w:tc>
        <w:tc>
          <w:tcPr>
            <w:tcW w:w="5180" w:type="dxa"/>
            <w:tcBorders>
              <w:top w:val="nil"/>
            </w:tcBorders>
          </w:tcPr>
          <w:p w14:paraId="47D1AE61" w14:textId="55209C51" w:rsidR="00031E1B" w:rsidRPr="003B72DE" w:rsidRDefault="00031E1B" w:rsidP="00412E63">
            <w:pPr>
              <w:rPr>
                <w:rFonts w:ascii="Arial" w:hAnsi="Arial"/>
              </w:rPr>
            </w:pPr>
            <w:r w:rsidRPr="003B72DE">
              <w:rPr>
                <w:rFonts w:ascii="Arial" w:hAnsi="Arial"/>
              </w:rPr>
              <w:t>Share ideas, ask/answer questions, take notes.</w:t>
            </w:r>
          </w:p>
        </w:tc>
        <w:tc>
          <w:tcPr>
            <w:tcW w:w="3597" w:type="dxa"/>
            <w:vMerge/>
          </w:tcPr>
          <w:p w14:paraId="521B8A9E" w14:textId="77777777" w:rsidR="00031E1B" w:rsidRPr="003B72DE" w:rsidRDefault="00031E1B" w:rsidP="00412E63">
            <w:pPr>
              <w:rPr>
                <w:rFonts w:ascii="Arial" w:hAnsi="Arial"/>
              </w:rPr>
            </w:pPr>
          </w:p>
        </w:tc>
      </w:tr>
      <w:tr w:rsidR="00031E1B" w:rsidRPr="003B72DE" w14:paraId="0ACB80B7" w14:textId="77777777" w:rsidTr="009A5846">
        <w:tc>
          <w:tcPr>
            <w:tcW w:w="1354" w:type="dxa"/>
          </w:tcPr>
          <w:p w14:paraId="0E872E76" w14:textId="1DEEEEAF" w:rsidR="00031E1B" w:rsidRPr="003B72DE" w:rsidRDefault="00031E1B" w:rsidP="00412E63">
            <w:pPr>
              <w:rPr>
                <w:rFonts w:ascii="Arial" w:hAnsi="Arial"/>
              </w:rPr>
            </w:pPr>
            <w:r w:rsidRPr="003B72DE">
              <w:rPr>
                <w:rFonts w:ascii="Arial" w:hAnsi="Arial"/>
              </w:rPr>
              <w:t>5 minutes</w:t>
            </w:r>
          </w:p>
        </w:tc>
        <w:tc>
          <w:tcPr>
            <w:tcW w:w="3817" w:type="dxa"/>
            <w:tcBorders>
              <w:top w:val="nil"/>
              <w:bottom w:val="single" w:sz="4" w:space="0" w:color="auto"/>
            </w:tcBorders>
          </w:tcPr>
          <w:p w14:paraId="730E2860" w14:textId="218457F2" w:rsidR="00031E1B" w:rsidRPr="003B72DE" w:rsidRDefault="00031E1B" w:rsidP="00412E63">
            <w:pPr>
              <w:rPr>
                <w:rFonts w:ascii="Arial" w:hAnsi="Arial"/>
              </w:rPr>
            </w:pPr>
            <w:r w:rsidRPr="003B72DE">
              <w:rPr>
                <w:rFonts w:ascii="Arial" w:hAnsi="Arial"/>
              </w:rPr>
              <w:t xml:space="preserve">Present the history of climate change. </w:t>
            </w:r>
          </w:p>
        </w:tc>
        <w:tc>
          <w:tcPr>
            <w:tcW w:w="5180" w:type="dxa"/>
            <w:tcBorders>
              <w:top w:val="nil"/>
              <w:bottom w:val="single" w:sz="4" w:space="0" w:color="auto"/>
            </w:tcBorders>
          </w:tcPr>
          <w:p w14:paraId="012FDDF8" w14:textId="4DF67F29" w:rsidR="00031E1B" w:rsidRPr="003B72DE" w:rsidRDefault="00031E1B" w:rsidP="00412E63">
            <w:pPr>
              <w:rPr>
                <w:rFonts w:ascii="Arial" w:hAnsi="Arial"/>
              </w:rPr>
            </w:pPr>
            <w:r w:rsidRPr="003B72DE">
              <w:rPr>
                <w:rFonts w:ascii="Arial" w:hAnsi="Arial"/>
              </w:rPr>
              <w:t>Ask and answer questions, take notes.</w:t>
            </w:r>
          </w:p>
        </w:tc>
        <w:tc>
          <w:tcPr>
            <w:tcW w:w="3597" w:type="dxa"/>
            <w:vMerge/>
          </w:tcPr>
          <w:p w14:paraId="24632692" w14:textId="77777777" w:rsidR="00031E1B" w:rsidRPr="003B72DE" w:rsidRDefault="00031E1B" w:rsidP="00412E63">
            <w:pPr>
              <w:rPr>
                <w:rFonts w:ascii="Arial" w:hAnsi="Arial"/>
              </w:rPr>
            </w:pPr>
          </w:p>
        </w:tc>
      </w:tr>
      <w:tr w:rsidR="00031E1B" w:rsidRPr="003B72DE" w14:paraId="780A867F" w14:textId="77777777" w:rsidTr="009A5846">
        <w:trPr>
          <w:trHeight w:val="720"/>
        </w:trPr>
        <w:tc>
          <w:tcPr>
            <w:tcW w:w="1354" w:type="dxa"/>
            <w:vMerge w:val="restart"/>
          </w:tcPr>
          <w:p w14:paraId="6D005AB2" w14:textId="5B0F300C" w:rsidR="00031E1B" w:rsidRPr="003B72DE" w:rsidRDefault="00031E1B" w:rsidP="00412E63">
            <w:pPr>
              <w:rPr>
                <w:rFonts w:ascii="Arial" w:hAnsi="Arial"/>
              </w:rPr>
            </w:pPr>
            <w:r w:rsidRPr="003B72DE">
              <w:rPr>
                <w:rFonts w:ascii="Arial" w:hAnsi="Arial"/>
              </w:rPr>
              <w:t>50 minutes</w:t>
            </w:r>
          </w:p>
        </w:tc>
        <w:tc>
          <w:tcPr>
            <w:tcW w:w="3817" w:type="dxa"/>
            <w:tcBorders>
              <w:top w:val="single" w:sz="4" w:space="0" w:color="auto"/>
              <w:bottom w:val="nil"/>
            </w:tcBorders>
          </w:tcPr>
          <w:p w14:paraId="41A45B6B" w14:textId="3B074C65" w:rsidR="00031E1B" w:rsidRPr="003B72DE" w:rsidRDefault="00031E1B" w:rsidP="00412E63">
            <w:pPr>
              <w:rPr>
                <w:rFonts w:ascii="Arial" w:hAnsi="Arial"/>
              </w:rPr>
            </w:pPr>
            <w:r w:rsidRPr="003B72DE">
              <w:rPr>
                <w:rFonts w:ascii="Arial" w:hAnsi="Arial"/>
              </w:rPr>
              <w:t>Allocate learners to three groups. Lay out several sheets of flipchart paper in the middle of the classroom and attach them together with tape. Provide marker pens, highlighters, felt tips</w:t>
            </w:r>
            <w:r w:rsidR="00E80107">
              <w:rPr>
                <w:rFonts w:ascii="Arial" w:hAnsi="Arial"/>
              </w:rPr>
              <w:t>,</w:t>
            </w:r>
            <w:r w:rsidRPr="003B72DE">
              <w:rPr>
                <w:rFonts w:ascii="Arial" w:hAnsi="Arial"/>
              </w:rPr>
              <w:t xml:space="preserve"> etc</w:t>
            </w:r>
            <w:r w:rsidR="00E80107">
              <w:rPr>
                <w:rFonts w:ascii="Arial" w:hAnsi="Arial"/>
              </w:rPr>
              <w:t>.</w:t>
            </w:r>
            <w:r w:rsidRPr="003B72DE">
              <w:rPr>
                <w:rFonts w:ascii="Arial" w:hAnsi="Arial"/>
              </w:rPr>
              <w:t xml:space="preserve"> for learners to create a large timeline together as a class.</w:t>
            </w:r>
          </w:p>
        </w:tc>
        <w:tc>
          <w:tcPr>
            <w:tcW w:w="5180" w:type="dxa"/>
            <w:tcBorders>
              <w:top w:val="single" w:sz="4" w:space="0" w:color="auto"/>
              <w:bottom w:val="nil"/>
            </w:tcBorders>
          </w:tcPr>
          <w:p w14:paraId="59540258" w14:textId="220A9529" w:rsidR="00031E1B" w:rsidRPr="003B72DE" w:rsidRDefault="00031E1B" w:rsidP="00412E63">
            <w:pPr>
              <w:rPr>
                <w:rFonts w:ascii="Arial" w:hAnsi="Arial"/>
              </w:rPr>
            </w:pPr>
            <w:r w:rsidRPr="003B72DE">
              <w:rPr>
                <w:rFonts w:ascii="Arial" w:hAnsi="Arial"/>
              </w:rPr>
              <w:t>Move to form groups. Collect station</w:t>
            </w:r>
            <w:r w:rsidR="00E1464F">
              <w:rPr>
                <w:rFonts w:ascii="Arial" w:hAnsi="Arial"/>
              </w:rPr>
              <w:t>e</w:t>
            </w:r>
            <w:r w:rsidRPr="003B72DE">
              <w:rPr>
                <w:rFonts w:ascii="Arial" w:hAnsi="Arial"/>
              </w:rPr>
              <w:t xml:space="preserve">ry materials. </w:t>
            </w:r>
          </w:p>
        </w:tc>
        <w:tc>
          <w:tcPr>
            <w:tcW w:w="3597" w:type="dxa"/>
            <w:vMerge/>
          </w:tcPr>
          <w:p w14:paraId="06EAC815" w14:textId="77777777" w:rsidR="00031E1B" w:rsidRPr="003B72DE" w:rsidRDefault="00031E1B" w:rsidP="00412E63">
            <w:pPr>
              <w:rPr>
                <w:rFonts w:ascii="Arial" w:hAnsi="Arial"/>
              </w:rPr>
            </w:pPr>
          </w:p>
        </w:tc>
      </w:tr>
      <w:tr w:rsidR="00031E1B" w:rsidRPr="003B72DE" w14:paraId="72DE4B7A" w14:textId="77777777" w:rsidTr="009A5846">
        <w:trPr>
          <w:trHeight w:val="533"/>
        </w:trPr>
        <w:tc>
          <w:tcPr>
            <w:tcW w:w="1354" w:type="dxa"/>
            <w:vMerge/>
          </w:tcPr>
          <w:p w14:paraId="70EAD6DE" w14:textId="77777777" w:rsidR="00031E1B" w:rsidRPr="003B72DE" w:rsidRDefault="00031E1B" w:rsidP="007E6B55">
            <w:pPr>
              <w:rPr>
                <w:rFonts w:ascii="Arial" w:hAnsi="Arial"/>
              </w:rPr>
            </w:pPr>
          </w:p>
        </w:tc>
        <w:tc>
          <w:tcPr>
            <w:tcW w:w="3817" w:type="dxa"/>
            <w:tcBorders>
              <w:top w:val="nil"/>
            </w:tcBorders>
          </w:tcPr>
          <w:p w14:paraId="7C41EBD8" w14:textId="72792CED" w:rsidR="00031E1B" w:rsidRPr="003B72DE" w:rsidRDefault="00031E1B" w:rsidP="007E6B55">
            <w:pPr>
              <w:rPr>
                <w:rFonts w:ascii="Arial" w:hAnsi="Arial"/>
              </w:rPr>
            </w:pPr>
            <w:r w:rsidRPr="003B72DE">
              <w:rPr>
                <w:rFonts w:ascii="Arial" w:hAnsi="Arial"/>
              </w:rPr>
              <w:t>Circulate and ask probing questions.</w:t>
            </w:r>
          </w:p>
        </w:tc>
        <w:tc>
          <w:tcPr>
            <w:tcW w:w="5180" w:type="dxa"/>
            <w:tcBorders>
              <w:top w:val="nil"/>
            </w:tcBorders>
          </w:tcPr>
          <w:p w14:paraId="0801BE93" w14:textId="3AADF44F" w:rsidR="00031E1B" w:rsidRPr="003B72DE" w:rsidRDefault="00031E1B" w:rsidP="007E6B55">
            <w:pPr>
              <w:rPr>
                <w:rFonts w:ascii="Arial" w:hAnsi="Arial"/>
              </w:rPr>
            </w:pPr>
            <w:r w:rsidRPr="003B72DE">
              <w:rPr>
                <w:rFonts w:ascii="Arial" w:hAnsi="Arial"/>
              </w:rPr>
              <w:t xml:space="preserve">Research significant events around climate change. Add facts and ideas to timeline. </w:t>
            </w:r>
          </w:p>
        </w:tc>
        <w:tc>
          <w:tcPr>
            <w:tcW w:w="3597" w:type="dxa"/>
            <w:vMerge/>
          </w:tcPr>
          <w:p w14:paraId="45F8BFAE" w14:textId="77777777" w:rsidR="00031E1B" w:rsidRPr="003B72DE" w:rsidRDefault="00031E1B" w:rsidP="007E6B55">
            <w:pPr>
              <w:rPr>
                <w:rFonts w:ascii="Arial" w:hAnsi="Arial"/>
              </w:rPr>
            </w:pPr>
          </w:p>
        </w:tc>
      </w:tr>
      <w:tr w:rsidR="00031E1B" w:rsidRPr="003B72DE" w14:paraId="0D5657BE" w14:textId="77777777" w:rsidTr="009A5846">
        <w:trPr>
          <w:trHeight w:val="533"/>
        </w:trPr>
        <w:tc>
          <w:tcPr>
            <w:tcW w:w="1354" w:type="dxa"/>
          </w:tcPr>
          <w:p w14:paraId="693C9B11" w14:textId="301AA0D4" w:rsidR="00031E1B" w:rsidRPr="003B72DE" w:rsidRDefault="00031E1B" w:rsidP="007E6B55">
            <w:pPr>
              <w:rPr>
                <w:rFonts w:ascii="Arial" w:hAnsi="Arial"/>
              </w:rPr>
            </w:pPr>
            <w:r w:rsidRPr="003B72DE">
              <w:rPr>
                <w:rFonts w:ascii="Arial" w:hAnsi="Arial"/>
              </w:rPr>
              <w:lastRenderedPageBreak/>
              <w:t xml:space="preserve">5 minutes </w:t>
            </w:r>
          </w:p>
        </w:tc>
        <w:tc>
          <w:tcPr>
            <w:tcW w:w="3817" w:type="dxa"/>
            <w:tcBorders>
              <w:top w:val="single" w:sz="4" w:space="0" w:color="auto"/>
              <w:bottom w:val="single" w:sz="4" w:space="0" w:color="auto"/>
            </w:tcBorders>
          </w:tcPr>
          <w:p w14:paraId="5515BC0F" w14:textId="47FB89E7" w:rsidR="00031E1B" w:rsidRPr="003B72DE" w:rsidRDefault="00031E1B" w:rsidP="007E6B55">
            <w:pPr>
              <w:rPr>
                <w:rFonts w:ascii="Arial" w:hAnsi="Arial"/>
              </w:rPr>
            </w:pPr>
            <w:r w:rsidRPr="003B72DE">
              <w:rPr>
                <w:rFonts w:ascii="Arial" w:hAnsi="Arial"/>
              </w:rPr>
              <w:t>Lead class vote and discussion on responsibility for climate change.</w:t>
            </w:r>
          </w:p>
        </w:tc>
        <w:tc>
          <w:tcPr>
            <w:tcW w:w="5180" w:type="dxa"/>
            <w:tcBorders>
              <w:top w:val="single" w:sz="4" w:space="0" w:color="auto"/>
              <w:bottom w:val="single" w:sz="4" w:space="0" w:color="auto"/>
            </w:tcBorders>
          </w:tcPr>
          <w:p w14:paraId="3DDC5FF8" w14:textId="41D59F6E" w:rsidR="00031E1B" w:rsidRPr="003B72DE" w:rsidRDefault="00031E1B" w:rsidP="007E6B55">
            <w:pPr>
              <w:rPr>
                <w:rFonts w:ascii="Arial" w:hAnsi="Arial"/>
              </w:rPr>
            </w:pPr>
            <w:r w:rsidRPr="003B72DE">
              <w:rPr>
                <w:rFonts w:ascii="Arial" w:hAnsi="Arial"/>
              </w:rPr>
              <w:t>Ask and answer questions th</w:t>
            </w:r>
            <w:r w:rsidR="00DD3126">
              <w:rPr>
                <w:rFonts w:ascii="Arial" w:hAnsi="Arial"/>
              </w:rPr>
              <w:t>r</w:t>
            </w:r>
            <w:r w:rsidRPr="003B72DE">
              <w:rPr>
                <w:rFonts w:ascii="Arial" w:hAnsi="Arial"/>
              </w:rPr>
              <w:t xml:space="preserve">ough show of hands, share thoughts and ideas. </w:t>
            </w:r>
          </w:p>
        </w:tc>
        <w:tc>
          <w:tcPr>
            <w:tcW w:w="3597" w:type="dxa"/>
            <w:vMerge/>
          </w:tcPr>
          <w:p w14:paraId="4A5A82BD" w14:textId="77777777" w:rsidR="00031E1B" w:rsidRPr="003B72DE" w:rsidRDefault="00031E1B" w:rsidP="007E6B55">
            <w:pPr>
              <w:rPr>
                <w:rFonts w:ascii="Arial" w:hAnsi="Arial"/>
              </w:rPr>
            </w:pPr>
          </w:p>
        </w:tc>
      </w:tr>
      <w:tr w:rsidR="00031E1B" w:rsidRPr="003B72DE" w14:paraId="12831E67" w14:textId="77777777" w:rsidTr="009A5846">
        <w:trPr>
          <w:trHeight w:val="533"/>
        </w:trPr>
        <w:tc>
          <w:tcPr>
            <w:tcW w:w="1354" w:type="dxa"/>
            <w:vMerge w:val="restart"/>
          </w:tcPr>
          <w:p w14:paraId="14787ACE" w14:textId="0851A6C5" w:rsidR="00031E1B" w:rsidRPr="003B72DE" w:rsidRDefault="00031E1B" w:rsidP="007E6B55">
            <w:pPr>
              <w:rPr>
                <w:rFonts w:ascii="Arial" w:hAnsi="Arial"/>
              </w:rPr>
            </w:pPr>
            <w:r w:rsidRPr="003B72DE">
              <w:rPr>
                <w:rFonts w:ascii="Arial" w:hAnsi="Arial"/>
              </w:rPr>
              <w:t>15 minutes</w:t>
            </w:r>
          </w:p>
        </w:tc>
        <w:tc>
          <w:tcPr>
            <w:tcW w:w="3817" w:type="dxa"/>
            <w:tcBorders>
              <w:top w:val="single" w:sz="4" w:space="0" w:color="auto"/>
              <w:bottom w:val="nil"/>
            </w:tcBorders>
          </w:tcPr>
          <w:p w14:paraId="6D0BF518" w14:textId="0A81AEED" w:rsidR="00031E1B" w:rsidRPr="003B72DE" w:rsidRDefault="00031E1B" w:rsidP="007E6B55">
            <w:pPr>
              <w:rPr>
                <w:rFonts w:ascii="Arial" w:hAnsi="Arial"/>
              </w:rPr>
            </w:pPr>
            <w:r w:rsidRPr="003B72DE">
              <w:rPr>
                <w:rFonts w:ascii="Arial" w:hAnsi="Arial"/>
              </w:rPr>
              <w:t>Hand back Waste management plan templates.</w:t>
            </w:r>
          </w:p>
        </w:tc>
        <w:tc>
          <w:tcPr>
            <w:tcW w:w="5180" w:type="dxa"/>
            <w:tcBorders>
              <w:top w:val="single" w:sz="4" w:space="0" w:color="auto"/>
              <w:bottom w:val="nil"/>
            </w:tcBorders>
          </w:tcPr>
          <w:p w14:paraId="7EC685C3" w14:textId="71CDE0F2" w:rsidR="00031E1B" w:rsidRPr="003B72DE" w:rsidRDefault="00031E1B" w:rsidP="007E6B55">
            <w:pPr>
              <w:rPr>
                <w:rFonts w:ascii="Arial" w:hAnsi="Arial"/>
              </w:rPr>
            </w:pPr>
            <w:r w:rsidRPr="003B72DE">
              <w:rPr>
                <w:rFonts w:ascii="Arial" w:hAnsi="Arial"/>
              </w:rPr>
              <w:t xml:space="preserve">Move back to groups they worked in to create Waste management plan template in previous lesson. </w:t>
            </w:r>
          </w:p>
        </w:tc>
        <w:tc>
          <w:tcPr>
            <w:tcW w:w="3597" w:type="dxa"/>
            <w:vMerge/>
          </w:tcPr>
          <w:p w14:paraId="21068759" w14:textId="77777777" w:rsidR="00031E1B" w:rsidRPr="003B72DE" w:rsidRDefault="00031E1B" w:rsidP="007E6B55">
            <w:pPr>
              <w:rPr>
                <w:rFonts w:ascii="Arial" w:hAnsi="Arial"/>
              </w:rPr>
            </w:pPr>
          </w:p>
        </w:tc>
      </w:tr>
      <w:tr w:rsidR="00031E1B" w:rsidRPr="003B72DE" w14:paraId="2960C9B0" w14:textId="77777777" w:rsidTr="009A5846">
        <w:trPr>
          <w:trHeight w:val="533"/>
        </w:trPr>
        <w:tc>
          <w:tcPr>
            <w:tcW w:w="1354" w:type="dxa"/>
            <w:vMerge/>
          </w:tcPr>
          <w:p w14:paraId="227AEDF6" w14:textId="77777777" w:rsidR="00031E1B" w:rsidRPr="003B72DE" w:rsidRDefault="00031E1B" w:rsidP="007E6B55">
            <w:pPr>
              <w:rPr>
                <w:rFonts w:ascii="Arial" w:hAnsi="Arial"/>
              </w:rPr>
            </w:pPr>
          </w:p>
        </w:tc>
        <w:tc>
          <w:tcPr>
            <w:tcW w:w="3817" w:type="dxa"/>
            <w:tcBorders>
              <w:top w:val="nil"/>
            </w:tcBorders>
          </w:tcPr>
          <w:p w14:paraId="6107B47B" w14:textId="323899E7" w:rsidR="00031E1B" w:rsidRPr="003B72DE" w:rsidRDefault="00031E1B" w:rsidP="007E6B55">
            <w:pPr>
              <w:rPr>
                <w:rFonts w:ascii="Arial" w:hAnsi="Arial"/>
              </w:rPr>
            </w:pPr>
            <w:r w:rsidRPr="003B72DE">
              <w:rPr>
                <w:rFonts w:ascii="Arial" w:hAnsi="Arial"/>
              </w:rPr>
              <w:t>Circulate and ask probing questions.</w:t>
            </w:r>
          </w:p>
        </w:tc>
        <w:tc>
          <w:tcPr>
            <w:tcW w:w="5180" w:type="dxa"/>
            <w:tcBorders>
              <w:top w:val="nil"/>
            </w:tcBorders>
          </w:tcPr>
          <w:p w14:paraId="7FA3C2C6" w14:textId="414B304E" w:rsidR="00031E1B" w:rsidRPr="003B72DE" w:rsidRDefault="00031E1B" w:rsidP="007E6B55">
            <w:pPr>
              <w:rPr>
                <w:rFonts w:ascii="Arial" w:hAnsi="Arial"/>
              </w:rPr>
            </w:pPr>
            <w:r w:rsidRPr="003B72DE">
              <w:rPr>
                <w:rFonts w:ascii="Arial" w:hAnsi="Arial"/>
              </w:rPr>
              <w:t xml:space="preserve">Evaluate and amend Waste management plan template. </w:t>
            </w:r>
          </w:p>
        </w:tc>
        <w:tc>
          <w:tcPr>
            <w:tcW w:w="3597" w:type="dxa"/>
            <w:vMerge/>
          </w:tcPr>
          <w:p w14:paraId="48741BF1" w14:textId="77777777" w:rsidR="00031E1B" w:rsidRPr="003B72DE" w:rsidRDefault="00031E1B" w:rsidP="007E6B55">
            <w:pPr>
              <w:rPr>
                <w:rFonts w:ascii="Arial" w:hAnsi="Arial"/>
              </w:rPr>
            </w:pPr>
          </w:p>
        </w:tc>
      </w:tr>
      <w:tr w:rsidR="00031E1B" w:rsidRPr="003B72DE" w14:paraId="33AB5DC2" w14:textId="77777777" w:rsidTr="009A5846">
        <w:trPr>
          <w:trHeight w:val="533"/>
        </w:trPr>
        <w:tc>
          <w:tcPr>
            <w:tcW w:w="1354" w:type="dxa"/>
          </w:tcPr>
          <w:p w14:paraId="69EC89F0" w14:textId="2FFA9D5D" w:rsidR="00031E1B" w:rsidRPr="003B72DE" w:rsidRDefault="00031E1B" w:rsidP="00261786">
            <w:pPr>
              <w:rPr>
                <w:rFonts w:ascii="Arial" w:hAnsi="Arial"/>
              </w:rPr>
            </w:pPr>
            <w:r w:rsidRPr="003B72DE">
              <w:rPr>
                <w:rFonts w:ascii="Arial" w:hAnsi="Arial"/>
              </w:rPr>
              <w:t xml:space="preserve">5 minutes </w:t>
            </w:r>
          </w:p>
        </w:tc>
        <w:tc>
          <w:tcPr>
            <w:tcW w:w="3817" w:type="dxa"/>
            <w:tcBorders>
              <w:top w:val="single" w:sz="4" w:space="0" w:color="auto"/>
            </w:tcBorders>
          </w:tcPr>
          <w:p w14:paraId="3274AC35" w14:textId="480B1504" w:rsidR="00031E1B" w:rsidRPr="003B72DE" w:rsidRDefault="00031E1B" w:rsidP="00261786">
            <w:pPr>
              <w:rPr>
                <w:rFonts w:ascii="Arial" w:hAnsi="Arial"/>
              </w:rPr>
            </w:pPr>
            <w:r w:rsidRPr="003B72DE">
              <w:rPr>
                <w:rFonts w:ascii="Arial" w:hAnsi="Arial"/>
              </w:rPr>
              <w:t xml:space="preserve">Present homework task. </w:t>
            </w:r>
          </w:p>
        </w:tc>
        <w:tc>
          <w:tcPr>
            <w:tcW w:w="5180" w:type="dxa"/>
            <w:tcBorders>
              <w:top w:val="single" w:sz="4" w:space="0" w:color="auto"/>
            </w:tcBorders>
          </w:tcPr>
          <w:p w14:paraId="40FF35EF" w14:textId="7C88E904" w:rsidR="00031E1B" w:rsidRPr="003B72DE" w:rsidRDefault="00031E1B" w:rsidP="00261786">
            <w:pPr>
              <w:rPr>
                <w:rFonts w:ascii="Arial" w:hAnsi="Arial"/>
              </w:rPr>
            </w:pPr>
            <w:r w:rsidRPr="003B72DE">
              <w:rPr>
                <w:rFonts w:ascii="Arial" w:hAnsi="Arial"/>
              </w:rPr>
              <w:t>Ask and answer questions, take notes.</w:t>
            </w:r>
          </w:p>
        </w:tc>
        <w:tc>
          <w:tcPr>
            <w:tcW w:w="3597" w:type="dxa"/>
            <w:vMerge/>
          </w:tcPr>
          <w:p w14:paraId="19C4F302" w14:textId="77777777" w:rsidR="00031E1B" w:rsidRPr="003B72DE" w:rsidRDefault="00031E1B" w:rsidP="00261786">
            <w:pPr>
              <w:rPr>
                <w:rFonts w:ascii="Arial" w:hAnsi="Arial"/>
              </w:rPr>
            </w:pPr>
          </w:p>
        </w:tc>
      </w:tr>
      <w:tr w:rsidR="00031E1B" w:rsidRPr="003B72DE" w14:paraId="4EB2642A" w14:textId="77777777" w:rsidTr="009A5846">
        <w:trPr>
          <w:trHeight w:val="533"/>
        </w:trPr>
        <w:tc>
          <w:tcPr>
            <w:tcW w:w="1354" w:type="dxa"/>
          </w:tcPr>
          <w:p w14:paraId="34CBBAFC" w14:textId="75FE043B" w:rsidR="00031E1B" w:rsidRPr="003B72DE" w:rsidRDefault="00031E1B" w:rsidP="00261786">
            <w:pPr>
              <w:rPr>
                <w:rFonts w:ascii="Arial" w:hAnsi="Arial"/>
              </w:rPr>
            </w:pPr>
            <w:r w:rsidRPr="003B72DE">
              <w:rPr>
                <w:rFonts w:ascii="Arial" w:hAnsi="Arial"/>
              </w:rPr>
              <w:t xml:space="preserve">5 minutes </w:t>
            </w:r>
          </w:p>
        </w:tc>
        <w:tc>
          <w:tcPr>
            <w:tcW w:w="3817" w:type="dxa"/>
            <w:tcBorders>
              <w:top w:val="single" w:sz="4" w:space="0" w:color="auto"/>
            </w:tcBorders>
          </w:tcPr>
          <w:p w14:paraId="06D12AD2" w14:textId="4E97123D" w:rsidR="00031E1B" w:rsidRPr="003B72DE" w:rsidRDefault="00031E1B" w:rsidP="00261786">
            <w:pPr>
              <w:rPr>
                <w:rFonts w:ascii="Arial" w:hAnsi="Arial"/>
              </w:rPr>
            </w:pPr>
            <w:r w:rsidRPr="003B72DE">
              <w:rPr>
                <w:rFonts w:ascii="Arial" w:hAnsi="Arial"/>
              </w:rPr>
              <w:t>Use effective questioning techniques to target 2</w:t>
            </w:r>
            <w:r w:rsidR="008E2F9A">
              <w:rPr>
                <w:rFonts w:ascii="Arial" w:hAnsi="Arial"/>
              </w:rPr>
              <w:t>–</w:t>
            </w:r>
            <w:r w:rsidRPr="003B72DE">
              <w:rPr>
                <w:rFonts w:ascii="Arial" w:hAnsi="Arial"/>
              </w:rPr>
              <w:t xml:space="preserve">3 learners to share their key takeaways. </w:t>
            </w:r>
          </w:p>
        </w:tc>
        <w:tc>
          <w:tcPr>
            <w:tcW w:w="5180" w:type="dxa"/>
            <w:tcBorders>
              <w:top w:val="single" w:sz="4" w:space="0" w:color="auto"/>
            </w:tcBorders>
          </w:tcPr>
          <w:p w14:paraId="21646287" w14:textId="2B6036A4" w:rsidR="00031E1B" w:rsidRPr="003B72DE" w:rsidRDefault="00031E1B" w:rsidP="00261786">
            <w:pPr>
              <w:rPr>
                <w:rFonts w:ascii="Arial" w:hAnsi="Arial"/>
              </w:rPr>
            </w:pPr>
            <w:r w:rsidRPr="003B72DE">
              <w:rPr>
                <w:rFonts w:ascii="Arial" w:hAnsi="Arial"/>
              </w:rPr>
              <w:t xml:space="preserve">Write key takeaway points and one thing to do differently. Share thoughts with class when prompted. </w:t>
            </w:r>
          </w:p>
        </w:tc>
        <w:tc>
          <w:tcPr>
            <w:tcW w:w="3597" w:type="dxa"/>
            <w:vMerge/>
            <w:tcBorders>
              <w:bottom w:val="nil"/>
            </w:tcBorders>
          </w:tcPr>
          <w:p w14:paraId="23249D47" w14:textId="77777777" w:rsidR="00031E1B" w:rsidRPr="003B72DE" w:rsidRDefault="00031E1B" w:rsidP="00261786">
            <w:pPr>
              <w:rPr>
                <w:rFonts w:ascii="Arial" w:hAnsi="Arial"/>
              </w:rPr>
            </w:pPr>
          </w:p>
        </w:tc>
      </w:tr>
      <w:tr w:rsidR="00261786" w:rsidRPr="003B72DE" w14:paraId="49A45D63" w14:textId="77777777" w:rsidTr="00741181">
        <w:tc>
          <w:tcPr>
            <w:tcW w:w="13948" w:type="dxa"/>
            <w:gridSpan w:val="4"/>
          </w:tcPr>
          <w:p w14:paraId="2459ACAE" w14:textId="57B71B6A" w:rsidR="00261786" w:rsidRPr="009A5846" w:rsidRDefault="00261786" w:rsidP="00261786">
            <w:pPr>
              <w:rPr>
                <w:rFonts w:ascii="Arial" w:hAnsi="Arial"/>
                <w:b/>
                <w:bCs/>
              </w:rPr>
            </w:pPr>
            <w:r w:rsidRPr="003B72DE">
              <w:rPr>
                <w:rFonts w:ascii="Arial" w:hAnsi="Arial"/>
                <w:b/>
                <w:bCs/>
              </w:rPr>
              <w:t xml:space="preserve">Other: </w:t>
            </w:r>
          </w:p>
          <w:p w14:paraId="2FD2EB94" w14:textId="2C40A878" w:rsidR="00261786" w:rsidRPr="003B72DE" w:rsidRDefault="00261786" w:rsidP="001135D7">
            <w:pPr>
              <w:rPr>
                <w:rFonts w:ascii="Arial" w:hAnsi="Arial"/>
              </w:rPr>
            </w:pPr>
            <w:r w:rsidRPr="003B72DE">
              <w:rPr>
                <w:rFonts w:ascii="Arial" w:hAnsi="Arial"/>
                <w:i/>
                <w:iCs/>
              </w:rPr>
              <w:t xml:space="preserve">English: </w:t>
            </w:r>
            <w:r w:rsidR="00652796" w:rsidRPr="003B72DE">
              <w:rPr>
                <w:rFonts w:ascii="Arial" w:hAnsi="Arial"/>
              </w:rPr>
              <w:t xml:space="preserve">Interpreting </w:t>
            </w:r>
            <w:r w:rsidRPr="003B72DE">
              <w:rPr>
                <w:rFonts w:ascii="Arial" w:hAnsi="Arial"/>
              </w:rPr>
              <w:t>scientific texts and journals during research tasks.</w:t>
            </w:r>
          </w:p>
        </w:tc>
      </w:tr>
      <w:tr w:rsidR="009A5846" w:rsidRPr="003B72DE" w14:paraId="3E9B6699" w14:textId="77777777" w:rsidTr="00741181">
        <w:tc>
          <w:tcPr>
            <w:tcW w:w="13948" w:type="dxa"/>
            <w:gridSpan w:val="4"/>
          </w:tcPr>
          <w:p w14:paraId="4CC7CC64" w14:textId="77777777" w:rsidR="009A5846" w:rsidRPr="00A95EC8" w:rsidRDefault="009A5846" w:rsidP="009A5846">
            <w:pPr>
              <w:rPr>
                <w:rFonts w:ascii="Arial" w:hAnsi="Arial"/>
                <w:b/>
                <w:bCs/>
              </w:rPr>
            </w:pPr>
            <w:r w:rsidRPr="00A95EC8">
              <w:rPr>
                <w:rFonts w:ascii="Arial" w:hAnsi="Arial"/>
                <w:b/>
                <w:bCs/>
              </w:rPr>
              <w:t>Adaptation:</w:t>
            </w:r>
          </w:p>
          <w:p w14:paraId="02457B64" w14:textId="27F8FC0F" w:rsidR="009A5846" w:rsidRPr="003B72DE" w:rsidRDefault="009A5846" w:rsidP="009A5846">
            <w:pPr>
              <w:rPr>
                <w:b/>
                <w:bCs/>
              </w:rPr>
            </w:pPr>
            <w:r w:rsidRPr="003B72DE">
              <w:rPr>
                <w:rFonts w:ascii="Arial" w:hAnsi="Arial"/>
                <w:i/>
                <w:iCs/>
              </w:rPr>
              <w:t xml:space="preserve">SEND: </w:t>
            </w:r>
            <w:r w:rsidRPr="003B72DE">
              <w:rPr>
                <w:rFonts w:ascii="Arial" w:hAnsi="Arial"/>
              </w:rPr>
              <w:t>For learners with physical needs</w:t>
            </w:r>
            <w:r>
              <w:rPr>
                <w:rFonts w:ascii="Arial" w:hAnsi="Arial"/>
              </w:rPr>
              <w:t>,</w:t>
            </w:r>
            <w:r w:rsidRPr="003B72DE">
              <w:rPr>
                <w:rFonts w:ascii="Arial" w:hAnsi="Arial"/>
              </w:rPr>
              <w:t xml:space="preserve"> the timeline could be created using digital software.</w:t>
            </w:r>
          </w:p>
        </w:tc>
      </w:tr>
      <w:tr w:rsidR="00261786" w:rsidRPr="003B72DE" w14:paraId="300E5795" w14:textId="77777777" w:rsidTr="00741181">
        <w:tc>
          <w:tcPr>
            <w:tcW w:w="13948" w:type="dxa"/>
            <w:gridSpan w:val="4"/>
          </w:tcPr>
          <w:p w14:paraId="1520A103" w14:textId="77777777" w:rsidR="00261786" w:rsidRPr="003B72DE" w:rsidRDefault="00261786" w:rsidP="00261786">
            <w:pPr>
              <w:rPr>
                <w:rFonts w:ascii="Arial" w:hAnsi="Arial"/>
                <w:b/>
                <w:bCs/>
              </w:rPr>
            </w:pPr>
            <w:r w:rsidRPr="003B72DE">
              <w:rPr>
                <w:rFonts w:ascii="Arial" w:hAnsi="Arial"/>
                <w:b/>
                <w:bCs/>
              </w:rPr>
              <w:t>Next steps in learning:</w:t>
            </w:r>
          </w:p>
          <w:p w14:paraId="1FCDAA63" w14:textId="20D7298E" w:rsidR="00261786" w:rsidRPr="003B72DE" w:rsidRDefault="00616204" w:rsidP="00261786">
            <w:pPr>
              <w:rPr>
                <w:rFonts w:ascii="Arial" w:hAnsi="Arial"/>
              </w:rPr>
            </w:pPr>
            <w:r w:rsidRPr="003B72DE">
              <w:rPr>
                <w:rFonts w:ascii="Arial" w:hAnsi="Arial"/>
              </w:rPr>
              <w:t xml:space="preserve">Homework: </w:t>
            </w:r>
            <w:r w:rsidR="00261786" w:rsidRPr="003B72DE">
              <w:rPr>
                <w:rFonts w:ascii="Arial" w:hAnsi="Arial"/>
              </w:rPr>
              <w:t>Preparing to debate climate change.</w:t>
            </w:r>
          </w:p>
        </w:tc>
      </w:tr>
    </w:tbl>
    <w:p w14:paraId="3142AAC6" w14:textId="77777777" w:rsidR="00670046" w:rsidRPr="003B72DE" w:rsidRDefault="00670046" w:rsidP="00670046"/>
    <w:p w14:paraId="659E37E2" w14:textId="77777777" w:rsidR="00670046" w:rsidRDefault="00670046" w:rsidP="00670046">
      <w:r w:rsidRPr="003B72DE">
        <w:br w:type="page"/>
      </w:r>
    </w:p>
    <w:p w14:paraId="1AB055C9" w14:textId="57BEC849" w:rsidR="00783EEA" w:rsidRPr="003B72DE" w:rsidRDefault="00783EEA" w:rsidP="00783EEA">
      <w:pPr>
        <w:pStyle w:val="Heading2"/>
      </w:pPr>
      <w:r>
        <w:lastRenderedPageBreak/>
        <w:t>Lesson 4</w:t>
      </w:r>
    </w:p>
    <w:tbl>
      <w:tblPr>
        <w:tblStyle w:val="TableGrid"/>
        <w:tblW w:w="0" w:type="auto"/>
        <w:tblLook w:val="04A0" w:firstRow="1" w:lastRow="0" w:firstColumn="1" w:lastColumn="0" w:noHBand="0" w:noVBand="1"/>
      </w:tblPr>
      <w:tblGrid>
        <w:gridCol w:w="1368"/>
        <w:gridCol w:w="3662"/>
        <w:gridCol w:w="5275"/>
        <w:gridCol w:w="3643"/>
      </w:tblGrid>
      <w:tr w:rsidR="00670046" w:rsidRPr="003B72DE" w14:paraId="0941C68B" w14:textId="77777777" w:rsidTr="00741181">
        <w:tc>
          <w:tcPr>
            <w:tcW w:w="13948" w:type="dxa"/>
            <w:gridSpan w:val="4"/>
          </w:tcPr>
          <w:p w14:paraId="01D2BDA9" w14:textId="06C6624D" w:rsidR="00670046" w:rsidRPr="003B72DE" w:rsidRDefault="00670046" w:rsidP="00741181">
            <w:pPr>
              <w:rPr>
                <w:rFonts w:ascii="Arial" w:hAnsi="Arial"/>
              </w:rPr>
            </w:pPr>
            <w:r w:rsidRPr="003B72DE">
              <w:rPr>
                <w:rFonts w:ascii="Arial" w:hAnsi="Arial"/>
                <w:b/>
                <w:bCs/>
              </w:rPr>
              <w:t>Title:</w:t>
            </w:r>
            <w:r w:rsidR="0012219A" w:rsidRPr="003B72DE">
              <w:rPr>
                <w:rFonts w:ascii="Arial" w:hAnsi="Arial"/>
                <w:b/>
                <w:bCs/>
              </w:rPr>
              <w:t xml:space="preserve"> </w:t>
            </w:r>
            <w:r w:rsidR="0012219A" w:rsidRPr="003B72DE">
              <w:rPr>
                <w:rFonts w:ascii="Arial" w:hAnsi="Arial"/>
              </w:rPr>
              <w:t>Analysing climate change: The big debate</w:t>
            </w:r>
          </w:p>
          <w:p w14:paraId="0CC2A6BC" w14:textId="55C7BB8F" w:rsidR="00670046" w:rsidRPr="003B72DE" w:rsidRDefault="00670046" w:rsidP="00741181">
            <w:pPr>
              <w:rPr>
                <w:rFonts w:ascii="Arial" w:hAnsi="Arial"/>
              </w:rPr>
            </w:pPr>
            <w:r w:rsidRPr="003B72DE">
              <w:rPr>
                <w:rFonts w:ascii="Arial" w:hAnsi="Arial"/>
                <w:b/>
                <w:bCs/>
              </w:rPr>
              <w:t>Targeted content reference:</w:t>
            </w:r>
            <w:r w:rsidRPr="003B72DE">
              <w:rPr>
                <w:rFonts w:ascii="Arial" w:hAnsi="Arial"/>
              </w:rPr>
              <w:t xml:space="preserve"> </w:t>
            </w:r>
            <w:r w:rsidR="00993B38" w:rsidRPr="003B72DE">
              <w:rPr>
                <w:rFonts w:ascii="Arial" w:hAnsi="Arial"/>
              </w:rPr>
              <w:t xml:space="preserve">Core </w:t>
            </w:r>
            <w:r w:rsidR="00496857">
              <w:rPr>
                <w:rFonts w:ascii="Arial" w:hAnsi="Arial"/>
              </w:rPr>
              <w:t>S</w:t>
            </w:r>
            <w:r w:rsidR="00993B38" w:rsidRPr="003B72DE">
              <w:rPr>
                <w:rFonts w:ascii="Arial" w:hAnsi="Arial"/>
              </w:rPr>
              <w:t xml:space="preserve">kill A (CSA) Analysing, </w:t>
            </w:r>
            <w:r w:rsidR="00E25618" w:rsidRPr="003B72DE">
              <w:rPr>
                <w:rFonts w:ascii="Arial" w:hAnsi="Arial"/>
              </w:rPr>
              <w:t xml:space="preserve">Core </w:t>
            </w:r>
            <w:r w:rsidR="00496857">
              <w:rPr>
                <w:rFonts w:ascii="Arial" w:hAnsi="Arial"/>
              </w:rPr>
              <w:t>S</w:t>
            </w:r>
            <w:r w:rsidR="00E25618" w:rsidRPr="003B72DE">
              <w:rPr>
                <w:rFonts w:ascii="Arial" w:hAnsi="Arial"/>
              </w:rPr>
              <w:t xml:space="preserve">kill B (CSB) Communication, </w:t>
            </w:r>
            <w:r w:rsidR="00993B38" w:rsidRPr="003B72DE">
              <w:rPr>
                <w:rFonts w:ascii="Arial" w:hAnsi="Arial"/>
              </w:rPr>
              <w:t xml:space="preserve">Core </w:t>
            </w:r>
            <w:r w:rsidR="00496857">
              <w:rPr>
                <w:rFonts w:ascii="Arial" w:hAnsi="Arial"/>
              </w:rPr>
              <w:t>S</w:t>
            </w:r>
            <w:r w:rsidR="00993B38" w:rsidRPr="003B72DE">
              <w:rPr>
                <w:rFonts w:ascii="Arial" w:hAnsi="Arial"/>
              </w:rPr>
              <w:t xml:space="preserve">kill C (CSC) Critical thinking, </w:t>
            </w:r>
            <w:r w:rsidR="00E25618" w:rsidRPr="003B72DE">
              <w:rPr>
                <w:rFonts w:ascii="Arial" w:hAnsi="Arial"/>
              </w:rPr>
              <w:t xml:space="preserve">Core </w:t>
            </w:r>
            <w:r w:rsidR="00496857">
              <w:rPr>
                <w:rFonts w:ascii="Arial" w:hAnsi="Arial"/>
              </w:rPr>
              <w:t>S</w:t>
            </w:r>
            <w:r w:rsidR="00E25618" w:rsidRPr="003B72DE">
              <w:rPr>
                <w:rFonts w:ascii="Arial" w:hAnsi="Arial"/>
              </w:rPr>
              <w:t>kill D (CSD) Decision making</w:t>
            </w:r>
            <w:r w:rsidR="00506B71" w:rsidRPr="003B72DE">
              <w:rPr>
                <w:rFonts w:ascii="Arial" w:hAnsi="Arial"/>
              </w:rPr>
              <w:t>,</w:t>
            </w:r>
            <w:r w:rsidR="00E25618" w:rsidRPr="003B72DE">
              <w:rPr>
                <w:rFonts w:ascii="Arial" w:hAnsi="Arial"/>
              </w:rPr>
              <w:t xml:space="preserve"> </w:t>
            </w:r>
            <w:r w:rsidR="00993B38" w:rsidRPr="003B72DE">
              <w:rPr>
                <w:rFonts w:ascii="Arial" w:hAnsi="Arial"/>
              </w:rPr>
              <w:t xml:space="preserve">Core </w:t>
            </w:r>
            <w:r w:rsidR="00496857">
              <w:rPr>
                <w:rFonts w:ascii="Arial" w:hAnsi="Arial"/>
              </w:rPr>
              <w:t>S</w:t>
            </w:r>
            <w:r w:rsidR="00993B38" w:rsidRPr="003B72DE">
              <w:rPr>
                <w:rFonts w:ascii="Arial" w:hAnsi="Arial"/>
              </w:rPr>
              <w:t xml:space="preserve">kill F (CSF) Working in a team. </w:t>
            </w:r>
            <w:r w:rsidR="0012219A" w:rsidRPr="003B72DE">
              <w:rPr>
                <w:rFonts w:ascii="Arial" w:hAnsi="Arial"/>
              </w:rPr>
              <w:t>Agricultural, environmental and animal care common core: 2.3 The causes, impact and management of climate change</w:t>
            </w:r>
            <w:r w:rsidR="00D27B7A">
              <w:rPr>
                <w:rFonts w:ascii="Arial" w:hAnsi="Arial"/>
              </w:rPr>
              <w:t>.</w:t>
            </w:r>
            <w:r w:rsidRPr="003B72DE">
              <w:rPr>
                <w:rFonts w:ascii="Arial" w:hAnsi="Arial"/>
              </w:rPr>
              <w:t xml:space="preserve"> </w:t>
            </w:r>
          </w:p>
          <w:p w14:paraId="22831F77" w14:textId="77777777"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4</w:t>
            </w:r>
          </w:p>
          <w:p w14:paraId="1B5AE64D" w14:textId="35499C75"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672A8787" w14:textId="77777777" w:rsidTr="00741181">
        <w:tc>
          <w:tcPr>
            <w:tcW w:w="13948" w:type="dxa"/>
            <w:gridSpan w:val="4"/>
          </w:tcPr>
          <w:p w14:paraId="3B6A84EC" w14:textId="77777777" w:rsidR="00670046" w:rsidRPr="003B72DE" w:rsidRDefault="00670046" w:rsidP="00741181">
            <w:pPr>
              <w:rPr>
                <w:rFonts w:ascii="Arial" w:hAnsi="Arial"/>
              </w:rPr>
            </w:pPr>
            <w:r w:rsidRPr="003B72DE">
              <w:rPr>
                <w:rFonts w:ascii="Arial" w:hAnsi="Arial"/>
                <w:b/>
                <w:bCs/>
              </w:rPr>
              <w:t>Prior learning:</w:t>
            </w:r>
          </w:p>
          <w:p w14:paraId="007A1955" w14:textId="2B081C5A" w:rsidR="00670046" w:rsidRPr="003B72DE" w:rsidRDefault="00F56E12" w:rsidP="00741181">
            <w:pPr>
              <w:rPr>
                <w:rFonts w:ascii="Arial" w:hAnsi="Arial"/>
              </w:rPr>
            </w:pPr>
            <w:r w:rsidRPr="003B72DE">
              <w:rPr>
                <w:rFonts w:ascii="Arial" w:hAnsi="Arial"/>
              </w:rPr>
              <w:t>Lessons 1</w:t>
            </w:r>
            <w:r w:rsidR="00BD6A86">
              <w:rPr>
                <w:rFonts w:ascii="Arial" w:hAnsi="Arial"/>
              </w:rPr>
              <w:t>–</w:t>
            </w:r>
            <w:r w:rsidRPr="003B72DE">
              <w:rPr>
                <w:rFonts w:ascii="Arial" w:hAnsi="Arial"/>
              </w:rPr>
              <w:t>3</w:t>
            </w:r>
            <w:r w:rsidR="00BD6A86">
              <w:rPr>
                <w:rFonts w:ascii="Arial" w:hAnsi="Arial"/>
              </w:rPr>
              <w:t>.</w:t>
            </w:r>
          </w:p>
        </w:tc>
      </w:tr>
      <w:tr w:rsidR="00670046" w:rsidRPr="003B72DE" w14:paraId="04B9814E" w14:textId="77777777" w:rsidTr="003B3A21">
        <w:tc>
          <w:tcPr>
            <w:tcW w:w="1368" w:type="dxa"/>
          </w:tcPr>
          <w:p w14:paraId="659E21FB" w14:textId="77777777" w:rsidR="00670046" w:rsidRPr="003B72DE" w:rsidRDefault="00670046" w:rsidP="00741181">
            <w:pPr>
              <w:rPr>
                <w:rFonts w:ascii="Arial" w:hAnsi="Arial"/>
                <w:b/>
                <w:bCs/>
              </w:rPr>
            </w:pPr>
            <w:r w:rsidRPr="003B72DE">
              <w:rPr>
                <w:rFonts w:ascii="Arial" w:hAnsi="Arial"/>
                <w:b/>
                <w:bCs/>
              </w:rPr>
              <w:t>Timing</w:t>
            </w:r>
          </w:p>
        </w:tc>
        <w:tc>
          <w:tcPr>
            <w:tcW w:w="3662" w:type="dxa"/>
            <w:tcBorders>
              <w:bottom w:val="single" w:sz="4" w:space="0" w:color="auto"/>
            </w:tcBorders>
          </w:tcPr>
          <w:p w14:paraId="7E8A7A9D" w14:textId="77777777" w:rsidR="00670046" w:rsidRPr="003B72DE" w:rsidRDefault="00670046" w:rsidP="00741181">
            <w:pPr>
              <w:rPr>
                <w:rFonts w:ascii="Arial" w:hAnsi="Arial"/>
                <w:b/>
                <w:bCs/>
              </w:rPr>
            </w:pPr>
            <w:r w:rsidRPr="003B72DE">
              <w:rPr>
                <w:rFonts w:ascii="Arial" w:hAnsi="Arial"/>
                <w:b/>
                <w:bCs/>
              </w:rPr>
              <w:t>Teacher activity</w:t>
            </w:r>
          </w:p>
        </w:tc>
        <w:tc>
          <w:tcPr>
            <w:tcW w:w="5275" w:type="dxa"/>
            <w:tcBorders>
              <w:bottom w:val="single" w:sz="4" w:space="0" w:color="auto"/>
            </w:tcBorders>
          </w:tcPr>
          <w:p w14:paraId="218ED079"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3643" w:type="dxa"/>
            <w:tcBorders>
              <w:bottom w:val="single" w:sz="4" w:space="0" w:color="auto"/>
            </w:tcBorders>
          </w:tcPr>
          <w:p w14:paraId="7EE07A1C" w14:textId="5CF3DF84" w:rsidR="00670046" w:rsidRPr="003B72DE" w:rsidRDefault="00490FC4" w:rsidP="00741181">
            <w:pPr>
              <w:rPr>
                <w:rFonts w:ascii="Arial" w:hAnsi="Arial"/>
                <w:b/>
                <w:bCs/>
              </w:rPr>
            </w:pPr>
            <w:r w:rsidRPr="003B72DE">
              <w:rPr>
                <w:rFonts w:ascii="Arial" w:hAnsi="Arial"/>
                <w:b/>
                <w:bCs/>
              </w:rPr>
              <w:t>Support materials</w:t>
            </w:r>
          </w:p>
        </w:tc>
      </w:tr>
      <w:tr w:rsidR="003B3A21" w:rsidRPr="003B72DE" w14:paraId="4875D953" w14:textId="77777777" w:rsidTr="003B3A21">
        <w:tc>
          <w:tcPr>
            <w:tcW w:w="1368" w:type="dxa"/>
          </w:tcPr>
          <w:p w14:paraId="5BA24DFF" w14:textId="11A36C20" w:rsidR="003B3A21" w:rsidRPr="003B72DE" w:rsidRDefault="003B3A21" w:rsidP="0012219A">
            <w:pPr>
              <w:rPr>
                <w:rFonts w:ascii="Arial" w:hAnsi="Arial"/>
              </w:rPr>
            </w:pPr>
            <w:r w:rsidRPr="003B72DE">
              <w:rPr>
                <w:rFonts w:ascii="Arial" w:hAnsi="Arial"/>
              </w:rPr>
              <w:t>5 minutes</w:t>
            </w:r>
          </w:p>
        </w:tc>
        <w:tc>
          <w:tcPr>
            <w:tcW w:w="3662" w:type="dxa"/>
            <w:tcBorders>
              <w:bottom w:val="nil"/>
            </w:tcBorders>
          </w:tcPr>
          <w:p w14:paraId="7C972678" w14:textId="6C0DD96C" w:rsidR="003B3A21" w:rsidRPr="00897540" w:rsidRDefault="003B3A21" w:rsidP="0012219A">
            <w:pPr>
              <w:rPr>
                <w:rFonts w:ascii="Arial" w:hAnsi="Arial"/>
                <w:b/>
                <w:bCs/>
              </w:rPr>
            </w:pPr>
            <w:r w:rsidRPr="003B72DE">
              <w:rPr>
                <w:rFonts w:ascii="Arial" w:hAnsi="Arial"/>
              </w:rPr>
              <w:t>Present lesson outline.</w:t>
            </w:r>
          </w:p>
        </w:tc>
        <w:tc>
          <w:tcPr>
            <w:tcW w:w="5275" w:type="dxa"/>
            <w:tcBorders>
              <w:bottom w:val="nil"/>
            </w:tcBorders>
          </w:tcPr>
          <w:p w14:paraId="4DABCCF1" w14:textId="251CF28B" w:rsidR="003B3A21" w:rsidRPr="003B72DE" w:rsidRDefault="003B3A21" w:rsidP="0012219A">
            <w:pPr>
              <w:rPr>
                <w:rFonts w:ascii="Arial" w:hAnsi="Arial"/>
              </w:rPr>
            </w:pPr>
            <w:r w:rsidRPr="003B72DE">
              <w:rPr>
                <w:rFonts w:ascii="Arial" w:hAnsi="Arial"/>
              </w:rPr>
              <w:t>Listen to instructions, ask and answer questions, take notes.</w:t>
            </w:r>
          </w:p>
        </w:tc>
        <w:tc>
          <w:tcPr>
            <w:tcW w:w="3643" w:type="dxa"/>
            <w:vMerge w:val="restart"/>
          </w:tcPr>
          <w:p w14:paraId="659F777A" w14:textId="6291847A" w:rsidR="003B3A21" w:rsidRPr="003B72DE" w:rsidRDefault="003B3A21" w:rsidP="0012219A">
            <w:pPr>
              <w:rPr>
                <w:rFonts w:ascii="Arial" w:hAnsi="Arial"/>
              </w:rPr>
            </w:pPr>
            <w:r w:rsidRPr="003B72DE">
              <w:rPr>
                <w:rFonts w:ascii="Arial" w:hAnsi="Arial"/>
              </w:rPr>
              <w:t>Slide deck</w:t>
            </w:r>
          </w:p>
          <w:p w14:paraId="6F9E36B1" w14:textId="1D892949" w:rsidR="003B3A21" w:rsidRPr="003B72DE" w:rsidRDefault="003B3A21" w:rsidP="0012219A">
            <w:pPr>
              <w:rPr>
                <w:rFonts w:ascii="Arial" w:hAnsi="Arial"/>
              </w:rPr>
            </w:pPr>
            <w:r w:rsidRPr="003B72DE">
              <w:rPr>
                <w:rFonts w:ascii="Arial" w:hAnsi="Arial"/>
              </w:rPr>
              <w:t>Critical thinking skills assessment</w:t>
            </w:r>
          </w:p>
          <w:p w14:paraId="52E2236C" w14:textId="16BD5621" w:rsidR="003B3A21" w:rsidRPr="003B72DE" w:rsidRDefault="003B3A21" w:rsidP="0012219A">
            <w:pPr>
              <w:rPr>
                <w:rFonts w:ascii="Arial" w:hAnsi="Arial"/>
              </w:rPr>
            </w:pPr>
            <w:r w:rsidRPr="003B72DE">
              <w:rPr>
                <w:rFonts w:ascii="Arial" w:hAnsi="Arial"/>
              </w:rPr>
              <w:t>Voting paper</w:t>
            </w:r>
          </w:p>
        </w:tc>
      </w:tr>
      <w:tr w:rsidR="003B3A21" w:rsidRPr="003B72DE" w14:paraId="753CC24B" w14:textId="77777777" w:rsidTr="003B3A21">
        <w:tc>
          <w:tcPr>
            <w:tcW w:w="1368" w:type="dxa"/>
          </w:tcPr>
          <w:p w14:paraId="7F63959C" w14:textId="025F3804" w:rsidR="003B3A21" w:rsidRPr="003B72DE" w:rsidRDefault="003B3A21" w:rsidP="00741181">
            <w:pPr>
              <w:rPr>
                <w:rFonts w:ascii="Arial" w:hAnsi="Arial"/>
              </w:rPr>
            </w:pPr>
            <w:r w:rsidRPr="003B72DE">
              <w:rPr>
                <w:rFonts w:ascii="Arial" w:hAnsi="Arial"/>
              </w:rPr>
              <w:t>5 minutes</w:t>
            </w:r>
          </w:p>
        </w:tc>
        <w:tc>
          <w:tcPr>
            <w:tcW w:w="3662" w:type="dxa"/>
            <w:tcBorders>
              <w:bottom w:val="nil"/>
            </w:tcBorders>
          </w:tcPr>
          <w:p w14:paraId="2A6F7D3B" w14:textId="4E80439A" w:rsidR="003B3A21" w:rsidRPr="003B72DE" w:rsidRDefault="003B3A21" w:rsidP="00741181">
            <w:pPr>
              <w:rPr>
                <w:rFonts w:ascii="Arial" w:hAnsi="Arial"/>
              </w:rPr>
            </w:pPr>
            <w:r w:rsidRPr="003B72DE">
              <w:rPr>
                <w:rFonts w:ascii="Arial" w:hAnsi="Arial"/>
              </w:rPr>
              <w:t xml:space="preserve">Use digital software, such as </w:t>
            </w:r>
            <w:hyperlink r:id="rId16" w:history="1">
              <w:proofErr w:type="spellStart"/>
              <w:r w:rsidRPr="003B72DE">
                <w:rPr>
                  <w:rStyle w:val="Hyperlink"/>
                  <w:rFonts w:ascii="Arial" w:hAnsi="Arial"/>
                </w:rPr>
                <w:t>Mentimeter</w:t>
              </w:r>
              <w:proofErr w:type="spellEnd"/>
            </w:hyperlink>
            <w:r w:rsidRPr="003B72DE">
              <w:rPr>
                <w:rFonts w:ascii="Arial" w:hAnsi="Arial"/>
              </w:rPr>
              <w:t xml:space="preserve">, or whiteboard and whiteboard pens to collate answers </w:t>
            </w:r>
            <w:r w:rsidRPr="00394DEB">
              <w:rPr>
                <w:rFonts w:ascii="Arial" w:hAnsi="Arial"/>
              </w:rPr>
              <w:t>from learners in climate change recap activity.</w:t>
            </w:r>
          </w:p>
        </w:tc>
        <w:tc>
          <w:tcPr>
            <w:tcW w:w="5275" w:type="dxa"/>
            <w:tcBorders>
              <w:bottom w:val="nil"/>
            </w:tcBorders>
          </w:tcPr>
          <w:p w14:paraId="12240825" w14:textId="5ED3FD66" w:rsidR="003B3A21" w:rsidRPr="003B72DE" w:rsidRDefault="003B3A21" w:rsidP="00741181">
            <w:pPr>
              <w:rPr>
                <w:rFonts w:ascii="Arial" w:hAnsi="Arial"/>
              </w:rPr>
            </w:pPr>
            <w:r w:rsidRPr="003B72DE">
              <w:rPr>
                <w:rFonts w:ascii="Arial" w:hAnsi="Arial"/>
              </w:rPr>
              <w:t>Use digital software or whiteboard pens to write answer to climate change recap question.</w:t>
            </w:r>
          </w:p>
        </w:tc>
        <w:tc>
          <w:tcPr>
            <w:tcW w:w="3643" w:type="dxa"/>
            <w:vMerge/>
          </w:tcPr>
          <w:p w14:paraId="0B592067" w14:textId="77777777" w:rsidR="003B3A21" w:rsidRPr="003B72DE" w:rsidRDefault="003B3A21" w:rsidP="00741181">
            <w:pPr>
              <w:rPr>
                <w:rFonts w:ascii="Arial" w:hAnsi="Arial"/>
              </w:rPr>
            </w:pPr>
          </w:p>
        </w:tc>
      </w:tr>
      <w:tr w:rsidR="003B3A21" w:rsidRPr="003B72DE" w14:paraId="2D37E3A8" w14:textId="77777777" w:rsidTr="003B3A21">
        <w:tc>
          <w:tcPr>
            <w:tcW w:w="1368" w:type="dxa"/>
            <w:vMerge w:val="restart"/>
          </w:tcPr>
          <w:p w14:paraId="50295C44" w14:textId="22F8EEAC" w:rsidR="003B3A21" w:rsidRPr="003B72DE" w:rsidRDefault="003B3A21" w:rsidP="00741181">
            <w:pPr>
              <w:rPr>
                <w:rFonts w:ascii="Arial" w:hAnsi="Arial"/>
              </w:rPr>
            </w:pPr>
            <w:r w:rsidRPr="003B72DE">
              <w:rPr>
                <w:rFonts w:ascii="Arial" w:hAnsi="Arial"/>
              </w:rPr>
              <w:t>10 minutes</w:t>
            </w:r>
          </w:p>
        </w:tc>
        <w:tc>
          <w:tcPr>
            <w:tcW w:w="3662" w:type="dxa"/>
            <w:tcBorders>
              <w:bottom w:val="nil"/>
            </w:tcBorders>
          </w:tcPr>
          <w:p w14:paraId="5DC58DEB" w14:textId="782A7179" w:rsidR="003B3A21" w:rsidRPr="003B72DE" w:rsidRDefault="003B3A21" w:rsidP="00741181">
            <w:pPr>
              <w:rPr>
                <w:rFonts w:ascii="Arial" w:hAnsi="Arial"/>
              </w:rPr>
            </w:pPr>
            <w:r w:rsidRPr="003B72DE">
              <w:rPr>
                <w:rFonts w:ascii="Arial" w:hAnsi="Arial"/>
              </w:rPr>
              <w:t xml:space="preserve">Present information on Core </w:t>
            </w:r>
            <w:r>
              <w:rPr>
                <w:rFonts w:ascii="Arial" w:hAnsi="Arial"/>
              </w:rPr>
              <w:t>S</w:t>
            </w:r>
            <w:r w:rsidRPr="003B72DE">
              <w:rPr>
                <w:rFonts w:ascii="Arial" w:hAnsi="Arial"/>
              </w:rPr>
              <w:t>kill C (CSC), critical thinking.</w:t>
            </w:r>
          </w:p>
        </w:tc>
        <w:tc>
          <w:tcPr>
            <w:tcW w:w="5275" w:type="dxa"/>
            <w:tcBorders>
              <w:bottom w:val="nil"/>
            </w:tcBorders>
          </w:tcPr>
          <w:p w14:paraId="7EE25BD1" w14:textId="21640E4A" w:rsidR="003B3A21" w:rsidRPr="003B72DE" w:rsidRDefault="003B3A21" w:rsidP="00741181">
            <w:pPr>
              <w:rPr>
                <w:rFonts w:ascii="Arial" w:hAnsi="Arial"/>
              </w:rPr>
            </w:pPr>
            <w:r w:rsidRPr="003B72DE">
              <w:rPr>
                <w:rFonts w:ascii="Arial" w:hAnsi="Arial"/>
              </w:rPr>
              <w:t xml:space="preserve">Listen, ask and answer questions, take notes. </w:t>
            </w:r>
          </w:p>
        </w:tc>
        <w:tc>
          <w:tcPr>
            <w:tcW w:w="3643" w:type="dxa"/>
            <w:vMerge/>
          </w:tcPr>
          <w:p w14:paraId="4CE94CE6" w14:textId="77777777" w:rsidR="003B3A21" w:rsidRPr="003B72DE" w:rsidRDefault="003B3A21" w:rsidP="00741181">
            <w:pPr>
              <w:rPr>
                <w:rFonts w:ascii="Arial" w:hAnsi="Arial"/>
              </w:rPr>
            </w:pPr>
          </w:p>
        </w:tc>
      </w:tr>
      <w:tr w:rsidR="003B3A21" w:rsidRPr="003B72DE" w14:paraId="0830EDAD" w14:textId="77777777" w:rsidTr="003B3A21">
        <w:tc>
          <w:tcPr>
            <w:tcW w:w="1368" w:type="dxa"/>
            <w:vMerge/>
          </w:tcPr>
          <w:p w14:paraId="54255E2D" w14:textId="77777777" w:rsidR="003B3A21" w:rsidRPr="003B72DE" w:rsidRDefault="003B3A21" w:rsidP="00741181">
            <w:pPr>
              <w:rPr>
                <w:rFonts w:ascii="Arial" w:hAnsi="Arial"/>
              </w:rPr>
            </w:pPr>
          </w:p>
        </w:tc>
        <w:tc>
          <w:tcPr>
            <w:tcW w:w="3662" w:type="dxa"/>
            <w:tcBorders>
              <w:top w:val="nil"/>
              <w:bottom w:val="nil"/>
            </w:tcBorders>
          </w:tcPr>
          <w:p w14:paraId="389ABC64" w14:textId="47E3E250" w:rsidR="003B3A21" w:rsidRPr="003B72DE" w:rsidRDefault="003B3A21" w:rsidP="00741181">
            <w:pPr>
              <w:rPr>
                <w:rFonts w:ascii="Arial" w:hAnsi="Arial"/>
              </w:rPr>
            </w:pPr>
            <w:r w:rsidRPr="003B72DE">
              <w:rPr>
                <w:rFonts w:ascii="Arial" w:hAnsi="Arial"/>
              </w:rPr>
              <w:t xml:space="preserve">Distribute Critical thinking skills assessments and allow learners time to complete. </w:t>
            </w:r>
          </w:p>
        </w:tc>
        <w:tc>
          <w:tcPr>
            <w:tcW w:w="5275" w:type="dxa"/>
            <w:tcBorders>
              <w:top w:val="nil"/>
              <w:bottom w:val="nil"/>
            </w:tcBorders>
          </w:tcPr>
          <w:p w14:paraId="233A0C37" w14:textId="5CE2E146" w:rsidR="003B3A21" w:rsidRPr="003B72DE" w:rsidRDefault="003B3A21" w:rsidP="00741181">
            <w:pPr>
              <w:rPr>
                <w:rFonts w:ascii="Arial" w:hAnsi="Arial"/>
              </w:rPr>
            </w:pPr>
            <w:r w:rsidRPr="003B72DE">
              <w:rPr>
                <w:rFonts w:ascii="Arial" w:hAnsi="Arial"/>
              </w:rPr>
              <w:t>Complete Critical thinking skills assessment.</w:t>
            </w:r>
          </w:p>
        </w:tc>
        <w:tc>
          <w:tcPr>
            <w:tcW w:w="3643" w:type="dxa"/>
            <w:vMerge/>
          </w:tcPr>
          <w:p w14:paraId="04F36330" w14:textId="77777777" w:rsidR="003B3A21" w:rsidRPr="003B72DE" w:rsidRDefault="003B3A21" w:rsidP="00741181">
            <w:pPr>
              <w:rPr>
                <w:rFonts w:ascii="Arial" w:hAnsi="Arial"/>
              </w:rPr>
            </w:pPr>
          </w:p>
        </w:tc>
      </w:tr>
      <w:tr w:rsidR="003B3A21" w:rsidRPr="003B72DE" w14:paraId="4386D9A3" w14:textId="77777777" w:rsidTr="003B3A21">
        <w:tc>
          <w:tcPr>
            <w:tcW w:w="1368" w:type="dxa"/>
            <w:vMerge w:val="restart"/>
          </w:tcPr>
          <w:p w14:paraId="560E86C7" w14:textId="3F6A7A7E" w:rsidR="003B3A21" w:rsidRPr="003B72DE" w:rsidRDefault="003B3A21" w:rsidP="00741181">
            <w:pPr>
              <w:rPr>
                <w:rFonts w:ascii="Arial" w:hAnsi="Arial"/>
              </w:rPr>
            </w:pPr>
            <w:r w:rsidRPr="003B72DE">
              <w:rPr>
                <w:rFonts w:ascii="Arial" w:hAnsi="Arial"/>
              </w:rPr>
              <w:lastRenderedPageBreak/>
              <w:t>10 minutes</w:t>
            </w:r>
          </w:p>
        </w:tc>
        <w:tc>
          <w:tcPr>
            <w:tcW w:w="3662" w:type="dxa"/>
            <w:tcBorders>
              <w:bottom w:val="nil"/>
            </w:tcBorders>
          </w:tcPr>
          <w:p w14:paraId="06556440" w14:textId="399E6F21" w:rsidR="003B3A21" w:rsidRPr="003B72DE" w:rsidRDefault="003B3A21" w:rsidP="00741181">
            <w:pPr>
              <w:rPr>
                <w:rFonts w:ascii="Arial" w:hAnsi="Arial"/>
              </w:rPr>
            </w:pPr>
            <w:r w:rsidRPr="003B72DE">
              <w:rPr>
                <w:rFonts w:ascii="Arial" w:hAnsi="Arial"/>
              </w:rPr>
              <w:t>Present slide on debating skills</w:t>
            </w:r>
            <w:r>
              <w:rPr>
                <w:rFonts w:ascii="Arial" w:hAnsi="Arial"/>
              </w:rPr>
              <w:t xml:space="preserve"> and</w:t>
            </w:r>
            <w:r w:rsidRPr="003B72DE">
              <w:rPr>
                <w:rFonts w:ascii="Arial" w:hAnsi="Arial"/>
              </w:rPr>
              <w:t xml:space="preserve"> explain key terms.</w:t>
            </w:r>
          </w:p>
        </w:tc>
        <w:tc>
          <w:tcPr>
            <w:tcW w:w="5275" w:type="dxa"/>
            <w:tcBorders>
              <w:bottom w:val="nil"/>
            </w:tcBorders>
          </w:tcPr>
          <w:p w14:paraId="14F3AA91" w14:textId="5E88CB58" w:rsidR="003B3A21" w:rsidRPr="003B72DE" w:rsidRDefault="003B3A21" w:rsidP="00741181">
            <w:pPr>
              <w:rPr>
                <w:rFonts w:ascii="Arial" w:hAnsi="Arial"/>
              </w:rPr>
            </w:pPr>
            <w:r w:rsidRPr="003B72DE">
              <w:rPr>
                <w:rFonts w:ascii="Arial" w:hAnsi="Arial"/>
              </w:rPr>
              <w:t>Listen, ask and answer questions, take notes.</w:t>
            </w:r>
          </w:p>
        </w:tc>
        <w:tc>
          <w:tcPr>
            <w:tcW w:w="3643" w:type="dxa"/>
            <w:vMerge/>
          </w:tcPr>
          <w:p w14:paraId="62E342CF" w14:textId="77777777" w:rsidR="003B3A21" w:rsidRPr="003B72DE" w:rsidRDefault="003B3A21" w:rsidP="00741181">
            <w:pPr>
              <w:rPr>
                <w:rFonts w:ascii="Arial" w:hAnsi="Arial"/>
              </w:rPr>
            </w:pPr>
          </w:p>
        </w:tc>
      </w:tr>
      <w:tr w:rsidR="003B3A21" w:rsidRPr="003B72DE" w14:paraId="3A945297" w14:textId="77777777" w:rsidTr="003B3A21">
        <w:tc>
          <w:tcPr>
            <w:tcW w:w="1368" w:type="dxa"/>
            <w:vMerge/>
          </w:tcPr>
          <w:p w14:paraId="27582546" w14:textId="77777777" w:rsidR="003B3A21" w:rsidRPr="003B72DE" w:rsidRDefault="003B3A21" w:rsidP="00741181">
            <w:pPr>
              <w:rPr>
                <w:rFonts w:ascii="Arial" w:hAnsi="Arial"/>
              </w:rPr>
            </w:pPr>
          </w:p>
        </w:tc>
        <w:tc>
          <w:tcPr>
            <w:tcW w:w="3662" w:type="dxa"/>
            <w:tcBorders>
              <w:top w:val="nil"/>
              <w:bottom w:val="nil"/>
            </w:tcBorders>
          </w:tcPr>
          <w:p w14:paraId="7B9AA6D9" w14:textId="0E1A0A86" w:rsidR="003B3A21" w:rsidRPr="003B72DE" w:rsidRDefault="003B3A21" w:rsidP="00741181">
            <w:pPr>
              <w:rPr>
                <w:rFonts w:ascii="Arial" w:hAnsi="Arial"/>
              </w:rPr>
            </w:pPr>
            <w:r w:rsidRPr="003B72DE">
              <w:rPr>
                <w:rFonts w:ascii="Arial" w:hAnsi="Arial"/>
              </w:rPr>
              <w:t>Play video clip</w:t>
            </w:r>
            <w:r>
              <w:rPr>
                <w:rFonts w:ascii="Arial" w:hAnsi="Arial"/>
              </w:rPr>
              <w:t xml:space="preserve">: </w:t>
            </w:r>
            <w:hyperlink r:id="rId17" w:history="1">
              <w:r w:rsidRPr="003B72DE">
                <w:rPr>
                  <w:rStyle w:val="Hyperlink"/>
                  <w:rFonts w:ascii="Arial" w:hAnsi="Arial"/>
                </w:rPr>
                <w:t>Debating skills – introduction.</w:t>
              </w:r>
            </w:hyperlink>
            <w:r w:rsidRPr="003B72DE">
              <w:rPr>
                <w:rFonts w:ascii="Arial" w:hAnsi="Arial"/>
              </w:rPr>
              <w:t xml:space="preserve"> </w:t>
            </w:r>
          </w:p>
        </w:tc>
        <w:tc>
          <w:tcPr>
            <w:tcW w:w="5275" w:type="dxa"/>
            <w:tcBorders>
              <w:top w:val="nil"/>
              <w:bottom w:val="nil"/>
            </w:tcBorders>
          </w:tcPr>
          <w:p w14:paraId="76FFCA6A" w14:textId="1A417992" w:rsidR="003B3A21" w:rsidRPr="003B72DE" w:rsidRDefault="003B3A21" w:rsidP="00741181">
            <w:pPr>
              <w:rPr>
                <w:rFonts w:ascii="Arial" w:hAnsi="Arial"/>
              </w:rPr>
            </w:pPr>
            <w:r w:rsidRPr="003B72DE">
              <w:rPr>
                <w:rFonts w:ascii="Arial" w:hAnsi="Arial"/>
              </w:rPr>
              <w:t>Watch video clip, take notes and ask clarifying questions.</w:t>
            </w:r>
          </w:p>
        </w:tc>
        <w:tc>
          <w:tcPr>
            <w:tcW w:w="3643" w:type="dxa"/>
            <w:vMerge/>
          </w:tcPr>
          <w:p w14:paraId="4E0540D0" w14:textId="77777777" w:rsidR="003B3A21" w:rsidRPr="003B72DE" w:rsidRDefault="003B3A21" w:rsidP="00741181">
            <w:pPr>
              <w:rPr>
                <w:rFonts w:ascii="Arial" w:hAnsi="Arial"/>
              </w:rPr>
            </w:pPr>
          </w:p>
        </w:tc>
      </w:tr>
      <w:tr w:rsidR="003B3A21" w:rsidRPr="003B72DE" w14:paraId="6AC9B829" w14:textId="77777777" w:rsidTr="003B3A21">
        <w:tc>
          <w:tcPr>
            <w:tcW w:w="1368" w:type="dxa"/>
          </w:tcPr>
          <w:p w14:paraId="1D789A7E" w14:textId="7F2418C7" w:rsidR="003B3A21" w:rsidRPr="003B72DE" w:rsidRDefault="003B3A21" w:rsidP="00741181">
            <w:pPr>
              <w:rPr>
                <w:rFonts w:ascii="Arial" w:hAnsi="Arial"/>
              </w:rPr>
            </w:pPr>
            <w:r w:rsidRPr="003B72DE">
              <w:rPr>
                <w:rFonts w:ascii="Arial" w:hAnsi="Arial"/>
              </w:rPr>
              <w:t>10 minutes</w:t>
            </w:r>
          </w:p>
        </w:tc>
        <w:tc>
          <w:tcPr>
            <w:tcW w:w="3662" w:type="dxa"/>
            <w:tcBorders>
              <w:bottom w:val="single" w:sz="4" w:space="0" w:color="auto"/>
            </w:tcBorders>
          </w:tcPr>
          <w:p w14:paraId="36CB8A52" w14:textId="5FF6171E" w:rsidR="003B3A21" w:rsidRPr="003B72DE" w:rsidRDefault="003B3A21" w:rsidP="00741181">
            <w:pPr>
              <w:rPr>
                <w:rFonts w:ascii="Arial" w:hAnsi="Arial"/>
              </w:rPr>
            </w:pPr>
            <w:r w:rsidRPr="003B72DE">
              <w:rPr>
                <w:rFonts w:ascii="Arial" w:hAnsi="Arial"/>
              </w:rPr>
              <w:t xml:space="preserve">Present techniques for effective debating to summarise and enhance video content. </w:t>
            </w:r>
          </w:p>
        </w:tc>
        <w:tc>
          <w:tcPr>
            <w:tcW w:w="5275" w:type="dxa"/>
            <w:tcBorders>
              <w:bottom w:val="single" w:sz="4" w:space="0" w:color="auto"/>
            </w:tcBorders>
          </w:tcPr>
          <w:p w14:paraId="39864E9F" w14:textId="1AA9B7D1" w:rsidR="003B3A21" w:rsidRPr="003B72DE" w:rsidRDefault="003B3A21" w:rsidP="00741181">
            <w:pPr>
              <w:rPr>
                <w:rFonts w:ascii="Arial" w:hAnsi="Arial"/>
              </w:rPr>
            </w:pPr>
            <w:r w:rsidRPr="003B72DE">
              <w:rPr>
                <w:rFonts w:ascii="Arial" w:hAnsi="Arial"/>
              </w:rPr>
              <w:t>Listen, ask and answer questions, take notes.</w:t>
            </w:r>
          </w:p>
        </w:tc>
        <w:tc>
          <w:tcPr>
            <w:tcW w:w="3643" w:type="dxa"/>
            <w:vMerge/>
          </w:tcPr>
          <w:p w14:paraId="7082F3A3" w14:textId="77777777" w:rsidR="003B3A21" w:rsidRPr="003B72DE" w:rsidRDefault="003B3A21" w:rsidP="00741181">
            <w:pPr>
              <w:rPr>
                <w:rFonts w:ascii="Arial" w:hAnsi="Arial"/>
              </w:rPr>
            </w:pPr>
          </w:p>
        </w:tc>
      </w:tr>
      <w:tr w:rsidR="003B3A21" w:rsidRPr="003B72DE" w14:paraId="5CFB6004" w14:textId="77777777" w:rsidTr="003B3A21">
        <w:tc>
          <w:tcPr>
            <w:tcW w:w="1368" w:type="dxa"/>
            <w:vMerge w:val="restart"/>
          </w:tcPr>
          <w:p w14:paraId="20C41F5E" w14:textId="37224DB7" w:rsidR="003B3A21" w:rsidRPr="003B72DE" w:rsidRDefault="003B3A21" w:rsidP="00741181">
            <w:pPr>
              <w:rPr>
                <w:rFonts w:ascii="Arial" w:hAnsi="Arial"/>
              </w:rPr>
            </w:pPr>
            <w:r w:rsidRPr="003B72DE">
              <w:rPr>
                <w:rFonts w:ascii="Arial" w:hAnsi="Arial"/>
              </w:rPr>
              <w:t>25 minutes</w:t>
            </w:r>
          </w:p>
        </w:tc>
        <w:tc>
          <w:tcPr>
            <w:tcW w:w="3662" w:type="dxa"/>
            <w:tcBorders>
              <w:bottom w:val="nil"/>
            </w:tcBorders>
          </w:tcPr>
          <w:p w14:paraId="1EF4147E" w14:textId="18BB2CF6" w:rsidR="003B3A21" w:rsidRPr="003B72DE" w:rsidRDefault="003B3A21" w:rsidP="00741181">
            <w:pPr>
              <w:rPr>
                <w:rFonts w:ascii="Arial" w:hAnsi="Arial"/>
              </w:rPr>
            </w:pPr>
            <w:r w:rsidRPr="003B72DE">
              <w:rPr>
                <w:rFonts w:ascii="Arial" w:hAnsi="Arial"/>
              </w:rPr>
              <w:t xml:space="preserve">Allocate learners to groups. Each group should comprise a minimum of </w:t>
            </w:r>
            <w:r>
              <w:rPr>
                <w:rFonts w:ascii="Arial" w:hAnsi="Arial"/>
              </w:rPr>
              <w:t>four</w:t>
            </w:r>
            <w:r w:rsidRPr="003B72DE">
              <w:rPr>
                <w:rFonts w:ascii="Arial" w:hAnsi="Arial"/>
              </w:rPr>
              <w:t xml:space="preserve"> learners and be split into </w:t>
            </w:r>
            <w:r>
              <w:rPr>
                <w:rFonts w:ascii="Arial" w:hAnsi="Arial"/>
              </w:rPr>
              <w:t>two</w:t>
            </w:r>
            <w:r w:rsidRPr="003B72DE">
              <w:rPr>
                <w:rFonts w:ascii="Arial" w:hAnsi="Arial"/>
              </w:rPr>
              <w:t xml:space="preserve"> equal teams. Assign proposition and opposition roles to teams.</w:t>
            </w:r>
          </w:p>
        </w:tc>
        <w:tc>
          <w:tcPr>
            <w:tcW w:w="5275" w:type="dxa"/>
            <w:tcBorders>
              <w:bottom w:val="nil"/>
            </w:tcBorders>
          </w:tcPr>
          <w:p w14:paraId="14C2FA38" w14:textId="464AC8C7" w:rsidR="003B3A21" w:rsidRPr="003B72DE" w:rsidRDefault="003B3A21" w:rsidP="00741181">
            <w:pPr>
              <w:rPr>
                <w:rFonts w:ascii="Arial" w:hAnsi="Arial"/>
              </w:rPr>
            </w:pPr>
            <w:r w:rsidRPr="003B72DE">
              <w:rPr>
                <w:rFonts w:ascii="Arial" w:hAnsi="Arial"/>
              </w:rPr>
              <w:t>Move to form groups</w:t>
            </w:r>
            <w:r>
              <w:rPr>
                <w:rFonts w:ascii="Arial" w:hAnsi="Arial"/>
              </w:rPr>
              <w:t>, each split into two</w:t>
            </w:r>
            <w:r w:rsidRPr="003B72DE">
              <w:rPr>
                <w:rFonts w:ascii="Arial" w:hAnsi="Arial"/>
              </w:rPr>
              <w:t xml:space="preserve"> teams. </w:t>
            </w:r>
          </w:p>
        </w:tc>
        <w:tc>
          <w:tcPr>
            <w:tcW w:w="3643" w:type="dxa"/>
            <w:vMerge/>
          </w:tcPr>
          <w:p w14:paraId="17060505" w14:textId="77777777" w:rsidR="003B3A21" w:rsidRPr="003B72DE" w:rsidRDefault="003B3A21" w:rsidP="00741181">
            <w:pPr>
              <w:rPr>
                <w:rFonts w:ascii="Arial" w:hAnsi="Arial"/>
              </w:rPr>
            </w:pPr>
          </w:p>
        </w:tc>
      </w:tr>
      <w:tr w:rsidR="003B3A21" w:rsidRPr="003B72DE" w14:paraId="7381BD32" w14:textId="77777777" w:rsidTr="003B3A21">
        <w:tc>
          <w:tcPr>
            <w:tcW w:w="1368" w:type="dxa"/>
            <w:vMerge/>
          </w:tcPr>
          <w:p w14:paraId="11E7F5D3" w14:textId="77777777" w:rsidR="003B3A21" w:rsidRPr="003B72DE" w:rsidRDefault="003B3A21" w:rsidP="00625EAF">
            <w:pPr>
              <w:rPr>
                <w:rFonts w:ascii="Arial" w:hAnsi="Arial"/>
              </w:rPr>
            </w:pPr>
          </w:p>
        </w:tc>
        <w:tc>
          <w:tcPr>
            <w:tcW w:w="3662" w:type="dxa"/>
            <w:tcBorders>
              <w:top w:val="nil"/>
              <w:bottom w:val="single" w:sz="4" w:space="0" w:color="auto"/>
            </w:tcBorders>
          </w:tcPr>
          <w:p w14:paraId="0ACE5CB9" w14:textId="406141C1" w:rsidR="003B3A21" w:rsidRPr="003B72DE" w:rsidRDefault="003B3A21" w:rsidP="00625EAF">
            <w:pPr>
              <w:rPr>
                <w:rFonts w:ascii="Arial" w:hAnsi="Arial"/>
              </w:rPr>
            </w:pPr>
            <w:r w:rsidRPr="003B72DE">
              <w:rPr>
                <w:rFonts w:ascii="Arial" w:hAnsi="Arial"/>
              </w:rPr>
              <w:t>Circulate and ask probing questions.</w:t>
            </w:r>
          </w:p>
        </w:tc>
        <w:tc>
          <w:tcPr>
            <w:tcW w:w="5275" w:type="dxa"/>
            <w:tcBorders>
              <w:top w:val="nil"/>
              <w:bottom w:val="single" w:sz="4" w:space="0" w:color="auto"/>
            </w:tcBorders>
          </w:tcPr>
          <w:p w14:paraId="29C7DA1C" w14:textId="3A78641F" w:rsidR="003B3A21" w:rsidRPr="003B72DE" w:rsidRDefault="003B3A21" w:rsidP="00625EAF">
            <w:pPr>
              <w:rPr>
                <w:rFonts w:ascii="Arial" w:hAnsi="Arial"/>
              </w:rPr>
            </w:pPr>
            <w:r w:rsidRPr="003B72DE">
              <w:rPr>
                <w:rFonts w:ascii="Arial" w:hAnsi="Arial"/>
              </w:rPr>
              <w:t>Use information obtained through the research homework task to plan proposing or opposing argument in teams.</w:t>
            </w:r>
          </w:p>
        </w:tc>
        <w:tc>
          <w:tcPr>
            <w:tcW w:w="3643" w:type="dxa"/>
            <w:vMerge/>
          </w:tcPr>
          <w:p w14:paraId="730720C9" w14:textId="77777777" w:rsidR="003B3A21" w:rsidRPr="003B72DE" w:rsidRDefault="003B3A21" w:rsidP="00625EAF">
            <w:pPr>
              <w:rPr>
                <w:rFonts w:ascii="Arial" w:hAnsi="Arial"/>
              </w:rPr>
            </w:pPr>
          </w:p>
        </w:tc>
      </w:tr>
      <w:tr w:rsidR="003B3A21" w:rsidRPr="003B72DE" w14:paraId="04E32D7D" w14:textId="77777777" w:rsidTr="003B3A21">
        <w:tc>
          <w:tcPr>
            <w:tcW w:w="1368" w:type="dxa"/>
          </w:tcPr>
          <w:p w14:paraId="672EDA3E" w14:textId="5178ED61" w:rsidR="003B3A21" w:rsidRPr="003B72DE" w:rsidRDefault="003B3A21" w:rsidP="002D112A">
            <w:pPr>
              <w:rPr>
                <w:rFonts w:ascii="Arial" w:hAnsi="Arial"/>
              </w:rPr>
            </w:pPr>
            <w:r w:rsidRPr="003B72DE">
              <w:rPr>
                <w:rFonts w:ascii="Arial" w:hAnsi="Arial"/>
              </w:rPr>
              <w:t>20 minutes</w:t>
            </w:r>
          </w:p>
        </w:tc>
        <w:tc>
          <w:tcPr>
            <w:tcW w:w="3662" w:type="dxa"/>
            <w:tcBorders>
              <w:top w:val="single" w:sz="4" w:space="0" w:color="auto"/>
              <w:bottom w:val="nil"/>
            </w:tcBorders>
          </w:tcPr>
          <w:p w14:paraId="0B776BCC" w14:textId="65D92B87" w:rsidR="003B3A21" w:rsidRPr="003B72DE" w:rsidRDefault="003B3A21" w:rsidP="002D112A">
            <w:pPr>
              <w:rPr>
                <w:rFonts w:ascii="Arial" w:hAnsi="Arial"/>
              </w:rPr>
            </w:pPr>
            <w:r w:rsidRPr="003B72DE">
              <w:rPr>
                <w:rFonts w:ascii="Arial" w:hAnsi="Arial"/>
              </w:rPr>
              <w:t>Circulate and observe debates taking place. Offer verbal feedback to learners.</w:t>
            </w:r>
          </w:p>
        </w:tc>
        <w:tc>
          <w:tcPr>
            <w:tcW w:w="5275" w:type="dxa"/>
            <w:tcBorders>
              <w:top w:val="single" w:sz="4" w:space="0" w:color="auto"/>
              <w:bottom w:val="nil"/>
            </w:tcBorders>
          </w:tcPr>
          <w:p w14:paraId="7F6F1A77" w14:textId="2934642C" w:rsidR="003B3A21" w:rsidRPr="003B72DE" w:rsidRDefault="003B3A21" w:rsidP="002D112A">
            <w:pPr>
              <w:rPr>
                <w:rFonts w:ascii="Arial" w:hAnsi="Arial"/>
              </w:rPr>
            </w:pPr>
            <w:r w:rsidRPr="003B72DE">
              <w:rPr>
                <w:rFonts w:ascii="Arial" w:hAnsi="Arial"/>
              </w:rPr>
              <w:t>Present arguments in teams</w:t>
            </w:r>
            <w:r>
              <w:rPr>
                <w:rFonts w:ascii="Arial" w:hAnsi="Arial"/>
              </w:rPr>
              <w:t>,</w:t>
            </w:r>
            <w:r w:rsidRPr="003B72DE">
              <w:rPr>
                <w:rFonts w:ascii="Arial" w:hAnsi="Arial"/>
              </w:rPr>
              <w:t xml:space="preserve"> then swap and allow opposing team to present their argument.</w:t>
            </w:r>
          </w:p>
        </w:tc>
        <w:tc>
          <w:tcPr>
            <w:tcW w:w="3643" w:type="dxa"/>
            <w:vMerge/>
          </w:tcPr>
          <w:p w14:paraId="6457519F" w14:textId="77777777" w:rsidR="003B3A21" w:rsidRPr="003B72DE" w:rsidRDefault="003B3A21" w:rsidP="002D112A">
            <w:pPr>
              <w:rPr>
                <w:rFonts w:ascii="Arial" w:hAnsi="Arial"/>
              </w:rPr>
            </w:pPr>
          </w:p>
        </w:tc>
      </w:tr>
      <w:tr w:rsidR="003B3A21" w:rsidRPr="003B72DE" w14:paraId="5129B61A" w14:textId="77777777" w:rsidTr="003B3A21">
        <w:tc>
          <w:tcPr>
            <w:tcW w:w="1368" w:type="dxa"/>
          </w:tcPr>
          <w:p w14:paraId="68C78BF7" w14:textId="31C05B3F" w:rsidR="003B3A21" w:rsidRPr="003B72DE" w:rsidRDefault="003B3A21" w:rsidP="002D112A">
            <w:pPr>
              <w:rPr>
                <w:rFonts w:ascii="Arial" w:hAnsi="Arial"/>
              </w:rPr>
            </w:pPr>
            <w:r w:rsidRPr="003B72DE">
              <w:rPr>
                <w:rFonts w:ascii="Arial" w:hAnsi="Arial"/>
              </w:rPr>
              <w:t>5 minutes</w:t>
            </w:r>
          </w:p>
        </w:tc>
        <w:tc>
          <w:tcPr>
            <w:tcW w:w="3662" w:type="dxa"/>
            <w:tcBorders>
              <w:top w:val="single" w:sz="4" w:space="0" w:color="auto"/>
              <w:bottom w:val="nil"/>
            </w:tcBorders>
          </w:tcPr>
          <w:p w14:paraId="4A517E70" w14:textId="6973DC88" w:rsidR="003B3A21" w:rsidRPr="003B72DE" w:rsidRDefault="003B3A21" w:rsidP="002D112A">
            <w:pPr>
              <w:rPr>
                <w:rFonts w:ascii="Arial" w:hAnsi="Arial"/>
              </w:rPr>
            </w:pPr>
            <w:r w:rsidRPr="003B72DE">
              <w:rPr>
                <w:rFonts w:ascii="Arial" w:hAnsi="Arial"/>
              </w:rPr>
              <w:t>Give learners time to individually reflect on the performance of both teams.</w:t>
            </w:r>
          </w:p>
        </w:tc>
        <w:tc>
          <w:tcPr>
            <w:tcW w:w="5275" w:type="dxa"/>
            <w:tcBorders>
              <w:top w:val="single" w:sz="4" w:space="0" w:color="auto"/>
              <w:bottom w:val="nil"/>
            </w:tcBorders>
          </w:tcPr>
          <w:p w14:paraId="336C6442" w14:textId="10ECEBB5" w:rsidR="003B3A21" w:rsidRPr="003B72DE" w:rsidRDefault="003B3A21" w:rsidP="002D112A">
            <w:pPr>
              <w:rPr>
                <w:rFonts w:ascii="Arial" w:hAnsi="Arial"/>
              </w:rPr>
            </w:pPr>
            <w:r w:rsidRPr="003B72DE">
              <w:rPr>
                <w:rFonts w:ascii="Arial" w:hAnsi="Arial"/>
              </w:rPr>
              <w:t xml:space="preserve">Reflect and take notes. </w:t>
            </w:r>
          </w:p>
        </w:tc>
        <w:tc>
          <w:tcPr>
            <w:tcW w:w="3643" w:type="dxa"/>
            <w:vMerge/>
          </w:tcPr>
          <w:p w14:paraId="604EFC16" w14:textId="77777777" w:rsidR="003B3A21" w:rsidRPr="003B72DE" w:rsidRDefault="003B3A21" w:rsidP="002D112A">
            <w:pPr>
              <w:rPr>
                <w:rFonts w:ascii="Arial" w:hAnsi="Arial"/>
              </w:rPr>
            </w:pPr>
          </w:p>
        </w:tc>
      </w:tr>
      <w:tr w:rsidR="003B3A21" w:rsidRPr="003B72DE" w14:paraId="7DE83447" w14:textId="77777777" w:rsidTr="003B3A21">
        <w:tc>
          <w:tcPr>
            <w:tcW w:w="1368" w:type="dxa"/>
          </w:tcPr>
          <w:p w14:paraId="3218E8DD" w14:textId="040B348A" w:rsidR="003B3A21" w:rsidRPr="003B72DE" w:rsidRDefault="003B3A21" w:rsidP="002D112A">
            <w:pPr>
              <w:rPr>
                <w:rFonts w:ascii="Arial" w:hAnsi="Arial"/>
              </w:rPr>
            </w:pPr>
            <w:r w:rsidRPr="003B72DE">
              <w:rPr>
                <w:rFonts w:ascii="Arial" w:hAnsi="Arial"/>
              </w:rPr>
              <w:t>10 minutes</w:t>
            </w:r>
          </w:p>
        </w:tc>
        <w:tc>
          <w:tcPr>
            <w:tcW w:w="3662" w:type="dxa"/>
            <w:tcBorders>
              <w:top w:val="single" w:sz="4" w:space="0" w:color="auto"/>
              <w:bottom w:val="nil"/>
            </w:tcBorders>
          </w:tcPr>
          <w:p w14:paraId="00AA3EDB" w14:textId="3E055BA0" w:rsidR="003B3A21" w:rsidRPr="003B72DE" w:rsidRDefault="003B3A21" w:rsidP="002D112A">
            <w:pPr>
              <w:rPr>
                <w:rFonts w:ascii="Arial" w:hAnsi="Arial"/>
              </w:rPr>
            </w:pPr>
            <w:r w:rsidRPr="003B72DE">
              <w:rPr>
                <w:rFonts w:ascii="Arial" w:hAnsi="Arial"/>
              </w:rPr>
              <w:t xml:space="preserve">Provide Voting paper – </w:t>
            </w:r>
            <w:r>
              <w:rPr>
                <w:rFonts w:ascii="Arial" w:hAnsi="Arial"/>
              </w:rPr>
              <w:t>one</w:t>
            </w:r>
            <w:r w:rsidRPr="003B72DE">
              <w:rPr>
                <w:rFonts w:ascii="Arial" w:hAnsi="Arial"/>
              </w:rPr>
              <w:t xml:space="preserve"> per learner.</w:t>
            </w:r>
          </w:p>
        </w:tc>
        <w:tc>
          <w:tcPr>
            <w:tcW w:w="5275" w:type="dxa"/>
            <w:tcBorders>
              <w:top w:val="single" w:sz="4" w:space="0" w:color="auto"/>
              <w:bottom w:val="nil"/>
            </w:tcBorders>
          </w:tcPr>
          <w:p w14:paraId="1E39FF7F" w14:textId="1BAA35D7" w:rsidR="003B3A21" w:rsidRPr="003B72DE" w:rsidRDefault="003B3A21" w:rsidP="002D112A">
            <w:pPr>
              <w:rPr>
                <w:rFonts w:ascii="Arial" w:hAnsi="Arial"/>
              </w:rPr>
            </w:pPr>
            <w:r w:rsidRPr="003B72DE">
              <w:rPr>
                <w:rFonts w:ascii="Arial" w:hAnsi="Arial"/>
              </w:rPr>
              <w:t>Complete Voting paper and place in centre of the group’s table.</w:t>
            </w:r>
          </w:p>
        </w:tc>
        <w:tc>
          <w:tcPr>
            <w:tcW w:w="3643" w:type="dxa"/>
            <w:vMerge/>
          </w:tcPr>
          <w:p w14:paraId="320B7DDC" w14:textId="77777777" w:rsidR="003B3A21" w:rsidRPr="003B72DE" w:rsidRDefault="003B3A21" w:rsidP="002D112A">
            <w:pPr>
              <w:rPr>
                <w:rFonts w:ascii="Arial" w:hAnsi="Arial"/>
              </w:rPr>
            </w:pPr>
          </w:p>
        </w:tc>
      </w:tr>
      <w:tr w:rsidR="003B3A21" w:rsidRPr="003B72DE" w14:paraId="7186152C" w14:textId="77777777" w:rsidTr="003B3A21">
        <w:tc>
          <w:tcPr>
            <w:tcW w:w="1368" w:type="dxa"/>
          </w:tcPr>
          <w:p w14:paraId="7ABFC22C" w14:textId="3BC2C6C0" w:rsidR="003B3A21" w:rsidRPr="003B72DE" w:rsidRDefault="003B3A21" w:rsidP="002D112A">
            <w:pPr>
              <w:rPr>
                <w:rFonts w:ascii="Arial" w:hAnsi="Arial"/>
              </w:rPr>
            </w:pPr>
            <w:r w:rsidRPr="003B72DE">
              <w:rPr>
                <w:rFonts w:ascii="Arial" w:hAnsi="Arial"/>
              </w:rPr>
              <w:lastRenderedPageBreak/>
              <w:t>10 minutes</w:t>
            </w:r>
          </w:p>
        </w:tc>
        <w:tc>
          <w:tcPr>
            <w:tcW w:w="3662" w:type="dxa"/>
            <w:tcBorders>
              <w:top w:val="single" w:sz="4" w:space="0" w:color="auto"/>
              <w:bottom w:val="single" w:sz="4" w:space="0" w:color="auto"/>
            </w:tcBorders>
          </w:tcPr>
          <w:p w14:paraId="2988F8A3" w14:textId="5E35E14D" w:rsidR="003B3A21" w:rsidRPr="003B72DE" w:rsidRDefault="003B3A21" w:rsidP="002D112A">
            <w:pPr>
              <w:rPr>
                <w:rFonts w:ascii="Arial" w:hAnsi="Arial"/>
              </w:rPr>
            </w:pPr>
            <w:r w:rsidRPr="003B72DE">
              <w:rPr>
                <w:rFonts w:ascii="Arial" w:hAnsi="Arial"/>
              </w:rPr>
              <w:t xml:space="preserve">Circulate and observe revealing of verdicts. </w:t>
            </w:r>
          </w:p>
        </w:tc>
        <w:tc>
          <w:tcPr>
            <w:tcW w:w="5275" w:type="dxa"/>
            <w:tcBorders>
              <w:top w:val="single" w:sz="4" w:space="0" w:color="auto"/>
              <w:bottom w:val="single" w:sz="4" w:space="0" w:color="auto"/>
            </w:tcBorders>
          </w:tcPr>
          <w:p w14:paraId="06B7595D" w14:textId="6BE04215" w:rsidR="003B3A21" w:rsidRPr="003B72DE" w:rsidRDefault="003B3A21" w:rsidP="002D112A">
            <w:pPr>
              <w:rPr>
                <w:rFonts w:ascii="Arial" w:hAnsi="Arial"/>
              </w:rPr>
            </w:pPr>
            <w:r w:rsidRPr="003B72DE">
              <w:rPr>
                <w:rFonts w:ascii="Arial" w:hAnsi="Arial"/>
              </w:rPr>
              <w:t>Reveal winners of group debates. Read feedback provided by other learners on Voting paper.</w:t>
            </w:r>
          </w:p>
        </w:tc>
        <w:tc>
          <w:tcPr>
            <w:tcW w:w="3643" w:type="dxa"/>
            <w:vMerge/>
          </w:tcPr>
          <w:p w14:paraId="42EBF796" w14:textId="77777777" w:rsidR="003B3A21" w:rsidRPr="003B72DE" w:rsidRDefault="003B3A21" w:rsidP="002D112A">
            <w:pPr>
              <w:rPr>
                <w:rFonts w:ascii="Arial" w:hAnsi="Arial"/>
              </w:rPr>
            </w:pPr>
          </w:p>
        </w:tc>
      </w:tr>
      <w:tr w:rsidR="003B3A21" w:rsidRPr="003B72DE" w14:paraId="34B642A4" w14:textId="77777777" w:rsidTr="003B3A21">
        <w:tc>
          <w:tcPr>
            <w:tcW w:w="1368" w:type="dxa"/>
            <w:vMerge w:val="restart"/>
          </w:tcPr>
          <w:p w14:paraId="2657DD12" w14:textId="5A7FC56E" w:rsidR="003B3A21" w:rsidRPr="003B72DE" w:rsidRDefault="003B3A21" w:rsidP="002D112A">
            <w:pPr>
              <w:rPr>
                <w:rFonts w:ascii="Arial" w:hAnsi="Arial"/>
              </w:rPr>
            </w:pPr>
            <w:r w:rsidRPr="003B72DE">
              <w:rPr>
                <w:rFonts w:ascii="Arial" w:hAnsi="Arial"/>
              </w:rPr>
              <w:t>10 minutes</w:t>
            </w:r>
          </w:p>
        </w:tc>
        <w:tc>
          <w:tcPr>
            <w:tcW w:w="3662" w:type="dxa"/>
            <w:tcBorders>
              <w:top w:val="single" w:sz="4" w:space="0" w:color="auto"/>
              <w:bottom w:val="nil"/>
            </w:tcBorders>
          </w:tcPr>
          <w:p w14:paraId="13C8B370" w14:textId="33E8C8CB" w:rsidR="003B3A21" w:rsidRPr="003B72DE" w:rsidRDefault="003B3A21" w:rsidP="002D112A">
            <w:pPr>
              <w:rPr>
                <w:rFonts w:ascii="Arial" w:hAnsi="Arial"/>
              </w:rPr>
            </w:pPr>
            <w:r w:rsidRPr="003B72DE">
              <w:rPr>
                <w:rFonts w:ascii="Arial" w:hAnsi="Arial"/>
              </w:rPr>
              <w:t>Allow learners time to review their Critical thinking skills assessment.</w:t>
            </w:r>
          </w:p>
        </w:tc>
        <w:tc>
          <w:tcPr>
            <w:tcW w:w="5275" w:type="dxa"/>
            <w:tcBorders>
              <w:top w:val="single" w:sz="4" w:space="0" w:color="auto"/>
              <w:bottom w:val="nil"/>
            </w:tcBorders>
          </w:tcPr>
          <w:p w14:paraId="1598967F" w14:textId="7730EE01" w:rsidR="003B3A21" w:rsidRPr="003B72DE" w:rsidRDefault="003B3A21" w:rsidP="002D112A">
            <w:pPr>
              <w:rPr>
                <w:rFonts w:ascii="Arial" w:hAnsi="Arial"/>
              </w:rPr>
            </w:pPr>
            <w:r w:rsidRPr="003B72DE">
              <w:rPr>
                <w:rFonts w:ascii="Arial" w:hAnsi="Arial"/>
              </w:rPr>
              <w:t>Review and amend Critical thinking skills assessment.</w:t>
            </w:r>
          </w:p>
        </w:tc>
        <w:tc>
          <w:tcPr>
            <w:tcW w:w="3643" w:type="dxa"/>
            <w:vMerge/>
          </w:tcPr>
          <w:p w14:paraId="19D25291" w14:textId="77777777" w:rsidR="003B3A21" w:rsidRPr="003B72DE" w:rsidRDefault="003B3A21" w:rsidP="002D112A">
            <w:pPr>
              <w:rPr>
                <w:rFonts w:ascii="Arial" w:hAnsi="Arial"/>
              </w:rPr>
            </w:pPr>
          </w:p>
        </w:tc>
      </w:tr>
      <w:tr w:rsidR="003B3A21" w:rsidRPr="003B72DE" w14:paraId="07F306C3" w14:textId="77777777" w:rsidTr="003B3A21">
        <w:tc>
          <w:tcPr>
            <w:tcW w:w="1368" w:type="dxa"/>
            <w:vMerge/>
          </w:tcPr>
          <w:p w14:paraId="39F10BEC" w14:textId="77777777" w:rsidR="003B3A21" w:rsidRPr="003B72DE" w:rsidRDefault="003B3A21" w:rsidP="002D112A">
            <w:pPr>
              <w:rPr>
                <w:rFonts w:ascii="Arial" w:hAnsi="Arial"/>
              </w:rPr>
            </w:pPr>
          </w:p>
        </w:tc>
        <w:tc>
          <w:tcPr>
            <w:tcW w:w="3662" w:type="dxa"/>
            <w:tcBorders>
              <w:top w:val="nil"/>
              <w:bottom w:val="nil"/>
            </w:tcBorders>
          </w:tcPr>
          <w:p w14:paraId="6F63318D" w14:textId="41D2F928" w:rsidR="003B3A21" w:rsidRPr="003B72DE" w:rsidRDefault="003B3A21" w:rsidP="002D112A">
            <w:pPr>
              <w:rPr>
                <w:rFonts w:ascii="Arial" w:hAnsi="Arial"/>
              </w:rPr>
            </w:pPr>
            <w:r w:rsidRPr="003B72DE">
              <w:rPr>
                <w:rFonts w:ascii="Arial" w:hAnsi="Arial"/>
              </w:rPr>
              <w:t xml:space="preserve">Survey learners by asking them to put their hands up if they increased their score for each skill. </w:t>
            </w:r>
          </w:p>
        </w:tc>
        <w:tc>
          <w:tcPr>
            <w:tcW w:w="5275" w:type="dxa"/>
            <w:tcBorders>
              <w:top w:val="nil"/>
              <w:bottom w:val="nil"/>
            </w:tcBorders>
          </w:tcPr>
          <w:p w14:paraId="4B70DFBD" w14:textId="2E46FF9E" w:rsidR="003B3A21" w:rsidRPr="003B72DE" w:rsidRDefault="003B3A21" w:rsidP="002D112A">
            <w:pPr>
              <w:rPr>
                <w:rFonts w:ascii="Arial" w:hAnsi="Arial"/>
              </w:rPr>
            </w:pPr>
            <w:r w:rsidRPr="003B72DE">
              <w:rPr>
                <w:rFonts w:ascii="Arial" w:hAnsi="Arial"/>
              </w:rPr>
              <w:t xml:space="preserve">Put up hands for each skill they increased their score for. </w:t>
            </w:r>
          </w:p>
        </w:tc>
        <w:tc>
          <w:tcPr>
            <w:tcW w:w="3643" w:type="dxa"/>
            <w:vMerge/>
          </w:tcPr>
          <w:p w14:paraId="444436B1" w14:textId="77777777" w:rsidR="003B3A21" w:rsidRPr="003B72DE" w:rsidRDefault="003B3A21" w:rsidP="002D112A">
            <w:pPr>
              <w:rPr>
                <w:rFonts w:ascii="Arial" w:hAnsi="Arial"/>
              </w:rPr>
            </w:pPr>
          </w:p>
        </w:tc>
      </w:tr>
      <w:tr w:rsidR="003B3A21" w:rsidRPr="003B72DE" w14:paraId="0A3455AB" w14:textId="77777777" w:rsidTr="003B3A21">
        <w:tc>
          <w:tcPr>
            <w:tcW w:w="1368" w:type="dxa"/>
            <w:vMerge/>
          </w:tcPr>
          <w:p w14:paraId="125BBABA" w14:textId="77777777" w:rsidR="003B3A21" w:rsidRPr="003B72DE" w:rsidRDefault="003B3A21" w:rsidP="002D112A">
            <w:pPr>
              <w:rPr>
                <w:rFonts w:ascii="Arial" w:hAnsi="Arial"/>
              </w:rPr>
            </w:pPr>
          </w:p>
        </w:tc>
        <w:tc>
          <w:tcPr>
            <w:tcW w:w="3662" w:type="dxa"/>
            <w:tcBorders>
              <w:top w:val="nil"/>
              <w:bottom w:val="nil"/>
            </w:tcBorders>
          </w:tcPr>
          <w:p w14:paraId="64172B43" w14:textId="5D5C19D8" w:rsidR="003B3A21" w:rsidRPr="003B72DE" w:rsidRDefault="003B3A21" w:rsidP="002D112A">
            <w:pPr>
              <w:rPr>
                <w:rFonts w:ascii="Arial" w:hAnsi="Arial"/>
              </w:rPr>
            </w:pPr>
            <w:r w:rsidRPr="003B72DE">
              <w:rPr>
                <w:rFonts w:ascii="Arial" w:hAnsi="Arial"/>
              </w:rPr>
              <w:t xml:space="preserve">Circulate and assist with target witing. </w:t>
            </w:r>
          </w:p>
        </w:tc>
        <w:tc>
          <w:tcPr>
            <w:tcW w:w="5275" w:type="dxa"/>
            <w:tcBorders>
              <w:top w:val="nil"/>
              <w:bottom w:val="nil"/>
            </w:tcBorders>
          </w:tcPr>
          <w:p w14:paraId="67E3A44C" w14:textId="0676A6FD" w:rsidR="003B3A21" w:rsidRPr="003B72DE" w:rsidRDefault="003B3A21" w:rsidP="002D112A">
            <w:pPr>
              <w:rPr>
                <w:rFonts w:ascii="Arial" w:hAnsi="Arial"/>
              </w:rPr>
            </w:pPr>
            <w:r w:rsidRPr="003B72DE">
              <w:rPr>
                <w:rFonts w:ascii="Arial" w:hAnsi="Arial"/>
              </w:rPr>
              <w:t xml:space="preserve">Write a SMART target to improve critical thinking skills further. </w:t>
            </w:r>
          </w:p>
        </w:tc>
        <w:tc>
          <w:tcPr>
            <w:tcW w:w="3643" w:type="dxa"/>
            <w:vMerge/>
            <w:tcBorders>
              <w:bottom w:val="nil"/>
            </w:tcBorders>
          </w:tcPr>
          <w:p w14:paraId="2322D439" w14:textId="77777777" w:rsidR="003B3A21" w:rsidRPr="003B72DE" w:rsidRDefault="003B3A21" w:rsidP="002D112A">
            <w:pPr>
              <w:rPr>
                <w:rFonts w:ascii="Arial" w:hAnsi="Arial"/>
              </w:rPr>
            </w:pPr>
          </w:p>
        </w:tc>
      </w:tr>
      <w:tr w:rsidR="002D112A" w:rsidRPr="003B72DE" w14:paraId="20EA5626" w14:textId="77777777" w:rsidTr="00741181">
        <w:tc>
          <w:tcPr>
            <w:tcW w:w="13948" w:type="dxa"/>
            <w:gridSpan w:val="4"/>
          </w:tcPr>
          <w:p w14:paraId="5F4734F9" w14:textId="27378F7C" w:rsidR="002D112A" w:rsidRPr="00243491" w:rsidRDefault="002D112A" w:rsidP="002D112A">
            <w:pPr>
              <w:rPr>
                <w:rFonts w:ascii="Arial" w:hAnsi="Arial"/>
                <w:b/>
                <w:bCs/>
              </w:rPr>
            </w:pPr>
            <w:r w:rsidRPr="003B72DE">
              <w:rPr>
                <w:rFonts w:ascii="Arial" w:hAnsi="Arial"/>
                <w:b/>
                <w:bCs/>
              </w:rPr>
              <w:t xml:space="preserve">Other: </w:t>
            </w:r>
          </w:p>
          <w:p w14:paraId="49C81557" w14:textId="2A2B821F" w:rsidR="002D112A" w:rsidRPr="003B72DE" w:rsidRDefault="002D112A" w:rsidP="002D112A">
            <w:pPr>
              <w:rPr>
                <w:rFonts w:ascii="Arial" w:hAnsi="Arial"/>
              </w:rPr>
            </w:pPr>
            <w:r w:rsidRPr="003B72DE">
              <w:rPr>
                <w:rFonts w:ascii="Arial" w:hAnsi="Arial"/>
                <w:i/>
                <w:iCs/>
              </w:rPr>
              <w:t>English:</w:t>
            </w:r>
            <w:r w:rsidR="007B43C5" w:rsidRPr="003B72DE">
              <w:rPr>
                <w:rFonts w:ascii="Arial" w:hAnsi="Arial"/>
                <w:i/>
                <w:iCs/>
              </w:rPr>
              <w:t xml:space="preserve"> </w:t>
            </w:r>
            <w:r w:rsidR="007B43C5" w:rsidRPr="003B72DE">
              <w:rPr>
                <w:rFonts w:ascii="Arial" w:hAnsi="Arial"/>
              </w:rPr>
              <w:t>Develop</w:t>
            </w:r>
            <w:r w:rsidR="009D0120">
              <w:rPr>
                <w:rFonts w:ascii="Arial" w:hAnsi="Arial"/>
              </w:rPr>
              <w:t xml:space="preserve">ing </w:t>
            </w:r>
            <w:r w:rsidR="007B43C5" w:rsidRPr="003B72DE">
              <w:rPr>
                <w:rFonts w:ascii="Arial" w:hAnsi="Arial"/>
              </w:rPr>
              <w:t>persuasive speech.</w:t>
            </w:r>
          </w:p>
          <w:p w14:paraId="1B04C445" w14:textId="79FB2104" w:rsidR="002D112A" w:rsidRPr="003B72DE" w:rsidRDefault="002D112A" w:rsidP="002D112A">
            <w:pPr>
              <w:rPr>
                <w:rFonts w:ascii="Arial" w:hAnsi="Arial"/>
              </w:rPr>
            </w:pPr>
            <w:r w:rsidRPr="003B72DE">
              <w:rPr>
                <w:rFonts w:ascii="Arial" w:hAnsi="Arial"/>
                <w:i/>
                <w:iCs/>
              </w:rPr>
              <w:t>Digital:</w:t>
            </w:r>
            <w:r w:rsidR="007B43C5" w:rsidRPr="003B72DE">
              <w:rPr>
                <w:rFonts w:ascii="Arial" w:hAnsi="Arial"/>
                <w:i/>
                <w:iCs/>
              </w:rPr>
              <w:t xml:space="preserve"> </w:t>
            </w:r>
            <w:r w:rsidR="007B43C5" w:rsidRPr="003B72DE">
              <w:rPr>
                <w:rFonts w:ascii="Arial" w:hAnsi="Arial"/>
              </w:rPr>
              <w:t xml:space="preserve">Opportunity to use digital software, such as </w:t>
            </w:r>
            <w:proofErr w:type="spellStart"/>
            <w:r w:rsidR="007B43C5" w:rsidRPr="003B72DE">
              <w:rPr>
                <w:rFonts w:ascii="Arial" w:hAnsi="Arial"/>
              </w:rPr>
              <w:t>Mentimeter</w:t>
            </w:r>
            <w:proofErr w:type="spellEnd"/>
            <w:r w:rsidR="007B43C5" w:rsidRPr="003B72DE">
              <w:rPr>
                <w:rFonts w:ascii="Arial" w:hAnsi="Arial"/>
              </w:rPr>
              <w:t>, to collect ideas.</w:t>
            </w:r>
            <w:r w:rsidRPr="003B72DE">
              <w:rPr>
                <w:rFonts w:ascii="Arial" w:hAnsi="Arial"/>
                <w:i/>
                <w:iCs/>
              </w:rPr>
              <w:t xml:space="preserve"> </w:t>
            </w:r>
          </w:p>
        </w:tc>
      </w:tr>
      <w:tr w:rsidR="00243491" w:rsidRPr="003B72DE" w14:paraId="503A42D0" w14:textId="77777777" w:rsidTr="00741181">
        <w:tc>
          <w:tcPr>
            <w:tcW w:w="13948" w:type="dxa"/>
            <w:gridSpan w:val="4"/>
          </w:tcPr>
          <w:p w14:paraId="6534EC50" w14:textId="77777777" w:rsidR="00243491" w:rsidRPr="00A95EC8" w:rsidRDefault="00243491" w:rsidP="00243491">
            <w:pPr>
              <w:rPr>
                <w:rFonts w:ascii="Arial" w:hAnsi="Arial"/>
                <w:b/>
                <w:bCs/>
              </w:rPr>
            </w:pPr>
            <w:r w:rsidRPr="00A95EC8">
              <w:rPr>
                <w:rFonts w:ascii="Arial" w:hAnsi="Arial"/>
                <w:b/>
                <w:bCs/>
              </w:rPr>
              <w:t>Adaptation:</w:t>
            </w:r>
          </w:p>
          <w:p w14:paraId="5AE64D8F" w14:textId="3A5AAC61" w:rsidR="00243491" w:rsidRPr="003B72DE" w:rsidRDefault="00243491" w:rsidP="00243491">
            <w:pPr>
              <w:rPr>
                <w:b/>
                <w:bCs/>
              </w:rPr>
            </w:pPr>
            <w:r w:rsidRPr="003B72DE">
              <w:rPr>
                <w:rFonts w:ascii="Arial" w:hAnsi="Arial"/>
                <w:i/>
                <w:iCs/>
              </w:rPr>
              <w:t xml:space="preserve">SEND: </w:t>
            </w:r>
            <w:r w:rsidRPr="003B72DE">
              <w:rPr>
                <w:rFonts w:ascii="Arial" w:hAnsi="Arial"/>
              </w:rPr>
              <w:t>Some learners may find a transcript for the video helpful.</w:t>
            </w:r>
          </w:p>
        </w:tc>
      </w:tr>
      <w:tr w:rsidR="002D112A" w:rsidRPr="003B72DE" w14:paraId="3B3DFA96" w14:textId="77777777" w:rsidTr="00741181">
        <w:tc>
          <w:tcPr>
            <w:tcW w:w="13948" w:type="dxa"/>
            <w:gridSpan w:val="4"/>
          </w:tcPr>
          <w:p w14:paraId="3F744338" w14:textId="77777777" w:rsidR="002D112A" w:rsidRPr="003B72DE" w:rsidRDefault="002D112A" w:rsidP="002D112A">
            <w:pPr>
              <w:rPr>
                <w:rFonts w:ascii="Arial" w:hAnsi="Arial"/>
                <w:b/>
                <w:bCs/>
              </w:rPr>
            </w:pPr>
            <w:r w:rsidRPr="003B72DE">
              <w:rPr>
                <w:rFonts w:ascii="Arial" w:hAnsi="Arial"/>
                <w:b/>
                <w:bCs/>
              </w:rPr>
              <w:t>Next steps in learning:</w:t>
            </w:r>
          </w:p>
          <w:p w14:paraId="6A438479" w14:textId="02051E8D" w:rsidR="002D112A" w:rsidRPr="003B72DE" w:rsidRDefault="00E3216E" w:rsidP="002D112A">
            <w:pPr>
              <w:rPr>
                <w:rFonts w:ascii="Arial" w:hAnsi="Arial"/>
              </w:rPr>
            </w:pPr>
            <w:r w:rsidRPr="003B72DE">
              <w:rPr>
                <w:rFonts w:ascii="Arial" w:hAnsi="Arial"/>
              </w:rPr>
              <w:t xml:space="preserve">Lesson 5: Analysing environmental policies. </w:t>
            </w:r>
            <w:r w:rsidR="007B43C5" w:rsidRPr="003B72DE">
              <w:rPr>
                <w:rFonts w:ascii="Arial" w:hAnsi="Arial"/>
              </w:rPr>
              <w:t>Applying critical thinking skills to wider topics</w:t>
            </w:r>
            <w:r w:rsidR="002F682B">
              <w:rPr>
                <w:rFonts w:ascii="Arial" w:hAnsi="Arial"/>
              </w:rPr>
              <w:t>,</w:t>
            </w:r>
            <w:r w:rsidR="00EE2355" w:rsidRPr="003B72DE">
              <w:rPr>
                <w:rFonts w:ascii="Arial" w:hAnsi="Arial"/>
              </w:rPr>
              <w:t xml:space="preserve"> including preparation for peer review element of Employer</w:t>
            </w:r>
            <w:r w:rsidR="00BA791F">
              <w:rPr>
                <w:rFonts w:ascii="Arial" w:hAnsi="Arial"/>
              </w:rPr>
              <w:t>-s</w:t>
            </w:r>
            <w:r w:rsidR="00EE2355" w:rsidRPr="003B72DE">
              <w:rPr>
                <w:rFonts w:ascii="Arial" w:hAnsi="Arial"/>
              </w:rPr>
              <w:t xml:space="preserve">et </w:t>
            </w:r>
            <w:r w:rsidR="00BA791F">
              <w:rPr>
                <w:rFonts w:ascii="Arial" w:hAnsi="Arial"/>
              </w:rPr>
              <w:t>p</w:t>
            </w:r>
            <w:r w:rsidR="00EE2355" w:rsidRPr="003B72DE">
              <w:rPr>
                <w:rFonts w:ascii="Arial" w:hAnsi="Arial"/>
              </w:rPr>
              <w:t>roject</w:t>
            </w:r>
            <w:r w:rsidR="007B43C5" w:rsidRPr="003B72DE">
              <w:rPr>
                <w:rFonts w:ascii="Arial" w:hAnsi="Arial"/>
              </w:rPr>
              <w:t xml:space="preserve">. </w:t>
            </w:r>
          </w:p>
        </w:tc>
      </w:tr>
    </w:tbl>
    <w:p w14:paraId="53C32428" w14:textId="77777777" w:rsidR="00670046" w:rsidRPr="003B72DE" w:rsidRDefault="00670046" w:rsidP="00670046"/>
    <w:p w14:paraId="004F004E" w14:textId="77777777" w:rsidR="00670046" w:rsidRDefault="00670046" w:rsidP="00670046">
      <w:r w:rsidRPr="003B72DE">
        <w:br w:type="page"/>
      </w:r>
    </w:p>
    <w:p w14:paraId="537E8BFF" w14:textId="615CC7CC" w:rsidR="00783EEA" w:rsidRPr="003B72DE" w:rsidRDefault="00783EEA" w:rsidP="00783EEA">
      <w:pPr>
        <w:pStyle w:val="Heading2"/>
      </w:pPr>
      <w:r>
        <w:lastRenderedPageBreak/>
        <w:t>Lesson 5</w:t>
      </w:r>
    </w:p>
    <w:tbl>
      <w:tblPr>
        <w:tblStyle w:val="TableGrid"/>
        <w:tblW w:w="0" w:type="auto"/>
        <w:tblLook w:val="04A0" w:firstRow="1" w:lastRow="0" w:firstColumn="1" w:lastColumn="0" w:noHBand="0" w:noVBand="1"/>
      </w:tblPr>
      <w:tblGrid>
        <w:gridCol w:w="1364"/>
        <w:gridCol w:w="3639"/>
        <w:gridCol w:w="5295"/>
        <w:gridCol w:w="3650"/>
      </w:tblGrid>
      <w:tr w:rsidR="00670046" w:rsidRPr="003B72DE" w14:paraId="40EBE6F7" w14:textId="77777777" w:rsidTr="00741181">
        <w:tc>
          <w:tcPr>
            <w:tcW w:w="13948" w:type="dxa"/>
            <w:gridSpan w:val="4"/>
          </w:tcPr>
          <w:p w14:paraId="71CB67C8" w14:textId="13AE7D50" w:rsidR="00670046" w:rsidRPr="003B72DE" w:rsidRDefault="00670046" w:rsidP="00741181">
            <w:pPr>
              <w:rPr>
                <w:rFonts w:ascii="Arial" w:hAnsi="Arial"/>
              </w:rPr>
            </w:pPr>
            <w:r w:rsidRPr="003B72DE">
              <w:rPr>
                <w:rFonts w:ascii="Arial" w:hAnsi="Arial"/>
                <w:b/>
                <w:bCs/>
              </w:rPr>
              <w:t>Title:</w:t>
            </w:r>
            <w:r w:rsidR="00D33E59" w:rsidRPr="003B72DE">
              <w:rPr>
                <w:rFonts w:ascii="Arial" w:hAnsi="Arial"/>
                <w:b/>
                <w:bCs/>
              </w:rPr>
              <w:t xml:space="preserve"> </w:t>
            </w:r>
            <w:r w:rsidR="00D33E59" w:rsidRPr="003B72DE">
              <w:rPr>
                <w:rFonts w:ascii="Arial" w:hAnsi="Arial"/>
              </w:rPr>
              <w:t>Analysing environmental policies</w:t>
            </w:r>
          </w:p>
          <w:p w14:paraId="23594D62" w14:textId="03CAFCD5" w:rsidR="00670046" w:rsidRPr="003B72DE" w:rsidRDefault="00670046" w:rsidP="00741181">
            <w:pPr>
              <w:rPr>
                <w:rFonts w:ascii="Arial" w:hAnsi="Arial"/>
              </w:rPr>
            </w:pPr>
            <w:r w:rsidRPr="003B72DE">
              <w:rPr>
                <w:rFonts w:ascii="Arial" w:hAnsi="Arial"/>
                <w:b/>
                <w:bCs/>
              </w:rPr>
              <w:t>Targeted content reference:</w:t>
            </w:r>
            <w:r w:rsidR="00D33E59" w:rsidRPr="003B72DE">
              <w:rPr>
                <w:rFonts w:ascii="Arial" w:hAnsi="Arial"/>
                <w:b/>
                <w:bCs/>
              </w:rPr>
              <w:t xml:space="preserve"> </w:t>
            </w:r>
            <w:r w:rsidR="00D5653A" w:rsidRPr="003B72DE">
              <w:rPr>
                <w:rFonts w:ascii="Arial" w:hAnsi="Arial"/>
              </w:rPr>
              <w:t xml:space="preserve">Core </w:t>
            </w:r>
            <w:r w:rsidR="009F119A">
              <w:rPr>
                <w:rFonts w:ascii="Arial" w:hAnsi="Arial"/>
              </w:rPr>
              <w:t>S</w:t>
            </w:r>
            <w:r w:rsidR="00D5653A" w:rsidRPr="003B72DE">
              <w:rPr>
                <w:rFonts w:ascii="Arial" w:hAnsi="Arial"/>
              </w:rPr>
              <w:t xml:space="preserve">kill A (CSA) Analysing, Core </w:t>
            </w:r>
            <w:r w:rsidR="009F119A">
              <w:rPr>
                <w:rFonts w:ascii="Arial" w:hAnsi="Arial"/>
              </w:rPr>
              <w:t>S</w:t>
            </w:r>
            <w:r w:rsidR="00D5653A" w:rsidRPr="003B72DE">
              <w:rPr>
                <w:rFonts w:ascii="Arial" w:hAnsi="Arial"/>
              </w:rPr>
              <w:t xml:space="preserve">kill C (CSC) Critical thinking, </w:t>
            </w:r>
            <w:r w:rsidR="001A3EE2" w:rsidRPr="003B72DE">
              <w:rPr>
                <w:rFonts w:ascii="Arial" w:hAnsi="Arial"/>
              </w:rPr>
              <w:t xml:space="preserve">Core </w:t>
            </w:r>
            <w:r w:rsidR="009F119A">
              <w:rPr>
                <w:rFonts w:ascii="Arial" w:hAnsi="Arial"/>
              </w:rPr>
              <w:t>S</w:t>
            </w:r>
            <w:r w:rsidR="001A3EE2" w:rsidRPr="003B72DE">
              <w:rPr>
                <w:rFonts w:ascii="Arial" w:hAnsi="Arial"/>
              </w:rPr>
              <w:t>kill E (CSE)</w:t>
            </w:r>
            <w:r w:rsidR="006974D4" w:rsidRPr="003B72DE">
              <w:rPr>
                <w:rFonts w:ascii="Arial" w:hAnsi="Arial"/>
              </w:rPr>
              <w:t xml:space="preserve"> Investigating, </w:t>
            </w:r>
            <w:r w:rsidR="00D5653A" w:rsidRPr="003B72DE">
              <w:rPr>
                <w:rFonts w:ascii="Arial" w:hAnsi="Arial"/>
              </w:rPr>
              <w:t xml:space="preserve">Core </w:t>
            </w:r>
            <w:r w:rsidR="009F119A">
              <w:rPr>
                <w:rFonts w:ascii="Arial" w:hAnsi="Arial"/>
              </w:rPr>
              <w:t>S</w:t>
            </w:r>
            <w:r w:rsidR="00D5653A" w:rsidRPr="003B72DE">
              <w:rPr>
                <w:rFonts w:ascii="Arial" w:hAnsi="Arial"/>
              </w:rPr>
              <w:t>kill F (CSF) Working in a team</w:t>
            </w:r>
            <w:r w:rsidR="003713CF">
              <w:rPr>
                <w:rFonts w:ascii="Arial" w:hAnsi="Arial"/>
              </w:rPr>
              <w:t>.</w:t>
            </w:r>
            <w:r w:rsidR="00D33E59" w:rsidRPr="003B72DE">
              <w:rPr>
                <w:rFonts w:ascii="Arial" w:hAnsi="Arial"/>
              </w:rPr>
              <w:t xml:space="preserve"> Agricultural, environmental and animal care common core: 2.1 Key requirements of environmental legislation and key government policies, 2.2 The concept of sustainable development, 2.3 The causes, impact and management of climate change</w:t>
            </w:r>
            <w:r w:rsidR="003713CF">
              <w:rPr>
                <w:rFonts w:ascii="Arial" w:hAnsi="Arial"/>
              </w:rPr>
              <w:t>.</w:t>
            </w:r>
          </w:p>
          <w:p w14:paraId="33FA75DB" w14:textId="77777777"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5</w:t>
            </w:r>
          </w:p>
          <w:p w14:paraId="2A881073" w14:textId="64040054"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4AC3CB56" w14:textId="77777777" w:rsidTr="00741181">
        <w:tc>
          <w:tcPr>
            <w:tcW w:w="13948" w:type="dxa"/>
            <w:gridSpan w:val="4"/>
          </w:tcPr>
          <w:p w14:paraId="35086DBE" w14:textId="77777777" w:rsidR="00670046" w:rsidRPr="003B72DE" w:rsidRDefault="00670046" w:rsidP="00741181">
            <w:pPr>
              <w:rPr>
                <w:rFonts w:ascii="Arial" w:hAnsi="Arial"/>
              </w:rPr>
            </w:pPr>
            <w:r w:rsidRPr="003B72DE">
              <w:rPr>
                <w:rFonts w:ascii="Arial" w:hAnsi="Arial"/>
                <w:b/>
                <w:bCs/>
              </w:rPr>
              <w:t>Prior learning:</w:t>
            </w:r>
          </w:p>
          <w:p w14:paraId="1F66EDF6" w14:textId="2C55C14C" w:rsidR="00670046" w:rsidRPr="003B72DE" w:rsidRDefault="00A52F2F" w:rsidP="00741181">
            <w:pPr>
              <w:rPr>
                <w:rFonts w:ascii="Arial" w:hAnsi="Arial"/>
              </w:rPr>
            </w:pPr>
            <w:r w:rsidRPr="003B72DE">
              <w:rPr>
                <w:rFonts w:ascii="Arial" w:hAnsi="Arial"/>
              </w:rPr>
              <w:t>Lessons 1</w:t>
            </w:r>
            <w:r w:rsidR="00384142">
              <w:rPr>
                <w:rFonts w:ascii="Arial" w:hAnsi="Arial"/>
              </w:rPr>
              <w:t>–</w:t>
            </w:r>
            <w:r w:rsidRPr="003B72DE">
              <w:rPr>
                <w:rFonts w:ascii="Arial" w:hAnsi="Arial"/>
              </w:rPr>
              <w:t>4</w:t>
            </w:r>
            <w:r w:rsidR="00C20EED" w:rsidRPr="003B72DE">
              <w:rPr>
                <w:rFonts w:ascii="Arial" w:hAnsi="Arial"/>
              </w:rPr>
              <w:t xml:space="preserve">. </w:t>
            </w:r>
          </w:p>
        </w:tc>
      </w:tr>
      <w:tr w:rsidR="00670046" w:rsidRPr="003B72DE" w14:paraId="789C8505" w14:textId="77777777" w:rsidTr="00243491">
        <w:tc>
          <w:tcPr>
            <w:tcW w:w="1364" w:type="dxa"/>
          </w:tcPr>
          <w:p w14:paraId="545C7B55" w14:textId="77777777" w:rsidR="00670046" w:rsidRPr="003B72DE" w:rsidRDefault="00670046" w:rsidP="00741181">
            <w:pPr>
              <w:rPr>
                <w:rFonts w:ascii="Arial" w:hAnsi="Arial"/>
                <w:b/>
                <w:bCs/>
              </w:rPr>
            </w:pPr>
            <w:r w:rsidRPr="003B72DE">
              <w:rPr>
                <w:rFonts w:ascii="Arial" w:hAnsi="Arial"/>
                <w:b/>
                <w:bCs/>
              </w:rPr>
              <w:t>Timing</w:t>
            </w:r>
          </w:p>
        </w:tc>
        <w:tc>
          <w:tcPr>
            <w:tcW w:w="3639" w:type="dxa"/>
            <w:tcBorders>
              <w:bottom w:val="single" w:sz="4" w:space="0" w:color="auto"/>
            </w:tcBorders>
          </w:tcPr>
          <w:p w14:paraId="7AF44497" w14:textId="77777777" w:rsidR="00670046" w:rsidRPr="003B72DE" w:rsidRDefault="00670046" w:rsidP="00741181">
            <w:pPr>
              <w:rPr>
                <w:rFonts w:ascii="Arial" w:hAnsi="Arial"/>
                <w:b/>
                <w:bCs/>
              </w:rPr>
            </w:pPr>
            <w:r w:rsidRPr="003B72DE">
              <w:rPr>
                <w:rFonts w:ascii="Arial" w:hAnsi="Arial"/>
                <w:b/>
                <w:bCs/>
              </w:rPr>
              <w:t>Teacher activity</w:t>
            </w:r>
          </w:p>
        </w:tc>
        <w:tc>
          <w:tcPr>
            <w:tcW w:w="5295" w:type="dxa"/>
            <w:tcBorders>
              <w:bottom w:val="single" w:sz="4" w:space="0" w:color="auto"/>
            </w:tcBorders>
          </w:tcPr>
          <w:p w14:paraId="07F85776"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3650" w:type="dxa"/>
            <w:tcBorders>
              <w:bottom w:val="single" w:sz="4" w:space="0" w:color="auto"/>
            </w:tcBorders>
          </w:tcPr>
          <w:p w14:paraId="5D3FEE0E" w14:textId="39F9C406" w:rsidR="00670046" w:rsidRPr="003B72DE" w:rsidRDefault="00490FC4" w:rsidP="00741181">
            <w:pPr>
              <w:rPr>
                <w:rFonts w:ascii="Arial" w:hAnsi="Arial"/>
                <w:b/>
                <w:bCs/>
              </w:rPr>
            </w:pPr>
            <w:r w:rsidRPr="003B72DE">
              <w:rPr>
                <w:rFonts w:ascii="Arial" w:hAnsi="Arial"/>
                <w:b/>
                <w:bCs/>
              </w:rPr>
              <w:t>Support materials</w:t>
            </w:r>
          </w:p>
        </w:tc>
      </w:tr>
      <w:tr w:rsidR="00243491" w:rsidRPr="003B72DE" w14:paraId="72657688" w14:textId="77777777" w:rsidTr="00243491">
        <w:tc>
          <w:tcPr>
            <w:tcW w:w="1364" w:type="dxa"/>
          </w:tcPr>
          <w:p w14:paraId="27A80D46" w14:textId="32437B42" w:rsidR="00243491" w:rsidRPr="003B72DE" w:rsidRDefault="00243491" w:rsidP="00735B3C">
            <w:pPr>
              <w:rPr>
                <w:rFonts w:ascii="Arial" w:hAnsi="Arial"/>
              </w:rPr>
            </w:pPr>
            <w:r w:rsidRPr="003B72DE">
              <w:rPr>
                <w:rFonts w:ascii="Arial" w:hAnsi="Arial"/>
              </w:rPr>
              <w:t>5 minutes</w:t>
            </w:r>
          </w:p>
        </w:tc>
        <w:tc>
          <w:tcPr>
            <w:tcW w:w="3639" w:type="dxa"/>
            <w:tcBorders>
              <w:bottom w:val="nil"/>
            </w:tcBorders>
          </w:tcPr>
          <w:p w14:paraId="75120507" w14:textId="40C8EE3B" w:rsidR="00243491" w:rsidRPr="003B72DE" w:rsidRDefault="00243491" w:rsidP="00735B3C">
            <w:pPr>
              <w:rPr>
                <w:rFonts w:ascii="Arial" w:hAnsi="Arial"/>
                <w:color w:val="000000" w:themeColor="text1"/>
              </w:rPr>
            </w:pPr>
            <w:r w:rsidRPr="003B72DE">
              <w:rPr>
                <w:rFonts w:ascii="Arial" w:hAnsi="Arial"/>
              </w:rPr>
              <w:t>Present lesson outline.</w:t>
            </w:r>
          </w:p>
        </w:tc>
        <w:tc>
          <w:tcPr>
            <w:tcW w:w="5295" w:type="dxa"/>
            <w:tcBorders>
              <w:bottom w:val="nil"/>
            </w:tcBorders>
          </w:tcPr>
          <w:p w14:paraId="4F57CC23" w14:textId="15541CB0" w:rsidR="00243491" w:rsidRPr="003B72DE" w:rsidRDefault="00243491" w:rsidP="00735B3C">
            <w:pPr>
              <w:rPr>
                <w:rFonts w:ascii="Arial" w:hAnsi="Arial"/>
              </w:rPr>
            </w:pPr>
            <w:r w:rsidRPr="003B72DE">
              <w:rPr>
                <w:rFonts w:ascii="Arial" w:hAnsi="Arial"/>
              </w:rPr>
              <w:t>Listen to instructions, ask and answer questions, take notes.</w:t>
            </w:r>
          </w:p>
        </w:tc>
        <w:tc>
          <w:tcPr>
            <w:tcW w:w="3650" w:type="dxa"/>
            <w:vMerge w:val="restart"/>
          </w:tcPr>
          <w:p w14:paraId="1B934D87" w14:textId="56DD458E" w:rsidR="00243491" w:rsidRPr="003B72DE" w:rsidRDefault="00243491" w:rsidP="00735B3C">
            <w:pPr>
              <w:rPr>
                <w:rFonts w:ascii="Arial" w:hAnsi="Arial"/>
              </w:rPr>
            </w:pPr>
            <w:r w:rsidRPr="003B72DE">
              <w:rPr>
                <w:rFonts w:ascii="Arial" w:hAnsi="Arial"/>
              </w:rPr>
              <w:t>Slide deck</w:t>
            </w:r>
          </w:p>
          <w:p w14:paraId="763F3872" w14:textId="261CE9DF" w:rsidR="00243491" w:rsidRPr="003B72DE" w:rsidRDefault="00243491" w:rsidP="00735B3C">
            <w:pPr>
              <w:rPr>
                <w:rFonts w:ascii="Arial" w:hAnsi="Arial"/>
              </w:rPr>
            </w:pPr>
            <w:r w:rsidRPr="003B72DE">
              <w:rPr>
                <w:rFonts w:ascii="Arial" w:hAnsi="Arial"/>
              </w:rPr>
              <w:t>Examples of sustainability reports</w:t>
            </w:r>
            <w:r>
              <w:rPr>
                <w:rFonts w:ascii="Arial" w:hAnsi="Arial"/>
              </w:rPr>
              <w:t>:</w:t>
            </w:r>
            <w:r w:rsidRPr="003B72DE">
              <w:rPr>
                <w:rFonts w:ascii="Arial" w:hAnsi="Arial"/>
              </w:rPr>
              <w:t xml:space="preserve"> </w:t>
            </w:r>
            <w:hyperlink r:id="rId18" w:history="1">
              <w:r w:rsidRPr="003B72DE">
                <w:rPr>
                  <w:rStyle w:val="Hyperlink"/>
                  <w:rFonts w:ascii="Arial" w:hAnsi="Arial"/>
                </w:rPr>
                <w:t>CVS Group</w:t>
              </w:r>
            </w:hyperlink>
            <w:r w:rsidRPr="003B72DE">
              <w:rPr>
                <w:rFonts w:ascii="Arial" w:hAnsi="Arial"/>
              </w:rPr>
              <w:t xml:space="preserve">, </w:t>
            </w:r>
            <w:hyperlink r:id="rId19" w:history="1">
              <w:r w:rsidRPr="003B72DE">
                <w:rPr>
                  <w:rStyle w:val="Hyperlink"/>
                  <w:rFonts w:ascii="Arial" w:hAnsi="Arial"/>
                </w:rPr>
                <w:t>Pets at Home</w:t>
              </w:r>
            </w:hyperlink>
            <w:r w:rsidRPr="003B72DE">
              <w:rPr>
                <w:rFonts w:ascii="Arial" w:hAnsi="Arial"/>
              </w:rPr>
              <w:t xml:space="preserve">, </w:t>
            </w:r>
            <w:hyperlink r:id="rId20" w:history="1">
              <w:r w:rsidRPr="003B72DE">
                <w:rPr>
                  <w:rStyle w:val="Hyperlink"/>
                  <w:rFonts w:ascii="Arial" w:hAnsi="Arial"/>
                </w:rPr>
                <w:t>Mars Veterinary Health</w:t>
              </w:r>
            </w:hyperlink>
          </w:p>
        </w:tc>
      </w:tr>
      <w:tr w:rsidR="00243491" w:rsidRPr="003B72DE" w14:paraId="107987F2" w14:textId="77777777" w:rsidTr="00243491">
        <w:tc>
          <w:tcPr>
            <w:tcW w:w="1364" w:type="dxa"/>
            <w:vMerge w:val="restart"/>
          </w:tcPr>
          <w:p w14:paraId="7C9E5095" w14:textId="4EE981FF" w:rsidR="00243491" w:rsidRPr="003B72DE" w:rsidRDefault="00243491" w:rsidP="00735B3C">
            <w:pPr>
              <w:rPr>
                <w:rFonts w:ascii="Arial" w:hAnsi="Arial"/>
              </w:rPr>
            </w:pPr>
            <w:r w:rsidRPr="003B72DE">
              <w:rPr>
                <w:rFonts w:ascii="Arial" w:hAnsi="Arial"/>
              </w:rPr>
              <w:t>15 minutes</w:t>
            </w:r>
          </w:p>
        </w:tc>
        <w:tc>
          <w:tcPr>
            <w:tcW w:w="3639" w:type="dxa"/>
            <w:tcBorders>
              <w:bottom w:val="nil"/>
            </w:tcBorders>
          </w:tcPr>
          <w:p w14:paraId="60864E73" w14:textId="5FB49519" w:rsidR="00243491" w:rsidRPr="003B72DE" w:rsidRDefault="00243491" w:rsidP="00735B3C">
            <w:pPr>
              <w:rPr>
                <w:rFonts w:ascii="Arial" w:hAnsi="Arial"/>
              </w:rPr>
            </w:pPr>
            <w:r w:rsidRPr="003B72DE">
              <w:rPr>
                <w:rFonts w:ascii="Arial" w:hAnsi="Arial"/>
              </w:rPr>
              <w:t xml:space="preserve">Present recap activity. Circulate and ask probing questions. </w:t>
            </w:r>
          </w:p>
        </w:tc>
        <w:tc>
          <w:tcPr>
            <w:tcW w:w="5295" w:type="dxa"/>
            <w:tcBorders>
              <w:bottom w:val="nil"/>
            </w:tcBorders>
          </w:tcPr>
          <w:p w14:paraId="1B7C8864" w14:textId="40DA0CA3" w:rsidR="00243491" w:rsidRPr="003B72DE" w:rsidRDefault="00243491" w:rsidP="00735B3C">
            <w:pPr>
              <w:rPr>
                <w:rFonts w:ascii="Arial" w:hAnsi="Arial"/>
              </w:rPr>
            </w:pPr>
            <w:r w:rsidRPr="003B72DE">
              <w:rPr>
                <w:rFonts w:ascii="Arial" w:hAnsi="Arial"/>
              </w:rPr>
              <w:t xml:space="preserve">Individually, use notes from previous lessons, as well as </w:t>
            </w:r>
            <w:r>
              <w:rPr>
                <w:rFonts w:ascii="Arial" w:hAnsi="Arial"/>
              </w:rPr>
              <w:t xml:space="preserve">Internet </w:t>
            </w:r>
            <w:r w:rsidRPr="003B72DE">
              <w:rPr>
                <w:rFonts w:ascii="Arial" w:hAnsi="Arial"/>
              </w:rPr>
              <w:t>research</w:t>
            </w:r>
            <w:r>
              <w:rPr>
                <w:rFonts w:ascii="Arial" w:hAnsi="Arial"/>
              </w:rPr>
              <w:t>,</w:t>
            </w:r>
            <w:r w:rsidRPr="003B72DE">
              <w:rPr>
                <w:rFonts w:ascii="Arial" w:hAnsi="Arial"/>
              </w:rPr>
              <w:t xml:space="preserve"> to compare and contrast the Environmental Act 2021 and the Climate Change Act 2008.</w:t>
            </w:r>
          </w:p>
        </w:tc>
        <w:tc>
          <w:tcPr>
            <w:tcW w:w="3650" w:type="dxa"/>
            <w:vMerge/>
          </w:tcPr>
          <w:p w14:paraId="13892C6A" w14:textId="77777777" w:rsidR="00243491" w:rsidRPr="003B72DE" w:rsidRDefault="00243491" w:rsidP="00735B3C">
            <w:pPr>
              <w:rPr>
                <w:rFonts w:ascii="Arial" w:hAnsi="Arial"/>
              </w:rPr>
            </w:pPr>
          </w:p>
        </w:tc>
      </w:tr>
      <w:tr w:rsidR="00243491" w:rsidRPr="003B72DE" w14:paraId="34DE25D7" w14:textId="77777777" w:rsidTr="00243491">
        <w:tc>
          <w:tcPr>
            <w:tcW w:w="1364" w:type="dxa"/>
            <w:vMerge/>
          </w:tcPr>
          <w:p w14:paraId="2161138D" w14:textId="77777777" w:rsidR="00243491" w:rsidRPr="003B72DE" w:rsidRDefault="00243491" w:rsidP="00735B3C">
            <w:pPr>
              <w:rPr>
                <w:rFonts w:ascii="Arial" w:hAnsi="Arial"/>
              </w:rPr>
            </w:pPr>
          </w:p>
        </w:tc>
        <w:tc>
          <w:tcPr>
            <w:tcW w:w="3639" w:type="dxa"/>
            <w:tcBorders>
              <w:top w:val="nil"/>
              <w:bottom w:val="nil"/>
            </w:tcBorders>
          </w:tcPr>
          <w:p w14:paraId="2437CA63" w14:textId="5B2776C4" w:rsidR="00243491" w:rsidRPr="003B72DE" w:rsidRDefault="00243491" w:rsidP="00735B3C">
            <w:pPr>
              <w:rPr>
                <w:rFonts w:ascii="Arial" w:hAnsi="Arial"/>
              </w:rPr>
            </w:pPr>
            <w:r w:rsidRPr="003B72DE">
              <w:rPr>
                <w:rFonts w:ascii="Arial" w:hAnsi="Arial"/>
              </w:rPr>
              <w:t>Lead a whole</w:t>
            </w:r>
            <w:r>
              <w:rPr>
                <w:rFonts w:ascii="Arial" w:hAnsi="Arial"/>
              </w:rPr>
              <w:t>-</w:t>
            </w:r>
            <w:r w:rsidRPr="003B72DE">
              <w:rPr>
                <w:rFonts w:ascii="Arial" w:hAnsi="Arial"/>
              </w:rPr>
              <w:t>class discussion about which act has the potential to have the greatest impact on climate change. Target learners to share ideas.</w:t>
            </w:r>
          </w:p>
        </w:tc>
        <w:tc>
          <w:tcPr>
            <w:tcW w:w="5295" w:type="dxa"/>
            <w:tcBorders>
              <w:top w:val="nil"/>
              <w:bottom w:val="nil"/>
            </w:tcBorders>
          </w:tcPr>
          <w:p w14:paraId="0B5BFA5B" w14:textId="413DCD7F" w:rsidR="00243491" w:rsidRPr="003B72DE" w:rsidRDefault="00243491" w:rsidP="00735B3C">
            <w:pPr>
              <w:rPr>
                <w:rFonts w:ascii="Arial" w:hAnsi="Arial"/>
              </w:rPr>
            </w:pPr>
            <w:r w:rsidRPr="003B72DE">
              <w:rPr>
                <w:rFonts w:ascii="Arial" w:hAnsi="Arial"/>
              </w:rPr>
              <w:t xml:space="preserve">Contribute to class discussion. Ask and answer questions. </w:t>
            </w:r>
          </w:p>
        </w:tc>
        <w:tc>
          <w:tcPr>
            <w:tcW w:w="3650" w:type="dxa"/>
            <w:vMerge/>
          </w:tcPr>
          <w:p w14:paraId="62A025FC" w14:textId="77777777" w:rsidR="00243491" w:rsidRPr="003B72DE" w:rsidRDefault="00243491" w:rsidP="00735B3C">
            <w:pPr>
              <w:rPr>
                <w:rFonts w:ascii="Arial" w:hAnsi="Arial"/>
              </w:rPr>
            </w:pPr>
          </w:p>
        </w:tc>
      </w:tr>
      <w:tr w:rsidR="00243491" w:rsidRPr="003B72DE" w14:paraId="05732B9E" w14:textId="77777777" w:rsidTr="00243491">
        <w:tc>
          <w:tcPr>
            <w:tcW w:w="1364" w:type="dxa"/>
          </w:tcPr>
          <w:p w14:paraId="1B00D043" w14:textId="428C1938" w:rsidR="00243491" w:rsidRPr="003B72DE" w:rsidRDefault="00243491" w:rsidP="00735B3C">
            <w:pPr>
              <w:rPr>
                <w:rFonts w:ascii="Arial" w:hAnsi="Arial"/>
              </w:rPr>
            </w:pPr>
            <w:r w:rsidRPr="003B72DE">
              <w:rPr>
                <w:rFonts w:ascii="Arial" w:hAnsi="Arial"/>
              </w:rPr>
              <w:lastRenderedPageBreak/>
              <w:t>10 minutes</w:t>
            </w:r>
          </w:p>
        </w:tc>
        <w:tc>
          <w:tcPr>
            <w:tcW w:w="3639" w:type="dxa"/>
            <w:tcBorders>
              <w:bottom w:val="nil"/>
            </w:tcBorders>
          </w:tcPr>
          <w:p w14:paraId="09426C77" w14:textId="14041193" w:rsidR="00243491" w:rsidRPr="003B72DE" w:rsidRDefault="00243491" w:rsidP="00735B3C">
            <w:pPr>
              <w:rPr>
                <w:rFonts w:ascii="Arial" w:hAnsi="Arial"/>
              </w:rPr>
            </w:pPr>
            <w:r w:rsidRPr="003B72DE">
              <w:rPr>
                <w:rFonts w:ascii="Arial" w:hAnsi="Arial"/>
              </w:rPr>
              <w:t xml:space="preserve">Present QR code or provide link to information about </w:t>
            </w:r>
            <w:r>
              <w:rPr>
                <w:rFonts w:ascii="Arial" w:hAnsi="Arial"/>
              </w:rPr>
              <w:t>t</w:t>
            </w:r>
            <w:r w:rsidRPr="003B72DE">
              <w:rPr>
                <w:rFonts w:ascii="Arial" w:hAnsi="Arial"/>
              </w:rPr>
              <w:t xml:space="preserve">he Environment Agency. Circulate and ask probing questions. </w:t>
            </w:r>
          </w:p>
        </w:tc>
        <w:tc>
          <w:tcPr>
            <w:tcW w:w="5295" w:type="dxa"/>
            <w:tcBorders>
              <w:bottom w:val="nil"/>
            </w:tcBorders>
          </w:tcPr>
          <w:p w14:paraId="5447C7B4" w14:textId="7B0168C2" w:rsidR="00243491" w:rsidRPr="003B72DE" w:rsidRDefault="00243491" w:rsidP="00735B3C">
            <w:pPr>
              <w:rPr>
                <w:rFonts w:ascii="Arial" w:hAnsi="Arial"/>
              </w:rPr>
            </w:pPr>
            <w:r w:rsidRPr="003B72DE">
              <w:rPr>
                <w:rFonts w:ascii="Arial" w:hAnsi="Arial"/>
              </w:rPr>
              <w:t>Read information and take notes. Ask and answer questions.</w:t>
            </w:r>
          </w:p>
        </w:tc>
        <w:tc>
          <w:tcPr>
            <w:tcW w:w="3650" w:type="dxa"/>
            <w:vMerge/>
          </w:tcPr>
          <w:p w14:paraId="60C52040" w14:textId="77777777" w:rsidR="00243491" w:rsidRPr="003B72DE" w:rsidRDefault="00243491" w:rsidP="00735B3C">
            <w:pPr>
              <w:rPr>
                <w:rFonts w:ascii="Arial" w:hAnsi="Arial"/>
              </w:rPr>
            </w:pPr>
          </w:p>
        </w:tc>
      </w:tr>
      <w:tr w:rsidR="00243491" w:rsidRPr="003B72DE" w14:paraId="3E366C03" w14:textId="77777777" w:rsidTr="00243491">
        <w:tc>
          <w:tcPr>
            <w:tcW w:w="1364" w:type="dxa"/>
          </w:tcPr>
          <w:p w14:paraId="1F515A5C" w14:textId="57532556" w:rsidR="00243491" w:rsidRPr="003B72DE" w:rsidRDefault="00243491" w:rsidP="00735B3C">
            <w:pPr>
              <w:rPr>
                <w:rFonts w:ascii="Arial" w:hAnsi="Arial"/>
              </w:rPr>
            </w:pPr>
            <w:r w:rsidRPr="003B72DE">
              <w:rPr>
                <w:rFonts w:ascii="Arial" w:hAnsi="Arial"/>
              </w:rPr>
              <w:t>10 minutes</w:t>
            </w:r>
          </w:p>
        </w:tc>
        <w:tc>
          <w:tcPr>
            <w:tcW w:w="3639" w:type="dxa"/>
            <w:tcBorders>
              <w:bottom w:val="single" w:sz="4" w:space="0" w:color="auto"/>
            </w:tcBorders>
          </w:tcPr>
          <w:p w14:paraId="0F043CEA" w14:textId="27F321BE" w:rsidR="00243491" w:rsidRPr="003B72DE" w:rsidRDefault="00243491" w:rsidP="00735B3C">
            <w:pPr>
              <w:rPr>
                <w:rFonts w:ascii="Arial" w:hAnsi="Arial"/>
              </w:rPr>
            </w:pPr>
            <w:r w:rsidRPr="003B72DE">
              <w:rPr>
                <w:rFonts w:ascii="Arial" w:hAnsi="Arial"/>
              </w:rPr>
              <w:t xml:space="preserve">Present information on the </w:t>
            </w:r>
            <w:r>
              <w:rPr>
                <w:rFonts w:ascii="Arial" w:hAnsi="Arial"/>
              </w:rPr>
              <w:t>three</w:t>
            </w:r>
            <w:r w:rsidRPr="003B72DE">
              <w:rPr>
                <w:rFonts w:ascii="Arial" w:hAnsi="Arial"/>
              </w:rPr>
              <w:t xml:space="preserve"> pillars of sustainability and the </w:t>
            </w:r>
            <w:r>
              <w:rPr>
                <w:rFonts w:ascii="Arial" w:hAnsi="Arial"/>
              </w:rPr>
              <w:t>S</w:t>
            </w:r>
            <w:r w:rsidRPr="003B72DE">
              <w:rPr>
                <w:rFonts w:ascii="Arial" w:hAnsi="Arial"/>
              </w:rPr>
              <w:t xml:space="preserve">ustainable </w:t>
            </w:r>
            <w:r>
              <w:rPr>
                <w:rFonts w:ascii="Arial" w:hAnsi="Arial"/>
              </w:rPr>
              <w:t>D</w:t>
            </w:r>
            <w:r w:rsidRPr="003B72DE">
              <w:rPr>
                <w:rFonts w:ascii="Arial" w:hAnsi="Arial"/>
              </w:rPr>
              <w:t xml:space="preserve">evelopment </w:t>
            </w:r>
            <w:r>
              <w:rPr>
                <w:rFonts w:ascii="Arial" w:hAnsi="Arial"/>
              </w:rPr>
              <w:t>G</w:t>
            </w:r>
            <w:r w:rsidRPr="003B72DE">
              <w:rPr>
                <w:rFonts w:ascii="Arial" w:hAnsi="Arial"/>
              </w:rPr>
              <w:t>oals (SDGs).</w:t>
            </w:r>
          </w:p>
        </w:tc>
        <w:tc>
          <w:tcPr>
            <w:tcW w:w="5295" w:type="dxa"/>
            <w:tcBorders>
              <w:bottom w:val="single" w:sz="4" w:space="0" w:color="auto"/>
            </w:tcBorders>
          </w:tcPr>
          <w:p w14:paraId="30A1870B" w14:textId="6F31A931" w:rsidR="00243491" w:rsidRPr="003B72DE" w:rsidRDefault="00243491" w:rsidP="00735B3C">
            <w:pPr>
              <w:rPr>
                <w:rFonts w:ascii="Arial" w:hAnsi="Arial"/>
              </w:rPr>
            </w:pPr>
            <w:r w:rsidRPr="003B72DE">
              <w:rPr>
                <w:rFonts w:ascii="Arial" w:hAnsi="Arial"/>
              </w:rPr>
              <w:t>Listen, ask and answer questions and take notes.</w:t>
            </w:r>
          </w:p>
        </w:tc>
        <w:tc>
          <w:tcPr>
            <w:tcW w:w="3650" w:type="dxa"/>
            <w:vMerge/>
          </w:tcPr>
          <w:p w14:paraId="3FC68704" w14:textId="77777777" w:rsidR="00243491" w:rsidRPr="003B72DE" w:rsidRDefault="00243491" w:rsidP="00735B3C">
            <w:pPr>
              <w:rPr>
                <w:rFonts w:ascii="Arial" w:hAnsi="Arial"/>
              </w:rPr>
            </w:pPr>
          </w:p>
        </w:tc>
      </w:tr>
      <w:tr w:rsidR="00243491" w:rsidRPr="003B72DE" w14:paraId="204E1C1B" w14:textId="77777777" w:rsidTr="00243491">
        <w:tc>
          <w:tcPr>
            <w:tcW w:w="1364" w:type="dxa"/>
            <w:vMerge w:val="restart"/>
          </w:tcPr>
          <w:p w14:paraId="6099F997" w14:textId="67CC475B" w:rsidR="00243491" w:rsidRPr="003B72DE" w:rsidRDefault="00243491" w:rsidP="00735B3C">
            <w:pPr>
              <w:rPr>
                <w:rFonts w:ascii="Arial" w:hAnsi="Arial"/>
              </w:rPr>
            </w:pPr>
            <w:r w:rsidRPr="003B72DE">
              <w:rPr>
                <w:rFonts w:ascii="Arial" w:hAnsi="Arial"/>
              </w:rPr>
              <w:t>20 minutes</w:t>
            </w:r>
          </w:p>
        </w:tc>
        <w:tc>
          <w:tcPr>
            <w:tcW w:w="3639" w:type="dxa"/>
            <w:tcBorders>
              <w:bottom w:val="nil"/>
            </w:tcBorders>
          </w:tcPr>
          <w:p w14:paraId="0E08F072" w14:textId="34563DB9" w:rsidR="00243491" w:rsidRPr="003B72DE" w:rsidRDefault="00243491" w:rsidP="00735B3C">
            <w:pPr>
              <w:rPr>
                <w:rFonts w:ascii="Arial" w:hAnsi="Arial"/>
              </w:rPr>
            </w:pPr>
            <w:r w:rsidRPr="003B72DE">
              <w:rPr>
                <w:rFonts w:ascii="Arial" w:hAnsi="Arial"/>
              </w:rPr>
              <w:t>Present examples of sustainability reports and assign learners to small groups. Instruct learners to read the relevant pages of the reports, as per the slide deck, and then share their thoughts with the rest of the group.</w:t>
            </w:r>
          </w:p>
        </w:tc>
        <w:tc>
          <w:tcPr>
            <w:tcW w:w="5295" w:type="dxa"/>
            <w:tcBorders>
              <w:bottom w:val="nil"/>
            </w:tcBorders>
          </w:tcPr>
          <w:p w14:paraId="07FD100C" w14:textId="4BC0E1C7" w:rsidR="00243491" w:rsidRPr="003B72DE" w:rsidRDefault="00243491" w:rsidP="00735B3C">
            <w:pPr>
              <w:rPr>
                <w:rFonts w:ascii="Arial" w:hAnsi="Arial"/>
              </w:rPr>
            </w:pPr>
            <w:r w:rsidRPr="003B72DE">
              <w:rPr>
                <w:rFonts w:ascii="Arial" w:hAnsi="Arial"/>
              </w:rPr>
              <w:t xml:space="preserve">Move to form groups. Read examples of sustainability reports. </w:t>
            </w:r>
          </w:p>
        </w:tc>
        <w:tc>
          <w:tcPr>
            <w:tcW w:w="3650" w:type="dxa"/>
            <w:vMerge/>
          </w:tcPr>
          <w:p w14:paraId="125D4C8B" w14:textId="77777777" w:rsidR="00243491" w:rsidRPr="003B72DE" w:rsidRDefault="00243491" w:rsidP="00735B3C">
            <w:pPr>
              <w:rPr>
                <w:rFonts w:ascii="Arial" w:hAnsi="Arial"/>
              </w:rPr>
            </w:pPr>
          </w:p>
        </w:tc>
      </w:tr>
      <w:tr w:rsidR="00243491" w:rsidRPr="003B72DE" w14:paraId="226AAD80" w14:textId="77777777" w:rsidTr="00243491">
        <w:tc>
          <w:tcPr>
            <w:tcW w:w="1364" w:type="dxa"/>
            <w:vMerge/>
          </w:tcPr>
          <w:p w14:paraId="6F9906B5" w14:textId="77777777" w:rsidR="00243491" w:rsidRPr="003B72DE" w:rsidRDefault="00243491" w:rsidP="00735B3C">
            <w:pPr>
              <w:rPr>
                <w:rFonts w:ascii="Arial" w:hAnsi="Arial"/>
              </w:rPr>
            </w:pPr>
          </w:p>
        </w:tc>
        <w:tc>
          <w:tcPr>
            <w:tcW w:w="3639" w:type="dxa"/>
            <w:tcBorders>
              <w:top w:val="nil"/>
              <w:bottom w:val="single" w:sz="4" w:space="0" w:color="auto"/>
            </w:tcBorders>
          </w:tcPr>
          <w:p w14:paraId="5CA331DB" w14:textId="5828BB76" w:rsidR="00243491" w:rsidRPr="003B72DE" w:rsidRDefault="00243491" w:rsidP="00735B3C">
            <w:pPr>
              <w:rPr>
                <w:rFonts w:ascii="Arial" w:hAnsi="Arial"/>
              </w:rPr>
            </w:pPr>
            <w:r w:rsidRPr="003B72DE">
              <w:rPr>
                <w:rFonts w:ascii="Arial" w:hAnsi="Arial"/>
              </w:rPr>
              <w:t xml:space="preserve">Circulate and ask probing questions. </w:t>
            </w:r>
          </w:p>
        </w:tc>
        <w:tc>
          <w:tcPr>
            <w:tcW w:w="5295" w:type="dxa"/>
            <w:tcBorders>
              <w:top w:val="nil"/>
              <w:bottom w:val="single" w:sz="4" w:space="0" w:color="auto"/>
            </w:tcBorders>
          </w:tcPr>
          <w:p w14:paraId="7BBC922B" w14:textId="589C621B" w:rsidR="00243491" w:rsidRPr="003B72DE" w:rsidRDefault="00243491" w:rsidP="00235671">
            <w:pPr>
              <w:rPr>
                <w:rFonts w:ascii="Arial" w:hAnsi="Arial"/>
              </w:rPr>
            </w:pPr>
            <w:r w:rsidRPr="003B72DE">
              <w:rPr>
                <w:rFonts w:ascii="Arial" w:hAnsi="Arial"/>
              </w:rPr>
              <w:t>In groups, discuss how the company is complying with the three pillars and SDGs initiatives and make some suggestions for how they could improve further.</w:t>
            </w:r>
          </w:p>
        </w:tc>
        <w:tc>
          <w:tcPr>
            <w:tcW w:w="3650" w:type="dxa"/>
            <w:vMerge/>
          </w:tcPr>
          <w:p w14:paraId="0C40863E" w14:textId="77777777" w:rsidR="00243491" w:rsidRPr="003B72DE" w:rsidRDefault="00243491" w:rsidP="00735B3C">
            <w:pPr>
              <w:rPr>
                <w:rFonts w:ascii="Arial" w:hAnsi="Arial"/>
              </w:rPr>
            </w:pPr>
          </w:p>
        </w:tc>
      </w:tr>
      <w:tr w:rsidR="00243491" w:rsidRPr="003B72DE" w14:paraId="1A97259C" w14:textId="77777777" w:rsidTr="00243491">
        <w:tc>
          <w:tcPr>
            <w:tcW w:w="1364" w:type="dxa"/>
          </w:tcPr>
          <w:p w14:paraId="3E35F929" w14:textId="04983E8C" w:rsidR="00243491" w:rsidRPr="003B72DE" w:rsidRDefault="00243491" w:rsidP="00BD1223">
            <w:pPr>
              <w:rPr>
                <w:rFonts w:ascii="Arial" w:hAnsi="Arial"/>
              </w:rPr>
            </w:pPr>
            <w:r w:rsidRPr="003B72DE">
              <w:rPr>
                <w:rFonts w:ascii="Arial" w:hAnsi="Arial"/>
              </w:rPr>
              <w:t>10 minutes</w:t>
            </w:r>
          </w:p>
        </w:tc>
        <w:tc>
          <w:tcPr>
            <w:tcW w:w="3639" w:type="dxa"/>
            <w:tcBorders>
              <w:top w:val="single" w:sz="4" w:space="0" w:color="auto"/>
              <w:bottom w:val="single" w:sz="4" w:space="0" w:color="auto"/>
            </w:tcBorders>
          </w:tcPr>
          <w:p w14:paraId="37A48245" w14:textId="1C0F1190" w:rsidR="00243491" w:rsidRPr="006034CA" w:rsidRDefault="00243491" w:rsidP="00BD1223">
            <w:pPr>
              <w:rPr>
                <w:rFonts w:ascii="Arial" w:hAnsi="Arial"/>
              </w:rPr>
            </w:pPr>
            <w:r w:rsidRPr="006034CA">
              <w:rPr>
                <w:rFonts w:ascii="Arial" w:hAnsi="Arial"/>
              </w:rPr>
              <w:t>Present information on the 25 Year Environment Plan (25YEP) and the ten point plan for a green industrial revolution.</w:t>
            </w:r>
          </w:p>
        </w:tc>
        <w:tc>
          <w:tcPr>
            <w:tcW w:w="5295" w:type="dxa"/>
            <w:tcBorders>
              <w:top w:val="single" w:sz="4" w:space="0" w:color="auto"/>
              <w:bottom w:val="single" w:sz="4" w:space="0" w:color="auto"/>
            </w:tcBorders>
          </w:tcPr>
          <w:p w14:paraId="3D266BE1" w14:textId="68C92BDB" w:rsidR="00243491" w:rsidRPr="003B72DE" w:rsidRDefault="00243491" w:rsidP="00BD1223">
            <w:pPr>
              <w:rPr>
                <w:rFonts w:ascii="Arial" w:hAnsi="Arial"/>
              </w:rPr>
            </w:pPr>
            <w:r w:rsidRPr="003B72DE">
              <w:rPr>
                <w:rFonts w:ascii="Arial" w:hAnsi="Arial"/>
              </w:rPr>
              <w:t>Listen</w:t>
            </w:r>
            <w:r>
              <w:rPr>
                <w:rFonts w:ascii="Arial" w:hAnsi="Arial"/>
              </w:rPr>
              <w:t xml:space="preserve">, </w:t>
            </w:r>
            <w:r w:rsidRPr="003B72DE">
              <w:rPr>
                <w:rFonts w:ascii="Arial" w:hAnsi="Arial"/>
              </w:rPr>
              <w:t>ask and answer questions</w:t>
            </w:r>
            <w:r>
              <w:rPr>
                <w:rFonts w:ascii="Arial" w:hAnsi="Arial"/>
              </w:rPr>
              <w:t xml:space="preserve"> and </w:t>
            </w:r>
            <w:r w:rsidRPr="003B72DE">
              <w:rPr>
                <w:rFonts w:ascii="Arial" w:hAnsi="Arial"/>
              </w:rPr>
              <w:t>take notes.</w:t>
            </w:r>
          </w:p>
        </w:tc>
        <w:tc>
          <w:tcPr>
            <w:tcW w:w="3650" w:type="dxa"/>
            <w:vMerge/>
          </w:tcPr>
          <w:p w14:paraId="06057647" w14:textId="77777777" w:rsidR="00243491" w:rsidRPr="003B72DE" w:rsidRDefault="00243491" w:rsidP="00BD1223">
            <w:pPr>
              <w:rPr>
                <w:rFonts w:ascii="Arial" w:hAnsi="Arial"/>
              </w:rPr>
            </w:pPr>
          </w:p>
        </w:tc>
      </w:tr>
      <w:tr w:rsidR="00243491" w:rsidRPr="003B72DE" w14:paraId="531B0EBE" w14:textId="77777777" w:rsidTr="00243491">
        <w:tc>
          <w:tcPr>
            <w:tcW w:w="1364" w:type="dxa"/>
          </w:tcPr>
          <w:p w14:paraId="24E05297" w14:textId="37373C52" w:rsidR="00243491" w:rsidRPr="003B72DE" w:rsidRDefault="00243491" w:rsidP="00BD1223">
            <w:pPr>
              <w:rPr>
                <w:rFonts w:ascii="Arial" w:hAnsi="Arial"/>
              </w:rPr>
            </w:pPr>
            <w:r w:rsidRPr="003B72DE">
              <w:rPr>
                <w:rFonts w:ascii="Arial" w:hAnsi="Arial"/>
              </w:rPr>
              <w:t>30 minutes</w:t>
            </w:r>
          </w:p>
        </w:tc>
        <w:tc>
          <w:tcPr>
            <w:tcW w:w="3639" w:type="dxa"/>
            <w:tcBorders>
              <w:top w:val="single" w:sz="4" w:space="0" w:color="auto"/>
              <w:bottom w:val="single" w:sz="4" w:space="0" w:color="auto"/>
            </w:tcBorders>
          </w:tcPr>
          <w:p w14:paraId="4CCD2B71" w14:textId="08A46BD2" w:rsidR="00243491" w:rsidRPr="003B72DE" w:rsidRDefault="00243491" w:rsidP="00BD1223">
            <w:pPr>
              <w:rPr>
                <w:rFonts w:ascii="Arial" w:hAnsi="Arial"/>
              </w:rPr>
            </w:pPr>
            <w:r w:rsidRPr="003B72DE">
              <w:rPr>
                <w:rFonts w:ascii="Arial" w:hAnsi="Arial"/>
              </w:rPr>
              <w:t xml:space="preserve">Assign learners to two groups and designate one of the two policies: 25YEP and </w:t>
            </w:r>
            <w:proofErr w:type="gramStart"/>
            <w:r w:rsidRPr="003B72DE">
              <w:rPr>
                <w:rFonts w:ascii="Arial" w:hAnsi="Arial"/>
              </w:rPr>
              <w:t>ten</w:t>
            </w:r>
            <w:r>
              <w:rPr>
                <w:rFonts w:ascii="Arial" w:hAnsi="Arial"/>
              </w:rPr>
              <w:t xml:space="preserve"> </w:t>
            </w:r>
            <w:r w:rsidRPr="003B72DE">
              <w:rPr>
                <w:rFonts w:ascii="Arial" w:hAnsi="Arial"/>
              </w:rPr>
              <w:t>point</w:t>
            </w:r>
            <w:proofErr w:type="gramEnd"/>
            <w:r w:rsidRPr="003B72DE">
              <w:rPr>
                <w:rFonts w:ascii="Arial" w:hAnsi="Arial"/>
              </w:rPr>
              <w:t xml:space="preserve"> </w:t>
            </w:r>
            <w:r w:rsidRPr="003B72DE">
              <w:rPr>
                <w:rFonts w:ascii="Arial" w:hAnsi="Arial"/>
              </w:rPr>
              <w:lastRenderedPageBreak/>
              <w:t>plan for a green industrial revolution. Circulate and ask probing questions.</w:t>
            </w:r>
          </w:p>
        </w:tc>
        <w:tc>
          <w:tcPr>
            <w:tcW w:w="5295" w:type="dxa"/>
            <w:tcBorders>
              <w:top w:val="single" w:sz="4" w:space="0" w:color="auto"/>
              <w:bottom w:val="single" w:sz="4" w:space="0" w:color="auto"/>
            </w:tcBorders>
          </w:tcPr>
          <w:p w14:paraId="76087DEA" w14:textId="788E1FAF" w:rsidR="00243491" w:rsidRPr="003B72DE" w:rsidRDefault="00243491" w:rsidP="00BD1223">
            <w:pPr>
              <w:rPr>
                <w:rFonts w:ascii="Arial" w:hAnsi="Arial"/>
              </w:rPr>
            </w:pPr>
            <w:r w:rsidRPr="003B72DE">
              <w:rPr>
                <w:rFonts w:ascii="Arial" w:hAnsi="Arial"/>
              </w:rPr>
              <w:lastRenderedPageBreak/>
              <w:t xml:space="preserve">Move to form groups. Use internet to research designated policy. Discuss and evaluate the policy in groups and take notes. </w:t>
            </w:r>
          </w:p>
        </w:tc>
        <w:tc>
          <w:tcPr>
            <w:tcW w:w="3650" w:type="dxa"/>
            <w:vMerge/>
          </w:tcPr>
          <w:p w14:paraId="3ED3817B" w14:textId="77777777" w:rsidR="00243491" w:rsidRPr="003B72DE" w:rsidRDefault="00243491" w:rsidP="00BD1223">
            <w:pPr>
              <w:rPr>
                <w:rFonts w:ascii="Arial" w:hAnsi="Arial"/>
              </w:rPr>
            </w:pPr>
          </w:p>
        </w:tc>
      </w:tr>
      <w:tr w:rsidR="00243491" w:rsidRPr="003B72DE" w14:paraId="7F824BC6" w14:textId="77777777" w:rsidTr="00243491">
        <w:tc>
          <w:tcPr>
            <w:tcW w:w="1364" w:type="dxa"/>
          </w:tcPr>
          <w:p w14:paraId="75CA449E" w14:textId="7D1DD548" w:rsidR="00243491" w:rsidRPr="003B72DE" w:rsidRDefault="00243491" w:rsidP="00BD1223">
            <w:pPr>
              <w:rPr>
                <w:rFonts w:ascii="Arial" w:hAnsi="Arial"/>
              </w:rPr>
            </w:pPr>
            <w:r w:rsidRPr="003B72DE">
              <w:rPr>
                <w:rFonts w:ascii="Arial" w:hAnsi="Arial"/>
              </w:rPr>
              <w:t>15 minutes</w:t>
            </w:r>
          </w:p>
        </w:tc>
        <w:tc>
          <w:tcPr>
            <w:tcW w:w="3639" w:type="dxa"/>
            <w:tcBorders>
              <w:top w:val="single" w:sz="4" w:space="0" w:color="auto"/>
              <w:bottom w:val="single" w:sz="4" w:space="0" w:color="auto"/>
            </w:tcBorders>
          </w:tcPr>
          <w:p w14:paraId="6BB75D54" w14:textId="346ACDD1" w:rsidR="00243491" w:rsidRPr="003B72DE" w:rsidRDefault="00243491" w:rsidP="00BD1223">
            <w:pPr>
              <w:rPr>
                <w:rFonts w:ascii="Arial" w:hAnsi="Arial"/>
              </w:rPr>
            </w:pPr>
            <w:r w:rsidRPr="003B72DE">
              <w:rPr>
                <w:rFonts w:ascii="Arial" w:hAnsi="Arial"/>
              </w:rPr>
              <w:t>Lead a whole</w:t>
            </w:r>
            <w:r>
              <w:rPr>
                <w:rFonts w:ascii="Arial" w:hAnsi="Arial"/>
              </w:rPr>
              <w:t>-</w:t>
            </w:r>
            <w:r w:rsidRPr="003B72DE">
              <w:rPr>
                <w:rFonts w:ascii="Arial" w:hAnsi="Arial"/>
              </w:rPr>
              <w:t xml:space="preserve">class discussion about the findings of their evaluation of the two policies. </w:t>
            </w:r>
          </w:p>
        </w:tc>
        <w:tc>
          <w:tcPr>
            <w:tcW w:w="5295" w:type="dxa"/>
            <w:tcBorders>
              <w:top w:val="single" w:sz="4" w:space="0" w:color="auto"/>
              <w:bottom w:val="single" w:sz="4" w:space="0" w:color="auto"/>
            </w:tcBorders>
          </w:tcPr>
          <w:p w14:paraId="74844A23" w14:textId="20AF70B6" w:rsidR="00243491" w:rsidRPr="003B72DE" w:rsidRDefault="00243491" w:rsidP="00BD1223">
            <w:pPr>
              <w:rPr>
                <w:rFonts w:ascii="Arial" w:hAnsi="Arial"/>
              </w:rPr>
            </w:pPr>
            <w:r w:rsidRPr="003B72DE">
              <w:rPr>
                <w:rFonts w:ascii="Arial" w:hAnsi="Arial"/>
              </w:rPr>
              <w:t xml:space="preserve">Contribute to class discussion. Ask and answer questions. Amend and add to notes. </w:t>
            </w:r>
          </w:p>
        </w:tc>
        <w:tc>
          <w:tcPr>
            <w:tcW w:w="3650" w:type="dxa"/>
            <w:vMerge/>
          </w:tcPr>
          <w:p w14:paraId="121D0CD7" w14:textId="77777777" w:rsidR="00243491" w:rsidRPr="003B72DE" w:rsidRDefault="00243491" w:rsidP="00BD1223">
            <w:pPr>
              <w:rPr>
                <w:rFonts w:ascii="Arial" w:hAnsi="Arial"/>
              </w:rPr>
            </w:pPr>
          </w:p>
        </w:tc>
      </w:tr>
      <w:tr w:rsidR="00243491" w:rsidRPr="003B72DE" w14:paraId="31B1B6CA" w14:textId="77777777" w:rsidTr="00243491">
        <w:tc>
          <w:tcPr>
            <w:tcW w:w="1364" w:type="dxa"/>
          </w:tcPr>
          <w:p w14:paraId="6F1D2F23" w14:textId="00A18F7A" w:rsidR="00243491" w:rsidRPr="003B72DE" w:rsidRDefault="00243491" w:rsidP="009600F7">
            <w:pPr>
              <w:rPr>
                <w:rFonts w:ascii="Arial" w:hAnsi="Arial"/>
              </w:rPr>
            </w:pPr>
            <w:r w:rsidRPr="003B72DE">
              <w:rPr>
                <w:rFonts w:ascii="Arial" w:hAnsi="Arial"/>
              </w:rPr>
              <w:t>5 minutes</w:t>
            </w:r>
          </w:p>
        </w:tc>
        <w:tc>
          <w:tcPr>
            <w:tcW w:w="3639" w:type="dxa"/>
            <w:tcBorders>
              <w:top w:val="single" w:sz="4" w:space="0" w:color="auto"/>
              <w:bottom w:val="single" w:sz="4" w:space="0" w:color="auto"/>
            </w:tcBorders>
          </w:tcPr>
          <w:p w14:paraId="4DA645EE" w14:textId="0B4F80EA" w:rsidR="00243491" w:rsidRPr="003B72DE" w:rsidRDefault="00243491" w:rsidP="009600F7">
            <w:pPr>
              <w:rPr>
                <w:rFonts w:ascii="Arial" w:hAnsi="Arial"/>
              </w:rPr>
            </w:pPr>
            <w:r w:rsidRPr="003B72DE">
              <w:rPr>
                <w:rFonts w:ascii="Arial" w:hAnsi="Arial"/>
              </w:rPr>
              <w:t xml:space="preserve">Provide sticky notes. Collect completed sticky notes from learners. </w:t>
            </w:r>
          </w:p>
        </w:tc>
        <w:tc>
          <w:tcPr>
            <w:tcW w:w="5295" w:type="dxa"/>
            <w:tcBorders>
              <w:top w:val="single" w:sz="4" w:space="0" w:color="auto"/>
              <w:bottom w:val="single" w:sz="4" w:space="0" w:color="auto"/>
            </w:tcBorders>
          </w:tcPr>
          <w:p w14:paraId="7ED58ACE" w14:textId="27E93DB5" w:rsidR="00243491" w:rsidRPr="003B72DE" w:rsidRDefault="00243491" w:rsidP="009600F7">
            <w:pPr>
              <w:rPr>
                <w:rFonts w:ascii="Arial" w:hAnsi="Arial"/>
              </w:rPr>
            </w:pPr>
            <w:r w:rsidRPr="003B72DE">
              <w:rPr>
                <w:rFonts w:ascii="Arial" w:hAnsi="Arial"/>
              </w:rPr>
              <w:t>Write one answer and one question on the sticky notes.</w:t>
            </w:r>
          </w:p>
        </w:tc>
        <w:tc>
          <w:tcPr>
            <w:tcW w:w="3650" w:type="dxa"/>
            <w:vMerge/>
            <w:tcBorders>
              <w:bottom w:val="nil"/>
            </w:tcBorders>
          </w:tcPr>
          <w:p w14:paraId="613B0EC0" w14:textId="77777777" w:rsidR="00243491" w:rsidRPr="003B72DE" w:rsidRDefault="00243491" w:rsidP="009600F7">
            <w:pPr>
              <w:rPr>
                <w:rFonts w:ascii="Arial" w:hAnsi="Arial"/>
              </w:rPr>
            </w:pPr>
          </w:p>
        </w:tc>
      </w:tr>
      <w:tr w:rsidR="00516C69" w:rsidRPr="003B72DE" w14:paraId="7974D507" w14:textId="77777777" w:rsidTr="00741181">
        <w:tc>
          <w:tcPr>
            <w:tcW w:w="13948" w:type="dxa"/>
            <w:gridSpan w:val="4"/>
          </w:tcPr>
          <w:p w14:paraId="13479620" w14:textId="77777777" w:rsidR="00516C69" w:rsidRPr="00243491" w:rsidRDefault="00516C69" w:rsidP="00516C69">
            <w:pPr>
              <w:rPr>
                <w:rFonts w:ascii="Arial" w:hAnsi="Arial"/>
                <w:b/>
                <w:bCs/>
              </w:rPr>
            </w:pPr>
            <w:r w:rsidRPr="003B72DE">
              <w:rPr>
                <w:rFonts w:ascii="Arial" w:hAnsi="Arial"/>
                <w:b/>
                <w:bCs/>
              </w:rPr>
              <w:t xml:space="preserve">Other: </w:t>
            </w:r>
          </w:p>
          <w:p w14:paraId="16B35948" w14:textId="2DC3D4B1" w:rsidR="00516C69" w:rsidRPr="003B72DE" w:rsidRDefault="00652796" w:rsidP="00516C69">
            <w:pPr>
              <w:rPr>
                <w:rFonts w:ascii="Arial" w:hAnsi="Arial"/>
                <w:b/>
                <w:bCs/>
              </w:rPr>
            </w:pPr>
            <w:r w:rsidRPr="003B72DE">
              <w:rPr>
                <w:rFonts w:ascii="Arial" w:hAnsi="Arial"/>
                <w:i/>
                <w:iCs/>
              </w:rPr>
              <w:t xml:space="preserve">English: </w:t>
            </w:r>
            <w:r w:rsidRPr="003B72DE">
              <w:rPr>
                <w:rFonts w:ascii="Arial" w:hAnsi="Arial"/>
              </w:rPr>
              <w:t xml:space="preserve">Interpreting </w:t>
            </w:r>
            <w:r w:rsidR="005645F9" w:rsidRPr="003B72DE">
              <w:rPr>
                <w:rFonts w:ascii="Arial" w:hAnsi="Arial"/>
              </w:rPr>
              <w:t xml:space="preserve">complex </w:t>
            </w:r>
            <w:r w:rsidRPr="003B72DE">
              <w:rPr>
                <w:rFonts w:ascii="Arial" w:hAnsi="Arial"/>
              </w:rPr>
              <w:t>scientific texts during research tasks.</w:t>
            </w:r>
            <w:r w:rsidR="006F4654" w:rsidRPr="003B72DE">
              <w:rPr>
                <w:rFonts w:ascii="Arial" w:hAnsi="Arial"/>
              </w:rPr>
              <w:t xml:space="preserve"> Comparing complex texts.</w:t>
            </w:r>
          </w:p>
        </w:tc>
      </w:tr>
      <w:tr w:rsidR="00243491" w:rsidRPr="003B72DE" w14:paraId="06426985" w14:textId="77777777" w:rsidTr="00741181">
        <w:tc>
          <w:tcPr>
            <w:tcW w:w="13948" w:type="dxa"/>
            <w:gridSpan w:val="4"/>
          </w:tcPr>
          <w:p w14:paraId="34BD624A" w14:textId="77777777" w:rsidR="00243491" w:rsidRPr="00A33368" w:rsidRDefault="00243491" w:rsidP="00243491">
            <w:pPr>
              <w:rPr>
                <w:rFonts w:ascii="Arial" w:hAnsi="Arial"/>
                <w:b/>
                <w:bCs/>
              </w:rPr>
            </w:pPr>
            <w:r w:rsidRPr="00AF6EB0">
              <w:rPr>
                <w:b/>
                <w:bCs/>
              </w:rPr>
              <w:t>Adaptation:</w:t>
            </w:r>
          </w:p>
          <w:p w14:paraId="60707BBC" w14:textId="77777777" w:rsidR="00243491" w:rsidRDefault="00243491" w:rsidP="00243491">
            <w:pPr>
              <w:rPr>
                <w:rFonts w:ascii="Arial" w:hAnsi="Arial"/>
                <w:i/>
                <w:iCs/>
              </w:rPr>
            </w:pPr>
            <w:r w:rsidRPr="003B72DE">
              <w:rPr>
                <w:rFonts w:ascii="Arial" w:hAnsi="Arial"/>
                <w:i/>
                <w:iCs/>
              </w:rPr>
              <w:t xml:space="preserve">SEND: </w:t>
            </w:r>
            <w:r w:rsidRPr="003B72DE">
              <w:rPr>
                <w:rFonts w:ascii="Arial" w:hAnsi="Arial"/>
              </w:rPr>
              <w:t>Some learners may feel uncomfortable contributing to large group discussions and may find it helpful to be offered alternative methods of contributing</w:t>
            </w:r>
            <w:r>
              <w:rPr>
                <w:rFonts w:ascii="Arial" w:hAnsi="Arial"/>
              </w:rPr>
              <w:t>,</w:t>
            </w:r>
            <w:r w:rsidRPr="003B72DE">
              <w:rPr>
                <w:rFonts w:ascii="Arial" w:hAnsi="Arial"/>
              </w:rPr>
              <w:t xml:space="preserve"> such as sticky notes or mini whiteboards. Some learners may benefit from online access to the relevant pages from the full </w:t>
            </w:r>
            <w:r w:rsidRPr="00F021DE">
              <w:rPr>
                <w:rFonts w:ascii="Arial" w:hAnsi="Arial"/>
              </w:rPr>
              <w:t>e</w:t>
            </w:r>
            <w:r w:rsidRPr="00767CB2">
              <w:rPr>
                <w:rFonts w:ascii="Arial" w:hAnsi="Arial"/>
              </w:rPr>
              <w:t xml:space="preserve">xamples of sustainability </w:t>
            </w:r>
            <w:r w:rsidRPr="00F021DE">
              <w:rPr>
                <w:rFonts w:ascii="Arial" w:hAnsi="Arial"/>
              </w:rPr>
              <w:t>reports</w:t>
            </w:r>
            <w:r w:rsidRPr="00767CB2">
              <w:rPr>
                <w:rFonts w:ascii="Arial" w:hAnsi="Arial"/>
              </w:rPr>
              <w:t>.</w:t>
            </w:r>
            <w:r w:rsidRPr="003B72DE">
              <w:rPr>
                <w:rFonts w:ascii="Arial" w:hAnsi="Arial"/>
                <w:i/>
                <w:iCs/>
              </w:rPr>
              <w:t xml:space="preserve"> </w:t>
            </w:r>
          </w:p>
          <w:p w14:paraId="503116BE" w14:textId="5647C6BE" w:rsidR="00243491" w:rsidRPr="003B72DE" w:rsidRDefault="00243491" w:rsidP="00243491">
            <w:pPr>
              <w:rPr>
                <w:b/>
                <w:bCs/>
              </w:rPr>
            </w:pPr>
            <w:r w:rsidRPr="003B72DE">
              <w:rPr>
                <w:rFonts w:ascii="Arial" w:hAnsi="Arial"/>
                <w:i/>
                <w:iCs/>
              </w:rPr>
              <w:t>Extension:</w:t>
            </w:r>
            <w:r w:rsidRPr="003B72DE">
              <w:rPr>
                <w:rFonts w:ascii="Arial" w:hAnsi="Arial"/>
              </w:rPr>
              <w:t xml:space="preserve"> Consider improvements for evaluation of the designated policy in the group evaluation.</w:t>
            </w:r>
          </w:p>
        </w:tc>
      </w:tr>
      <w:tr w:rsidR="00516C69" w:rsidRPr="003B72DE" w14:paraId="457F8AFC" w14:textId="77777777" w:rsidTr="00741181">
        <w:tc>
          <w:tcPr>
            <w:tcW w:w="13948" w:type="dxa"/>
            <w:gridSpan w:val="4"/>
          </w:tcPr>
          <w:p w14:paraId="04799838" w14:textId="77777777" w:rsidR="00516C69" w:rsidRPr="003B72DE" w:rsidRDefault="00516C69" w:rsidP="00516C69">
            <w:pPr>
              <w:rPr>
                <w:rFonts w:ascii="Arial" w:hAnsi="Arial"/>
                <w:b/>
                <w:bCs/>
              </w:rPr>
            </w:pPr>
            <w:r w:rsidRPr="003B72DE">
              <w:rPr>
                <w:rFonts w:ascii="Arial" w:hAnsi="Arial"/>
                <w:b/>
                <w:bCs/>
              </w:rPr>
              <w:t>Next steps in learning:</w:t>
            </w:r>
          </w:p>
          <w:p w14:paraId="39E139A8" w14:textId="2B95E840" w:rsidR="0063779E" w:rsidRPr="003B72DE" w:rsidRDefault="00516C69" w:rsidP="00516C69">
            <w:pPr>
              <w:rPr>
                <w:rFonts w:ascii="Arial" w:hAnsi="Arial"/>
              </w:rPr>
            </w:pPr>
            <w:r w:rsidRPr="003B72DE">
              <w:rPr>
                <w:rFonts w:ascii="Arial" w:hAnsi="Arial"/>
              </w:rPr>
              <w:t xml:space="preserve">Bring together knowledge of legislation, waste management and environmental policies to evaluate the challenges </w:t>
            </w:r>
            <w:r w:rsidR="00DA6ADD">
              <w:rPr>
                <w:rFonts w:ascii="Arial" w:hAnsi="Arial"/>
              </w:rPr>
              <w:t xml:space="preserve">involved </w:t>
            </w:r>
            <w:r w:rsidRPr="003B72DE">
              <w:rPr>
                <w:rFonts w:ascii="Arial" w:hAnsi="Arial"/>
              </w:rPr>
              <w:t>in acting sustainably for animal businesses.</w:t>
            </w:r>
            <w:r w:rsidR="0063779E" w:rsidRPr="003B72DE">
              <w:rPr>
                <w:rFonts w:ascii="Arial" w:hAnsi="Arial"/>
              </w:rPr>
              <w:t xml:space="preserve"> </w:t>
            </w:r>
          </w:p>
          <w:p w14:paraId="298B1BE0" w14:textId="0C642EB5" w:rsidR="00516C69" w:rsidRPr="003B72DE" w:rsidRDefault="0063779E" w:rsidP="00A25C16">
            <w:pPr>
              <w:rPr>
                <w:rFonts w:ascii="Arial" w:hAnsi="Arial"/>
              </w:rPr>
            </w:pPr>
            <w:r w:rsidRPr="003B72DE">
              <w:rPr>
                <w:rFonts w:ascii="Arial" w:hAnsi="Arial"/>
              </w:rPr>
              <w:t xml:space="preserve">Homework task: </w:t>
            </w:r>
            <w:r w:rsidR="00A25C16">
              <w:rPr>
                <w:rFonts w:ascii="Arial" w:hAnsi="Arial"/>
              </w:rPr>
              <w:t xml:space="preserve"> W</w:t>
            </w:r>
            <w:r w:rsidR="00A25C16" w:rsidRPr="00A25C16">
              <w:rPr>
                <w:rFonts w:ascii="Arial" w:hAnsi="Arial"/>
              </w:rPr>
              <w:t>rite down one question you still have about climate change and environmental policies</w:t>
            </w:r>
            <w:r w:rsidR="00A25C16">
              <w:rPr>
                <w:rFonts w:ascii="Arial" w:hAnsi="Arial"/>
              </w:rPr>
              <w:t>. Research the answer and bring this to the next lesson</w:t>
            </w:r>
            <w:r w:rsidR="00A25C16" w:rsidRPr="00A25C16">
              <w:rPr>
                <w:rFonts w:ascii="Arial" w:hAnsi="Arial"/>
              </w:rPr>
              <w:t>.</w:t>
            </w:r>
            <w:r w:rsidR="00A25C16">
              <w:rPr>
                <w:rFonts w:ascii="Arial" w:hAnsi="Arial"/>
              </w:rPr>
              <w:t xml:space="preserve"> </w:t>
            </w:r>
          </w:p>
          <w:p w14:paraId="47D15A3C" w14:textId="3F985DF6" w:rsidR="000D0DBE" w:rsidRPr="003B72DE" w:rsidRDefault="000D0DBE" w:rsidP="00516C69">
            <w:pPr>
              <w:rPr>
                <w:rFonts w:ascii="Arial" w:hAnsi="Arial"/>
              </w:rPr>
            </w:pPr>
            <w:r w:rsidRPr="003B72DE">
              <w:rPr>
                <w:rFonts w:ascii="Arial" w:hAnsi="Arial"/>
              </w:rPr>
              <w:t>Lesson 6: Sustainability challenges for land-based businesses.</w:t>
            </w:r>
          </w:p>
        </w:tc>
      </w:tr>
    </w:tbl>
    <w:p w14:paraId="302566E3" w14:textId="77777777" w:rsidR="00670046" w:rsidRDefault="00670046" w:rsidP="00670046">
      <w:pPr>
        <w:spacing w:line="259" w:lineRule="auto"/>
      </w:pPr>
      <w:r w:rsidRPr="003B72DE">
        <w:br w:type="page"/>
      </w:r>
    </w:p>
    <w:p w14:paraId="4DC8644E" w14:textId="1A696BF2" w:rsidR="006C1056" w:rsidRPr="003B72DE" w:rsidRDefault="006C1056" w:rsidP="006C1056">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3B72DE" w14:paraId="1C79ED65" w14:textId="77777777" w:rsidTr="00741181">
        <w:tc>
          <w:tcPr>
            <w:tcW w:w="13948" w:type="dxa"/>
            <w:gridSpan w:val="4"/>
          </w:tcPr>
          <w:p w14:paraId="25E8E76F" w14:textId="5607B575" w:rsidR="00670046" w:rsidRPr="003B72DE" w:rsidRDefault="00670046" w:rsidP="00741181">
            <w:pPr>
              <w:rPr>
                <w:rFonts w:ascii="Arial" w:hAnsi="Arial"/>
              </w:rPr>
            </w:pPr>
            <w:r w:rsidRPr="003B72DE">
              <w:rPr>
                <w:rFonts w:ascii="Arial" w:hAnsi="Arial"/>
                <w:b/>
                <w:bCs/>
              </w:rPr>
              <w:t xml:space="preserve">Title: </w:t>
            </w:r>
            <w:r w:rsidR="00F14152" w:rsidRPr="003B72DE">
              <w:rPr>
                <w:rFonts w:ascii="Arial" w:hAnsi="Arial"/>
              </w:rPr>
              <w:t>Sustainability challenges for land-based businesses</w:t>
            </w:r>
          </w:p>
          <w:p w14:paraId="73036669" w14:textId="04C5D892" w:rsidR="00670046" w:rsidRPr="003B72DE" w:rsidRDefault="00670046" w:rsidP="00741181">
            <w:pPr>
              <w:rPr>
                <w:rFonts w:ascii="Arial" w:hAnsi="Arial"/>
              </w:rPr>
            </w:pPr>
            <w:r w:rsidRPr="003B72DE">
              <w:rPr>
                <w:rFonts w:ascii="Arial" w:hAnsi="Arial"/>
                <w:b/>
                <w:bCs/>
              </w:rPr>
              <w:t>Targeted content reference:</w:t>
            </w:r>
            <w:r w:rsidR="002A3C32" w:rsidRPr="003B72DE">
              <w:rPr>
                <w:rFonts w:ascii="Arial" w:hAnsi="Arial"/>
                <w:b/>
                <w:bCs/>
              </w:rPr>
              <w:t xml:space="preserve"> </w:t>
            </w:r>
            <w:r w:rsidR="002A3C32" w:rsidRPr="003B72DE">
              <w:rPr>
                <w:rFonts w:ascii="Arial" w:hAnsi="Arial"/>
              </w:rPr>
              <w:t xml:space="preserve">Core </w:t>
            </w:r>
            <w:r w:rsidR="00903AB8">
              <w:rPr>
                <w:rFonts w:ascii="Arial" w:hAnsi="Arial"/>
              </w:rPr>
              <w:t>S</w:t>
            </w:r>
            <w:r w:rsidR="002A3C32" w:rsidRPr="003B72DE">
              <w:rPr>
                <w:rFonts w:ascii="Arial" w:hAnsi="Arial"/>
              </w:rPr>
              <w:t>kill A (CSA) Analysing</w:t>
            </w:r>
            <w:r w:rsidR="00A35672" w:rsidRPr="003B72DE">
              <w:rPr>
                <w:rFonts w:ascii="Arial" w:hAnsi="Arial"/>
              </w:rPr>
              <w:t xml:space="preserve">, Core </w:t>
            </w:r>
            <w:r w:rsidR="00903AB8">
              <w:rPr>
                <w:rFonts w:ascii="Arial" w:hAnsi="Arial"/>
              </w:rPr>
              <w:t>S</w:t>
            </w:r>
            <w:r w:rsidR="00A35672" w:rsidRPr="003B72DE">
              <w:rPr>
                <w:rFonts w:ascii="Arial" w:hAnsi="Arial"/>
              </w:rPr>
              <w:t xml:space="preserve">kill C (CSC) Critical thinking, Core </w:t>
            </w:r>
            <w:r w:rsidR="00903AB8">
              <w:rPr>
                <w:rFonts w:ascii="Arial" w:hAnsi="Arial"/>
              </w:rPr>
              <w:t>S</w:t>
            </w:r>
            <w:r w:rsidR="00A35672" w:rsidRPr="003B72DE">
              <w:rPr>
                <w:rFonts w:ascii="Arial" w:hAnsi="Arial"/>
              </w:rPr>
              <w:t>kill E (CSE) Investigating.</w:t>
            </w:r>
            <w:r w:rsidRPr="003B72DE">
              <w:rPr>
                <w:rFonts w:ascii="Arial" w:hAnsi="Arial"/>
              </w:rPr>
              <w:t xml:space="preserve"> </w:t>
            </w:r>
            <w:r w:rsidR="00A35672" w:rsidRPr="003B72DE">
              <w:rPr>
                <w:rFonts w:ascii="Arial" w:hAnsi="Arial"/>
              </w:rPr>
              <w:t>Agricultural, environmental and animal care common core:</w:t>
            </w:r>
            <w:r w:rsidR="00630013" w:rsidRPr="003B72DE">
              <w:rPr>
                <w:rFonts w:ascii="Arial" w:hAnsi="Arial"/>
              </w:rPr>
              <w:t xml:space="preserve"> 2.1 Key requirements of environmental legislation and key government policies, 2.2 The concept of sustainable development</w:t>
            </w:r>
            <w:r w:rsidR="009D4158" w:rsidRPr="003B72DE">
              <w:rPr>
                <w:rFonts w:ascii="Arial" w:hAnsi="Arial"/>
              </w:rPr>
              <w:t>.</w:t>
            </w:r>
          </w:p>
          <w:p w14:paraId="647CC939" w14:textId="77777777"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6</w:t>
            </w:r>
          </w:p>
          <w:p w14:paraId="22406BF2" w14:textId="088D8FD4"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6CFCB9CD" w14:textId="77777777" w:rsidTr="00741181">
        <w:tc>
          <w:tcPr>
            <w:tcW w:w="13948" w:type="dxa"/>
            <w:gridSpan w:val="4"/>
          </w:tcPr>
          <w:p w14:paraId="0F801A35" w14:textId="77777777" w:rsidR="00D81CC9" w:rsidRPr="003B72DE" w:rsidRDefault="00670046" w:rsidP="00741181">
            <w:pPr>
              <w:rPr>
                <w:rFonts w:ascii="Arial" w:hAnsi="Arial"/>
                <w:b/>
                <w:bCs/>
              </w:rPr>
            </w:pPr>
            <w:r w:rsidRPr="003B72DE">
              <w:rPr>
                <w:rFonts w:ascii="Arial" w:hAnsi="Arial"/>
                <w:b/>
                <w:bCs/>
              </w:rPr>
              <w:t>Prior learning:</w:t>
            </w:r>
            <w:r w:rsidR="00A52D75" w:rsidRPr="003B72DE">
              <w:rPr>
                <w:rFonts w:ascii="Arial" w:hAnsi="Arial"/>
                <w:b/>
                <w:bCs/>
              </w:rPr>
              <w:t xml:space="preserve"> </w:t>
            </w:r>
          </w:p>
          <w:p w14:paraId="2EDD606B" w14:textId="75B846B4" w:rsidR="000C6117" w:rsidRPr="003B72DE" w:rsidRDefault="00594828" w:rsidP="00741181">
            <w:pPr>
              <w:rPr>
                <w:rFonts w:ascii="Arial" w:hAnsi="Arial"/>
              </w:rPr>
            </w:pPr>
            <w:r w:rsidRPr="003B72DE">
              <w:rPr>
                <w:rFonts w:ascii="Arial" w:hAnsi="Arial"/>
              </w:rPr>
              <w:t>Agricultural, environmental and animal care common core: 9.1 The principles of finance</w:t>
            </w:r>
            <w:r w:rsidR="00872500">
              <w:rPr>
                <w:rFonts w:ascii="Arial" w:hAnsi="Arial"/>
              </w:rPr>
              <w:t xml:space="preserve"> (s</w:t>
            </w:r>
            <w:r w:rsidRPr="003B72DE">
              <w:rPr>
                <w:rFonts w:ascii="Arial" w:hAnsi="Arial"/>
              </w:rPr>
              <w:t>pecifically</w:t>
            </w:r>
            <w:r w:rsidR="00872500">
              <w:rPr>
                <w:rFonts w:ascii="Arial" w:hAnsi="Arial"/>
              </w:rPr>
              <w:t>,</w:t>
            </w:r>
            <w:r w:rsidRPr="003B72DE">
              <w:rPr>
                <w:rFonts w:ascii="Arial" w:hAnsi="Arial"/>
              </w:rPr>
              <w:t xml:space="preserve"> </w:t>
            </w:r>
            <w:r w:rsidR="00231A41" w:rsidRPr="003B72DE">
              <w:rPr>
                <w:rFonts w:ascii="Arial" w:hAnsi="Arial"/>
              </w:rPr>
              <w:t>key components of profits and loss</w:t>
            </w:r>
            <w:r w:rsidR="00A84220" w:rsidRPr="003B72DE">
              <w:rPr>
                <w:rFonts w:ascii="Arial" w:hAnsi="Arial"/>
              </w:rPr>
              <w:t xml:space="preserve"> and</w:t>
            </w:r>
            <w:r w:rsidR="00231A41" w:rsidRPr="003B72DE">
              <w:rPr>
                <w:rFonts w:ascii="Arial" w:hAnsi="Arial"/>
              </w:rPr>
              <w:t xml:space="preserve"> maximising revenue</w:t>
            </w:r>
            <w:r w:rsidR="00872500">
              <w:rPr>
                <w:rFonts w:ascii="Arial" w:hAnsi="Arial"/>
              </w:rPr>
              <w:t>)</w:t>
            </w:r>
            <w:r w:rsidR="000C6117" w:rsidRPr="003B72DE">
              <w:rPr>
                <w:rFonts w:ascii="Arial" w:hAnsi="Arial"/>
              </w:rPr>
              <w:t xml:space="preserve">. </w:t>
            </w:r>
          </w:p>
          <w:p w14:paraId="56860EF3" w14:textId="64FF16C7" w:rsidR="00460084" w:rsidRPr="003B72DE" w:rsidRDefault="00796EF4" w:rsidP="00741181">
            <w:pPr>
              <w:rPr>
                <w:rFonts w:ascii="Arial" w:hAnsi="Arial"/>
              </w:rPr>
            </w:pPr>
            <w:r w:rsidRPr="003B72DE">
              <w:rPr>
                <w:rFonts w:ascii="Arial" w:hAnsi="Arial"/>
              </w:rPr>
              <w:t>Previous experience reading scientific journal articles.</w:t>
            </w:r>
          </w:p>
          <w:p w14:paraId="4BD2B1D3" w14:textId="397D4D85" w:rsidR="00670046" w:rsidRPr="003B72DE" w:rsidRDefault="00D81CC9" w:rsidP="00741181">
            <w:pPr>
              <w:rPr>
                <w:rFonts w:ascii="Arial" w:hAnsi="Arial"/>
              </w:rPr>
            </w:pPr>
            <w:r w:rsidRPr="003B72DE">
              <w:rPr>
                <w:rFonts w:ascii="Arial" w:hAnsi="Arial"/>
              </w:rPr>
              <w:t>Lessons 1</w:t>
            </w:r>
            <w:r w:rsidR="00E20A9A">
              <w:rPr>
                <w:rFonts w:ascii="Arial" w:hAnsi="Arial"/>
              </w:rPr>
              <w:t>–</w:t>
            </w:r>
            <w:r w:rsidRPr="003B72DE">
              <w:rPr>
                <w:rFonts w:ascii="Arial" w:hAnsi="Arial"/>
              </w:rPr>
              <w:t>5.</w:t>
            </w:r>
          </w:p>
        </w:tc>
      </w:tr>
      <w:tr w:rsidR="00670046" w:rsidRPr="003B72DE" w14:paraId="06532DA8" w14:textId="77777777" w:rsidTr="00741181">
        <w:tc>
          <w:tcPr>
            <w:tcW w:w="1555" w:type="dxa"/>
          </w:tcPr>
          <w:p w14:paraId="3670D89F" w14:textId="77777777" w:rsidR="00670046" w:rsidRPr="003B72DE" w:rsidRDefault="00670046" w:rsidP="00741181">
            <w:pPr>
              <w:rPr>
                <w:rFonts w:ascii="Arial" w:hAnsi="Arial"/>
                <w:b/>
                <w:bCs/>
              </w:rPr>
            </w:pPr>
            <w:r w:rsidRPr="003B72DE">
              <w:rPr>
                <w:rFonts w:ascii="Arial" w:hAnsi="Arial"/>
                <w:b/>
                <w:bCs/>
              </w:rPr>
              <w:t>Timing</w:t>
            </w:r>
          </w:p>
        </w:tc>
        <w:tc>
          <w:tcPr>
            <w:tcW w:w="4890" w:type="dxa"/>
            <w:tcBorders>
              <w:bottom w:val="single" w:sz="4" w:space="0" w:color="auto"/>
            </w:tcBorders>
          </w:tcPr>
          <w:p w14:paraId="22331C03" w14:textId="77777777" w:rsidR="00670046" w:rsidRPr="003B72DE" w:rsidRDefault="00670046" w:rsidP="00741181">
            <w:pPr>
              <w:rPr>
                <w:rFonts w:ascii="Arial" w:hAnsi="Arial"/>
                <w:b/>
                <w:bCs/>
              </w:rPr>
            </w:pPr>
            <w:r w:rsidRPr="003B72DE">
              <w:rPr>
                <w:rFonts w:ascii="Arial" w:hAnsi="Arial"/>
                <w:b/>
                <w:bCs/>
              </w:rPr>
              <w:t>Teacher activity</w:t>
            </w:r>
          </w:p>
        </w:tc>
        <w:tc>
          <w:tcPr>
            <w:tcW w:w="4890" w:type="dxa"/>
            <w:tcBorders>
              <w:bottom w:val="single" w:sz="4" w:space="0" w:color="auto"/>
            </w:tcBorders>
          </w:tcPr>
          <w:p w14:paraId="1DC6672C"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2613" w:type="dxa"/>
            <w:tcBorders>
              <w:bottom w:val="single" w:sz="4" w:space="0" w:color="auto"/>
            </w:tcBorders>
          </w:tcPr>
          <w:p w14:paraId="5F70D2C8" w14:textId="21FC02BD" w:rsidR="00670046" w:rsidRPr="003B72DE" w:rsidRDefault="00490FC4" w:rsidP="00741181">
            <w:pPr>
              <w:rPr>
                <w:rFonts w:ascii="Arial" w:hAnsi="Arial"/>
                <w:b/>
                <w:bCs/>
              </w:rPr>
            </w:pPr>
            <w:r w:rsidRPr="003B72DE">
              <w:rPr>
                <w:rFonts w:ascii="Arial" w:hAnsi="Arial"/>
                <w:b/>
                <w:bCs/>
              </w:rPr>
              <w:t>Support materials</w:t>
            </w:r>
          </w:p>
        </w:tc>
      </w:tr>
      <w:tr w:rsidR="00F5630E" w:rsidRPr="003B72DE" w14:paraId="22067428" w14:textId="77777777" w:rsidTr="001757CB">
        <w:tc>
          <w:tcPr>
            <w:tcW w:w="1555" w:type="dxa"/>
          </w:tcPr>
          <w:p w14:paraId="400B4831" w14:textId="0688773E" w:rsidR="00F5630E" w:rsidRPr="003B72DE" w:rsidRDefault="00F5630E" w:rsidP="001D1732">
            <w:pPr>
              <w:rPr>
                <w:rFonts w:ascii="Arial" w:hAnsi="Arial"/>
              </w:rPr>
            </w:pPr>
            <w:r w:rsidRPr="003B72DE">
              <w:rPr>
                <w:rFonts w:ascii="Arial" w:hAnsi="Arial"/>
              </w:rPr>
              <w:t>5 minutes</w:t>
            </w:r>
          </w:p>
        </w:tc>
        <w:tc>
          <w:tcPr>
            <w:tcW w:w="4890" w:type="dxa"/>
            <w:tcBorders>
              <w:bottom w:val="nil"/>
            </w:tcBorders>
          </w:tcPr>
          <w:p w14:paraId="0BDD688E" w14:textId="3C5335DA" w:rsidR="00F5630E" w:rsidRPr="00A33368" w:rsidRDefault="00F5630E" w:rsidP="001D1732">
            <w:pPr>
              <w:rPr>
                <w:rFonts w:ascii="Arial" w:hAnsi="Arial"/>
                <w:b/>
                <w:bCs/>
              </w:rPr>
            </w:pPr>
            <w:r w:rsidRPr="003B72DE">
              <w:rPr>
                <w:rFonts w:ascii="Arial" w:hAnsi="Arial"/>
              </w:rPr>
              <w:t>Present lesson outline.</w:t>
            </w:r>
          </w:p>
        </w:tc>
        <w:tc>
          <w:tcPr>
            <w:tcW w:w="4890" w:type="dxa"/>
            <w:tcBorders>
              <w:bottom w:val="nil"/>
            </w:tcBorders>
          </w:tcPr>
          <w:p w14:paraId="4800C084" w14:textId="5F45CC1A" w:rsidR="00F5630E" w:rsidRPr="003B72DE" w:rsidRDefault="00F5630E" w:rsidP="001D1732">
            <w:pPr>
              <w:rPr>
                <w:rFonts w:ascii="Arial" w:hAnsi="Arial"/>
              </w:rPr>
            </w:pPr>
            <w:r w:rsidRPr="003B72DE">
              <w:rPr>
                <w:rFonts w:ascii="Arial" w:hAnsi="Arial"/>
              </w:rPr>
              <w:t>Listen to instructions, ask and answer questions, take notes.</w:t>
            </w:r>
          </w:p>
        </w:tc>
        <w:tc>
          <w:tcPr>
            <w:tcW w:w="2613" w:type="dxa"/>
            <w:vMerge w:val="restart"/>
          </w:tcPr>
          <w:p w14:paraId="60A511F8" w14:textId="77777777" w:rsidR="00F5630E" w:rsidRPr="003B72DE" w:rsidRDefault="00F5630E" w:rsidP="001D1732">
            <w:pPr>
              <w:rPr>
                <w:rFonts w:ascii="Arial" w:hAnsi="Arial"/>
              </w:rPr>
            </w:pPr>
            <w:r w:rsidRPr="003B72DE">
              <w:rPr>
                <w:rFonts w:ascii="Arial" w:hAnsi="Arial"/>
              </w:rPr>
              <w:t>Slide deck</w:t>
            </w:r>
          </w:p>
          <w:p w14:paraId="4442E26D" w14:textId="54E182E2" w:rsidR="00F5630E" w:rsidRPr="003B72DE" w:rsidRDefault="00F5630E" w:rsidP="001D1732">
            <w:pPr>
              <w:rPr>
                <w:rFonts w:ascii="Arial" w:hAnsi="Arial"/>
              </w:rPr>
            </w:pPr>
            <w:r w:rsidRPr="003B72DE">
              <w:rPr>
                <w:rFonts w:ascii="Arial" w:hAnsi="Arial"/>
              </w:rPr>
              <w:t>Critical thinking skills assessment</w:t>
            </w:r>
            <w:r w:rsidR="0018002A" w:rsidRPr="003B72DE">
              <w:rPr>
                <w:rFonts w:ascii="Arial" w:hAnsi="Arial"/>
              </w:rPr>
              <w:t xml:space="preserve"> (lesson 4)</w:t>
            </w:r>
          </w:p>
          <w:p w14:paraId="1B4A935C" w14:textId="1713B0F9" w:rsidR="00F5630E" w:rsidRPr="003B72DE" w:rsidRDefault="00F5630E" w:rsidP="00F056AB">
            <w:pPr>
              <w:rPr>
                <w:rFonts w:ascii="Arial" w:hAnsi="Arial"/>
              </w:rPr>
            </w:pPr>
            <w:r w:rsidRPr="003B72DE">
              <w:rPr>
                <w:rFonts w:ascii="Arial" w:hAnsi="Arial"/>
              </w:rPr>
              <w:t xml:space="preserve">Sustainability </w:t>
            </w:r>
            <w:r w:rsidR="003804FD" w:rsidRPr="003B72DE">
              <w:rPr>
                <w:rFonts w:ascii="Arial" w:hAnsi="Arial"/>
              </w:rPr>
              <w:t>p</w:t>
            </w:r>
            <w:r w:rsidRPr="003B72DE">
              <w:rPr>
                <w:rFonts w:ascii="Arial" w:hAnsi="Arial"/>
              </w:rPr>
              <w:t xml:space="preserve">roblems in </w:t>
            </w:r>
            <w:r w:rsidR="003804FD" w:rsidRPr="003B72DE">
              <w:rPr>
                <w:rFonts w:ascii="Arial" w:hAnsi="Arial"/>
              </w:rPr>
              <w:t>a</w:t>
            </w:r>
            <w:r w:rsidRPr="003B72DE">
              <w:rPr>
                <w:rFonts w:ascii="Arial" w:hAnsi="Arial"/>
              </w:rPr>
              <w:t>nimal-</w:t>
            </w:r>
            <w:r w:rsidR="003804FD" w:rsidRPr="003B72DE">
              <w:rPr>
                <w:rFonts w:ascii="Arial" w:hAnsi="Arial"/>
              </w:rPr>
              <w:t>r</w:t>
            </w:r>
            <w:r w:rsidRPr="003B72DE">
              <w:rPr>
                <w:rFonts w:ascii="Arial" w:hAnsi="Arial"/>
              </w:rPr>
              <w:t xml:space="preserve">elated </w:t>
            </w:r>
            <w:r w:rsidR="003804FD" w:rsidRPr="003B72DE">
              <w:rPr>
                <w:rFonts w:ascii="Arial" w:hAnsi="Arial"/>
              </w:rPr>
              <w:t>b</w:t>
            </w:r>
            <w:r w:rsidRPr="003B72DE">
              <w:rPr>
                <w:rFonts w:ascii="Arial" w:hAnsi="Arial"/>
              </w:rPr>
              <w:t>usiness</w:t>
            </w:r>
            <w:r w:rsidR="00F056AB" w:rsidRPr="003B72DE">
              <w:rPr>
                <w:rFonts w:ascii="Arial" w:hAnsi="Arial"/>
              </w:rPr>
              <w:t xml:space="preserve">es scientific journal articles: </w:t>
            </w:r>
            <w:hyperlink r:id="rId21" w:history="1">
              <w:r w:rsidR="00F27B2D" w:rsidRPr="003B72DE">
                <w:rPr>
                  <w:rStyle w:val="Hyperlink"/>
                  <w:rFonts w:ascii="Arial" w:hAnsi="Arial"/>
                </w:rPr>
                <w:t>Sustainable food procurement</w:t>
              </w:r>
            </w:hyperlink>
            <w:r w:rsidR="00F27B2D" w:rsidRPr="003B72DE">
              <w:rPr>
                <w:rFonts w:ascii="Arial" w:hAnsi="Arial"/>
              </w:rPr>
              <w:t xml:space="preserve">, </w:t>
            </w:r>
            <w:hyperlink r:id="rId22" w:history="1">
              <w:r w:rsidR="00F27B2D" w:rsidRPr="003B72DE">
                <w:rPr>
                  <w:rStyle w:val="Hyperlink"/>
                  <w:rFonts w:ascii="Arial" w:hAnsi="Arial"/>
                </w:rPr>
                <w:t>Environmental impact of companion animal parasiticides</w:t>
              </w:r>
            </w:hyperlink>
          </w:p>
          <w:p w14:paraId="5FE652E1" w14:textId="1B88B957" w:rsidR="00F5630E" w:rsidRPr="003B72DE" w:rsidRDefault="00F5630E" w:rsidP="001D1732">
            <w:pPr>
              <w:rPr>
                <w:rFonts w:ascii="Arial" w:hAnsi="Arial"/>
              </w:rPr>
            </w:pPr>
          </w:p>
        </w:tc>
      </w:tr>
      <w:tr w:rsidR="00F5630E" w:rsidRPr="003B72DE" w14:paraId="5E1256CF" w14:textId="77777777" w:rsidTr="001757CB">
        <w:tc>
          <w:tcPr>
            <w:tcW w:w="1555" w:type="dxa"/>
            <w:vMerge w:val="restart"/>
          </w:tcPr>
          <w:p w14:paraId="36A2C17A" w14:textId="1A5C95B3" w:rsidR="00F5630E" w:rsidRPr="003B72DE" w:rsidRDefault="00F5630E" w:rsidP="00176182">
            <w:pPr>
              <w:rPr>
                <w:rFonts w:ascii="Arial" w:hAnsi="Arial"/>
              </w:rPr>
            </w:pPr>
            <w:r w:rsidRPr="003B72DE">
              <w:rPr>
                <w:rFonts w:ascii="Arial" w:hAnsi="Arial"/>
              </w:rPr>
              <w:t>5 minutes</w:t>
            </w:r>
          </w:p>
        </w:tc>
        <w:tc>
          <w:tcPr>
            <w:tcW w:w="4890" w:type="dxa"/>
            <w:tcBorders>
              <w:bottom w:val="nil"/>
            </w:tcBorders>
          </w:tcPr>
          <w:p w14:paraId="1CE52456" w14:textId="4026C0F5" w:rsidR="00F5630E" w:rsidRPr="003B72DE" w:rsidRDefault="00F5630E" w:rsidP="00176182">
            <w:pPr>
              <w:rPr>
                <w:rFonts w:ascii="Arial" w:hAnsi="Arial"/>
              </w:rPr>
            </w:pPr>
            <w:r w:rsidRPr="003B72DE">
              <w:rPr>
                <w:rFonts w:ascii="Arial" w:hAnsi="Arial"/>
              </w:rPr>
              <w:t xml:space="preserve">Present recap activity. </w:t>
            </w:r>
          </w:p>
        </w:tc>
        <w:tc>
          <w:tcPr>
            <w:tcW w:w="4890" w:type="dxa"/>
            <w:tcBorders>
              <w:bottom w:val="nil"/>
            </w:tcBorders>
          </w:tcPr>
          <w:p w14:paraId="1DAFC7DE" w14:textId="7EB5382F" w:rsidR="00F5630E" w:rsidRPr="003B72DE" w:rsidRDefault="00F5630E" w:rsidP="00176182">
            <w:pPr>
              <w:rPr>
                <w:rFonts w:ascii="Arial" w:hAnsi="Arial"/>
              </w:rPr>
            </w:pPr>
            <w:r w:rsidRPr="003B72DE">
              <w:rPr>
                <w:rFonts w:ascii="Arial" w:hAnsi="Arial"/>
              </w:rPr>
              <w:t>Listen and retrieve homework task.</w:t>
            </w:r>
          </w:p>
        </w:tc>
        <w:tc>
          <w:tcPr>
            <w:tcW w:w="2613" w:type="dxa"/>
            <w:vMerge/>
          </w:tcPr>
          <w:p w14:paraId="7B935434" w14:textId="77777777" w:rsidR="00F5630E" w:rsidRPr="003B72DE" w:rsidRDefault="00F5630E" w:rsidP="00176182">
            <w:pPr>
              <w:rPr>
                <w:rFonts w:ascii="Arial" w:hAnsi="Arial"/>
              </w:rPr>
            </w:pPr>
          </w:p>
        </w:tc>
      </w:tr>
      <w:tr w:rsidR="00F5630E" w:rsidRPr="003B72DE" w14:paraId="70D4A482" w14:textId="77777777" w:rsidTr="001757CB">
        <w:tc>
          <w:tcPr>
            <w:tcW w:w="1555" w:type="dxa"/>
            <w:vMerge/>
          </w:tcPr>
          <w:p w14:paraId="00993039" w14:textId="77777777" w:rsidR="00F5630E" w:rsidRPr="003B72DE" w:rsidRDefault="00F5630E" w:rsidP="00176182">
            <w:pPr>
              <w:rPr>
                <w:rFonts w:ascii="Arial" w:hAnsi="Arial"/>
              </w:rPr>
            </w:pPr>
          </w:p>
        </w:tc>
        <w:tc>
          <w:tcPr>
            <w:tcW w:w="4890" w:type="dxa"/>
            <w:tcBorders>
              <w:top w:val="nil"/>
              <w:bottom w:val="nil"/>
            </w:tcBorders>
          </w:tcPr>
          <w:p w14:paraId="0FDBB933" w14:textId="29C53B1E" w:rsidR="00F5630E" w:rsidRPr="003B72DE" w:rsidRDefault="00F5630E" w:rsidP="00176182">
            <w:pPr>
              <w:rPr>
                <w:rFonts w:ascii="Arial" w:hAnsi="Arial"/>
              </w:rPr>
            </w:pPr>
            <w:r w:rsidRPr="003B72DE">
              <w:rPr>
                <w:rFonts w:ascii="Arial" w:hAnsi="Arial"/>
              </w:rPr>
              <w:t>Circulate and observe discussions between learners. Ask probing questions.</w:t>
            </w:r>
          </w:p>
        </w:tc>
        <w:tc>
          <w:tcPr>
            <w:tcW w:w="4890" w:type="dxa"/>
            <w:tcBorders>
              <w:top w:val="nil"/>
              <w:bottom w:val="nil"/>
            </w:tcBorders>
          </w:tcPr>
          <w:p w14:paraId="7B5C9FBC" w14:textId="47AB8B35" w:rsidR="00F5630E" w:rsidRPr="003B72DE" w:rsidRDefault="00F5630E" w:rsidP="00176182">
            <w:pPr>
              <w:rPr>
                <w:rFonts w:ascii="Arial" w:hAnsi="Arial"/>
              </w:rPr>
            </w:pPr>
            <w:r w:rsidRPr="003B72DE">
              <w:rPr>
                <w:rFonts w:ascii="Arial" w:hAnsi="Arial"/>
              </w:rPr>
              <w:t xml:space="preserve">Move around the room and discuss questions and answers about environmental policies and climate change with peers. </w:t>
            </w:r>
          </w:p>
        </w:tc>
        <w:tc>
          <w:tcPr>
            <w:tcW w:w="2613" w:type="dxa"/>
            <w:vMerge/>
          </w:tcPr>
          <w:p w14:paraId="2B68DC35" w14:textId="77777777" w:rsidR="00F5630E" w:rsidRPr="003B72DE" w:rsidRDefault="00F5630E" w:rsidP="00176182">
            <w:pPr>
              <w:rPr>
                <w:rFonts w:ascii="Arial" w:hAnsi="Arial"/>
              </w:rPr>
            </w:pPr>
          </w:p>
        </w:tc>
      </w:tr>
      <w:tr w:rsidR="00F5630E" w:rsidRPr="003B72DE" w14:paraId="263BCDB3" w14:textId="77777777" w:rsidTr="001757CB">
        <w:tc>
          <w:tcPr>
            <w:tcW w:w="1555" w:type="dxa"/>
            <w:vMerge w:val="restart"/>
          </w:tcPr>
          <w:p w14:paraId="15FBF206" w14:textId="7FA648A9" w:rsidR="00F5630E" w:rsidRPr="003B72DE" w:rsidRDefault="00F5630E" w:rsidP="00176182">
            <w:pPr>
              <w:rPr>
                <w:rFonts w:ascii="Arial" w:hAnsi="Arial"/>
              </w:rPr>
            </w:pPr>
            <w:r w:rsidRPr="003B72DE">
              <w:rPr>
                <w:rFonts w:ascii="Arial" w:hAnsi="Arial"/>
              </w:rPr>
              <w:t>10 minutes</w:t>
            </w:r>
          </w:p>
        </w:tc>
        <w:tc>
          <w:tcPr>
            <w:tcW w:w="4890" w:type="dxa"/>
            <w:tcBorders>
              <w:bottom w:val="nil"/>
            </w:tcBorders>
          </w:tcPr>
          <w:p w14:paraId="7D809B54" w14:textId="4D2ECF9A" w:rsidR="00F5630E" w:rsidRPr="003B72DE" w:rsidRDefault="00F5630E" w:rsidP="00176182">
            <w:pPr>
              <w:rPr>
                <w:rFonts w:ascii="Arial" w:hAnsi="Arial"/>
              </w:rPr>
            </w:pPr>
            <w:r w:rsidRPr="00EF00B0">
              <w:rPr>
                <w:rFonts w:ascii="Arial" w:hAnsi="Arial"/>
              </w:rPr>
              <w:t>Present slide on environmental impacts of businesses.</w:t>
            </w:r>
          </w:p>
        </w:tc>
        <w:tc>
          <w:tcPr>
            <w:tcW w:w="4890" w:type="dxa"/>
            <w:tcBorders>
              <w:bottom w:val="nil"/>
            </w:tcBorders>
          </w:tcPr>
          <w:p w14:paraId="49D3ECD6" w14:textId="6FCE81C7" w:rsidR="00F5630E" w:rsidRPr="003B72DE" w:rsidRDefault="00F5630E" w:rsidP="00176182">
            <w:pPr>
              <w:rPr>
                <w:rFonts w:ascii="Arial" w:hAnsi="Arial"/>
              </w:rPr>
            </w:pPr>
            <w:r w:rsidRPr="003B72DE">
              <w:rPr>
                <w:rFonts w:ascii="Arial" w:hAnsi="Arial"/>
              </w:rPr>
              <w:t>Listen and take notes.</w:t>
            </w:r>
          </w:p>
        </w:tc>
        <w:tc>
          <w:tcPr>
            <w:tcW w:w="2613" w:type="dxa"/>
            <w:vMerge/>
          </w:tcPr>
          <w:p w14:paraId="6231A961" w14:textId="77777777" w:rsidR="00F5630E" w:rsidRPr="003B72DE" w:rsidRDefault="00F5630E" w:rsidP="00176182">
            <w:pPr>
              <w:rPr>
                <w:rFonts w:ascii="Arial" w:hAnsi="Arial"/>
              </w:rPr>
            </w:pPr>
          </w:p>
        </w:tc>
      </w:tr>
      <w:tr w:rsidR="00F5630E" w:rsidRPr="003B72DE" w14:paraId="7133595F" w14:textId="77777777" w:rsidTr="001757CB">
        <w:tc>
          <w:tcPr>
            <w:tcW w:w="1555" w:type="dxa"/>
            <w:vMerge/>
          </w:tcPr>
          <w:p w14:paraId="5F4F0F3D" w14:textId="77777777" w:rsidR="00F5630E" w:rsidRPr="003B72DE" w:rsidRDefault="00F5630E" w:rsidP="00176182">
            <w:pPr>
              <w:rPr>
                <w:rFonts w:ascii="Arial" w:hAnsi="Arial"/>
              </w:rPr>
            </w:pPr>
          </w:p>
        </w:tc>
        <w:tc>
          <w:tcPr>
            <w:tcW w:w="4890" w:type="dxa"/>
            <w:tcBorders>
              <w:top w:val="nil"/>
              <w:bottom w:val="nil"/>
            </w:tcBorders>
          </w:tcPr>
          <w:p w14:paraId="77086E60" w14:textId="76C0144F" w:rsidR="00F5630E" w:rsidRPr="003B72DE" w:rsidRDefault="00F5630E" w:rsidP="00176182">
            <w:pPr>
              <w:rPr>
                <w:rFonts w:ascii="Arial" w:hAnsi="Arial"/>
              </w:rPr>
            </w:pPr>
            <w:r w:rsidRPr="003B72DE">
              <w:rPr>
                <w:rFonts w:ascii="Arial" w:hAnsi="Arial"/>
              </w:rPr>
              <w:t>Pose the question: How do land-based businesses impact the environment? Ensure learners are seated to enable discussions with neighbours to take place. Provide sticky notes.</w:t>
            </w:r>
          </w:p>
        </w:tc>
        <w:tc>
          <w:tcPr>
            <w:tcW w:w="4890" w:type="dxa"/>
            <w:tcBorders>
              <w:top w:val="nil"/>
              <w:bottom w:val="nil"/>
            </w:tcBorders>
          </w:tcPr>
          <w:p w14:paraId="197F4333" w14:textId="49E1DE54" w:rsidR="00F5630E" w:rsidRPr="003B72DE" w:rsidRDefault="00F5630E" w:rsidP="00176182">
            <w:pPr>
              <w:rPr>
                <w:rFonts w:ascii="Arial" w:hAnsi="Arial"/>
              </w:rPr>
            </w:pPr>
            <w:r w:rsidRPr="003B72DE">
              <w:rPr>
                <w:rFonts w:ascii="Arial" w:hAnsi="Arial"/>
              </w:rPr>
              <w:t>Listen and ask clarifying questions.</w:t>
            </w:r>
          </w:p>
        </w:tc>
        <w:tc>
          <w:tcPr>
            <w:tcW w:w="2613" w:type="dxa"/>
            <w:vMerge/>
          </w:tcPr>
          <w:p w14:paraId="4241CBC7" w14:textId="77777777" w:rsidR="00F5630E" w:rsidRPr="003B72DE" w:rsidRDefault="00F5630E" w:rsidP="00176182">
            <w:pPr>
              <w:rPr>
                <w:rFonts w:ascii="Arial" w:hAnsi="Arial"/>
              </w:rPr>
            </w:pPr>
          </w:p>
        </w:tc>
      </w:tr>
      <w:tr w:rsidR="00F5630E" w:rsidRPr="003B72DE" w14:paraId="5C5F7ADB" w14:textId="77777777" w:rsidTr="001757CB">
        <w:tc>
          <w:tcPr>
            <w:tcW w:w="1555" w:type="dxa"/>
            <w:vMerge/>
          </w:tcPr>
          <w:p w14:paraId="59F887AC" w14:textId="77777777" w:rsidR="00F5630E" w:rsidRPr="003B72DE" w:rsidRDefault="00F5630E" w:rsidP="00176182">
            <w:pPr>
              <w:rPr>
                <w:rFonts w:ascii="Arial" w:hAnsi="Arial"/>
              </w:rPr>
            </w:pPr>
          </w:p>
        </w:tc>
        <w:tc>
          <w:tcPr>
            <w:tcW w:w="4890" w:type="dxa"/>
            <w:tcBorders>
              <w:top w:val="nil"/>
              <w:bottom w:val="single" w:sz="4" w:space="0" w:color="auto"/>
            </w:tcBorders>
          </w:tcPr>
          <w:p w14:paraId="2E79BC8F" w14:textId="4A63B6EC" w:rsidR="00F5630E" w:rsidRPr="003B72DE" w:rsidRDefault="00F5630E" w:rsidP="00176182">
            <w:pPr>
              <w:rPr>
                <w:rFonts w:ascii="Arial" w:hAnsi="Arial"/>
              </w:rPr>
            </w:pPr>
            <w:r w:rsidRPr="003B72DE">
              <w:rPr>
                <w:rFonts w:ascii="Arial" w:hAnsi="Arial"/>
              </w:rPr>
              <w:t>Circulate and ask probing questions. Collate sticky notes on whiteboard.</w:t>
            </w:r>
          </w:p>
        </w:tc>
        <w:tc>
          <w:tcPr>
            <w:tcW w:w="4890" w:type="dxa"/>
            <w:tcBorders>
              <w:top w:val="nil"/>
              <w:bottom w:val="single" w:sz="4" w:space="0" w:color="auto"/>
            </w:tcBorders>
          </w:tcPr>
          <w:p w14:paraId="0F438315" w14:textId="44609993" w:rsidR="00F5630E" w:rsidRPr="003B72DE" w:rsidRDefault="00F5630E" w:rsidP="00176182">
            <w:pPr>
              <w:rPr>
                <w:rFonts w:ascii="Arial" w:hAnsi="Arial"/>
              </w:rPr>
            </w:pPr>
            <w:r w:rsidRPr="003B72DE">
              <w:rPr>
                <w:rFonts w:ascii="Arial" w:hAnsi="Arial"/>
              </w:rPr>
              <w:t>Discuss with peers</w:t>
            </w:r>
            <w:r w:rsidR="00354127" w:rsidRPr="003B72DE">
              <w:rPr>
                <w:rFonts w:ascii="Arial" w:hAnsi="Arial"/>
              </w:rPr>
              <w:t xml:space="preserve"> the</w:t>
            </w:r>
            <w:r w:rsidRPr="003B72DE">
              <w:rPr>
                <w:rFonts w:ascii="Arial" w:hAnsi="Arial"/>
              </w:rPr>
              <w:t xml:space="preserve"> specific ways that land-based businesses impact the environment. Write on sticky note and bring to whiteboard.</w:t>
            </w:r>
          </w:p>
        </w:tc>
        <w:tc>
          <w:tcPr>
            <w:tcW w:w="2613" w:type="dxa"/>
            <w:vMerge/>
          </w:tcPr>
          <w:p w14:paraId="2C087AE5" w14:textId="77777777" w:rsidR="00F5630E" w:rsidRPr="003B72DE" w:rsidRDefault="00F5630E" w:rsidP="00176182">
            <w:pPr>
              <w:rPr>
                <w:rFonts w:ascii="Arial" w:hAnsi="Arial"/>
              </w:rPr>
            </w:pPr>
          </w:p>
        </w:tc>
      </w:tr>
      <w:tr w:rsidR="00F5630E" w:rsidRPr="003B72DE" w14:paraId="516F0120" w14:textId="77777777" w:rsidTr="001757CB">
        <w:tc>
          <w:tcPr>
            <w:tcW w:w="1555" w:type="dxa"/>
            <w:vMerge w:val="restart"/>
          </w:tcPr>
          <w:p w14:paraId="55F91154" w14:textId="01B8B0BE" w:rsidR="00F5630E" w:rsidRPr="003B72DE" w:rsidRDefault="00F5630E" w:rsidP="00176182">
            <w:pPr>
              <w:rPr>
                <w:rFonts w:ascii="Arial" w:hAnsi="Arial"/>
              </w:rPr>
            </w:pPr>
            <w:r w:rsidRPr="003B72DE">
              <w:rPr>
                <w:rFonts w:ascii="Arial" w:hAnsi="Arial"/>
              </w:rPr>
              <w:t>5 minutes</w:t>
            </w:r>
          </w:p>
        </w:tc>
        <w:tc>
          <w:tcPr>
            <w:tcW w:w="4890" w:type="dxa"/>
            <w:tcBorders>
              <w:bottom w:val="nil"/>
            </w:tcBorders>
          </w:tcPr>
          <w:p w14:paraId="4F1AA153" w14:textId="69790923" w:rsidR="00F5630E" w:rsidRPr="003B72DE" w:rsidRDefault="00F5630E" w:rsidP="00176182">
            <w:pPr>
              <w:rPr>
                <w:rFonts w:ascii="Arial" w:hAnsi="Arial"/>
              </w:rPr>
            </w:pPr>
            <w:r w:rsidRPr="003B72DE">
              <w:rPr>
                <w:rFonts w:ascii="Arial" w:hAnsi="Arial"/>
              </w:rPr>
              <w:t xml:space="preserve">Select </w:t>
            </w:r>
            <w:r w:rsidR="003D41DD">
              <w:rPr>
                <w:rFonts w:ascii="Arial" w:hAnsi="Arial"/>
              </w:rPr>
              <w:t>three</w:t>
            </w:r>
            <w:r w:rsidRPr="003B72DE">
              <w:rPr>
                <w:rFonts w:ascii="Arial" w:hAnsi="Arial"/>
              </w:rPr>
              <w:t xml:space="preserve"> sticky notes to read aloud and discuss with the class. </w:t>
            </w:r>
          </w:p>
        </w:tc>
        <w:tc>
          <w:tcPr>
            <w:tcW w:w="4890" w:type="dxa"/>
            <w:tcBorders>
              <w:bottom w:val="nil"/>
            </w:tcBorders>
          </w:tcPr>
          <w:p w14:paraId="4BABD6E0" w14:textId="7C046E9F" w:rsidR="00F5630E" w:rsidRPr="003B72DE" w:rsidRDefault="00F5630E" w:rsidP="00176182">
            <w:pPr>
              <w:rPr>
                <w:rFonts w:ascii="Arial" w:hAnsi="Arial"/>
              </w:rPr>
            </w:pPr>
            <w:r w:rsidRPr="003B72DE">
              <w:rPr>
                <w:rFonts w:ascii="Arial" w:hAnsi="Arial"/>
              </w:rPr>
              <w:t>Listen and answer questions.</w:t>
            </w:r>
          </w:p>
        </w:tc>
        <w:tc>
          <w:tcPr>
            <w:tcW w:w="2613" w:type="dxa"/>
            <w:vMerge/>
          </w:tcPr>
          <w:p w14:paraId="1A5F3488" w14:textId="77777777" w:rsidR="00F5630E" w:rsidRPr="003B72DE" w:rsidRDefault="00F5630E" w:rsidP="00176182">
            <w:pPr>
              <w:rPr>
                <w:rFonts w:ascii="Arial" w:hAnsi="Arial"/>
              </w:rPr>
            </w:pPr>
          </w:p>
        </w:tc>
      </w:tr>
      <w:tr w:rsidR="00F5630E" w:rsidRPr="003B72DE" w14:paraId="676B15F0" w14:textId="77777777" w:rsidTr="005B467D">
        <w:tc>
          <w:tcPr>
            <w:tcW w:w="1555" w:type="dxa"/>
            <w:vMerge/>
          </w:tcPr>
          <w:p w14:paraId="2A8AF98D" w14:textId="77777777" w:rsidR="00F5630E" w:rsidRPr="003B72DE" w:rsidRDefault="00F5630E" w:rsidP="00176182">
            <w:pPr>
              <w:rPr>
                <w:rFonts w:ascii="Arial" w:hAnsi="Arial"/>
              </w:rPr>
            </w:pPr>
          </w:p>
        </w:tc>
        <w:tc>
          <w:tcPr>
            <w:tcW w:w="4890" w:type="dxa"/>
            <w:tcBorders>
              <w:top w:val="nil"/>
              <w:bottom w:val="single" w:sz="4" w:space="0" w:color="auto"/>
            </w:tcBorders>
          </w:tcPr>
          <w:p w14:paraId="3094504B" w14:textId="636064E5" w:rsidR="00F5630E" w:rsidRPr="003B72DE" w:rsidRDefault="00F5630E" w:rsidP="00176182">
            <w:pPr>
              <w:rPr>
                <w:rFonts w:ascii="Arial" w:hAnsi="Arial"/>
              </w:rPr>
            </w:pPr>
            <w:r w:rsidRPr="0082048F">
              <w:rPr>
                <w:rFonts w:ascii="Arial" w:hAnsi="Arial"/>
              </w:rPr>
              <w:t>Present slides on how land-based businesses impact the environment.</w:t>
            </w:r>
          </w:p>
        </w:tc>
        <w:tc>
          <w:tcPr>
            <w:tcW w:w="4890" w:type="dxa"/>
            <w:tcBorders>
              <w:top w:val="nil"/>
              <w:bottom w:val="single" w:sz="4" w:space="0" w:color="auto"/>
            </w:tcBorders>
          </w:tcPr>
          <w:p w14:paraId="44D91E52" w14:textId="0128FF32" w:rsidR="00F5630E" w:rsidRPr="003B72DE" w:rsidRDefault="00F5630E" w:rsidP="00176182">
            <w:pPr>
              <w:rPr>
                <w:rFonts w:ascii="Arial" w:hAnsi="Arial"/>
              </w:rPr>
            </w:pPr>
            <w:r w:rsidRPr="003B72DE">
              <w:rPr>
                <w:rFonts w:ascii="Arial" w:hAnsi="Arial"/>
              </w:rPr>
              <w:t>Listen and take notes.</w:t>
            </w:r>
          </w:p>
        </w:tc>
        <w:tc>
          <w:tcPr>
            <w:tcW w:w="2613" w:type="dxa"/>
            <w:vMerge/>
          </w:tcPr>
          <w:p w14:paraId="586CF7CB" w14:textId="77777777" w:rsidR="00F5630E" w:rsidRPr="003B72DE" w:rsidRDefault="00F5630E" w:rsidP="00176182">
            <w:pPr>
              <w:rPr>
                <w:rFonts w:ascii="Arial" w:hAnsi="Arial"/>
              </w:rPr>
            </w:pPr>
          </w:p>
        </w:tc>
      </w:tr>
      <w:tr w:rsidR="00F5630E" w:rsidRPr="003B72DE" w14:paraId="104F011D" w14:textId="77777777" w:rsidTr="005B467D">
        <w:tc>
          <w:tcPr>
            <w:tcW w:w="1555" w:type="dxa"/>
            <w:vMerge w:val="restart"/>
          </w:tcPr>
          <w:p w14:paraId="11C7E2EB" w14:textId="79DCA270" w:rsidR="00F5630E" w:rsidRPr="003B72DE" w:rsidRDefault="00F5630E" w:rsidP="002604BA">
            <w:pPr>
              <w:rPr>
                <w:rFonts w:ascii="Arial" w:hAnsi="Arial"/>
              </w:rPr>
            </w:pPr>
            <w:r w:rsidRPr="003B72DE">
              <w:rPr>
                <w:rFonts w:ascii="Arial" w:hAnsi="Arial"/>
              </w:rPr>
              <w:t>10 minutes</w:t>
            </w:r>
          </w:p>
        </w:tc>
        <w:tc>
          <w:tcPr>
            <w:tcW w:w="4890" w:type="dxa"/>
            <w:tcBorders>
              <w:bottom w:val="nil"/>
            </w:tcBorders>
          </w:tcPr>
          <w:p w14:paraId="3C5906CC" w14:textId="0159D2E4" w:rsidR="00F5630E" w:rsidRPr="003B72DE" w:rsidRDefault="00F5630E" w:rsidP="00176182">
            <w:pPr>
              <w:rPr>
                <w:rFonts w:ascii="Arial" w:hAnsi="Arial"/>
              </w:rPr>
            </w:pPr>
            <w:r w:rsidRPr="003B72DE">
              <w:rPr>
                <w:rFonts w:ascii="Arial" w:hAnsi="Arial"/>
              </w:rPr>
              <w:t>Present video on sustainable development.</w:t>
            </w:r>
          </w:p>
        </w:tc>
        <w:tc>
          <w:tcPr>
            <w:tcW w:w="4890" w:type="dxa"/>
            <w:tcBorders>
              <w:bottom w:val="nil"/>
            </w:tcBorders>
          </w:tcPr>
          <w:p w14:paraId="3E668724" w14:textId="1B2C4511" w:rsidR="00F5630E" w:rsidRPr="003B72DE" w:rsidRDefault="00F5630E" w:rsidP="00176182">
            <w:pPr>
              <w:rPr>
                <w:rFonts w:ascii="Arial" w:hAnsi="Arial"/>
              </w:rPr>
            </w:pPr>
            <w:r w:rsidRPr="003B72DE">
              <w:rPr>
                <w:rFonts w:ascii="Arial" w:hAnsi="Arial"/>
              </w:rPr>
              <w:t xml:space="preserve">Watch video and write answers to questions. </w:t>
            </w:r>
          </w:p>
        </w:tc>
        <w:tc>
          <w:tcPr>
            <w:tcW w:w="2613" w:type="dxa"/>
            <w:vMerge/>
          </w:tcPr>
          <w:p w14:paraId="7E5B5168" w14:textId="77777777" w:rsidR="00F5630E" w:rsidRPr="003B72DE" w:rsidRDefault="00F5630E" w:rsidP="00176182">
            <w:pPr>
              <w:rPr>
                <w:rFonts w:ascii="Arial" w:hAnsi="Arial"/>
              </w:rPr>
            </w:pPr>
          </w:p>
        </w:tc>
      </w:tr>
      <w:tr w:rsidR="00F5630E" w:rsidRPr="003B72DE" w14:paraId="1587A152" w14:textId="77777777" w:rsidTr="005B467D">
        <w:tc>
          <w:tcPr>
            <w:tcW w:w="1555" w:type="dxa"/>
            <w:vMerge/>
            <w:tcBorders>
              <w:bottom w:val="single" w:sz="4" w:space="0" w:color="auto"/>
            </w:tcBorders>
          </w:tcPr>
          <w:p w14:paraId="2A7AFB86" w14:textId="29E2E055" w:rsidR="00F5630E" w:rsidRPr="003B72DE" w:rsidRDefault="00F5630E" w:rsidP="002604BA">
            <w:pPr>
              <w:rPr>
                <w:rFonts w:ascii="Arial" w:hAnsi="Arial"/>
              </w:rPr>
            </w:pPr>
          </w:p>
        </w:tc>
        <w:tc>
          <w:tcPr>
            <w:tcW w:w="4890" w:type="dxa"/>
            <w:tcBorders>
              <w:top w:val="nil"/>
              <w:bottom w:val="single" w:sz="4" w:space="0" w:color="auto"/>
            </w:tcBorders>
          </w:tcPr>
          <w:p w14:paraId="4B101B58" w14:textId="61564994" w:rsidR="00F5630E" w:rsidRPr="003B72DE" w:rsidRDefault="00F5630E" w:rsidP="002604BA">
            <w:pPr>
              <w:rPr>
                <w:rFonts w:ascii="Arial" w:hAnsi="Arial"/>
              </w:rPr>
            </w:pPr>
            <w:r w:rsidRPr="003B72DE">
              <w:rPr>
                <w:rFonts w:ascii="Arial" w:hAnsi="Arial"/>
              </w:rPr>
              <w:t>Clarify answers to questions about video.</w:t>
            </w:r>
          </w:p>
        </w:tc>
        <w:tc>
          <w:tcPr>
            <w:tcW w:w="4890" w:type="dxa"/>
            <w:tcBorders>
              <w:top w:val="nil"/>
              <w:bottom w:val="single" w:sz="4" w:space="0" w:color="auto"/>
            </w:tcBorders>
          </w:tcPr>
          <w:p w14:paraId="43F5ECBD" w14:textId="5211E08B" w:rsidR="00F5630E" w:rsidRPr="003B72DE" w:rsidRDefault="00F5630E" w:rsidP="002604BA">
            <w:pPr>
              <w:rPr>
                <w:rFonts w:ascii="Arial" w:hAnsi="Arial"/>
              </w:rPr>
            </w:pPr>
            <w:r w:rsidRPr="003B72DE">
              <w:rPr>
                <w:rFonts w:ascii="Arial" w:hAnsi="Arial"/>
              </w:rPr>
              <w:t>Answer questions and take notes.</w:t>
            </w:r>
          </w:p>
        </w:tc>
        <w:tc>
          <w:tcPr>
            <w:tcW w:w="2613" w:type="dxa"/>
            <w:vMerge/>
          </w:tcPr>
          <w:p w14:paraId="4C87EC78" w14:textId="77777777" w:rsidR="00F5630E" w:rsidRPr="003B72DE" w:rsidRDefault="00F5630E" w:rsidP="002604BA">
            <w:pPr>
              <w:rPr>
                <w:rFonts w:ascii="Arial" w:hAnsi="Arial"/>
              </w:rPr>
            </w:pPr>
          </w:p>
        </w:tc>
      </w:tr>
      <w:tr w:rsidR="00F5630E" w:rsidRPr="003B72DE" w14:paraId="60262ACF" w14:textId="77777777" w:rsidTr="005B467D">
        <w:tc>
          <w:tcPr>
            <w:tcW w:w="1555" w:type="dxa"/>
            <w:vMerge w:val="restart"/>
          </w:tcPr>
          <w:p w14:paraId="2D69028C" w14:textId="01467F7E" w:rsidR="00F5630E" w:rsidRPr="003B72DE" w:rsidRDefault="00F5630E" w:rsidP="00AD4983">
            <w:pPr>
              <w:rPr>
                <w:rFonts w:ascii="Arial" w:hAnsi="Arial"/>
              </w:rPr>
            </w:pPr>
            <w:r w:rsidRPr="003B72DE">
              <w:rPr>
                <w:rFonts w:ascii="Arial" w:hAnsi="Arial"/>
              </w:rPr>
              <w:t>5 minutes</w:t>
            </w:r>
          </w:p>
        </w:tc>
        <w:tc>
          <w:tcPr>
            <w:tcW w:w="4890" w:type="dxa"/>
            <w:tcBorders>
              <w:top w:val="single" w:sz="4" w:space="0" w:color="auto"/>
              <w:bottom w:val="nil"/>
            </w:tcBorders>
          </w:tcPr>
          <w:p w14:paraId="30937C1E" w14:textId="3E4BBFFF" w:rsidR="00F5630E" w:rsidRPr="003B72DE" w:rsidRDefault="00F5630E" w:rsidP="00AD4983">
            <w:pPr>
              <w:rPr>
                <w:rFonts w:ascii="Arial" w:hAnsi="Arial"/>
              </w:rPr>
            </w:pPr>
            <w:r w:rsidRPr="003B72DE">
              <w:rPr>
                <w:rFonts w:ascii="Arial" w:hAnsi="Arial"/>
              </w:rPr>
              <w:t>Allocate learners to pairs.</w:t>
            </w:r>
          </w:p>
        </w:tc>
        <w:tc>
          <w:tcPr>
            <w:tcW w:w="4890" w:type="dxa"/>
            <w:tcBorders>
              <w:top w:val="single" w:sz="4" w:space="0" w:color="auto"/>
              <w:bottom w:val="nil"/>
            </w:tcBorders>
          </w:tcPr>
          <w:p w14:paraId="250D5AC6" w14:textId="7245E2AB" w:rsidR="00F5630E" w:rsidRPr="003B72DE" w:rsidRDefault="00F5630E" w:rsidP="00AD4983">
            <w:pPr>
              <w:rPr>
                <w:rFonts w:ascii="Arial" w:hAnsi="Arial"/>
              </w:rPr>
            </w:pPr>
            <w:r w:rsidRPr="003B72DE">
              <w:rPr>
                <w:rFonts w:ascii="Arial" w:hAnsi="Arial"/>
              </w:rPr>
              <w:t>Move to form pairs.</w:t>
            </w:r>
          </w:p>
        </w:tc>
        <w:tc>
          <w:tcPr>
            <w:tcW w:w="2613" w:type="dxa"/>
            <w:vMerge/>
          </w:tcPr>
          <w:p w14:paraId="0C602989" w14:textId="77777777" w:rsidR="00F5630E" w:rsidRPr="003B72DE" w:rsidRDefault="00F5630E" w:rsidP="00AD4983">
            <w:pPr>
              <w:rPr>
                <w:rFonts w:ascii="Arial" w:hAnsi="Arial"/>
              </w:rPr>
            </w:pPr>
          </w:p>
        </w:tc>
      </w:tr>
      <w:tr w:rsidR="00F5630E" w:rsidRPr="003B72DE" w14:paraId="7B3FEE60" w14:textId="77777777" w:rsidTr="00DA6C3C">
        <w:tc>
          <w:tcPr>
            <w:tcW w:w="1555" w:type="dxa"/>
            <w:vMerge/>
            <w:tcBorders>
              <w:bottom w:val="single" w:sz="4" w:space="0" w:color="auto"/>
            </w:tcBorders>
          </w:tcPr>
          <w:p w14:paraId="41EA729A" w14:textId="77777777" w:rsidR="00F5630E" w:rsidRPr="003B72DE" w:rsidRDefault="00F5630E" w:rsidP="00AD4983">
            <w:pPr>
              <w:rPr>
                <w:rFonts w:ascii="Arial" w:hAnsi="Arial"/>
              </w:rPr>
            </w:pPr>
          </w:p>
        </w:tc>
        <w:tc>
          <w:tcPr>
            <w:tcW w:w="4890" w:type="dxa"/>
            <w:tcBorders>
              <w:top w:val="nil"/>
              <w:bottom w:val="single" w:sz="4" w:space="0" w:color="auto"/>
            </w:tcBorders>
          </w:tcPr>
          <w:p w14:paraId="5A3B5935" w14:textId="0CFDC5F6" w:rsidR="00F5630E" w:rsidRPr="003B72DE" w:rsidRDefault="00F5630E" w:rsidP="00AD4983">
            <w:pPr>
              <w:rPr>
                <w:rFonts w:ascii="Arial" w:hAnsi="Arial"/>
              </w:rPr>
            </w:pPr>
            <w:r w:rsidRPr="003B72DE">
              <w:rPr>
                <w:rFonts w:ascii="Arial" w:hAnsi="Arial"/>
              </w:rPr>
              <w:t>Pose the question: What do you think puts businesses off acting more sustainably? Circulate and ask probing questions.</w:t>
            </w:r>
          </w:p>
        </w:tc>
        <w:tc>
          <w:tcPr>
            <w:tcW w:w="4890" w:type="dxa"/>
            <w:tcBorders>
              <w:top w:val="nil"/>
              <w:bottom w:val="single" w:sz="4" w:space="0" w:color="auto"/>
            </w:tcBorders>
          </w:tcPr>
          <w:p w14:paraId="31DA293C" w14:textId="1BF100AF" w:rsidR="00F5630E" w:rsidRPr="003B72DE" w:rsidRDefault="00F5630E" w:rsidP="00AD4983">
            <w:pPr>
              <w:rPr>
                <w:rFonts w:ascii="Arial" w:hAnsi="Arial"/>
              </w:rPr>
            </w:pPr>
            <w:r w:rsidRPr="003B72DE">
              <w:rPr>
                <w:rFonts w:ascii="Arial" w:hAnsi="Arial"/>
              </w:rPr>
              <w:t>Discuss and answer the question in pairs.</w:t>
            </w:r>
          </w:p>
        </w:tc>
        <w:tc>
          <w:tcPr>
            <w:tcW w:w="2613" w:type="dxa"/>
            <w:vMerge/>
          </w:tcPr>
          <w:p w14:paraId="196CBA9E" w14:textId="77777777" w:rsidR="00F5630E" w:rsidRPr="003B72DE" w:rsidRDefault="00F5630E" w:rsidP="00AD4983">
            <w:pPr>
              <w:rPr>
                <w:rFonts w:ascii="Arial" w:hAnsi="Arial"/>
              </w:rPr>
            </w:pPr>
          </w:p>
        </w:tc>
      </w:tr>
      <w:tr w:rsidR="00F5630E" w:rsidRPr="003B72DE" w14:paraId="76D84B3D" w14:textId="77777777" w:rsidTr="00DA6C3C">
        <w:tc>
          <w:tcPr>
            <w:tcW w:w="1555" w:type="dxa"/>
            <w:vMerge w:val="restart"/>
          </w:tcPr>
          <w:p w14:paraId="71E6D94E" w14:textId="1F1CA6CE" w:rsidR="00F5630E" w:rsidRPr="003B72DE" w:rsidRDefault="00F5630E" w:rsidP="00AD4983">
            <w:pPr>
              <w:rPr>
                <w:rFonts w:ascii="Arial" w:hAnsi="Arial"/>
              </w:rPr>
            </w:pPr>
            <w:r w:rsidRPr="003B72DE">
              <w:rPr>
                <w:rFonts w:ascii="Arial" w:hAnsi="Arial"/>
              </w:rPr>
              <w:t>10 minutes</w:t>
            </w:r>
          </w:p>
        </w:tc>
        <w:tc>
          <w:tcPr>
            <w:tcW w:w="4890" w:type="dxa"/>
            <w:tcBorders>
              <w:top w:val="single" w:sz="4" w:space="0" w:color="auto"/>
              <w:bottom w:val="nil"/>
            </w:tcBorders>
          </w:tcPr>
          <w:p w14:paraId="402B79C6" w14:textId="040B9596" w:rsidR="00F5630E" w:rsidRPr="003B72DE" w:rsidRDefault="00F5630E" w:rsidP="00AD4983">
            <w:pPr>
              <w:rPr>
                <w:rFonts w:ascii="Arial" w:hAnsi="Arial"/>
              </w:rPr>
            </w:pPr>
            <w:r w:rsidRPr="003B72DE">
              <w:rPr>
                <w:rFonts w:ascii="Arial" w:hAnsi="Arial"/>
              </w:rPr>
              <w:t>Select 3</w:t>
            </w:r>
            <w:r w:rsidR="00B576CE">
              <w:rPr>
                <w:rFonts w:ascii="Arial" w:hAnsi="Arial"/>
              </w:rPr>
              <w:t>–</w:t>
            </w:r>
            <w:r w:rsidRPr="003B72DE">
              <w:rPr>
                <w:rFonts w:ascii="Arial" w:hAnsi="Arial"/>
              </w:rPr>
              <w:t>4 pairs to share one of their discussion points.</w:t>
            </w:r>
          </w:p>
        </w:tc>
        <w:tc>
          <w:tcPr>
            <w:tcW w:w="4890" w:type="dxa"/>
            <w:tcBorders>
              <w:top w:val="single" w:sz="4" w:space="0" w:color="auto"/>
              <w:bottom w:val="nil"/>
            </w:tcBorders>
          </w:tcPr>
          <w:p w14:paraId="5EEB8542" w14:textId="1FE5763B" w:rsidR="00F5630E" w:rsidRPr="003B72DE" w:rsidRDefault="00F5630E" w:rsidP="00AD4983">
            <w:pPr>
              <w:rPr>
                <w:rFonts w:ascii="Arial" w:hAnsi="Arial"/>
              </w:rPr>
            </w:pPr>
            <w:r w:rsidRPr="003B72DE">
              <w:rPr>
                <w:rFonts w:ascii="Arial" w:hAnsi="Arial"/>
              </w:rPr>
              <w:t>Contribute to class discussion.</w:t>
            </w:r>
          </w:p>
        </w:tc>
        <w:tc>
          <w:tcPr>
            <w:tcW w:w="2613" w:type="dxa"/>
            <w:vMerge/>
          </w:tcPr>
          <w:p w14:paraId="0C641723" w14:textId="77777777" w:rsidR="00F5630E" w:rsidRPr="003B72DE" w:rsidRDefault="00F5630E" w:rsidP="00AD4983">
            <w:pPr>
              <w:rPr>
                <w:rFonts w:ascii="Arial" w:hAnsi="Arial"/>
              </w:rPr>
            </w:pPr>
          </w:p>
        </w:tc>
      </w:tr>
      <w:tr w:rsidR="00F5630E" w:rsidRPr="003B72DE" w14:paraId="1E19593E" w14:textId="77777777" w:rsidTr="00DA6C3C">
        <w:tc>
          <w:tcPr>
            <w:tcW w:w="1555" w:type="dxa"/>
            <w:vMerge/>
          </w:tcPr>
          <w:p w14:paraId="4A369BCD" w14:textId="77777777" w:rsidR="00F5630E" w:rsidRPr="003B72DE" w:rsidRDefault="00F5630E" w:rsidP="00B30B4A">
            <w:pPr>
              <w:rPr>
                <w:rFonts w:ascii="Arial" w:hAnsi="Arial"/>
              </w:rPr>
            </w:pPr>
          </w:p>
        </w:tc>
        <w:tc>
          <w:tcPr>
            <w:tcW w:w="4890" w:type="dxa"/>
            <w:tcBorders>
              <w:top w:val="nil"/>
              <w:bottom w:val="nil"/>
            </w:tcBorders>
          </w:tcPr>
          <w:p w14:paraId="2C03DE04" w14:textId="4C614EF6" w:rsidR="00F5630E" w:rsidRPr="003B72DE" w:rsidRDefault="00F5630E" w:rsidP="00B30B4A">
            <w:pPr>
              <w:rPr>
                <w:rFonts w:ascii="Arial" w:hAnsi="Arial"/>
              </w:rPr>
            </w:pPr>
            <w:r w:rsidRPr="003B72DE">
              <w:rPr>
                <w:rFonts w:ascii="Arial" w:hAnsi="Arial"/>
              </w:rPr>
              <w:t>Lead class discussion on sustainability challenges for animal-related businesses.</w:t>
            </w:r>
          </w:p>
        </w:tc>
        <w:tc>
          <w:tcPr>
            <w:tcW w:w="4890" w:type="dxa"/>
            <w:tcBorders>
              <w:top w:val="nil"/>
              <w:bottom w:val="nil"/>
            </w:tcBorders>
          </w:tcPr>
          <w:p w14:paraId="2B69116D" w14:textId="12E011A1" w:rsidR="00F5630E" w:rsidRPr="003B72DE" w:rsidRDefault="00F5630E" w:rsidP="00B30B4A">
            <w:pPr>
              <w:rPr>
                <w:rFonts w:ascii="Arial" w:hAnsi="Arial"/>
              </w:rPr>
            </w:pPr>
            <w:r w:rsidRPr="003B72DE">
              <w:rPr>
                <w:rFonts w:ascii="Arial" w:hAnsi="Arial"/>
              </w:rPr>
              <w:t>Ask and answer questions to contribute to class discussion.</w:t>
            </w:r>
          </w:p>
        </w:tc>
        <w:tc>
          <w:tcPr>
            <w:tcW w:w="2613" w:type="dxa"/>
            <w:vMerge/>
          </w:tcPr>
          <w:p w14:paraId="78CE517E" w14:textId="77777777" w:rsidR="00F5630E" w:rsidRPr="003B72DE" w:rsidRDefault="00F5630E" w:rsidP="00B30B4A">
            <w:pPr>
              <w:rPr>
                <w:rFonts w:ascii="Arial" w:hAnsi="Arial"/>
              </w:rPr>
            </w:pPr>
          </w:p>
        </w:tc>
      </w:tr>
      <w:tr w:rsidR="00F5630E" w:rsidRPr="003B72DE" w14:paraId="442054F1" w14:textId="77777777" w:rsidTr="00953C57">
        <w:tc>
          <w:tcPr>
            <w:tcW w:w="1555" w:type="dxa"/>
            <w:vMerge/>
            <w:tcBorders>
              <w:top w:val="single" w:sz="4" w:space="0" w:color="auto"/>
            </w:tcBorders>
          </w:tcPr>
          <w:p w14:paraId="5A7F1BDF" w14:textId="77777777" w:rsidR="00F5630E" w:rsidRPr="003B72DE" w:rsidRDefault="00F5630E" w:rsidP="00B30B4A">
            <w:pPr>
              <w:rPr>
                <w:rFonts w:ascii="Arial" w:hAnsi="Arial"/>
              </w:rPr>
            </w:pPr>
          </w:p>
        </w:tc>
        <w:tc>
          <w:tcPr>
            <w:tcW w:w="4890" w:type="dxa"/>
            <w:tcBorders>
              <w:top w:val="nil"/>
              <w:bottom w:val="single" w:sz="4" w:space="0" w:color="auto"/>
            </w:tcBorders>
          </w:tcPr>
          <w:p w14:paraId="595D1619" w14:textId="0FB8DDD2" w:rsidR="00F5630E" w:rsidRPr="003B72DE" w:rsidRDefault="00F5630E" w:rsidP="00B30B4A">
            <w:pPr>
              <w:rPr>
                <w:rFonts w:ascii="Arial" w:hAnsi="Arial"/>
              </w:rPr>
            </w:pPr>
            <w:r w:rsidRPr="003B72DE">
              <w:rPr>
                <w:rFonts w:ascii="Arial" w:hAnsi="Arial"/>
              </w:rPr>
              <w:t>Present slide summarising key sustainability challenges for animal-related businesses.</w:t>
            </w:r>
          </w:p>
        </w:tc>
        <w:tc>
          <w:tcPr>
            <w:tcW w:w="4890" w:type="dxa"/>
            <w:tcBorders>
              <w:top w:val="nil"/>
              <w:bottom w:val="single" w:sz="4" w:space="0" w:color="auto"/>
            </w:tcBorders>
          </w:tcPr>
          <w:p w14:paraId="63259FFC" w14:textId="33B634F5" w:rsidR="00F5630E" w:rsidRPr="003B72DE" w:rsidRDefault="00F5630E" w:rsidP="00B30B4A">
            <w:pPr>
              <w:rPr>
                <w:rFonts w:ascii="Arial" w:hAnsi="Arial"/>
              </w:rPr>
            </w:pPr>
            <w:r w:rsidRPr="003B72DE">
              <w:rPr>
                <w:rFonts w:ascii="Arial" w:hAnsi="Arial"/>
              </w:rPr>
              <w:t>Listen and take notes.</w:t>
            </w:r>
          </w:p>
        </w:tc>
        <w:tc>
          <w:tcPr>
            <w:tcW w:w="2613" w:type="dxa"/>
            <w:vMerge/>
          </w:tcPr>
          <w:p w14:paraId="35777DC2" w14:textId="77777777" w:rsidR="00F5630E" w:rsidRPr="003B72DE" w:rsidRDefault="00F5630E" w:rsidP="00B30B4A">
            <w:pPr>
              <w:rPr>
                <w:rFonts w:ascii="Arial" w:hAnsi="Arial"/>
              </w:rPr>
            </w:pPr>
          </w:p>
        </w:tc>
      </w:tr>
      <w:tr w:rsidR="00F5630E" w:rsidRPr="003B72DE" w14:paraId="1D731B6E" w14:textId="77777777" w:rsidTr="00953C57">
        <w:tc>
          <w:tcPr>
            <w:tcW w:w="1555" w:type="dxa"/>
            <w:vMerge w:val="restart"/>
            <w:tcBorders>
              <w:top w:val="single" w:sz="4" w:space="0" w:color="auto"/>
            </w:tcBorders>
          </w:tcPr>
          <w:p w14:paraId="32BCF0A5" w14:textId="6D140F6C" w:rsidR="00F5630E" w:rsidRPr="003B72DE" w:rsidRDefault="00F5630E" w:rsidP="00B30B4A">
            <w:pPr>
              <w:rPr>
                <w:rFonts w:ascii="Arial" w:hAnsi="Arial"/>
              </w:rPr>
            </w:pPr>
            <w:r w:rsidRPr="003B72DE">
              <w:rPr>
                <w:rFonts w:ascii="Arial" w:hAnsi="Arial"/>
              </w:rPr>
              <w:t>10 minutes</w:t>
            </w:r>
          </w:p>
        </w:tc>
        <w:tc>
          <w:tcPr>
            <w:tcW w:w="4890" w:type="dxa"/>
            <w:tcBorders>
              <w:top w:val="single" w:sz="4" w:space="0" w:color="auto"/>
              <w:bottom w:val="nil"/>
            </w:tcBorders>
          </w:tcPr>
          <w:p w14:paraId="1568B6D2" w14:textId="09550EC9" w:rsidR="00F5630E" w:rsidRPr="003B72DE" w:rsidRDefault="00F5630E" w:rsidP="00B30B4A">
            <w:pPr>
              <w:rPr>
                <w:rFonts w:ascii="Arial" w:hAnsi="Arial"/>
              </w:rPr>
            </w:pPr>
            <w:r w:rsidRPr="003B72DE">
              <w:rPr>
                <w:rFonts w:ascii="Arial" w:hAnsi="Arial"/>
              </w:rPr>
              <w:t>Present initial slide on critical thinking skills focus and provide sticky notes.</w:t>
            </w:r>
          </w:p>
        </w:tc>
        <w:tc>
          <w:tcPr>
            <w:tcW w:w="4890" w:type="dxa"/>
            <w:tcBorders>
              <w:top w:val="single" w:sz="4" w:space="0" w:color="auto"/>
              <w:bottom w:val="nil"/>
            </w:tcBorders>
          </w:tcPr>
          <w:p w14:paraId="6D3A57B3" w14:textId="4B7660A7" w:rsidR="00F5630E" w:rsidRPr="003B72DE" w:rsidRDefault="00F5630E" w:rsidP="00B30B4A">
            <w:pPr>
              <w:rPr>
                <w:rFonts w:ascii="Arial" w:hAnsi="Arial"/>
              </w:rPr>
            </w:pPr>
            <w:r w:rsidRPr="003B72DE">
              <w:rPr>
                <w:rFonts w:ascii="Arial" w:hAnsi="Arial"/>
              </w:rPr>
              <w:t>Write a score for problem</w:t>
            </w:r>
            <w:r w:rsidR="008813CC">
              <w:rPr>
                <w:rFonts w:ascii="Arial" w:hAnsi="Arial"/>
              </w:rPr>
              <w:t>-</w:t>
            </w:r>
            <w:r w:rsidRPr="003B72DE">
              <w:rPr>
                <w:rFonts w:ascii="Arial" w:hAnsi="Arial"/>
              </w:rPr>
              <w:t>solving skills on sticky note and stick to the wall.</w:t>
            </w:r>
          </w:p>
        </w:tc>
        <w:tc>
          <w:tcPr>
            <w:tcW w:w="2613" w:type="dxa"/>
            <w:vMerge/>
          </w:tcPr>
          <w:p w14:paraId="72435DD1" w14:textId="77777777" w:rsidR="00F5630E" w:rsidRPr="003B72DE" w:rsidRDefault="00F5630E" w:rsidP="00B30B4A">
            <w:pPr>
              <w:rPr>
                <w:rFonts w:ascii="Arial" w:hAnsi="Arial"/>
              </w:rPr>
            </w:pPr>
          </w:p>
        </w:tc>
      </w:tr>
      <w:tr w:rsidR="00F5630E" w:rsidRPr="003B72DE" w14:paraId="36E321C6" w14:textId="77777777" w:rsidTr="001757CB">
        <w:tc>
          <w:tcPr>
            <w:tcW w:w="1555" w:type="dxa"/>
            <w:vMerge/>
          </w:tcPr>
          <w:p w14:paraId="4CC7D686" w14:textId="77777777" w:rsidR="00F5630E" w:rsidRPr="003B72DE" w:rsidRDefault="00F5630E" w:rsidP="00B30B4A">
            <w:pPr>
              <w:rPr>
                <w:rFonts w:ascii="Arial" w:hAnsi="Arial"/>
              </w:rPr>
            </w:pPr>
          </w:p>
        </w:tc>
        <w:tc>
          <w:tcPr>
            <w:tcW w:w="4890" w:type="dxa"/>
            <w:tcBorders>
              <w:top w:val="nil"/>
              <w:bottom w:val="nil"/>
            </w:tcBorders>
          </w:tcPr>
          <w:p w14:paraId="297DA674" w14:textId="1766B33F" w:rsidR="00F5630E" w:rsidRPr="003B72DE" w:rsidRDefault="00F5630E" w:rsidP="00B30B4A">
            <w:pPr>
              <w:rPr>
                <w:rFonts w:ascii="Arial" w:hAnsi="Arial"/>
              </w:rPr>
            </w:pPr>
            <w:r w:rsidRPr="003B72DE">
              <w:rPr>
                <w:rFonts w:ascii="Arial" w:hAnsi="Arial"/>
              </w:rPr>
              <w:t>Allocate learners to pairs and pose questions about problem</w:t>
            </w:r>
            <w:r w:rsidR="008813CC">
              <w:rPr>
                <w:rFonts w:ascii="Arial" w:hAnsi="Arial"/>
              </w:rPr>
              <w:t>-</w:t>
            </w:r>
            <w:r w:rsidRPr="003B72DE">
              <w:rPr>
                <w:rFonts w:ascii="Arial" w:hAnsi="Arial"/>
              </w:rPr>
              <w:t>solving.</w:t>
            </w:r>
          </w:p>
        </w:tc>
        <w:tc>
          <w:tcPr>
            <w:tcW w:w="4890" w:type="dxa"/>
            <w:tcBorders>
              <w:top w:val="nil"/>
              <w:bottom w:val="nil"/>
            </w:tcBorders>
          </w:tcPr>
          <w:p w14:paraId="54676676" w14:textId="001AF352" w:rsidR="00F5630E" w:rsidRPr="003B72DE" w:rsidRDefault="00F5630E" w:rsidP="00B30B4A">
            <w:pPr>
              <w:rPr>
                <w:rFonts w:ascii="Arial" w:hAnsi="Arial"/>
              </w:rPr>
            </w:pPr>
            <w:r w:rsidRPr="003B72DE">
              <w:rPr>
                <w:rFonts w:ascii="Arial" w:hAnsi="Arial"/>
              </w:rPr>
              <w:t>Discuss previous experience with problem-solving in pairs.</w:t>
            </w:r>
          </w:p>
        </w:tc>
        <w:tc>
          <w:tcPr>
            <w:tcW w:w="2613" w:type="dxa"/>
            <w:vMerge/>
          </w:tcPr>
          <w:p w14:paraId="1DD2B129" w14:textId="77777777" w:rsidR="00F5630E" w:rsidRPr="003B72DE" w:rsidRDefault="00F5630E" w:rsidP="00B30B4A">
            <w:pPr>
              <w:rPr>
                <w:rFonts w:ascii="Arial" w:hAnsi="Arial"/>
              </w:rPr>
            </w:pPr>
          </w:p>
        </w:tc>
      </w:tr>
      <w:tr w:rsidR="00F5630E" w:rsidRPr="003B72DE" w14:paraId="3E7F680C" w14:textId="77777777" w:rsidTr="005B467D">
        <w:tc>
          <w:tcPr>
            <w:tcW w:w="1555" w:type="dxa"/>
            <w:vMerge/>
            <w:tcBorders>
              <w:bottom w:val="single" w:sz="4" w:space="0" w:color="auto"/>
            </w:tcBorders>
          </w:tcPr>
          <w:p w14:paraId="6F7CC671" w14:textId="77777777" w:rsidR="00F5630E" w:rsidRPr="003B72DE" w:rsidRDefault="00F5630E" w:rsidP="00B30B4A">
            <w:pPr>
              <w:rPr>
                <w:rFonts w:ascii="Arial" w:hAnsi="Arial"/>
              </w:rPr>
            </w:pPr>
          </w:p>
        </w:tc>
        <w:tc>
          <w:tcPr>
            <w:tcW w:w="4890" w:type="dxa"/>
            <w:tcBorders>
              <w:top w:val="nil"/>
              <w:bottom w:val="single" w:sz="4" w:space="0" w:color="auto"/>
            </w:tcBorders>
          </w:tcPr>
          <w:p w14:paraId="20D5E293" w14:textId="00673BB8" w:rsidR="00F5630E" w:rsidRPr="003B72DE" w:rsidRDefault="00F5630E" w:rsidP="00B30B4A">
            <w:pPr>
              <w:rPr>
                <w:rFonts w:ascii="Arial" w:hAnsi="Arial"/>
              </w:rPr>
            </w:pPr>
            <w:r w:rsidRPr="003B72DE">
              <w:rPr>
                <w:rFonts w:ascii="Arial" w:hAnsi="Arial"/>
              </w:rPr>
              <w:t>Present solving problems effectively.</w:t>
            </w:r>
          </w:p>
        </w:tc>
        <w:tc>
          <w:tcPr>
            <w:tcW w:w="4890" w:type="dxa"/>
            <w:tcBorders>
              <w:top w:val="nil"/>
              <w:bottom w:val="single" w:sz="4" w:space="0" w:color="auto"/>
            </w:tcBorders>
          </w:tcPr>
          <w:p w14:paraId="4861EF41" w14:textId="7CCA9548" w:rsidR="00F5630E" w:rsidRPr="003B72DE" w:rsidRDefault="00F5630E" w:rsidP="00B30B4A">
            <w:pPr>
              <w:rPr>
                <w:rFonts w:ascii="Arial" w:hAnsi="Arial"/>
              </w:rPr>
            </w:pPr>
            <w:r w:rsidRPr="003B72DE">
              <w:rPr>
                <w:rFonts w:ascii="Arial" w:hAnsi="Arial"/>
              </w:rPr>
              <w:t>Listen and take notes.</w:t>
            </w:r>
          </w:p>
        </w:tc>
        <w:tc>
          <w:tcPr>
            <w:tcW w:w="2613" w:type="dxa"/>
            <w:vMerge/>
          </w:tcPr>
          <w:p w14:paraId="70245FE3" w14:textId="77777777" w:rsidR="00F5630E" w:rsidRPr="003B72DE" w:rsidRDefault="00F5630E" w:rsidP="00B30B4A">
            <w:pPr>
              <w:rPr>
                <w:rFonts w:ascii="Arial" w:hAnsi="Arial"/>
              </w:rPr>
            </w:pPr>
          </w:p>
        </w:tc>
      </w:tr>
      <w:tr w:rsidR="00F5630E" w:rsidRPr="003B72DE" w14:paraId="4837F40B" w14:textId="77777777" w:rsidTr="005B467D">
        <w:tc>
          <w:tcPr>
            <w:tcW w:w="1555" w:type="dxa"/>
            <w:vMerge w:val="restart"/>
            <w:tcBorders>
              <w:top w:val="single" w:sz="4" w:space="0" w:color="auto"/>
            </w:tcBorders>
          </w:tcPr>
          <w:p w14:paraId="68119F4D" w14:textId="5BE73B7B" w:rsidR="00F5630E" w:rsidRPr="003B72DE" w:rsidRDefault="00F5630E" w:rsidP="00B30B4A">
            <w:pPr>
              <w:rPr>
                <w:rFonts w:ascii="Arial" w:hAnsi="Arial"/>
              </w:rPr>
            </w:pPr>
            <w:r w:rsidRPr="003B72DE">
              <w:rPr>
                <w:rFonts w:ascii="Arial" w:hAnsi="Arial"/>
              </w:rPr>
              <w:t>30 minutes</w:t>
            </w:r>
          </w:p>
        </w:tc>
        <w:tc>
          <w:tcPr>
            <w:tcW w:w="4890" w:type="dxa"/>
            <w:tcBorders>
              <w:top w:val="single" w:sz="4" w:space="0" w:color="auto"/>
              <w:bottom w:val="nil"/>
            </w:tcBorders>
          </w:tcPr>
          <w:p w14:paraId="03A33BE8" w14:textId="77777777" w:rsidR="00C243B3" w:rsidRDefault="00F5630E" w:rsidP="00335034">
            <w:pPr>
              <w:rPr>
                <w:rFonts w:ascii="Arial" w:hAnsi="Arial"/>
              </w:rPr>
            </w:pPr>
            <w:r w:rsidRPr="003B72DE">
              <w:rPr>
                <w:rFonts w:ascii="Arial" w:hAnsi="Arial"/>
              </w:rPr>
              <w:t xml:space="preserve">Allocate learners to </w:t>
            </w:r>
            <w:r w:rsidR="00FB514F" w:rsidRPr="003B72DE">
              <w:rPr>
                <w:rFonts w:ascii="Arial" w:hAnsi="Arial"/>
              </w:rPr>
              <w:t xml:space="preserve">an even number of </w:t>
            </w:r>
            <w:r w:rsidRPr="003B72DE">
              <w:rPr>
                <w:rFonts w:ascii="Arial" w:hAnsi="Arial"/>
              </w:rPr>
              <w:t xml:space="preserve">groups and </w:t>
            </w:r>
            <w:r w:rsidR="00FB514F" w:rsidRPr="003B72DE">
              <w:rPr>
                <w:rFonts w:ascii="Arial" w:hAnsi="Arial"/>
              </w:rPr>
              <w:t xml:space="preserve">share QR codes for </w:t>
            </w:r>
            <w:r w:rsidR="00F61E65" w:rsidRPr="003B72DE">
              <w:rPr>
                <w:rFonts w:ascii="Arial" w:hAnsi="Arial"/>
              </w:rPr>
              <w:t>scientific journal articles</w:t>
            </w:r>
            <w:r w:rsidR="0048496B" w:rsidRPr="003B72DE">
              <w:rPr>
                <w:rFonts w:ascii="Arial" w:hAnsi="Arial"/>
              </w:rPr>
              <w:t xml:space="preserve"> so that half of the </w:t>
            </w:r>
            <w:r w:rsidR="00F860E6" w:rsidRPr="003B72DE">
              <w:rPr>
                <w:rFonts w:ascii="Arial" w:hAnsi="Arial"/>
              </w:rPr>
              <w:t>groups</w:t>
            </w:r>
            <w:r w:rsidR="0048496B" w:rsidRPr="003B72DE">
              <w:rPr>
                <w:rFonts w:ascii="Arial" w:hAnsi="Arial"/>
              </w:rPr>
              <w:t xml:space="preserve"> read one </w:t>
            </w:r>
            <w:r w:rsidR="00F860E6" w:rsidRPr="003B72DE">
              <w:rPr>
                <w:rFonts w:ascii="Arial" w:hAnsi="Arial"/>
              </w:rPr>
              <w:t>article and the other half read the other</w:t>
            </w:r>
            <w:r w:rsidRPr="003B72DE">
              <w:rPr>
                <w:rFonts w:ascii="Arial" w:hAnsi="Arial"/>
              </w:rPr>
              <w:t>.</w:t>
            </w:r>
            <w:r w:rsidR="003002DD" w:rsidRPr="003B72DE">
              <w:rPr>
                <w:rFonts w:ascii="Arial" w:hAnsi="Arial"/>
              </w:rPr>
              <w:t xml:space="preserve"> </w:t>
            </w:r>
          </w:p>
          <w:p w14:paraId="734E4732" w14:textId="77777777" w:rsidR="00D9569D" w:rsidRDefault="003002DD" w:rsidP="00335034">
            <w:pPr>
              <w:rPr>
                <w:rFonts w:ascii="Arial" w:hAnsi="Arial"/>
              </w:rPr>
            </w:pPr>
            <w:r w:rsidRPr="003B72DE">
              <w:rPr>
                <w:rFonts w:ascii="Arial" w:hAnsi="Arial"/>
              </w:rPr>
              <w:t xml:space="preserve">Present top tip from slide: </w:t>
            </w:r>
          </w:p>
          <w:p w14:paraId="66871083" w14:textId="16526DE2" w:rsidR="00C243B3" w:rsidRDefault="003002DD" w:rsidP="00335034">
            <w:pPr>
              <w:rPr>
                <w:rFonts w:ascii="Arial" w:hAnsi="Arial"/>
              </w:rPr>
            </w:pPr>
            <w:r w:rsidRPr="003B72DE">
              <w:rPr>
                <w:rFonts w:ascii="Arial" w:hAnsi="Arial"/>
              </w:rPr>
              <w:t>Scientific journal articles can be quite heavy, and not all the information will be relevant. Try skim reading and use a highlighter to identify the key bits of information.</w:t>
            </w:r>
            <w:r w:rsidR="00335034" w:rsidRPr="003B72DE">
              <w:rPr>
                <w:rFonts w:ascii="Arial" w:hAnsi="Arial"/>
              </w:rPr>
              <w:t xml:space="preserve"> </w:t>
            </w:r>
          </w:p>
          <w:p w14:paraId="07192F0F" w14:textId="28733362" w:rsidR="00F5630E" w:rsidRPr="003B72DE" w:rsidRDefault="00335034" w:rsidP="00335034">
            <w:pPr>
              <w:rPr>
                <w:rFonts w:ascii="Arial" w:hAnsi="Arial"/>
              </w:rPr>
            </w:pPr>
            <w:r w:rsidRPr="003B72DE">
              <w:rPr>
                <w:rFonts w:ascii="Arial" w:hAnsi="Arial"/>
              </w:rPr>
              <w:t>Critical thinking skills focus: Separate what is important and what is irrelevant information.</w:t>
            </w:r>
          </w:p>
        </w:tc>
        <w:tc>
          <w:tcPr>
            <w:tcW w:w="4890" w:type="dxa"/>
            <w:tcBorders>
              <w:top w:val="single" w:sz="4" w:space="0" w:color="auto"/>
              <w:bottom w:val="nil"/>
            </w:tcBorders>
          </w:tcPr>
          <w:p w14:paraId="6C2EFD02" w14:textId="290C2B18" w:rsidR="00F5630E" w:rsidRPr="003B72DE" w:rsidRDefault="00F5630E" w:rsidP="00B30B4A">
            <w:pPr>
              <w:rPr>
                <w:rFonts w:ascii="Arial" w:hAnsi="Arial"/>
              </w:rPr>
            </w:pPr>
            <w:r w:rsidRPr="003B72DE">
              <w:rPr>
                <w:rFonts w:ascii="Arial" w:hAnsi="Arial"/>
              </w:rPr>
              <w:t xml:space="preserve">Move to form groups. Read </w:t>
            </w:r>
            <w:r w:rsidR="0048496B" w:rsidRPr="003B72DE">
              <w:rPr>
                <w:rFonts w:ascii="Arial" w:hAnsi="Arial"/>
              </w:rPr>
              <w:t>scientific</w:t>
            </w:r>
            <w:r w:rsidRPr="003B72DE">
              <w:rPr>
                <w:rFonts w:ascii="Arial" w:hAnsi="Arial"/>
              </w:rPr>
              <w:t xml:space="preserve"> </w:t>
            </w:r>
            <w:r w:rsidR="0018002A" w:rsidRPr="003B72DE">
              <w:rPr>
                <w:rFonts w:ascii="Arial" w:hAnsi="Arial"/>
              </w:rPr>
              <w:t>j</w:t>
            </w:r>
            <w:r w:rsidRPr="003B72DE">
              <w:rPr>
                <w:rFonts w:ascii="Arial" w:hAnsi="Arial"/>
              </w:rPr>
              <w:t xml:space="preserve">ournal </w:t>
            </w:r>
            <w:r w:rsidR="0018002A" w:rsidRPr="003B72DE">
              <w:rPr>
                <w:rFonts w:ascii="Arial" w:hAnsi="Arial"/>
              </w:rPr>
              <w:t>a</w:t>
            </w:r>
            <w:r w:rsidRPr="003B72DE">
              <w:rPr>
                <w:rFonts w:ascii="Arial" w:hAnsi="Arial"/>
              </w:rPr>
              <w:t>rticles.</w:t>
            </w:r>
          </w:p>
        </w:tc>
        <w:tc>
          <w:tcPr>
            <w:tcW w:w="2613" w:type="dxa"/>
            <w:vMerge/>
          </w:tcPr>
          <w:p w14:paraId="61AD1628" w14:textId="77777777" w:rsidR="00F5630E" w:rsidRPr="003B72DE" w:rsidRDefault="00F5630E" w:rsidP="00B30B4A">
            <w:pPr>
              <w:rPr>
                <w:rFonts w:ascii="Arial" w:hAnsi="Arial"/>
              </w:rPr>
            </w:pPr>
          </w:p>
        </w:tc>
      </w:tr>
      <w:tr w:rsidR="00F5630E" w:rsidRPr="003B72DE" w14:paraId="34FFB553" w14:textId="77777777" w:rsidTr="00831AF5">
        <w:tc>
          <w:tcPr>
            <w:tcW w:w="1555" w:type="dxa"/>
            <w:vMerge/>
            <w:tcBorders>
              <w:bottom w:val="single" w:sz="4" w:space="0" w:color="auto"/>
            </w:tcBorders>
          </w:tcPr>
          <w:p w14:paraId="0C3CADE8" w14:textId="77777777" w:rsidR="00F5630E" w:rsidRPr="003B72DE" w:rsidRDefault="00F5630E" w:rsidP="00B30B4A">
            <w:pPr>
              <w:rPr>
                <w:rFonts w:ascii="Arial" w:hAnsi="Arial"/>
              </w:rPr>
            </w:pPr>
          </w:p>
        </w:tc>
        <w:tc>
          <w:tcPr>
            <w:tcW w:w="4890" w:type="dxa"/>
            <w:tcBorders>
              <w:top w:val="nil"/>
              <w:bottom w:val="single" w:sz="4" w:space="0" w:color="auto"/>
            </w:tcBorders>
          </w:tcPr>
          <w:p w14:paraId="0EE864B1" w14:textId="1B126379" w:rsidR="00F5630E" w:rsidRPr="003B72DE" w:rsidRDefault="00F5630E" w:rsidP="00B30B4A">
            <w:pPr>
              <w:rPr>
                <w:rFonts w:ascii="Arial" w:hAnsi="Arial"/>
              </w:rPr>
            </w:pPr>
            <w:r w:rsidRPr="003B72DE">
              <w:rPr>
                <w:rFonts w:ascii="Arial" w:hAnsi="Arial"/>
              </w:rPr>
              <w:t>Present instructions for group discussion. Circulate and ask probing questions.</w:t>
            </w:r>
          </w:p>
        </w:tc>
        <w:tc>
          <w:tcPr>
            <w:tcW w:w="4890" w:type="dxa"/>
            <w:tcBorders>
              <w:top w:val="nil"/>
              <w:bottom w:val="single" w:sz="4" w:space="0" w:color="auto"/>
            </w:tcBorders>
          </w:tcPr>
          <w:p w14:paraId="046B91C0" w14:textId="031DDEE7" w:rsidR="00F5630E" w:rsidRPr="003B72DE" w:rsidRDefault="00F5630E" w:rsidP="00B30B4A">
            <w:pPr>
              <w:rPr>
                <w:rFonts w:ascii="Arial" w:hAnsi="Arial"/>
              </w:rPr>
            </w:pPr>
            <w:r w:rsidRPr="003B72DE">
              <w:rPr>
                <w:rFonts w:ascii="Arial" w:hAnsi="Arial"/>
              </w:rPr>
              <w:t>Discuss solutions to sustainability problems in groups.</w:t>
            </w:r>
          </w:p>
        </w:tc>
        <w:tc>
          <w:tcPr>
            <w:tcW w:w="2613" w:type="dxa"/>
            <w:vMerge/>
          </w:tcPr>
          <w:p w14:paraId="2DC3361D" w14:textId="77777777" w:rsidR="00F5630E" w:rsidRPr="003B72DE" w:rsidRDefault="00F5630E" w:rsidP="00B30B4A">
            <w:pPr>
              <w:rPr>
                <w:rFonts w:ascii="Arial" w:hAnsi="Arial"/>
              </w:rPr>
            </w:pPr>
          </w:p>
        </w:tc>
      </w:tr>
      <w:tr w:rsidR="00F5630E" w:rsidRPr="003B72DE" w14:paraId="7DECBBED" w14:textId="77777777" w:rsidTr="00CF097D">
        <w:tc>
          <w:tcPr>
            <w:tcW w:w="1555" w:type="dxa"/>
            <w:vMerge w:val="restart"/>
            <w:tcBorders>
              <w:top w:val="single" w:sz="4" w:space="0" w:color="auto"/>
            </w:tcBorders>
          </w:tcPr>
          <w:p w14:paraId="344204A8" w14:textId="7F2D7722" w:rsidR="00F5630E" w:rsidRPr="003B72DE" w:rsidRDefault="00F5630E" w:rsidP="00B30B4A">
            <w:pPr>
              <w:rPr>
                <w:rFonts w:ascii="Arial" w:hAnsi="Arial"/>
              </w:rPr>
            </w:pPr>
            <w:r w:rsidRPr="003B72DE">
              <w:rPr>
                <w:rFonts w:ascii="Arial" w:hAnsi="Arial"/>
              </w:rPr>
              <w:lastRenderedPageBreak/>
              <w:t>15 minutes</w:t>
            </w:r>
          </w:p>
        </w:tc>
        <w:tc>
          <w:tcPr>
            <w:tcW w:w="4890" w:type="dxa"/>
            <w:tcBorders>
              <w:top w:val="single" w:sz="4" w:space="0" w:color="auto"/>
              <w:bottom w:val="nil"/>
            </w:tcBorders>
          </w:tcPr>
          <w:p w14:paraId="63B969DC" w14:textId="1ACBADFF" w:rsidR="00F5630E" w:rsidRPr="003B72DE" w:rsidRDefault="00F5630E" w:rsidP="00B30B4A">
            <w:pPr>
              <w:rPr>
                <w:rFonts w:ascii="Arial" w:hAnsi="Arial"/>
              </w:rPr>
            </w:pPr>
            <w:r w:rsidRPr="003B72DE">
              <w:rPr>
                <w:rFonts w:ascii="Arial" w:hAnsi="Arial"/>
              </w:rPr>
              <w:t>Join groups with the same article.</w:t>
            </w:r>
          </w:p>
        </w:tc>
        <w:tc>
          <w:tcPr>
            <w:tcW w:w="4890" w:type="dxa"/>
            <w:tcBorders>
              <w:top w:val="single" w:sz="4" w:space="0" w:color="auto"/>
              <w:bottom w:val="nil"/>
            </w:tcBorders>
          </w:tcPr>
          <w:p w14:paraId="5B1F0C0A" w14:textId="6F10AD50" w:rsidR="00F5630E" w:rsidRPr="003B72DE" w:rsidRDefault="00F5630E" w:rsidP="00B30B4A">
            <w:pPr>
              <w:rPr>
                <w:rFonts w:ascii="Arial" w:hAnsi="Arial"/>
              </w:rPr>
            </w:pPr>
            <w:r w:rsidRPr="003B72DE">
              <w:rPr>
                <w:rFonts w:ascii="Arial" w:hAnsi="Arial"/>
              </w:rPr>
              <w:t>Move to join another group.</w:t>
            </w:r>
          </w:p>
        </w:tc>
        <w:tc>
          <w:tcPr>
            <w:tcW w:w="2613" w:type="dxa"/>
            <w:vMerge/>
          </w:tcPr>
          <w:p w14:paraId="511DC3C8" w14:textId="77777777" w:rsidR="00F5630E" w:rsidRPr="003B72DE" w:rsidRDefault="00F5630E" w:rsidP="00B30B4A">
            <w:pPr>
              <w:rPr>
                <w:rFonts w:ascii="Arial" w:hAnsi="Arial"/>
              </w:rPr>
            </w:pPr>
          </w:p>
        </w:tc>
      </w:tr>
      <w:tr w:rsidR="00F5630E" w:rsidRPr="003B72DE" w14:paraId="33C32FD4" w14:textId="77777777" w:rsidTr="00831AF5">
        <w:tc>
          <w:tcPr>
            <w:tcW w:w="1555" w:type="dxa"/>
            <w:vMerge/>
          </w:tcPr>
          <w:p w14:paraId="3FB51788" w14:textId="77777777" w:rsidR="00F5630E" w:rsidRPr="003B72DE" w:rsidRDefault="00F5630E" w:rsidP="00333FF8">
            <w:pPr>
              <w:rPr>
                <w:rFonts w:ascii="Arial" w:hAnsi="Arial"/>
              </w:rPr>
            </w:pPr>
          </w:p>
        </w:tc>
        <w:tc>
          <w:tcPr>
            <w:tcW w:w="4890" w:type="dxa"/>
            <w:tcBorders>
              <w:top w:val="nil"/>
              <w:bottom w:val="nil"/>
            </w:tcBorders>
          </w:tcPr>
          <w:p w14:paraId="2154A0F6" w14:textId="33B5D21E" w:rsidR="00F5630E" w:rsidRPr="003B72DE" w:rsidRDefault="00F5630E" w:rsidP="00333FF8">
            <w:pPr>
              <w:rPr>
                <w:rFonts w:ascii="Arial" w:hAnsi="Arial"/>
              </w:rPr>
            </w:pPr>
            <w:r w:rsidRPr="003B72DE">
              <w:rPr>
                <w:rFonts w:ascii="Arial" w:hAnsi="Arial"/>
              </w:rPr>
              <w:t>Circulate and ask probing questions.</w:t>
            </w:r>
          </w:p>
        </w:tc>
        <w:tc>
          <w:tcPr>
            <w:tcW w:w="4890" w:type="dxa"/>
            <w:tcBorders>
              <w:top w:val="nil"/>
              <w:bottom w:val="nil"/>
            </w:tcBorders>
          </w:tcPr>
          <w:p w14:paraId="46AFCE11" w14:textId="7DC64FD3" w:rsidR="00F5630E" w:rsidRPr="003B72DE" w:rsidRDefault="00F5630E" w:rsidP="00333FF8">
            <w:pPr>
              <w:rPr>
                <w:rFonts w:ascii="Arial" w:hAnsi="Arial"/>
              </w:rPr>
            </w:pPr>
            <w:r w:rsidRPr="003B72DE">
              <w:rPr>
                <w:rFonts w:ascii="Arial" w:hAnsi="Arial"/>
              </w:rPr>
              <w:t>Compare solutions to sustainability problems in groups.</w:t>
            </w:r>
          </w:p>
        </w:tc>
        <w:tc>
          <w:tcPr>
            <w:tcW w:w="2613" w:type="dxa"/>
            <w:vMerge/>
          </w:tcPr>
          <w:p w14:paraId="61812DB4" w14:textId="77777777" w:rsidR="00F5630E" w:rsidRPr="003B72DE" w:rsidRDefault="00F5630E" w:rsidP="00333FF8">
            <w:pPr>
              <w:rPr>
                <w:rFonts w:ascii="Arial" w:hAnsi="Arial"/>
              </w:rPr>
            </w:pPr>
          </w:p>
        </w:tc>
      </w:tr>
      <w:tr w:rsidR="00F5630E" w:rsidRPr="003B72DE" w14:paraId="3006846C" w14:textId="77777777" w:rsidTr="00A83720">
        <w:tc>
          <w:tcPr>
            <w:tcW w:w="1555" w:type="dxa"/>
            <w:vMerge/>
            <w:tcBorders>
              <w:bottom w:val="single" w:sz="4" w:space="0" w:color="auto"/>
            </w:tcBorders>
          </w:tcPr>
          <w:p w14:paraId="30F0B774" w14:textId="77777777" w:rsidR="00F5630E" w:rsidRPr="003B72DE" w:rsidRDefault="00F5630E" w:rsidP="00333FF8">
            <w:pPr>
              <w:rPr>
                <w:rFonts w:ascii="Arial" w:hAnsi="Arial"/>
              </w:rPr>
            </w:pPr>
          </w:p>
        </w:tc>
        <w:tc>
          <w:tcPr>
            <w:tcW w:w="4890" w:type="dxa"/>
            <w:tcBorders>
              <w:top w:val="nil"/>
              <w:bottom w:val="single" w:sz="4" w:space="0" w:color="auto"/>
            </w:tcBorders>
          </w:tcPr>
          <w:p w14:paraId="1DBAA47A" w14:textId="3DC2F4B8" w:rsidR="00F5630E" w:rsidRPr="003B72DE" w:rsidRDefault="00F5630E" w:rsidP="00333FF8">
            <w:pPr>
              <w:rPr>
                <w:rFonts w:ascii="Arial" w:hAnsi="Arial"/>
              </w:rPr>
            </w:pPr>
            <w:r w:rsidRPr="003B72DE">
              <w:rPr>
                <w:rFonts w:ascii="Arial" w:hAnsi="Arial"/>
              </w:rPr>
              <w:t>Lead class discussion about solutions to sustainability problems.</w:t>
            </w:r>
          </w:p>
        </w:tc>
        <w:tc>
          <w:tcPr>
            <w:tcW w:w="4890" w:type="dxa"/>
            <w:tcBorders>
              <w:top w:val="nil"/>
              <w:bottom w:val="single" w:sz="4" w:space="0" w:color="auto"/>
            </w:tcBorders>
          </w:tcPr>
          <w:p w14:paraId="1C448CCD" w14:textId="54FB6B07" w:rsidR="00F5630E" w:rsidRPr="003B72DE" w:rsidRDefault="00F5630E" w:rsidP="00333FF8">
            <w:pPr>
              <w:rPr>
                <w:rFonts w:ascii="Arial" w:hAnsi="Arial"/>
              </w:rPr>
            </w:pPr>
            <w:r w:rsidRPr="003B72DE">
              <w:rPr>
                <w:rFonts w:ascii="Arial" w:hAnsi="Arial"/>
              </w:rPr>
              <w:t>Answer questions and contribute to class discussion.</w:t>
            </w:r>
          </w:p>
        </w:tc>
        <w:tc>
          <w:tcPr>
            <w:tcW w:w="2613" w:type="dxa"/>
            <w:vMerge/>
          </w:tcPr>
          <w:p w14:paraId="0CDA5BF5" w14:textId="77777777" w:rsidR="00F5630E" w:rsidRPr="003B72DE" w:rsidRDefault="00F5630E" w:rsidP="00333FF8">
            <w:pPr>
              <w:rPr>
                <w:rFonts w:ascii="Arial" w:hAnsi="Arial"/>
              </w:rPr>
            </w:pPr>
          </w:p>
        </w:tc>
      </w:tr>
      <w:tr w:rsidR="00A83720" w:rsidRPr="003B72DE" w14:paraId="6360D9AC" w14:textId="77777777" w:rsidTr="00831AF5">
        <w:tc>
          <w:tcPr>
            <w:tcW w:w="1555" w:type="dxa"/>
            <w:vMerge w:val="restart"/>
            <w:tcBorders>
              <w:top w:val="single" w:sz="4" w:space="0" w:color="auto"/>
            </w:tcBorders>
          </w:tcPr>
          <w:p w14:paraId="364BAD38" w14:textId="5933C987" w:rsidR="00A83720" w:rsidRPr="003B72DE" w:rsidRDefault="003804FD" w:rsidP="00333FF8">
            <w:pPr>
              <w:rPr>
                <w:rFonts w:ascii="Arial" w:hAnsi="Arial"/>
              </w:rPr>
            </w:pPr>
            <w:r w:rsidRPr="003B72DE">
              <w:rPr>
                <w:rFonts w:ascii="Arial" w:hAnsi="Arial"/>
              </w:rPr>
              <w:t>10</w:t>
            </w:r>
            <w:r w:rsidR="00A83720" w:rsidRPr="003B72DE">
              <w:rPr>
                <w:rFonts w:ascii="Arial" w:hAnsi="Arial"/>
              </w:rPr>
              <w:t xml:space="preserve"> minutes</w:t>
            </w:r>
          </w:p>
        </w:tc>
        <w:tc>
          <w:tcPr>
            <w:tcW w:w="4890" w:type="dxa"/>
            <w:tcBorders>
              <w:top w:val="single" w:sz="4" w:space="0" w:color="auto"/>
              <w:bottom w:val="nil"/>
            </w:tcBorders>
          </w:tcPr>
          <w:p w14:paraId="10410055" w14:textId="477E9D10" w:rsidR="00A83720" w:rsidRPr="003B72DE" w:rsidRDefault="00A83720" w:rsidP="00333FF8">
            <w:pPr>
              <w:rPr>
                <w:rFonts w:ascii="Arial" w:hAnsi="Arial"/>
              </w:rPr>
            </w:pPr>
            <w:r w:rsidRPr="003B72DE">
              <w:rPr>
                <w:rFonts w:ascii="Arial" w:hAnsi="Arial"/>
              </w:rPr>
              <w:t>Present video about WAZA’s guidance on single-use plastics.</w:t>
            </w:r>
          </w:p>
        </w:tc>
        <w:tc>
          <w:tcPr>
            <w:tcW w:w="4890" w:type="dxa"/>
            <w:tcBorders>
              <w:top w:val="single" w:sz="4" w:space="0" w:color="auto"/>
              <w:bottom w:val="nil"/>
            </w:tcBorders>
          </w:tcPr>
          <w:p w14:paraId="28B67F31" w14:textId="3CCD434A" w:rsidR="00A83720" w:rsidRPr="003B72DE" w:rsidRDefault="00A83720" w:rsidP="00333FF8">
            <w:pPr>
              <w:rPr>
                <w:rFonts w:ascii="Arial" w:hAnsi="Arial"/>
              </w:rPr>
            </w:pPr>
            <w:r w:rsidRPr="003B72DE">
              <w:rPr>
                <w:rFonts w:ascii="Arial" w:hAnsi="Arial"/>
              </w:rPr>
              <w:t>Watch video and take notes.</w:t>
            </w:r>
          </w:p>
        </w:tc>
        <w:tc>
          <w:tcPr>
            <w:tcW w:w="2613" w:type="dxa"/>
            <w:vMerge/>
          </w:tcPr>
          <w:p w14:paraId="7C3A4B1F" w14:textId="77777777" w:rsidR="00A83720" w:rsidRPr="003B72DE" w:rsidRDefault="00A83720" w:rsidP="00333FF8">
            <w:pPr>
              <w:rPr>
                <w:rFonts w:ascii="Arial" w:hAnsi="Arial"/>
              </w:rPr>
            </w:pPr>
          </w:p>
        </w:tc>
      </w:tr>
      <w:tr w:rsidR="00A83720" w:rsidRPr="003B72DE" w14:paraId="2D424331" w14:textId="77777777" w:rsidTr="00A83720">
        <w:tc>
          <w:tcPr>
            <w:tcW w:w="1555" w:type="dxa"/>
            <w:vMerge/>
          </w:tcPr>
          <w:p w14:paraId="6FCA52ED" w14:textId="77777777" w:rsidR="00A83720" w:rsidRPr="003B72DE" w:rsidRDefault="00A83720" w:rsidP="00333FF8">
            <w:pPr>
              <w:rPr>
                <w:rFonts w:ascii="Arial" w:hAnsi="Arial"/>
              </w:rPr>
            </w:pPr>
          </w:p>
        </w:tc>
        <w:tc>
          <w:tcPr>
            <w:tcW w:w="4890" w:type="dxa"/>
            <w:tcBorders>
              <w:top w:val="nil"/>
              <w:bottom w:val="single" w:sz="4" w:space="0" w:color="auto"/>
            </w:tcBorders>
          </w:tcPr>
          <w:p w14:paraId="3FDC538C" w14:textId="4CFCF0E1" w:rsidR="00A83720" w:rsidRPr="003B72DE" w:rsidRDefault="00A83720" w:rsidP="00333FF8">
            <w:pPr>
              <w:rPr>
                <w:rFonts w:ascii="Arial" w:hAnsi="Arial"/>
              </w:rPr>
            </w:pPr>
            <w:r w:rsidRPr="003B72DE">
              <w:rPr>
                <w:rFonts w:ascii="Arial" w:hAnsi="Arial"/>
              </w:rPr>
              <w:t xml:space="preserve">Present slide with suggested additional reading. </w:t>
            </w:r>
          </w:p>
        </w:tc>
        <w:tc>
          <w:tcPr>
            <w:tcW w:w="4890" w:type="dxa"/>
            <w:tcBorders>
              <w:top w:val="nil"/>
              <w:bottom w:val="single" w:sz="4" w:space="0" w:color="auto"/>
            </w:tcBorders>
          </w:tcPr>
          <w:p w14:paraId="027DE8AC" w14:textId="63598211" w:rsidR="00A83720" w:rsidRPr="003B72DE" w:rsidRDefault="00A83720" w:rsidP="00333FF8">
            <w:pPr>
              <w:rPr>
                <w:rFonts w:ascii="Arial" w:hAnsi="Arial"/>
              </w:rPr>
            </w:pPr>
            <w:r w:rsidRPr="003B72DE">
              <w:rPr>
                <w:rFonts w:ascii="Arial" w:hAnsi="Arial"/>
              </w:rPr>
              <w:t>Take notes.</w:t>
            </w:r>
          </w:p>
        </w:tc>
        <w:tc>
          <w:tcPr>
            <w:tcW w:w="2613" w:type="dxa"/>
            <w:vMerge/>
          </w:tcPr>
          <w:p w14:paraId="3353B48D" w14:textId="77777777" w:rsidR="00A83720" w:rsidRPr="003B72DE" w:rsidRDefault="00A83720" w:rsidP="00333FF8">
            <w:pPr>
              <w:rPr>
                <w:rFonts w:ascii="Arial" w:hAnsi="Arial"/>
              </w:rPr>
            </w:pPr>
          </w:p>
        </w:tc>
      </w:tr>
      <w:tr w:rsidR="00F5630E" w:rsidRPr="003B72DE" w14:paraId="150365DF" w14:textId="77777777" w:rsidTr="00A83720">
        <w:tc>
          <w:tcPr>
            <w:tcW w:w="1555" w:type="dxa"/>
            <w:tcBorders>
              <w:top w:val="single" w:sz="4" w:space="0" w:color="auto"/>
            </w:tcBorders>
          </w:tcPr>
          <w:p w14:paraId="26E4D400" w14:textId="6EE55DF8" w:rsidR="00F5630E" w:rsidRPr="003B72DE" w:rsidRDefault="00F5630E" w:rsidP="00333FF8">
            <w:pPr>
              <w:rPr>
                <w:rFonts w:ascii="Arial" w:hAnsi="Arial"/>
              </w:rPr>
            </w:pPr>
            <w:r w:rsidRPr="003B72DE">
              <w:rPr>
                <w:rFonts w:ascii="Arial" w:hAnsi="Arial"/>
              </w:rPr>
              <w:t xml:space="preserve">5 minutes </w:t>
            </w:r>
          </w:p>
        </w:tc>
        <w:tc>
          <w:tcPr>
            <w:tcW w:w="4890" w:type="dxa"/>
            <w:tcBorders>
              <w:top w:val="single" w:sz="4" w:space="0" w:color="auto"/>
              <w:bottom w:val="nil"/>
            </w:tcBorders>
          </w:tcPr>
          <w:p w14:paraId="33A5BF32" w14:textId="5728584C" w:rsidR="00F5630E" w:rsidRPr="003B72DE" w:rsidRDefault="00F5630E" w:rsidP="00333FF8">
            <w:pPr>
              <w:rPr>
                <w:rFonts w:ascii="Arial" w:hAnsi="Arial"/>
              </w:rPr>
            </w:pPr>
            <w:r w:rsidRPr="003B72DE">
              <w:rPr>
                <w:rFonts w:ascii="Arial" w:hAnsi="Arial"/>
              </w:rPr>
              <w:t xml:space="preserve">Present summary and provide Critical </w:t>
            </w:r>
            <w:r w:rsidR="00DA3E26" w:rsidRPr="003B72DE">
              <w:rPr>
                <w:rFonts w:ascii="Arial" w:hAnsi="Arial"/>
              </w:rPr>
              <w:t>thinking skills assessments</w:t>
            </w:r>
            <w:r w:rsidRPr="003B72DE">
              <w:rPr>
                <w:rFonts w:ascii="Arial" w:hAnsi="Arial"/>
              </w:rPr>
              <w:t>.</w:t>
            </w:r>
          </w:p>
        </w:tc>
        <w:tc>
          <w:tcPr>
            <w:tcW w:w="4890" w:type="dxa"/>
            <w:tcBorders>
              <w:top w:val="single" w:sz="4" w:space="0" w:color="auto"/>
              <w:bottom w:val="nil"/>
            </w:tcBorders>
          </w:tcPr>
          <w:p w14:paraId="78A4A7AB" w14:textId="72BE4661" w:rsidR="00F5630E" w:rsidRPr="003B72DE" w:rsidRDefault="00F5630E" w:rsidP="00333FF8">
            <w:pPr>
              <w:rPr>
                <w:rFonts w:ascii="Arial" w:hAnsi="Arial"/>
              </w:rPr>
            </w:pPr>
            <w:r w:rsidRPr="003B72DE">
              <w:rPr>
                <w:rFonts w:ascii="Arial" w:hAnsi="Arial"/>
              </w:rPr>
              <w:t xml:space="preserve">Complete another column in personal Critical </w:t>
            </w:r>
            <w:r w:rsidR="00E33F6F" w:rsidRPr="003B72DE">
              <w:rPr>
                <w:rFonts w:ascii="Arial" w:hAnsi="Arial"/>
              </w:rPr>
              <w:t>t</w:t>
            </w:r>
            <w:r w:rsidRPr="003B72DE">
              <w:rPr>
                <w:rFonts w:ascii="Arial" w:hAnsi="Arial"/>
              </w:rPr>
              <w:t xml:space="preserve">hinking </w:t>
            </w:r>
            <w:r w:rsidR="00E33F6F" w:rsidRPr="003B72DE">
              <w:rPr>
                <w:rFonts w:ascii="Arial" w:hAnsi="Arial"/>
              </w:rPr>
              <w:t>s</w:t>
            </w:r>
            <w:r w:rsidRPr="003B72DE">
              <w:rPr>
                <w:rFonts w:ascii="Arial" w:hAnsi="Arial"/>
              </w:rPr>
              <w:t xml:space="preserve">kills </w:t>
            </w:r>
            <w:r w:rsidR="00E33F6F" w:rsidRPr="003B72DE">
              <w:rPr>
                <w:rFonts w:ascii="Arial" w:hAnsi="Arial"/>
              </w:rPr>
              <w:t>a</w:t>
            </w:r>
            <w:r w:rsidRPr="003B72DE">
              <w:rPr>
                <w:rFonts w:ascii="Arial" w:hAnsi="Arial"/>
              </w:rPr>
              <w:t>ssessment.</w:t>
            </w:r>
          </w:p>
        </w:tc>
        <w:tc>
          <w:tcPr>
            <w:tcW w:w="2613" w:type="dxa"/>
            <w:vMerge/>
          </w:tcPr>
          <w:p w14:paraId="5FC14866" w14:textId="77777777" w:rsidR="00F5630E" w:rsidRPr="003B72DE" w:rsidRDefault="00F5630E" w:rsidP="00333FF8">
            <w:pPr>
              <w:rPr>
                <w:rFonts w:ascii="Arial" w:hAnsi="Arial"/>
              </w:rPr>
            </w:pPr>
          </w:p>
        </w:tc>
      </w:tr>
      <w:tr w:rsidR="00333FF8" w:rsidRPr="003B72DE" w14:paraId="766B87E1" w14:textId="77777777" w:rsidTr="00741181">
        <w:tc>
          <w:tcPr>
            <w:tcW w:w="13948" w:type="dxa"/>
            <w:gridSpan w:val="4"/>
          </w:tcPr>
          <w:p w14:paraId="0D2C6598" w14:textId="52A3D061" w:rsidR="00333FF8" w:rsidRPr="003B72DE" w:rsidRDefault="00333FF8" w:rsidP="00333FF8">
            <w:pPr>
              <w:rPr>
                <w:rFonts w:ascii="Arial" w:hAnsi="Arial"/>
                <w:b/>
                <w:bCs/>
                <w:color w:val="FF0000"/>
              </w:rPr>
            </w:pPr>
            <w:r w:rsidRPr="003B72DE">
              <w:rPr>
                <w:rFonts w:ascii="Arial" w:hAnsi="Arial"/>
                <w:b/>
                <w:bCs/>
              </w:rPr>
              <w:t xml:space="preserve">Other: </w:t>
            </w:r>
          </w:p>
          <w:p w14:paraId="690EC369" w14:textId="18080688" w:rsidR="00333FF8" w:rsidRPr="003B72DE" w:rsidRDefault="00333FF8" w:rsidP="00333FF8">
            <w:pPr>
              <w:rPr>
                <w:rFonts w:ascii="Arial" w:hAnsi="Arial"/>
              </w:rPr>
            </w:pPr>
            <w:r w:rsidRPr="003B72DE">
              <w:rPr>
                <w:rFonts w:ascii="Arial" w:hAnsi="Arial"/>
                <w:i/>
                <w:iCs/>
              </w:rPr>
              <w:t xml:space="preserve">English: </w:t>
            </w:r>
            <w:r w:rsidR="006753FC" w:rsidRPr="003B72DE">
              <w:rPr>
                <w:rFonts w:ascii="Arial" w:hAnsi="Arial"/>
              </w:rPr>
              <w:t>I</w:t>
            </w:r>
            <w:r w:rsidR="003D362E" w:rsidRPr="003B72DE">
              <w:rPr>
                <w:rFonts w:ascii="Arial" w:hAnsi="Arial"/>
              </w:rPr>
              <w:t xml:space="preserve">nterpreting </w:t>
            </w:r>
            <w:r w:rsidR="006753FC" w:rsidRPr="003B72DE">
              <w:rPr>
                <w:rFonts w:ascii="Arial" w:hAnsi="Arial"/>
              </w:rPr>
              <w:t xml:space="preserve">complex </w:t>
            </w:r>
            <w:r w:rsidR="003D362E" w:rsidRPr="003B72DE">
              <w:rPr>
                <w:rFonts w:ascii="Arial" w:hAnsi="Arial"/>
              </w:rPr>
              <w:t xml:space="preserve">scientific texts and </w:t>
            </w:r>
            <w:r w:rsidR="006753FC" w:rsidRPr="003B72DE">
              <w:rPr>
                <w:rFonts w:ascii="Arial" w:hAnsi="Arial"/>
              </w:rPr>
              <w:t>developing industry-specific terminology.</w:t>
            </w:r>
          </w:p>
        </w:tc>
      </w:tr>
      <w:tr w:rsidR="00333FF8" w:rsidRPr="003B72DE" w14:paraId="7E361BCA" w14:textId="77777777" w:rsidTr="00741181">
        <w:tc>
          <w:tcPr>
            <w:tcW w:w="13948" w:type="dxa"/>
            <w:gridSpan w:val="4"/>
          </w:tcPr>
          <w:p w14:paraId="1648C2CB" w14:textId="06EF48E1" w:rsidR="00333FF8" w:rsidRPr="003B72DE" w:rsidRDefault="00333FF8" w:rsidP="00333FF8">
            <w:pPr>
              <w:rPr>
                <w:rFonts w:ascii="Arial" w:hAnsi="Arial"/>
                <w:b/>
                <w:bCs/>
                <w:color w:val="FF0000"/>
              </w:rPr>
            </w:pPr>
            <w:r w:rsidRPr="003B72DE">
              <w:rPr>
                <w:rFonts w:ascii="Arial" w:hAnsi="Arial"/>
                <w:b/>
                <w:bCs/>
              </w:rPr>
              <w:t xml:space="preserve">Adaptation: </w:t>
            </w:r>
          </w:p>
          <w:p w14:paraId="33F03602" w14:textId="0CF71A41" w:rsidR="003B5E63" w:rsidRPr="003B72DE" w:rsidRDefault="00333FF8" w:rsidP="003B5E63">
            <w:pPr>
              <w:rPr>
                <w:rFonts w:ascii="Arial" w:hAnsi="Arial"/>
              </w:rPr>
            </w:pPr>
            <w:r w:rsidRPr="003B72DE">
              <w:rPr>
                <w:rFonts w:ascii="Arial" w:hAnsi="Arial"/>
                <w:i/>
                <w:iCs/>
              </w:rPr>
              <w:t>SEND:</w:t>
            </w:r>
            <w:r w:rsidR="0035134A" w:rsidRPr="003B72DE">
              <w:rPr>
                <w:rFonts w:ascii="Arial" w:hAnsi="Arial"/>
                <w:i/>
                <w:iCs/>
              </w:rPr>
              <w:t xml:space="preserve"> </w:t>
            </w:r>
            <w:r w:rsidR="0035134A" w:rsidRPr="00D65C55">
              <w:rPr>
                <w:rFonts w:ascii="Arial" w:hAnsi="Arial"/>
              </w:rPr>
              <w:t xml:space="preserve">Sustainability </w:t>
            </w:r>
            <w:r w:rsidR="007C5639" w:rsidRPr="00D65C55">
              <w:rPr>
                <w:rFonts w:ascii="Arial" w:hAnsi="Arial"/>
              </w:rPr>
              <w:t>p</w:t>
            </w:r>
            <w:r w:rsidR="0035134A" w:rsidRPr="00D65C55">
              <w:rPr>
                <w:rFonts w:ascii="Arial" w:hAnsi="Arial"/>
              </w:rPr>
              <w:t xml:space="preserve">roblems in </w:t>
            </w:r>
            <w:r w:rsidR="007C5639" w:rsidRPr="00D65C55">
              <w:rPr>
                <w:rFonts w:ascii="Arial" w:hAnsi="Arial"/>
              </w:rPr>
              <w:t>a</w:t>
            </w:r>
            <w:r w:rsidR="0035134A" w:rsidRPr="00D65C55">
              <w:rPr>
                <w:rFonts w:ascii="Arial" w:hAnsi="Arial"/>
              </w:rPr>
              <w:t>nimal-</w:t>
            </w:r>
            <w:r w:rsidR="007C5639" w:rsidRPr="00D65C55">
              <w:rPr>
                <w:rFonts w:ascii="Arial" w:hAnsi="Arial"/>
              </w:rPr>
              <w:t>r</w:t>
            </w:r>
            <w:r w:rsidR="0035134A" w:rsidRPr="00D65C55">
              <w:rPr>
                <w:rFonts w:ascii="Arial" w:hAnsi="Arial"/>
              </w:rPr>
              <w:t xml:space="preserve">elated </w:t>
            </w:r>
            <w:r w:rsidR="007C5639" w:rsidRPr="00D65C55">
              <w:rPr>
                <w:rFonts w:ascii="Arial" w:hAnsi="Arial"/>
              </w:rPr>
              <w:t>b</w:t>
            </w:r>
            <w:r w:rsidR="0035134A" w:rsidRPr="00D65C55">
              <w:rPr>
                <w:rFonts w:ascii="Arial" w:hAnsi="Arial"/>
              </w:rPr>
              <w:t>usiness</w:t>
            </w:r>
            <w:r w:rsidR="00D65C55" w:rsidRPr="00D65C55">
              <w:rPr>
                <w:rFonts w:ascii="Arial" w:hAnsi="Arial"/>
              </w:rPr>
              <w:t>es</w:t>
            </w:r>
            <w:r w:rsidR="0035134A" w:rsidRPr="003B72DE">
              <w:rPr>
                <w:rFonts w:ascii="Arial" w:hAnsi="Arial"/>
              </w:rPr>
              <w:t xml:space="preserve"> </w:t>
            </w:r>
            <w:r w:rsidR="007C5639" w:rsidRPr="003B72DE">
              <w:rPr>
                <w:rFonts w:ascii="Arial" w:hAnsi="Arial"/>
              </w:rPr>
              <w:t>j</w:t>
            </w:r>
            <w:r w:rsidR="0035134A" w:rsidRPr="003B72DE">
              <w:rPr>
                <w:rFonts w:ascii="Arial" w:hAnsi="Arial"/>
              </w:rPr>
              <w:t xml:space="preserve">ournal </w:t>
            </w:r>
            <w:r w:rsidR="007C5639" w:rsidRPr="003B72DE">
              <w:rPr>
                <w:rFonts w:ascii="Arial" w:hAnsi="Arial"/>
              </w:rPr>
              <w:t>a</w:t>
            </w:r>
            <w:r w:rsidR="0035134A" w:rsidRPr="003B72DE">
              <w:rPr>
                <w:rFonts w:ascii="Arial" w:hAnsi="Arial"/>
              </w:rPr>
              <w:t>rticles could be printed and cut into sections</w:t>
            </w:r>
            <w:r w:rsidR="003B5E63" w:rsidRPr="003B72DE">
              <w:rPr>
                <w:rFonts w:ascii="Arial" w:hAnsi="Arial"/>
              </w:rPr>
              <w:t xml:space="preserve">. Allocate a section to each learner in the group and have them read and summarise their section </w:t>
            </w:r>
            <w:r w:rsidR="00D0077E">
              <w:rPr>
                <w:rFonts w:ascii="Arial" w:hAnsi="Arial"/>
              </w:rPr>
              <w:t>before</w:t>
            </w:r>
            <w:r w:rsidR="00D0077E" w:rsidRPr="003B72DE">
              <w:rPr>
                <w:rFonts w:ascii="Arial" w:hAnsi="Arial"/>
              </w:rPr>
              <w:t xml:space="preserve"> </w:t>
            </w:r>
            <w:r w:rsidR="003B5E63" w:rsidRPr="003B72DE">
              <w:rPr>
                <w:rFonts w:ascii="Arial" w:hAnsi="Arial"/>
              </w:rPr>
              <w:t>shar</w:t>
            </w:r>
            <w:r w:rsidR="00D0077E">
              <w:rPr>
                <w:rFonts w:ascii="Arial" w:hAnsi="Arial"/>
              </w:rPr>
              <w:t>ing it</w:t>
            </w:r>
            <w:r w:rsidR="003B5E63" w:rsidRPr="003B72DE">
              <w:rPr>
                <w:rFonts w:ascii="Arial" w:hAnsi="Arial"/>
              </w:rPr>
              <w:t xml:space="preserve"> with the wider group. This allows for long, complex </w:t>
            </w:r>
            <w:r w:rsidR="0098036D" w:rsidRPr="003B72DE">
              <w:rPr>
                <w:rFonts w:ascii="Arial" w:hAnsi="Arial"/>
              </w:rPr>
              <w:t xml:space="preserve">reading tasks to be broken down into more manageable chunks. </w:t>
            </w:r>
            <w:r w:rsidR="00D7736D" w:rsidRPr="003B72DE">
              <w:rPr>
                <w:rFonts w:ascii="Arial" w:hAnsi="Arial"/>
              </w:rPr>
              <w:t>Some learners may find a transcript for the video</w:t>
            </w:r>
            <w:r w:rsidR="00A95F9A" w:rsidRPr="003B72DE">
              <w:rPr>
                <w:rFonts w:ascii="Arial" w:hAnsi="Arial"/>
              </w:rPr>
              <w:t>s</w:t>
            </w:r>
            <w:r w:rsidR="00D7736D" w:rsidRPr="003B72DE">
              <w:rPr>
                <w:rFonts w:ascii="Arial" w:hAnsi="Arial"/>
              </w:rPr>
              <w:t xml:space="preserve"> helpful.</w:t>
            </w:r>
          </w:p>
          <w:p w14:paraId="5726952F" w14:textId="7EB6DE97" w:rsidR="00333FF8" w:rsidRPr="003B72DE" w:rsidRDefault="00333FF8" w:rsidP="003B5E63">
            <w:pPr>
              <w:rPr>
                <w:rFonts w:ascii="Arial" w:hAnsi="Arial"/>
                <w:b/>
                <w:bCs/>
              </w:rPr>
            </w:pPr>
            <w:r w:rsidRPr="00BC6568">
              <w:rPr>
                <w:rFonts w:ascii="Arial" w:hAnsi="Arial"/>
                <w:i/>
                <w:iCs/>
              </w:rPr>
              <w:t>Extension:</w:t>
            </w:r>
            <w:r w:rsidR="00C63A11" w:rsidRPr="00BC6568">
              <w:rPr>
                <w:rFonts w:ascii="Arial" w:hAnsi="Arial"/>
                <w:i/>
                <w:iCs/>
              </w:rPr>
              <w:t xml:space="preserve"> </w:t>
            </w:r>
            <w:r w:rsidR="00C63A11" w:rsidRPr="00BC6568">
              <w:rPr>
                <w:rFonts w:ascii="Arial" w:hAnsi="Arial"/>
              </w:rPr>
              <w:t>Additional reading task for non-compulsory homework</w:t>
            </w:r>
            <w:r w:rsidR="00A12062" w:rsidRPr="00BC6568">
              <w:rPr>
                <w:rFonts w:ascii="Arial" w:hAnsi="Arial"/>
              </w:rPr>
              <w:t>:</w:t>
            </w:r>
            <w:r w:rsidR="00C63A11" w:rsidRPr="00BC6568">
              <w:rPr>
                <w:rFonts w:ascii="Arial" w:hAnsi="Arial"/>
              </w:rPr>
              <w:t xml:space="preserve"> </w:t>
            </w:r>
            <w:hyperlink r:id="rId23" w:history="1">
              <w:r w:rsidR="00A12062" w:rsidRPr="00BC6568">
                <w:rPr>
                  <w:rStyle w:val="Hyperlink"/>
                  <w:rFonts w:ascii="Arial" w:hAnsi="Arial"/>
                </w:rPr>
                <w:t>waza.org/wp-content/uploads/2020/10/WAZA-short-guide-final-online.pdf</w:t>
              </w:r>
            </w:hyperlink>
            <w:r w:rsidR="0035134A" w:rsidRPr="00BC6568">
              <w:rPr>
                <w:rFonts w:ascii="Arial" w:hAnsi="Arial"/>
              </w:rPr>
              <w:t>.</w:t>
            </w:r>
          </w:p>
        </w:tc>
      </w:tr>
      <w:tr w:rsidR="00333FF8" w:rsidRPr="003B72DE" w14:paraId="5198CF33" w14:textId="77777777" w:rsidTr="00741181">
        <w:tc>
          <w:tcPr>
            <w:tcW w:w="13948" w:type="dxa"/>
            <w:gridSpan w:val="4"/>
          </w:tcPr>
          <w:p w14:paraId="7CD51C4D" w14:textId="77777777" w:rsidR="00333FF8" w:rsidRPr="003B72DE" w:rsidRDefault="00333FF8" w:rsidP="00333FF8">
            <w:pPr>
              <w:rPr>
                <w:rFonts w:ascii="Arial" w:hAnsi="Arial"/>
                <w:b/>
                <w:bCs/>
              </w:rPr>
            </w:pPr>
            <w:r w:rsidRPr="003B72DE">
              <w:rPr>
                <w:rFonts w:ascii="Arial" w:hAnsi="Arial"/>
                <w:b/>
                <w:bCs/>
              </w:rPr>
              <w:t>Next steps in learning:</w:t>
            </w:r>
          </w:p>
          <w:p w14:paraId="16ABA2FF" w14:textId="61BD03A4" w:rsidR="00333FF8" w:rsidRPr="003B72DE" w:rsidRDefault="00A95F9A" w:rsidP="00333FF8">
            <w:pPr>
              <w:rPr>
                <w:rFonts w:ascii="Arial" w:hAnsi="Arial"/>
              </w:rPr>
            </w:pPr>
            <w:r w:rsidRPr="003B72DE">
              <w:rPr>
                <w:rFonts w:ascii="Arial" w:hAnsi="Arial"/>
              </w:rPr>
              <w:t>Lesson 7: Measuring sustainability.</w:t>
            </w:r>
          </w:p>
        </w:tc>
      </w:tr>
    </w:tbl>
    <w:p w14:paraId="52E82876" w14:textId="77777777" w:rsidR="00670046" w:rsidRDefault="00670046" w:rsidP="00670046">
      <w:r w:rsidRPr="003B72DE">
        <w:br w:type="page"/>
      </w:r>
    </w:p>
    <w:p w14:paraId="4AE100A4" w14:textId="1EAC7FDF" w:rsidR="006C1056" w:rsidRPr="003B72DE" w:rsidRDefault="006C1056" w:rsidP="006C1056">
      <w:pPr>
        <w:pStyle w:val="Heading2"/>
      </w:pPr>
      <w:r>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3B72DE" w14:paraId="4F2E06C6" w14:textId="77777777" w:rsidTr="00741181">
        <w:tc>
          <w:tcPr>
            <w:tcW w:w="13948" w:type="dxa"/>
            <w:gridSpan w:val="4"/>
          </w:tcPr>
          <w:p w14:paraId="2F651641" w14:textId="59E52453" w:rsidR="00670046" w:rsidRPr="003B72DE" w:rsidRDefault="00670046" w:rsidP="00741181">
            <w:pPr>
              <w:rPr>
                <w:rFonts w:ascii="Arial" w:hAnsi="Arial"/>
              </w:rPr>
            </w:pPr>
            <w:r w:rsidRPr="003B72DE">
              <w:rPr>
                <w:rFonts w:ascii="Arial" w:hAnsi="Arial"/>
                <w:b/>
                <w:bCs/>
              </w:rPr>
              <w:t xml:space="preserve">Title: </w:t>
            </w:r>
            <w:r w:rsidR="00D15F97" w:rsidRPr="003B72DE">
              <w:rPr>
                <w:rFonts w:ascii="Arial" w:hAnsi="Arial"/>
              </w:rPr>
              <w:t>Measuring sustainability</w:t>
            </w:r>
          </w:p>
          <w:p w14:paraId="422CCBCF" w14:textId="15D4F027" w:rsidR="0004221D" w:rsidRPr="003B72DE" w:rsidRDefault="00670046" w:rsidP="00741181">
            <w:pPr>
              <w:rPr>
                <w:rFonts w:ascii="Arial" w:hAnsi="Arial"/>
              </w:rPr>
            </w:pPr>
            <w:r w:rsidRPr="003B72DE">
              <w:rPr>
                <w:rFonts w:ascii="Arial" w:hAnsi="Arial"/>
                <w:b/>
                <w:bCs/>
              </w:rPr>
              <w:t>Targeted content reference:</w:t>
            </w:r>
            <w:r w:rsidRPr="003B72DE">
              <w:rPr>
                <w:rFonts w:ascii="Arial" w:hAnsi="Arial"/>
              </w:rPr>
              <w:t xml:space="preserve"> </w:t>
            </w:r>
            <w:r w:rsidR="0004221D" w:rsidRPr="003B72DE">
              <w:rPr>
                <w:rFonts w:ascii="Arial" w:hAnsi="Arial"/>
              </w:rPr>
              <w:t xml:space="preserve">Core </w:t>
            </w:r>
            <w:r w:rsidR="006E3359">
              <w:rPr>
                <w:rFonts w:ascii="Arial" w:hAnsi="Arial"/>
              </w:rPr>
              <w:t>S</w:t>
            </w:r>
            <w:r w:rsidR="0004221D" w:rsidRPr="003B72DE">
              <w:rPr>
                <w:rFonts w:ascii="Arial" w:hAnsi="Arial"/>
              </w:rPr>
              <w:t xml:space="preserve">kill A (CSA) Analysing, Core </w:t>
            </w:r>
            <w:r w:rsidR="006E3359">
              <w:rPr>
                <w:rFonts w:ascii="Arial" w:hAnsi="Arial"/>
              </w:rPr>
              <w:t>S</w:t>
            </w:r>
            <w:r w:rsidR="0004221D" w:rsidRPr="003B72DE">
              <w:rPr>
                <w:rFonts w:ascii="Arial" w:hAnsi="Arial"/>
              </w:rPr>
              <w:t xml:space="preserve">kill C (CSC) Critical thinking, Core </w:t>
            </w:r>
            <w:r w:rsidR="006E3359">
              <w:rPr>
                <w:rFonts w:ascii="Arial" w:hAnsi="Arial"/>
              </w:rPr>
              <w:t>S</w:t>
            </w:r>
            <w:r w:rsidR="0004221D" w:rsidRPr="003B72DE">
              <w:rPr>
                <w:rFonts w:ascii="Arial" w:hAnsi="Arial"/>
              </w:rPr>
              <w:t>kill E (CSE) Investigating. Agricultural, environmental and animal care common core: 2.1 Key requirements of environmental legislation and key government policies, 2.2 The concept of sustainable development</w:t>
            </w:r>
            <w:r w:rsidR="00144CD7" w:rsidRPr="003B72DE">
              <w:rPr>
                <w:rFonts w:ascii="Arial" w:hAnsi="Arial"/>
              </w:rPr>
              <w:t>, 2.3 The causes, impact and management of climate change</w:t>
            </w:r>
            <w:r w:rsidR="0045000F">
              <w:rPr>
                <w:rFonts w:ascii="Arial" w:hAnsi="Arial"/>
              </w:rPr>
              <w:t>.</w:t>
            </w:r>
          </w:p>
          <w:p w14:paraId="09E9E7E6" w14:textId="6444E5B2"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7</w:t>
            </w:r>
          </w:p>
          <w:p w14:paraId="6D722623" w14:textId="39D36E6A"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65B0CD74" w14:textId="77777777" w:rsidTr="00741181">
        <w:tc>
          <w:tcPr>
            <w:tcW w:w="13948" w:type="dxa"/>
            <w:gridSpan w:val="4"/>
          </w:tcPr>
          <w:p w14:paraId="33C6AFB9" w14:textId="77777777" w:rsidR="00670046" w:rsidRPr="003B72DE" w:rsidRDefault="00670046" w:rsidP="00741181">
            <w:pPr>
              <w:rPr>
                <w:rFonts w:ascii="Arial" w:hAnsi="Arial"/>
              </w:rPr>
            </w:pPr>
            <w:r w:rsidRPr="003B72DE">
              <w:rPr>
                <w:rFonts w:ascii="Arial" w:hAnsi="Arial"/>
                <w:b/>
                <w:bCs/>
              </w:rPr>
              <w:t>Prior learning:</w:t>
            </w:r>
          </w:p>
          <w:p w14:paraId="68502538" w14:textId="46AF72D2" w:rsidR="00670046" w:rsidRPr="003B72DE" w:rsidRDefault="0004221D" w:rsidP="00741181">
            <w:pPr>
              <w:rPr>
                <w:rFonts w:ascii="Arial" w:hAnsi="Arial"/>
              </w:rPr>
            </w:pPr>
            <w:r w:rsidRPr="003B72DE">
              <w:rPr>
                <w:rFonts w:ascii="Arial" w:hAnsi="Arial"/>
              </w:rPr>
              <w:t>Lessons 1</w:t>
            </w:r>
            <w:r w:rsidR="00EB63F6">
              <w:rPr>
                <w:rFonts w:ascii="Arial" w:hAnsi="Arial"/>
              </w:rPr>
              <w:t>–</w:t>
            </w:r>
            <w:r w:rsidRPr="003B72DE">
              <w:rPr>
                <w:rFonts w:ascii="Arial" w:hAnsi="Arial"/>
              </w:rPr>
              <w:t>6.</w:t>
            </w:r>
          </w:p>
        </w:tc>
      </w:tr>
      <w:tr w:rsidR="00670046" w:rsidRPr="003B72DE" w14:paraId="04E83DB9" w14:textId="77777777" w:rsidTr="00741181">
        <w:tc>
          <w:tcPr>
            <w:tcW w:w="1555" w:type="dxa"/>
          </w:tcPr>
          <w:p w14:paraId="4AC6BB80" w14:textId="77777777" w:rsidR="00670046" w:rsidRPr="003B72DE" w:rsidRDefault="00670046" w:rsidP="00741181">
            <w:pPr>
              <w:rPr>
                <w:rFonts w:ascii="Arial" w:hAnsi="Arial"/>
                <w:b/>
                <w:bCs/>
              </w:rPr>
            </w:pPr>
            <w:r w:rsidRPr="003B72DE">
              <w:rPr>
                <w:rFonts w:ascii="Arial" w:hAnsi="Arial"/>
                <w:b/>
                <w:bCs/>
              </w:rPr>
              <w:t>Timing</w:t>
            </w:r>
          </w:p>
        </w:tc>
        <w:tc>
          <w:tcPr>
            <w:tcW w:w="4890" w:type="dxa"/>
            <w:tcBorders>
              <w:bottom w:val="single" w:sz="4" w:space="0" w:color="auto"/>
            </w:tcBorders>
          </w:tcPr>
          <w:p w14:paraId="4513E79B" w14:textId="77777777" w:rsidR="00670046" w:rsidRPr="003B72DE" w:rsidRDefault="00670046" w:rsidP="00741181">
            <w:pPr>
              <w:rPr>
                <w:rFonts w:ascii="Arial" w:hAnsi="Arial"/>
                <w:b/>
                <w:bCs/>
              </w:rPr>
            </w:pPr>
            <w:r w:rsidRPr="003B72DE">
              <w:rPr>
                <w:rFonts w:ascii="Arial" w:hAnsi="Arial"/>
                <w:b/>
                <w:bCs/>
              </w:rPr>
              <w:t>Teacher activity</w:t>
            </w:r>
          </w:p>
        </w:tc>
        <w:tc>
          <w:tcPr>
            <w:tcW w:w="4890" w:type="dxa"/>
            <w:tcBorders>
              <w:bottom w:val="single" w:sz="4" w:space="0" w:color="auto"/>
            </w:tcBorders>
          </w:tcPr>
          <w:p w14:paraId="27A8F170"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2613" w:type="dxa"/>
            <w:tcBorders>
              <w:bottom w:val="single" w:sz="4" w:space="0" w:color="auto"/>
            </w:tcBorders>
          </w:tcPr>
          <w:p w14:paraId="17431E25" w14:textId="4C935519" w:rsidR="00670046" w:rsidRPr="003B72DE" w:rsidRDefault="00490FC4" w:rsidP="00741181">
            <w:pPr>
              <w:rPr>
                <w:rFonts w:ascii="Arial" w:hAnsi="Arial"/>
                <w:b/>
                <w:bCs/>
              </w:rPr>
            </w:pPr>
            <w:r w:rsidRPr="003B72DE">
              <w:rPr>
                <w:rFonts w:ascii="Arial" w:hAnsi="Arial"/>
                <w:b/>
                <w:bCs/>
              </w:rPr>
              <w:t>Support materials</w:t>
            </w:r>
          </w:p>
        </w:tc>
      </w:tr>
      <w:tr w:rsidR="008729CE" w:rsidRPr="003B72DE" w14:paraId="42553899" w14:textId="77777777" w:rsidTr="00BB57B0">
        <w:tc>
          <w:tcPr>
            <w:tcW w:w="1555" w:type="dxa"/>
          </w:tcPr>
          <w:p w14:paraId="5C94923C" w14:textId="78B32744" w:rsidR="008729CE" w:rsidRPr="003B72DE" w:rsidRDefault="008729CE" w:rsidP="001D1732">
            <w:pPr>
              <w:rPr>
                <w:rFonts w:ascii="Arial" w:hAnsi="Arial"/>
              </w:rPr>
            </w:pPr>
            <w:r w:rsidRPr="003B72DE">
              <w:rPr>
                <w:rFonts w:ascii="Arial" w:hAnsi="Arial"/>
              </w:rPr>
              <w:t>5 minutes</w:t>
            </w:r>
          </w:p>
        </w:tc>
        <w:tc>
          <w:tcPr>
            <w:tcW w:w="4890" w:type="dxa"/>
            <w:tcBorders>
              <w:bottom w:val="nil"/>
            </w:tcBorders>
          </w:tcPr>
          <w:p w14:paraId="4ABAF232" w14:textId="0BF65FA8" w:rsidR="008729CE" w:rsidRPr="003B72DE" w:rsidRDefault="008729CE" w:rsidP="001D1732">
            <w:pPr>
              <w:rPr>
                <w:rFonts w:ascii="Arial" w:hAnsi="Arial"/>
                <w:b/>
                <w:bCs/>
                <w:color w:val="FF0000"/>
              </w:rPr>
            </w:pPr>
            <w:r w:rsidRPr="003B72DE">
              <w:rPr>
                <w:rFonts w:ascii="Arial" w:hAnsi="Arial"/>
              </w:rPr>
              <w:t>Present lesson outline.</w:t>
            </w:r>
          </w:p>
        </w:tc>
        <w:tc>
          <w:tcPr>
            <w:tcW w:w="4890" w:type="dxa"/>
            <w:tcBorders>
              <w:bottom w:val="nil"/>
            </w:tcBorders>
          </w:tcPr>
          <w:p w14:paraId="00EA3F4F" w14:textId="05C05E91" w:rsidR="008729CE" w:rsidRPr="003B72DE" w:rsidRDefault="008729CE" w:rsidP="001D1732">
            <w:pPr>
              <w:rPr>
                <w:rFonts w:ascii="Arial" w:hAnsi="Arial"/>
              </w:rPr>
            </w:pPr>
            <w:r w:rsidRPr="003B72DE">
              <w:rPr>
                <w:rFonts w:ascii="Arial" w:hAnsi="Arial"/>
              </w:rPr>
              <w:t>Listen to instructions, ask and answer questions, take notes.</w:t>
            </w:r>
          </w:p>
        </w:tc>
        <w:tc>
          <w:tcPr>
            <w:tcW w:w="2613" w:type="dxa"/>
            <w:vMerge w:val="restart"/>
          </w:tcPr>
          <w:p w14:paraId="53AE9A7B" w14:textId="77777777" w:rsidR="008729CE" w:rsidRPr="003B72DE" w:rsidRDefault="008729CE" w:rsidP="001D1732">
            <w:pPr>
              <w:rPr>
                <w:rFonts w:ascii="Arial" w:hAnsi="Arial"/>
              </w:rPr>
            </w:pPr>
            <w:r w:rsidRPr="003B72DE">
              <w:rPr>
                <w:rFonts w:ascii="Arial" w:hAnsi="Arial"/>
              </w:rPr>
              <w:t>Slide deck</w:t>
            </w:r>
          </w:p>
          <w:p w14:paraId="048B3737" w14:textId="77777777" w:rsidR="00C86C37" w:rsidRPr="003B72DE" w:rsidRDefault="00C86C37" w:rsidP="001D1732">
            <w:pPr>
              <w:rPr>
                <w:rFonts w:ascii="Arial" w:hAnsi="Arial"/>
              </w:rPr>
            </w:pPr>
            <w:r w:rsidRPr="003B72DE">
              <w:rPr>
                <w:rFonts w:ascii="Arial" w:hAnsi="Arial"/>
              </w:rPr>
              <w:t>Environment Agency prosecution article 1</w:t>
            </w:r>
          </w:p>
          <w:p w14:paraId="3B203CAB" w14:textId="77777777" w:rsidR="00C86C37" w:rsidRPr="003B72DE" w:rsidRDefault="00C86C37" w:rsidP="001D1732">
            <w:pPr>
              <w:rPr>
                <w:rFonts w:ascii="Arial" w:hAnsi="Arial"/>
              </w:rPr>
            </w:pPr>
            <w:r w:rsidRPr="003B72DE">
              <w:rPr>
                <w:rFonts w:ascii="Arial" w:hAnsi="Arial"/>
              </w:rPr>
              <w:t>Environment Agency prosecution article 2</w:t>
            </w:r>
          </w:p>
          <w:p w14:paraId="358B76B1" w14:textId="58BF06EC" w:rsidR="00C86C37" w:rsidRPr="003B72DE" w:rsidRDefault="00C86C37" w:rsidP="001D1732">
            <w:pPr>
              <w:rPr>
                <w:rFonts w:ascii="Arial" w:hAnsi="Arial"/>
              </w:rPr>
            </w:pPr>
            <w:r w:rsidRPr="003B72DE">
              <w:rPr>
                <w:rFonts w:ascii="Arial" w:hAnsi="Arial"/>
              </w:rPr>
              <w:t>Environment Agency prosecution article 3</w:t>
            </w:r>
          </w:p>
        </w:tc>
      </w:tr>
      <w:tr w:rsidR="008729CE" w:rsidRPr="003B72DE" w14:paraId="590F1EDC" w14:textId="77777777" w:rsidTr="00BB57B0">
        <w:tc>
          <w:tcPr>
            <w:tcW w:w="1555" w:type="dxa"/>
            <w:vMerge w:val="restart"/>
          </w:tcPr>
          <w:p w14:paraId="38336B04" w14:textId="55E7775D" w:rsidR="008729CE" w:rsidRPr="003B72DE" w:rsidRDefault="008729CE" w:rsidP="001D1732">
            <w:pPr>
              <w:rPr>
                <w:rFonts w:ascii="Arial" w:hAnsi="Arial"/>
              </w:rPr>
            </w:pPr>
            <w:r w:rsidRPr="003B72DE">
              <w:rPr>
                <w:rFonts w:ascii="Arial" w:hAnsi="Arial"/>
              </w:rPr>
              <w:t>10 minutes</w:t>
            </w:r>
          </w:p>
        </w:tc>
        <w:tc>
          <w:tcPr>
            <w:tcW w:w="4890" w:type="dxa"/>
            <w:tcBorders>
              <w:bottom w:val="nil"/>
            </w:tcBorders>
          </w:tcPr>
          <w:p w14:paraId="279D5238" w14:textId="53D4C6FE" w:rsidR="008729CE" w:rsidRPr="003B72DE" w:rsidRDefault="008729CE" w:rsidP="001D1732">
            <w:pPr>
              <w:rPr>
                <w:rFonts w:ascii="Arial" w:hAnsi="Arial"/>
              </w:rPr>
            </w:pPr>
            <w:r w:rsidRPr="003B72DE">
              <w:rPr>
                <w:rFonts w:ascii="Arial" w:hAnsi="Arial"/>
              </w:rPr>
              <w:t xml:space="preserve">Present recap activity and allocate learners to </w:t>
            </w:r>
            <w:r w:rsidR="004C2247">
              <w:rPr>
                <w:rFonts w:ascii="Arial" w:hAnsi="Arial"/>
              </w:rPr>
              <w:t>four</w:t>
            </w:r>
            <w:r w:rsidRPr="003B72DE">
              <w:rPr>
                <w:rFonts w:ascii="Arial" w:hAnsi="Arial"/>
              </w:rPr>
              <w:t xml:space="preserve"> groups.</w:t>
            </w:r>
          </w:p>
        </w:tc>
        <w:tc>
          <w:tcPr>
            <w:tcW w:w="4890" w:type="dxa"/>
            <w:tcBorders>
              <w:bottom w:val="nil"/>
            </w:tcBorders>
          </w:tcPr>
          <w:p w14:paraId="5967F90C" w14:textId="29C6E2B9" w:rsidR="008729CE" w:rsidRPr="003B72DE" w:rsidRDefault="008729CE" w:rsidP="001D1732">
            <w:pPr>
              <w:rPr>
                <w:rFonts w:ascii="Arial" w:hAnsi="Arial"/>
              </w:rPr>
            </w:pPr>
            <w:r w:rsidRPr="003B72DE">
              <w:rPr>
                <w:rFonts w:ascii="Arial" w:hAnsi="Arial"/>
              </w:rPr>
              <w:t xml:space="preserve">Move to form groups. </w:t>
            </w:r>
          </w:p>
        </w:tc>
        <w:tc>
          <w:tcPr>
            <w:tcW w:w="2613" w:type="dxa"/>
            <w:vMerge/>
          </w:tcPr>
          <w:p w14:paraId="04CA1EE0" w14:textId="77777777" w:rsidR="008729CE" w:rsidRPr="003B72DE" w:rsidRDefault="008729CE" w:rsidP="001D1732">
            <w:pPr>
              <w:rPr>
                <w:rFonts w:ascii="Arial" w:hAnsi="Arial"/>
              </w:rPr>
            </w:pPr>
          </w:p>
        </w:tc>
      </w:tr>
      <w:tr w:rsidR="008729CE" w:rsidRPr="003B72DE" w14:paraId="2E20E7CC" w14:textId="77777777" w:rsidTr="00BB57B0">
        <w:tc>
          <w:tcPr>
            <w:tcW w:w="1555" w:type="dxa"/>
            <w:vMerge/>
          </w:tcPr>
          <w:p w14:paraId="341FD38F" w14:textId="77777777" w:rsidR="008729CE" w:rsidRPr="003B72DE" w:rsidRDefault="008729CE" w:rsidP="001D1732">
            <w:pPr>
              <w:rPr>
                <w:rFonts w:ascii="Arial" w:hAnsi="Arial"/>
              </w:rPr>
            </w:pPr>
          </w:p>
        </w:tc>
        <w:tc>
          <w:tcPr>
            <w:tcW w:w="4890" w:type="dxa"/>
            <w:tcBorders>
              <w:top w:val="nil"/>
              <w:bottom w:val="nil"/>
            </w:tcBorders>
          </w:tcPr>
          <w:p w14:paraId="4403F588" w14:textId="7EE1E8BE" w:rsidR="008729CE" w:rsidRPr="003B72DE" w:rsidRDefault="008729CE" w:rsidP="001D1732">
            <w:pPr>
              <w:rPr>
                <w:rFonts w:ascii="Arial" w:hAnsi="Arial"/>
              </w:rPr>
            </w:pPr>
            <w:r w:rsidRPr="003B72DE">
              <w:rPr>
                <w:rFonts w:ascii="Arial" w:hAnsi="Arial"/>
              </w:rPr>
              <w:t>Circulate and ask probing questions.</w:t>
            </w:r>
          </w:p>
        </w:tc>
        <w:tc>
          <w:tcPr>
            <w:tcW w:w="4890" w:type="dxa"/>
            <w:tcBorders>
              <w:top w:val="nil"/>
              <w:bottom w:val="nil"/>
            </w:tcBorders>
          </w:tcPr>
          <w:p w14:paraId="66EF416A" w14:textId="1FCCAC27" w:rsidR="008729CE" w:rsidRPr="003B72DE" w:rsidRDefault="008729CE" w:rsidP="001D1732">
            <w:pPr>
              <w:rPr>
                <w:rFonts w:ascii="Arial" w:hAnsi="Arial"/>
              </w:rPr>
            </w:pPr>
            <w:r w:rsidRPr="003B72DE">
              <w:rPr>
                <w:rFonts w:ascii="Arial" w:hAnsi="Arial"/>
              </w:rPr>
              <w:t>Create a mind map of potential sustainability challenges for the allocated business.</w:t>
            </w:r>
          </w:p>
        </w:tc>
        <w:tc>
          <w:tcPr>
            <w:tcW w:w="2613" w:type="dxa"/>
            <w:vMerge/>
          </w:tcPr>
          <w:p w14:paraId="03AD65A4" w14:textId="77777777" w:rsidR="008729CE" w:rsidRPr="003B72DE" w:rsidRDefault="008729CE" w:rsidP="001D1732">
            <w:pPr>
              <w:rPr>
                <w:rFonts w:ascii="Arial" w:hAnsi="Arial"/>
              </w:rPr>
            </w:pPr>
          </w:p>
        </w:tc>
      </w:tr>
      <w:tr w:rsidR="008729CE" w:rsidRPr="003B72DE" w14:paraId="236D9FFD" w14:textId="77777777" w:rsidTr="00BB57B0">
        <w:tc>
          <w:tcPr>
            <w:tcW w:w="1555" w:type="dxa"/>
            <w:vMerge w:val="restart"/>
          </w:tcPr>
          <w:p w14:paraId="2945C019" w14:textId="1265A0BB" w:rsidR="008729CE" w:rsidRPr="003B72DE" w:rsidRDefault="008729CE" w:rsidP="001D1732">
            <w:pPr>
              <w:rPr>
                <w:rFonts w:ascii="Arial" w:hAnsi="Arial"/>
              </w:rPr>
            </w:pPr>
            <w:r w:rsidRPr="003B72DE">
              <w:rPr>
                <w:rFonts w:ascii="Arial" w:hAnsi="Arial"/>
              </w:rPr>
              <w:t>15 minutes</w:t>
            </w:r>
          </w:p>
        </w:tc>
        <w:tc>
          <w:tcPr>
            <w:tcW w:w="4890" w:type="dxa"/>
            <w:tcBorders>
              <w:bottom w:val="nil"/>
            </w:tcBorders>
          </w:tcPr>
          <w:p w14:paraId="73E7443D" w14:textId="60EDB4CC" w:rsidR="008729CE" w:rsidRPr="003B72DE" w:rsidRDefault="008729CE" w:rsidP="001D1732">
            <w:pPr>
              <w:rPr>
                <w:rFonts w:ascii="Arial" w:hAnsi="Arial"/>
              </w:rPr>
            </w:pPr>
            <w:r w:rsidRPr="003B72DE">
              <w:rPr>
                <w:rFonts w:ascii="Arial" w:hAnsi="Arial"/>
              </w:rPr>
              <w:t xml:space="preserve">Present slides on measuring sustainability performance, </w:t>
            </w:r>
            <w:r w:rsidR="003B14E4" w:rsidRPr="003B72DE">
              <w:rPr>
                <w:rFonts w:ascii="Arial" w:hAnsi="Arial"/>
              </w:rPr>
              <w:t>key performance indicators (</w:t>
            </w:r>
            <w:r w:rsidRPr="003B72DE">
              <w:rPr>
                <w:rFonts w:ascii="Arial" w:hAnsi="Arial"/>
              </w:rPr>
              <w:t>KPIs</w:t>
            </w:r>
            <w:r w:rsidR="003B14E4" w:rsidRPr="003B72DE">
              <w:rPr>
                <w:rFonts w:ascii="Arial" w:hAnsi="Arial"/>
              </w:rPr>
              <w:t>)</w:t>
            </w:r>
            <w:r w:rsidRPr="003B72DE">
              <w:rPr>
                <w:rFonts w:ascii="Arial" w:hAnsi="Arial"/>
              </w:rPr>
              <w:t xml:space="preserve"> and carbon offsetting.</w:t>
            </w:r>
          </w:p>
        </w:tc>
        <w:tc>
          <w:tcPr>
            <w:tcW w:w="4890" w:type="dxa"/>
            <w:tcBorders>
              <w:bottom w:val="nil"/>
            </w:tcBorders>
          </w:tcPr>
          <w:p w14:paraId="0A31CB1B" w14:textId="314B9836" w:rsidR="008729CE" w:rsidRPr="003B72DE" w:rsidRDefault="008729CE" w:rsidP="001D1732">
            <w:pPr>
              <w:rPr>
                <w:rFonts w:ascii="Arial" w:hAnsi="Arial"/>
              </w:rPr>
            </w:pPr>
            <w:r w:rsidRPr="003B72DE">
              <w:rPr>
                <w:rFonts w:ascii="Arial" w:hAnsi="Arial"/>
              </w:rPr>
              <w:t xml:space="preserve">Listen and take notes. </w:t>
            </w:r>
          </w:p>
        </w:tc>
        <w:tc>
          <w:tcPr>
            <w:tcW w:w="2613" w:type="dxa"/>
            <w:vMerge/>
          </w:tcPr>
          <w:p w14:paraId="33497080" w14:textId="77777777" w:rsidR="008729CE" w:rsidRPr="003B72DE" w:rsidRDefault="008729CE" w:rsidP="001D1732">
            <w:pPr>
              <w:rPr>
                <w:rFonts w:ascii="Arial" w:hAnsi="Arial"/>
              </w:rPr>
            </w:pPr>
          </w:p>
        </w:tc>
      </w:tr>
      <w:tr w:rsidR="008729CE" w:rsidRPr="003B72DE" w14:paraId="359E90F5" w14:textId="77777777" w:rsidTr="00BB57B0">
        <w:tc>
          <w:tcPr>
            <w:tcW w:w="1555" w:type="dxa"/>
            <w:vMerge/>
          </w:tcPr>
          <w:p w14:paraId="3F9F7D4F" w14:textId="77777777" w:rsidR="008729CE" w:rsidRPr="003B72DE" w:rsidRDefault="008729CE" w:rsidP="001D1732">
            <w:pPr>
              <w:rPr>
                <w:rFonts w:ascii="Arial" w:hAnsi="Arial"/>
              </w:rPr>
            </w:pPr>
          </w:p>
        </w:tc>
        <w:tc>
          <w:tcPr>
            <w:tcW w:w="4890" w:type="dxa"/>
            <w:tcBorders>
              <w:top w:val="nil"/>
              <w:bottom w:val="nil"/>
            </w:tcBorders>
          </w:tcPr>
          <w:p w14:paraId="649715B7" w14:textId="24E2DCE9" w:rsidR="008729CE" w:rsidRPr="003B72DE" w:rsidRDefault="008729CE" w:rsidP="001D1732">
            <w:pPr>
              <w:rPr>
                <w:rFonts w:ascii="Arial" w:hAnsi="Arial"/>
              </w:rPr>
            </w:pPr>
            <w:r w:rsidRPr="003B72DE">
              <w:rPr>
                <w:rFonts w:ascii="Arial" w:hAnsi="Arial"/>
              </w:rPr>
              <w:t xml:space="preserve">Ask learners to reform the same </w:t>
            </w:r>
            <w:r w:rsidR="004A4A4F">
              <w:rPr>
                <w:rFonts w:ascii="Arial" w:hAnsi="Arial"/>
              </w:rPr>
              <w:t>four</w:t>
            </w:r>
            <w:r w:rsidRPr="003B72DE">
              <w:rPr>
                <w:rFonts w:ascii="Arial" w:hAnsi="Arial"/>
              </w:rPr>
              <w:t xml:space="preserve"> groups as before.</w:t>
            </w:r>
          </w:p>
        </w:tc>
        <w:tc>
          <w:tcPr>
            <w:tcW w:w="4890" w:type="dxa"/>
            <w:tcBorders>
              <w:top w:val="nil"/>
              <w:bottom w:val="nil"/>
            </w:tcBorders>
          </w:tcPr>
          <w:p w14:paraId="1328FB67" w14:textId="62A7764C" w:rsidR="008729CE" w:rsidRPr="003B72DE" w:rsidRDefault="008729CE" w:rsidP="001D1732">
            <w:pPr>
              <w:rPr>
                <w:rFonts w:ascii="Arial" w:hAnsi="Arial"/>
              </w:rPr>
            </w:pPr>
            <w:r w:rsidRPr="003B72DE">
              <w:rPr>
                <w:rFonts w:ascii="Arial" w:hAnsi="Arial"/>
              </w:rPr>
              <w:t>Return to groups.</w:t>
            </w:r>
          </w:p>
        </w:tc>
        <w:tc>
          <w:tcPr>
            <w:tcW w:w="2613" w:type="dxa"/>
            <w:vMerge/>
          </w:tcPr>
          <w:p w14:paraId="264163CE" w14:textId="77777777" w:rsidR="008729CE" w:rsidRPr="003B72DE" w:rsidRDefault="008729CE" w:rsidP="001D1732">
            <w:pPr>
              <w:rPr>
                <w:rFonts w:ascii="Arial" w:hAnsi="Arial"/>
              </w:rPr>
            </w:pPr>
          </w:p>
        </w:tc>
      </w:tr>
      <w:tr w:rsidR="008729CE" w:rsidRPr="003B72DE" w14:paraId="6B1C3C57" w14:textId="77777777" w:rsidTr="00BB57B0">
        <w:tc>
          <w:tcPr>
            <w:tcW w:w="1555" w:type="dxa"/>
            <w:vMerge/>
          </w:tcPr>
          <w:p w14:paraId="1F2BC68C" w14:textId="77777777" w:rsidR="008729CE" w:rsidRPr="003B72DE" w:rsidRDefault="008729CE" w:rsidP="001D1732">
            <w:pPr>
              <w:rPr>
                <w:rFonts w:ascii="Arial" w:hAnsi="Arial"/>
              </w:rPr>
            </w:pPr>
          </w:p>
        </w:tc>
        <w:tc>
          <w:tcPr>
            <w:tcW w:w="4890" w:type="dxa"/>
            <w:tcBorders>
              <w:top w:val="nil"/>
              <w:bottom w:val="single" w:sz="4" w:space="0" w:color="auto"/>
            </w:tcBorders>
          </w:tcPr>
          <w:p w14:paraId="6D6C9D88" w14:textId="36730FAB" w:rsidR="008729CE" w:rsidRPr="003B72DE" w:rsidRDefault="008729CE" w:rsidP="001D1732">
            <w:pPr>
              <w:rPr>
                <w:rFonts w:ascii="Arial" w:hAnsi="Arial"/>
              </w:rPr>
            </w:pPr>
            <w:r w:rsidRPr="003B72DE">
              <w:rPr>
                <w:rFonts w:ascii="Arial" w:hAnsi="Arial"/>
              </w:rPr>
              <w:t>Circulate and ask probing questions.</w:t>
            </w:r>
          </w:p>
        </w:tc>
        <w:tc>
          <w:tcPr>
            <w:tcW w:w="4890" w:type="dxa"/>
            <w:tcBorders>
              <w:top w:val="nil"/>
              <w:bottom w:val="single" w:sz="4" w:space="0" w:color="auto"/>
            </w:tcBorders>
          </w:tcPr>
          <w:p w14:paraId="7AE45ED7" w14:textId="43F4C23E" w:rsidR="008729CE" w:rsidRPr="003B72DE" w:rsidRDefault="008729CE" w:rsidP="001D1732">
            <w:pPr>
              <w:rPr>
                <w:rFonts w:ascii="Arial" w:hAnsi="Arial"/>
              </w:rPr>
            </w:pPr>
            <w:r w:rsidRPr="003B72DE">
              <w:rPr>
                <w:rFonts w:ascii="Arial" w:hAnsi="Arial"/>
              </w:rPr>
              <w:t xml:space="preserve">Produce a list of small-scale carbon offsetting ideas for the allocated business. </w:t>
            </w:r>
          </w:p>
        </w:tc>
        <w:tc>
          <w:tcPr>
            <w:tcW w:w="2613" w:type="dxa"/>
            <w:vMerge/>
          </w:tcPr>
          <w:p w14:paraId="261768CD" w14:textId="77777777" w:rsidR="008729CE" w:rsidRPr="003B72DE" w:rsidRDefault="008729CE" w:rsidP="001D1732">
            <w:pPr>
              <w:rPr>
                <w:rFonts w:ascii="Arial" w:hAnsi="Arial"/>
              </w:rPr>
            </w:pPr>
          </w:p>
        </w:tc>
      </w:tr>
      <w:tr w:rsidR="008729CE" w:rsidRPr="003B72DE" w14:paraId="721E7265" w14:textId="77777777" w:rsidTr="00BB57B0">
        <w:tc>
          <w:tcPr>
            <w:tcW w:w="1555" w:type="dxa"/>
          </w:tcPr>
          <w:p w14:paraId="3543B477" w14:textId="185288C6" w:rsidR="008729CE" w:rsidRPr="003B72DE" w:rsidRDefault="008729CE" w:rsidP="001D1732">
            <w:pPr>
              <w:rPr>
                <w:rFonts w:ascii="Arial" w:hAnsi="Arial"/>
              </w:rPr>
            </w:pPr>
            <w:r w:rsidRPr="003B72DE">
              <w:rPr>
                <w:rFonts w:ascii="Arial" w:hAnsi="Arial"/>
              </w:rPr>
              <w:t>5 minutes</w:t>
            </w:r>
          </w:p>
        </w:tc>
        <w:tc>
          <w:tcPr>
            <w:tcW w:w="4890" w:type="dxa"/>
            <w:tcBorders>
              <w:bottom w:val="nil"/>
            </w:tcBorders>
          </w:tcPr>
          <w:p w14:paraId="016F1193" w14:textId="50E79C31" w:rsidR="008729CE" w:rsidRPr="003B72DE" w:rsidRDefault="008729CE" w:rsidP="001D1732">
            <w:pPr>
              <w:rPr>
                <w:rFonts w:ascii="Arial" w:hAnsi="Arial"/>
              </w:rPr>
            </w:pPr>
            <w:r w:rsidRPr="003B72DE">
              <w:rPr>
                <w:rFonts w:ascii="Arial" w:hAnsi="Arial"/>
              </w:rPr>
              <w:t>Present slide and video on carbon capture.</w:t>
            </w:r>
          </w:p>
        </w:tc>
        <w:tc>
          <w:tcPr>
            <w:tcW w:w="4890" w:type="dxa"/>
            <w:tcBorders>
              <w:bottom w:val="nil"/>
            </w:tcBorders>
          </w:tcPr>
          <w:p w14:paraId="1D01EDCD" w14:textId="453CFE95" w:rsidR="008729CE" w:rsidRPr="003B72DE" w:rsidRDefault="008729CE" w:rsidP="001D1732">
            <w:pPr>
              <w:rPr>
                <w:rFonts w:ascii="Arial" w:hAnsi="Arial"/>
              </w:rPr>
            </w:pPr>
            <w:r w:rsidRPr="003B72DE">
              <w:rPr>
                <w:rFonts w:ascii="Arial" w:hAnsi="Arial"/>
              </w:rPr>
              <w:t>Listen and take notes.</w:t>
            </w:r>
          </w:p>
        </w:tc>
        <w:tc>
          <w:tcPr>
            <w:tcW w:w="2613" w:type="dxa"/>
            <w:vMerge/>
          </w:tcPr>
          <w:p w14:paraId="6E0C8A31" w14:textId="77777777" w:rsidR="008729CE" w:rsidRPr="003B72DE" w:rsidRDefault="008729CE" w:rsidP="001D1732">
            <w:pPr>
              <w:rPr>
                <w:rFonts w:ascii="Arial" w:hAnsi="Arial"/>
              </w:rPr>
            </w:pPr>
          </w:p>
        </w:tc>
      </w:tr>
      <w:tr w:rsidR="008729CE" w:rsidRPr="003B72DE" w14:paraId="3243E159" w14:textId="77777777" w:rsidTr="00BB57B0">
        <w:tc>
          <w:tcPr>
            <w:tcW w:w="1555" w:type="dxa"/>
            <w:vMerge w:val="restart"/>
          </w:tcPr>
          <w:p w14:paraId="399ED3C6" w14:textId="51CAFEF4" w:rsidR="008729CE" w:rsidRPr="003B72DE" w:rsidRDefault="008729CE" w:rsidP="00656FAF">
            <w:pPr>
              <w:rPr>
                <w:rFonts w:ascii="Arial" w:hAnsi="Arial"/>
              </w:rPr>
            </w:pPr>
            <w:r w:rsidRPr="003B72DE">
              <w:rPr>
                <w:rFonts w:ascii="Arial" w:hAnsi="Arial"/>
              </w:rPr>
              <w:t>10 minutes</w:t>
            </w:r>
          </w:p>
        </w:tc>
        <w:tc>
          <w:tcPr>
            <w:tcW w:w="4890" w:type="dxa"/>
            <w:tcBorders>
              <w:bottom w:val="nil"/>
            </w:tcBorders>
          </w:tcPr>
          <w:p w14:paraId="1D2F1458" w14:textId="28000CA2" w:rsidR="008729CE" w:rsidRPr="003B72DE" w:rsidRDefault="008729CE" w:rsidP="00656FAF">
            <w:pPr>
              <w:rPr>
                <w:rFonts w:ascii="Arial" w:hAnsi="Arial"/>
              </w:rPr>
            </w:pPr>
            <w:r w:rsidRPr="003B72DE">
              <w:rPr>
                <w:rFonts w:ascii="Arial" w:hAnsi="Arial"/>
              </w:rPr>
              <w:t>Present video on B Corp certification</w:t>
            </w:r>
            <w:r w:rsidR="00B9352F" w:rsidRPr="003B72DE">
              <w:rPr>
                <w:rFonts w:ascii="Arial" w:hAnsi="Arial"/>
              </w:rPr>
              <w:t xml:space="preserve"> as an example of </w:t>
            </w:r>
            <w:r w:rsidR="00B907EB" w:rsidRPr="003B72DE">
              <w:rPr>
                <w:rFonts w:ascii="Arial" w:hAnsi="Arial"/>
              </w:rPr>
              <w:t>measuring high sustainability standards</w:t>
            </w:r>
            <w:r w:rsidRPr="003B72DE">
              <w:rPr>
                <w:rFonts w:ascii="Arial" w:hAnsi="Arial"/>
              </w:rPr>
              <w:t>.</w:t>
            </w:r>
          </w:p>
        </w:tc>
        <w:tc>
          <w:tcPr>
            <w:tcW w:w="4890" w:type="dxa"/>
            <w:tcBorders>
              <w:bottom w:val="nil"/>
            </w:tcBorders>
          </w:tcPr>
          <w:p w14:paraId="322C3D66" w14:textId="363ADFF3" w:rsidR="008729CE" w:rsidRPr="003B72DE" w:rsidRDefault="008729CE" w:rsidP="00656FAF">
            <w:pPr>
              <w:rPr>
                <w:rFonts w:ascii="Arial" w:hAnsi="Arial"/>
              </w:rPr>
            </w:pPr>
            <w:r w:rsidRPr="003B72DE">
              <w:rPr>
                <w:rFonts w:ascii="Arial" w:hAnsi="Arial"/>
              </w:rPr>
              <w:t>Listen and take notes.</w:t>
            </w:r>
          </w:p>
        </w:tc>
        <w:tc>
          <w:tcPr>
            <w:tcW w:w="2613" w:type="dxa"/>
            <w:vMerge/>
          </w:tcPr>
          <w:p w14:paraId="663C4C31" w14:textId="77777777" w:rsidR="008729CE" w:rsidRPr="003B72DE" w:rsidRDefault="008729CE" w:rsidP="00656FAF">
            <w:pPr>
              <w:rPr>
                <w:rFonts w:ascii="Arial" w:hAnsi="Arial"/>
              </w:rPr>
            </w:pPr>
          </w:p>
        </w:tc>
      </w:tr>
      <w:tr w:rsidR="008729CE" w:rsidRPr="003B72DE" w14:paraId="7BAC8239" w14:textId="77777777" w:rsidTr="00BB57B0">
        <w:tc>
          <w:tcPr>
            <w:tcW w:w="1555" w:type="dxa"/>
            <w:vMerge/>
          </w:tcPr>
          <w:p w14:paraId="7128DC3C" w14:textId="77777777" w:rsidR="008729CE" w:rsidRPr="003B72DE" w:rsidRDefault="008729CE" w:rsidP="00656FAF">
            <w:pPr>
              <w:rPr>
                <w:rFonts w:ascii="Arial" w:hAnsi="Arial"/>
              </w:rPr>
            </w:pPr>
          </w:p>
        </w:tc>
        <w:tc>
          <w:tcPr>
            <w:tcW w:w="4890" w:type="dxa"/>
            <w:tcBorders>
              <w:top w:val="nil"/>
              <w:bottom w:val="nil"/>
            </w:tcBorders>
          </w:tcPr>
          <w:p w14:paraId="4795DFE2" w14:textId="0F981851" w:rsidR="008729CE" w:rsidRPr="003B72DE" w:rsidRDefault="008729CE" w:rsidP="00656FAF">
            <w:pPr>
              <w:rPr>
                <w:rFonts w:ascii="Arial" w:hAnsi="Arial"/>
              </w:rPr>
            </w:pPr>
            <w:r w:rsidRPr="003B72DE">
              <w:rPr>
                <w:rFonts w:ascii="Arial" w:hAnsi="Arial"/>
              </w:rPr>
              <w:t xml:space="preserve">Present QR code and instruct learners to find examples of animal-related businesses that are B Corp certified. </w:t>
            </w:r>
          </w:p>
        </w:tc>
        <w:tc>
          <w:tcPr>
            <w:tcW w:w="4890" w:type="dxa"/>
            <w:tcBorders>
              <w:top w:val="nil"/>
              <w:bottom w:val="nil"/>
            </w:tcBorders>
          </w:tcPr>
          <w:p w14:paraId="5BBAC521" w14:textId="74A1C207" w:rsidR="008729CE" w:rsidRPr="003B72DE" w:rsidRDefault="008729CE" w:rsidP="00656FAF">
            <w:pPr>
              <w:rPr>
                <w:rFonts w:ascii="Arial" w:hAnsi="Arial"/>
              </w:rPr>
            </w:pPr>
            <w:r w:rsidRPr="003B72DE">
              <w:rPr>
                <w:rFonts w:ascii="Arial" w:hAnsi="Arial"/>
              </w:rPr>
              <w:t>Use QR code to access the list of B Corp certified businesses. Use the search engine to find examples of animal-related businesses.</w:t>
            </w:r>
          </w:p>
        </w:tc>
        <w:tc>
          <w:tcPr>
            <w:tcW w:w="2613" w:type="dxa"/>
            <w:vMerge/>
          </w:tcPr>
          <w:p w14:paraId="27296FA3" w14:textId="77777777" w:rsidR="008729CE" w:rsidRPr="003B72DE" w:rsidRDefault="008729CE" w:rsidP="00656FAF">
            <w:pPr>
              <w:rPr>
                <w:rFonts w:ascii="Arial" w:hAnsi="Arial"/>
              </w:rPr>
            </w:pPr>
          </w:p>
        </w:tc>
      </w:tr>
      <w:tr w:rsidR="008729CE" w:rsidRPr="003B72DE" w14:paraId="71C5BFB7" w14:textId="77777777" w:rsidTr="00AB0F60">
        <w:tc>
          <w:tcPr>
            <w:tcW w:w="1555" w:type="dxa"/>
            <w:vMerge/>
          </w:tcPr>
          <w:p w14:paraId="240CC5E3" w14:textId="77777777" w:rsidR="008729CE" w:rsidRPr="003B72DE" w:rsidRDefault="008729CE" w:rsidP="00656FAF">
            <w:pPr>
              <w:rPr>
                <w:rFonts w:ascii="Arial" w:hAnsi="Arial"/>
              </w:rPr>
            </w:pPr>
          </w:p>
        </w:tc>
        <w:tc>
          <w:tcPr>
            <w:tcW w:w="4890" w:type="dxa"/>
            <w:tcBorders>
              <w:top w:val="nil"/>
              <w:bottom w:val="single" w:sz="4" w:space="0" w:color="auto"/>
            </w:tcBorders>
          </w:tcPr>
          <w:p w14:paraId="19104EA3" w14:textId="0DE5635C" w:rsidR="008729CE" w:rsidRPr="003B72DE" w:rsidRDefault="008729CE" w:rsidP="00656FAF">
            <w:pPr>
              <w:rPr>
                <w:rFonts w:ascii="Arial" w:hAnsi="Arial"/>
              </w:rPr>
            </w:pPr>
            <w:r w:rsidRPr="003B72DE">
              <w:rPr>
                <w:rFonts w:ascii="Arial" w:hAnsi="Arial"/>
              </w:rPr>
              <w:t>Present slide</w:t>
            </w:r>
            <w:r w:rsidR="001572C5" w:rsidRPr="003B72DE">
              <w:rPr>
                <w:rFonts w:ascii="Arial" w:hAnsi="Arial"/>
              </w:rPr>
              <w:t>s</w:t>
            </w:r>
            <w:r w:rsidRPr="003B72DE">
              <w:rPr>
                <w:rFonts w:ascii="Arial" w:hAnsi="Arial"/>
              </w:rPr>
              <w:t xml:space="preserve"> on mandatory reporting</w:t>
            </w:r>
            <w:r w:rsidR="001572C5" w:rsidRPr="003B72DE">
              <w:rPr>
                <w:rFonts w:ascii="Arial" w:hAnsi="Arial"/>
              </w:rPr>
              <w:t xml:space="preserve"> and corporate social responsibility (CSR)</w:t>
            </w:r>
            <w:r w:rsidRPr="003B72DE">
              <w:rPr>
                <w:rFonts w:ascii="Arial" w:hAnsi="Arial"/>
              </w:rPr>
              <w:t xml:space="preserve">. </w:t>
            </w:r>
          </w:p>
        </w:tc>
        <w:tc>
          <w:tcPr>
            <w:tcW w:w="4890" w:type="dxa"/>
            <w:tcBorders>
              <w:top w:val="nil"/>
              <w:bottom w:val="single" w:sz="4" w:space="0" w:color="auto"/>
            </w:tcBorders>
          </w:tcPr>
          <w:p w14:paraId="21A58D65" w14:textId="6049557C" w:rsidR="008729CE" w:rsidRPr="003B72DE" w:rsidRDefault="008729CE" w:rsidP="00656FAF">
            <w:pPr>
              <w:rPr>
                <w:rFonts w:ascii="Arial" w:hAnsi="Arial"/>
              </w:rPr>
            </w:pPr>
            <w:r w:rsidRPr="003B72DE">
              <w:rPr>
                <w:rFonts w:ascii="Arial" w:hAnsi="Arial"/>
              </w:rPr>
              <w:t>Listen and take notes.</w:t>
            </w:r>
          </w:p>
        </w:tc>
        <w:tc>
          <w:tcPr>
            <w:tcW w:w="2613" w:type="dxa"/>
            <w:vMerge/>
          </w:tcPr>
          <w:p w14:paraId="672E2EC9" w14:textId="77777777" w:rsidR="008729CE" w:rsidRPr="003B72DE" w:rsidRDefault="008729CE" w:rsidP="00656FAF">
            <w:pPr>
              <w:rPr>
                <w:rFonts w:ascii="Arial" w:hAnsi="Arial"/>
              </w:rPr>
            </w:pPr>
          </w:p>
        </w:tc>
      </w:tr>
      <w:tr w:rsidR="00AB0F60" w:rsidRPr="003B72DE" w14:paraId="3C677A9D" w14:textId="77777777" w:rsidTr="00AB0F60">
        <w:tc>
          <w:tcPr>
            <w:tcW w:w="1555" w:type="dxa"/>
            <w:vMerge w:val="restart"/>
          </w:tcPr>
          <w:p w14:paraId="7FD9383C" w14:textId="2374852E" w:rsidR="00AB0F60" w:rsidRPr="003B72DE" w:rsidRDefault="00D0327D" w:rsidP="00656FAF">
            <w:pPr>
              <w:rPr>
                <w:rFonts w:ascii="Arial" w:hAnsi="Arial"/>
              </w:rPr>
            </w:pPr>
            <w:r w:rsidRPr="003B72DE">
              <w:rPr>
                <w:rFonts w:ascii="Arial" w:hAnsi="Arial"/>
              </w:rPr>
              <w:t>20</w:t>
            </w:r>
            <w:r w:rsidR="00AB0F60" w:rsidRPr="003B72DE">
              <w:rPr>
                <w:rFonts w:ascii="Arial" w:hAnsi="Arial"/>
              </w:rPr>
              <w:t xml:space="preserve"> minutes</w:t>
            </w:r>
          </w:p>
        </w:tc>
        <w:tc>
          <w:tcPr>
            <w:tcW w:w="4890" w:type="dxa"/>
            <w:tcBorders>
              <w:top w:val="single" w:sz="4" w:space="0" w:color="auto"/>
              <w:bottom w:val="nil"/>
            </w:tcBorders>
          </w:tcPr>
          <w:p w14:paraId="4B4F5660" w14:textId="713C39DD" w:rsidR="00AB0F60" w:rsidRPr="003B72DE" w:rsidRDefault="00AB0F60" w:rsidP="00656FAF">
            <w:pPr>
              <w:rPr>
                <w:rFonts w:ascii="Arial" w:hAnsi="Arial"/>
              </w:rPr>
            </w:pPr>
            <w:r w:rsidRPr="003B72DE">
              <w:rPr>
                <w:rFonts w:ascii="Arial" w:hAnsi="Arial"/>
              </w:rPr>
              <w:t xml:space="preserve">Allocate learners to </w:t>
            </w:r>
            <w:r w:rsidR="00B907EB" w:rsidRPr="003B72DE">
              <w:rPr>
                <w:rFonts w:ascii="Arial" w:hAnsi="Arial"/>
              </w:rPr>
              <w:t xml:space="preserve">small groups </w:t>
            </w:r>
            <w:r w:rsidRPr="003B72DE">
              <w:rPr>
                <w:rFonts w:ascii="Arial" w:hAnsi="Arial"/>
              </w:rPr>
              <w:t>and provide</w:t>
            </w:r>
            <w:r w:rsidR="00B907EB" w:rsidRPr="003B72DE">
              <w:rPr>
                <w:rFonts w:ascii="Arial" w:hAnsi="Arial"/>
              </w:rPr>
              <w:t xml:space="preserve"> one</w:t>
            </w:r>
            <w:r w:rsidRPr="003B72DE">
              <w:rPr>
                <w:rFonts w:ascii="Arial" w:hAnsi="Arial"/>
              </w:rPr>
              <w:t xml:space="preserve"> </w:t>
            </w:r>
            <w:r w:rsidR="00BD4F87" w:rsidRPr="003B72DE">
              <w:rPr>
                <w:rFonts w:ascii="Arial" w:hAnsi="Arial"/>
              </w:rPr>
              <w:t xml:space="preserve">of the three </w:t>
            </w:r>
            <w:r w:rsidRPr="003B72DE">
              <w:rPr>
                <w:rFonts w:ascii="Arial" w:hAnsi="Arial"/>
              </w:rPr>
              <w:t xml:space="preserve">Environment </w:t>
            </w:r>
            <w:r w:rsidR="00BD4F87" w:rsidRPr="003B72DE">
              <w:rPr>
                <w:rFonts w:ascii="Arial" w:hAnsi="Arial"/>
              </w:rPr>
              <w:t>A</w:t>
            </w:r>
            <w:r w:rsidRPr="003B72DE">
              <w:rPr>
                <w:rFonts w:ascii="Arial" w:hAnsi="Arial"/>
              </w:rPr>
              <w:t xml:space="preserve">gency </w:t>
            </w:r>
            <w:r w:rsidR="00BD4F87" w:rsidRPr="003B72DE">
              <w:rPr>
                <w:rFonts w:ascii="Arial" w:hAnsi="Arial"/>
              </w:rPr>
              <w:t>p</w:t>
            </w:r>
            <w:r w:rsidRPr="003B72DE">
              <w:rPr>
                <w:rFonts w:ascii="Arial" w:hAnsi="Arial"/>
              </w:rPr>
              <w:t xml:space="preserve">rosecution </w:t>
            </w:r>
            <w:r w:rsidR="00BD4F87" w:rsidRPr="003B72DE">
              <w:rPr>
                <w:rFonts w:ascii="Arial" w:hAnsi="Arial"/>
              </w:rPr>
              <w:t>a</w:t>
            </w:r>
            <w:r w:rsidRPr="003B72DE">
              <w:rPr>
                <w:rFonts w:ascii="Arial" w:hAnsi="Arial"/>
              </w:rPr>
              <w:t>rticle</w:t>
            </w:r>
            <w:r w:rsidR="00BD4F87" w:rsidRPr="003B72DE">
              <w:rPr>
                <w:rFonts w:ascii="Arial" w:hAnsi="Arial"/>
              </w:rPr>
              <w:t>s to each group</w:t>
            </w:r>
            <w:r w:rsidRPr="003B72DE">
              <w:rPr>
                <w:rFonts w:ascii="Arial" w:hAnsi="Arial"/>
              </w:rPr>
              <w:t xml:space="preserve">. </w:t>
            </w:r>
          </w:p>
        </w:tc>
        <w:tc>
          <w:tcPr>
            <w:tcW w:w="4890" w:type="dxa"/>
            <w:tcBorders>
              <w:top w:val="single" w:sz="4" w:space="0" w:color="auto"/>
              <w:bottom w:val="nil"/>
            </w:tcBorders>
          </w:tcPr>
          <w:p w14:paraId="3DB16F07" w14:textId="622D28B0" w:rsidR="00AB0F60" w:rsidRPr="003B72DE" w:rsidRDefault="00AB0F60" w:rsidP="00656FAF">
            <w:pPr>
              <w:rPr>
                <w:rFonts w:ascii="Arial" w:hAnsi="Arial"/>
              </w:rPr>
            </w:pPr>
            <w:r w:rsidRPr="003B72DE">
              <w:rPr>
                <w:rFonts w:ascii="Arial" w:hAnsi="Arial"/>
              </w:rPr>
              <w:t>Move to form groups.</w:t>
            </w:r>
          </w:p>
        </w:tc>
        <w:tc>
          <w:tcPr>
            <w:tcW w:w="2613" w:type="dxa"/>
            <w:vMerge/>
          </w:tcPr>
          <w:p w14:paraId="5AFD2453" w14:textId="77777777" w:rsidR="00AB0F60" w:rsidRPr="003B72DE" w:rsidRDefault="00AB0F60" w:rsidP="00656FAF">
            <w:pPr>
              <w:rPr>
                <w:rFonts w:ascii="Arial" w:hAnsi="Arial"/>
              </w:rPr>
            </w:pPr>
          </w:p>
        </w:tc>
      </w:tr>
      <w:tr w:rsidR="00AB0F60" w:rsidRPr="003B72DE" w14:paraId="0127E85B" w14:textId="77777777" w:rsidTr="00AB0F60">
        <w:tc>
          <w:tcPr>
            <w:tcW w:w="1555" w:type="dxa"/>
            <w:vMerge/>
          </w:tcPr>
          <w:p w14:paraId="54174D3B" w14:textId="77777777" w:rsidR="00AB0F60" w:rsidRPr="003B72DE" w:rsidRDefault="00AB0F60" w:rsidP="00656FAF">
            <w:pPr>
              <w:rPr>
                <w:rFonts w:ascii="Arial" w:hAnsi="Arial"/>
              </w:rPr>
            </w:pPr>
          </w:p>
        </w:tc>
        <w:tc>
          <w:tcPr>
            <w:tcW w:w="4890" w:type="dxa"/>
            <w:tcBorders>
              <w:top w:val="nil"/>
              <w:bottom w:val="nil"/>
            </w:tcBorders>
          </w:tcPr>
          <w:p w14:paraId="1CFABF7B" w14:textId="126601F3" w:rsidR="00AB0F60" w:rsidRPr="003B72DE" w:rsidRDefault="00AB0F60" w:rsidP="00656FAF">
            <w:pPr>
              <w:rPr>
                <w:rFonts w:ascii="Arial" w:hAnsi="Arial"/>
              </w:rPr>
            </w:pPr>
            <w:r w:rsidRPr="003B72DE">
              <w:rPr>
                <w:rFonts w:ascii="Arial" w:hAnsi="Arial"/>
              </w:rPr>
              <w:t>Circulate and ask probing questions.</w:t>
            </w:r>
          </w:p>
        </w:tc>
        <w:tc>
          <w:tcPr>
            <w:tcW w:w="4890" w:type="dxa"/>
            <w:tcBorders>
              <w:top w:val="nil"/>
              <w:bottom w:val="nil"/>
            </w:tcBorders>
          </w:tcPr>
          <w:p w14:paraId="5A908C80" w14:textId="0891369C" w:rsidR="00AB0F60" w:rsidRPr="003B72DE" w:rsidRDefault="00AB0F60" w:rsidP="00656FAF">
            <w:pPr>
              <w:rPr>
                <w:rFonts w:ascii="Arial" w:hAnsi="Arial"/>
              </w:rPr>
            </w:pPr>
            <w:r w:rsidRPr="003B72DE">
              <w:rPr>
                <w:rFonts w:ascii="Arial" w:hAnsi="Arial"/>
              </w:rPr>
              <w:t>Read and discuss articles in groups.</w:t>
            </w:r>
          </w:p>
        </w:tc>
        <w:tc>
          <w:tcPr>
            <w:tcW w:w="2613" w:type="dxa"/>
            <w:vMerge/>
          </w:tcPr>
          <w:p w14:paraId="766AFAE4" w14:textId="77777777" w:rsidR="00AB0F60" w:rsidRPr="003B72DE" w:rsidRDefault="00AB0F60" w:rsidP="00656FAF">
            <w:pPr>
              <w:rPr>
                <w:rFonts w:ascii="Arial" w:hAnsi="Arial"/>
              </w:rPr>
            </w:pPr>
          </w:p>
        </w:tc>
      </w:tr>
      <w:tr w:rsidR="00AB0F60" w:rsidRPr="003B72DE" w14:paraId="5DFBCD5A" w14:textId="77777777" w:rsidTr="00BB57B0">
        <w:tc>
          <w:tcPr>
            <w:tcW w:w="1555" w:type="dxa"/>
            <w:vMerge/>
          </w:tcPr>
          <w:p w14:paraId="4FD18185" w14:textId="77777777" w:rsidR="00AB0F60" w:rsidRPr="003B72DE" w:rsidRDefault="00AB0F60" w:rsidP="00656FAF">
            <w:pPr>
              <w:rPr>
                <w:rFonts w:ascii="Arial" w:hAnsi="Arial"/>
              </w:rPr>
            </w:pPr>
          </w:p>
        </w:tc>
        <w:tc>
          <w:tcPr>
            <w:tcW w:w="4890" w:type="dxa"/>
            <w:tcBorders>
              <w:top w:val="nil"/>
              <w:bottom w:val="single" w:sz="4" w:space="0" w:color="auto"/>
            </w:tcBorders>
          </w:tcPr>
          <w:p w14:paraId="3362A383" w14:textId="65D52073" w:rsidR="00AB0F60" w:rsidRPr="003B72DE" w:rsidRDefault="00AB0F60" w:rsidP="00656FAF">
            <w:pPr>
              <w:rPr>
                <w:rFonts w:ascii="Arial" w:hAnsi="Arial"/>
              </w:rPr>
            </w:pPr>
            <w:r w:rsidRPr="003B72DE">
              <w:rPr>
                <w:rFonts w:ascii="Arial" w:hAnsi="Arial"/>
              </w:rPr>
              <w:t xml:space="preserve">Lead a class discussion to answer the questions about the Environment Agency </w:t>
            </w:r>
            <w:r w:rsidR="00791512" w:rsidRPr="003B72DE">
              <w:rPr>
                <w:rFonts w:ascii="Arial" w:hAnsi="Arial"/>
              </w:rPr>
              <w:t>prosecution articles</w:t>
            </w:r>
            <w:r w:rsidRPr="003B72DE">
              <w:rPr>
                <w:rFonts w:ascii="Arial" w:hAnsi="Arial"/>
              </w:rPr>
              <w:t>.</w:t>
            </w:r>
          </w:p>
        </w:tc>
        <w:tc>
          <w:tcPr>
            <w:tcW w:w="4890" w:type="dxa"/>
            <w:tcBorders>
              <w:top w:val="nil"/>
              <w:bottom w:val="single" w:sz="4" w:space="0" w:color="auto"/>
            </w:tcBorders>
          </w:tcPr>
          <w:p w14:paraId="6A279B0D" w14:textId="32A3E4BC" w:rsidR="00AB0F60" w:rsidRPr="003B72DE" w:rsidRDefault="00AB0F60" w:rsidP="00656FAF">
            <w:pPr>
              <w:rPr>
                <w:rFonts w:ascii="Arial" w:hAnsi="Arial"/>
              </w:rPr>
            </w:pPr>
            <w:r w:rsidRPr="003B72DE">
              <w:rPr>
                <w:rFonts w:ascii="Arial" w:hAnsi="Arial"/>
              </w:rPr>
              <w:t>Ask and answer questions to contribute to class discussion.</w:t>
            </w:r>
          </w:p>
        </w:tc>
        <w:tc>
          <w:tcPr>
            <w:tcW w:w="2613" w:type="dxa"/>
            <w:vMerge/>
          </w:tcPr>
          <w:p w14:paraId="0C741FFC" w14:textId="77777777" w:rsidR="00AB0F60" w:rsidRPr="003B72DE" w:rsidRDefault="00AB0F60" w:rsidP="00656FAF">
            <w:pPr>
              <w:rPr>
                <w:rFonts w:ascii="Arial" w:hAnsi="Arial"/>
              </w:rPr>
            </w:pPr>
          </w:p>
        </w:tc>
      </w:tr>
      <w:tr w:rsidR="008729CE" w:rsidRPr="003B72DE" w14:paraId="1551287A" w14:textId="77777777" w:rsidTr="00BB57B0">
        <w:tc>
          <w:tcPr>
            <w:tcW w:w="1555" w:type="dxa"/>
            <w:vMerge w:val="restart"/>
          </w:tcPr>
          <w:p w14:paraId="4C324BD4" w14:textId="75F3341E" w:rsidR="008729CE" w:rsidRPr="003B72DE" w:rsidRDefault="008729CE" w:rsidP="007949F1">
            <w:pPr>
              <w:rPr>
                <w:rFonts w:ascii="Arial" w:hAnsi="Arial"/>
              </w:rPr>
            </w:pPr>
            <w:r w:rsidRPr="003B72DE">
              <w:rPr>
                <w:rFonts w:ascii="Arial" w:hAnsi="Arial"/>
              </w:rPr>
              <w:t>2</w:t>
            </w:r>
            <w:r w:rsidR="00D0327D" w:rsidRPr="003B72DE">
              <w:rPr>
                <w:rFonts w:ascii="Arial" w:hAnsi="Arial"/>
              </w:rPr>
              <w:t>5</w:t>
            </w:r>
            <w:r w:rsidRPr="003B72DE">
              <w:rPr>
                <w:rFonts w:ascii="Arial" w:hAnsi="Arial"/>
              </w:rPr>
              <w:t xml:space="preserve"> minutes</w:t>
            </w:r>
          </w:p>
        </w:tc>
        <w:tc>
          <w:tcPr>
            <w:tcW w:w="4890" w:type="dxa"/>
            <w:tcBorders>
              <w:top w:val="single" w:sz="4" w:space="0" w:color="auto"/>
              <w:bottom w:val="nil"/>
            </w:tcBorders>
          </w:tcPr>
          <w:p w14:paraId="4093EC04" w14:textId="2D93D71F" w:rsidR="008729CE" w:rsidRPr="003B72DE" w:rsidRDefault="008729CE" w:rsidP="007949F1">
            <w:pPr>
              <w:rPr>
                <w:rFonts w:ascii="Arial" w:hAnsi="Arial"/>
              </w:rPr>
            </w:pPr>
            <w:r w:rsidRPr="003B72DE">
              <w:rPr>
                <w:rFonts w:ascii="Arial" w:hAnsi="Arial"/>
              </w:rPr>
              <w:t>Present slide on net zero by 2050.</w:t>
            </w:r>
          </w:p>
        </w:tc>
        <w:tc>
          <w:tcPr>
            <w:tcW w:w="4890" w:type="dxa"/>
            <w:tcBorders>
              <w:top w:val="single" w:sz="4" w:space="0" w:color="auto"/>
              <w:bottom w:val="nil"/>
            </w:tcBorders>
          </w:tcPr>
          <w:p w14:paraId="05D23F41" w14:textId="4E419215" w:rsidR="008729CE" w:rsidRPr="003B72DE" w:rsidRDefault="008729CE" w:rsidP="007949F1">
            <w:pPr>
              <w:rPr>
                <w:rFonts w:ascii="Arial" w:hAnsi="Arial"/>
              </w:rPr>
            </w:pPr>
            <w:r w:rsidRPr="003B72DE">
              <w:rPr>
                <w:rFonts w:ascii="Arial" w:hAnsi="Arial"/>
              </w:rPr>
              <w:t>Listen and take notes.</w:t>
            </w:r>
          </w:p>
        </w:tc>
        <w:tc>
          <w:tcPr>
            <w:tcW w:w="2613" w:type="dxa"/>
            <w:vMerge/>
          </w:tcPr>
          <w:p w14:paraId="6DD1665E" w14:textId="77777777" w:rsidR="008729CE" w:rsidRPr="003B72DE" w:rsidRDefault="008729CE" w:rsidP="007949F1">
            <w:pPr>
              <w:rPr>
                <w:rFonts w:ascii="Arial" w:hAnsi="Arial"/>
              </w:rPr>
            </w:pPr>
          </w:p>
        </w:tc>
      </w:tr>
      <w:tr w:rsidR="008729CE" w:rsidRPr="003B72DE" w14:paraId="06A33E5E" w14:textId="77777777" w:rsidTr="00BB57B0">
        <w:tc>
          <w:tcPr>
            <w:tcW w:w="1555" w:type="dxa"/>
            <w:vMerge/>
          </w:tcPr>
          <w:p w14:paraId="5A92C2EA" w14:textId="77777777" w:rsidR="008729CE" w:rsidRPr="003B72DE" w:rsidRDefault="008729CE" w:rsidP="007949F1">
            <w:pPr>
              <w:rPr>
                <w:rFonts w:ascii="Arial" w:hAnsi="Arial"/>
              </w:rPr>
            </w:pPr>
          </w:p>
        </w:tc>
        <w:tc>
          <w:tcPr>
            <w:tcW w:w="4890" w:type="dxa"/>
            <w:tcBorders>
              <w:top w:val="nil"/>
              <w:bottom w:val="nil"/>
            </w:tcBorders>
          </w:tcPr>
          <w:p w14:paraId="4B4C8358" w14:textId="2646B8EC" w:rsidR="008729CE" w:rsidRPr="003B72DE" w:rsidRDefault="008729CE" w:rsidP="007949F1">
            <w:pPr>
              <w:rPr>
                <w:rFonts w:ascii="Arial" w:hAnsi="Arial"/>
              </w:rPr>
            </w:pPr>
            <w:r w:rsidRPr="003B72DE">
              <w:rPr>
                <w:rFonts w:ascii="Arial" w:hAnsi="Arial"/>
              </w:rPr>
              <w:t xml:space="preserve">Present slide on critical thinking skills focus and instruct learners to access their Critical </w:t>
            </w:r>
            <w:r w:rsidR="00BD4F87" w:rsidRPr="003B72DE">
              <w:rPr>
                <w:rFonts w:ascii="Arial" w:hAnsi="Arial"/>
              </w:rPr>
              <w:t>t</w:t>
            </w:r>
            <w:r w:rsidRPr="003B72DE">
              <w:rPr>
                <w:rFonts w:ascii="Arial" w:hAnsi="Arial"/>
              </w:rPr>
              <w:t xml:space="preserve">hinking </w:t>
            </w:r>
            <w:r w:rsidR="00BD4F87" w:rsidRPr="003B72DE">
              <w:rPr>
                <w:rFonts w:ascii="Arial" w:hAnsi="Arial"/>
              </w:rPr>
              <w:t>s</w:t>
            </w:r>
            <w:r w:rsidRPr="003B72DE">
              <w:rPr>
                <w:rFonts w:ascii="Arial" w:hAnsi="Arial"/>
              </w:rPr>
              <w:t xml:space="preserve">kills </w:t>
            </w:r>
            <w:r w:rsidR="00BD4F87" w:rsidRPr="003B72DE">
              <w:rPr>
                <w:rFonts w:ascii="Arial" w:hAnsi="Arial"/>
              </w:rPr>
              <w:t>a</w:t>
            </w:r>
            <w:r w:rsidRPr="003B72DE">
              <w:rPr>
                <w:rFonts w:ascii="Arial" w:hAnsi="Arial"/>
              </w:rPr>
              <w:t>ssessments.</w:t>
            </w:r>
          </w:p>
        </w:tc>
        <w:tc>
          <w:tcPr>
            <w:tcW w:w="4890" w:type="dxa"/>
            <w:tcBorders>
              <w:top w:val="nil"/>
              <w:bottom w:val="nil"/>
            </w:tcBorders>
          </w:tcPr>
          <w:p w14:paraId="515795DE" w14:textId="30FFFA3C" w:rsidR="008729CE" w:rsidRPr="003B72DE" w:rsidRDefault="008729CE" w:rsidP="007949F1">
            <w:pPr>
              <w:rPr>
                <w:rFonts w:ascii="Arial" w:hAnsi="Arial"/>
              </w:rPr>
            </w:pPr>
            <w:r w:rsidRPr="003B72DE">
              <w:rPr>
                <w:rFonts w:ascii="Arial" w:hAnsi="Arial"/>
              </w:rPr>
              <w:t xml:space="preserve">Retrieve Critical </w:t>
            </w:r>
            <w:r w:rsidR="00BD4F87" w:rsidRPr="003B72DE">
              <w:rPr>
                <w:rFonts w:ascii="Arial" w:hAnsi="Arial"/>
              </w:rPr>
              <w:t>t</w:t>
            </w:r>
            <w:r w:rsidRPr="003B72DE">
              <w:rPr>
                <w:rFonts w:ascii="Arial" w:hAnsi="Arial"/>
              </w:rPr>
              <w:t xml:space="preserve">hinking </w:t>
            </w:r>
            <w:r w:rsidR="00BD4F87" w:rsidRPr="003B72DE">
              <w:rPr>
                <w:rFonts w:ascii="Arial" w:hAnsi="Arial"/>
              </w:rPr>
              <w:t>s</w:t>
            </w:r>
            <w:r w:rsidRPr="003B72DE">
              <w:rPr>
                <w:rFonts w:ascii="Arial" w:hAnsi="Arial"/>
              </w:rPr>
              <w:t xml:space="preserve">kills </w:t>
            </w:r>
            <w:r w:rsidR="00BD4F87" w:rsidRPr="003B72DE">
              <w:rPr>
                <w:rFonts w:ascii="Arial" w:hAnsi="Arial"/>
              </w:rPr>
              <w:t>a</w:t>
            </w:r>
            <w:r w:rsidRPr="003B72DE">
              <w:rPr>
                <w:rFonts w:ascii="Arial" w:hAnsi="Arial"/>
              </w:rPr>
              <w:t>ssessments.</w:t>
            </w:r>
          </w:p>
        </w:tc>
        <w:tc>
          <w:tcPr>
            <w:tcW w:w="2613" w:type="dxa"/>
            <w:vMerge/>
          </w:tcPr>
          <w:p w14:paraId="281D49C1" w14:textId="77777777" w:rsidR="008729CE" w:rsidRPr="003B72DE" w:rsidRDefault="008729CE" w:rsidP="007949F1">
            <w:pPr>
              <w:rPr>
                <w:rFonts w:ascii="Arial" w:hAnsi="Arial"/>
              </w:rPr>
            </w:pPr>
          </w:p>
        </w:tc>
      </w:tr>
      <w:tr w:rsidR="008729CE" w:rsidRPr="003B72DE" w14:paraId="1B989DF3" w14:textId="77777777" w:rsidTr="00BB57B0">
        <w:tc>
          <w:tcPr>
            <w:tcW w:w="1555" w:type="dxa"/>
            <w:vMerge/>
          </w:tcPr>
          <w:p w14:paraId="504FA09D" w14:textId="77777777" w:rsidR="008729CE" w:rsidRPr="003B72DE" w:rsidRDefault="008729CE" w:rsidP="007949F1">
            <w:pPr>
              <w:rPr>
                <w:rFonts w:ascii="Arial" w:hAnsi="Arial"/>
              </w:rPr>
            </w:pPr>
          </w:p>
        </w:tc>
        <w:tc>
          <w:tcPr>
            <w:tcW w:w="4890" w:type="dxa"/>
            <w:tcBorders>
              <w:top w:val="nil"/>
              <w:bottom w:val="single" w:sz="4" w:space="0" w:color="auto"/>
            </w:tcBorders>
          </w:tcPr>
          <w:p w14:paraId="19D18021" w14:textId="4EC9185F" w:rsidR="008729CE" w:rsidRPr="003B72DE" w:rsidRDefault="008729CE" w:rsidP="007949F1">
            <w:pPr>
              <w:rPr>
                <w:rFonts w:ascii="Arial" w:hAnsi="Arial"/>
              </w:rPr>
            </w:pPr>
            <w:r w:rsidRPr="003B72DE">
              <w:rPr>
                <w:rFonts w:ascii="Arial" w:hAnsi="Arial"/>
              </w:rPr>
              <w:t>Allocate learners to pairs and present instructions for researching net zero supporters and doubters. Circulate and ask probing questions.</w:t>
            </w:r>
          </w:p>
        </w:tc>
        <w:tc>
          <w:tcPr>
            <w:tcW w:w="4890" w:type="dxa"/>
            <w:tcBorders>
              <w:top w:val="nil"/>
              <w:bottom w:val="single" w:sz="4" w:space="0" w:color="auto"/>
            </w:tcBorders>
          </w:tcPr>
          <w:p w14:paraId="152D2458" w14:textId="419CCB8C" w:rsidR="008729CE" w:rsidRPr="003B72DE" w:rsidRDefault="008729CE" w:rsidP="007949F1">
            <w:pPr>
              <w:rPr>
                <w:rFonts w:ascii="Arial" w:hAnsi="Arial"/>
              </w:rPr>
            </w:pPr>
            <w:r w:rsidRPr="003B72DE">
              <w:rPr>
                <w:rFonts w:ascii="Arial" w:hAnsi="Arial"/>
              </w:rPr>
              <w:t>Move to form pairs. Research net zero supporters and doubters.</w:t>
            </w:r>
          </w:p>
        </w:tc>
        <w:tc>
          <w:tcPr>
            <w:tcW w:w="2613" w:type="dxa"/>
            <w:vMerge/>
          </w:tcPr>
          <w:p w14:paraId="7FD7F9D7" w14:textId="77777777" w:rsidR="008729CE" w:rsidRPr="003B72DE" w:rsidRDefault="008729CE" w:rsidP="007949F1">
            <w:pPr>
              <w:rPr>
                <w:rFonts w:ascii="Arial" w:hAnsi="Arial"/>
              </w:rPr>
            </w:pPr>
          </w:p>
        </w:tc>
      </w:tr>
      <w:tr w:rsidR="008729CE" w:rsidRPr="003B72DE" w14:paraId="4438CC18" w14:textId="77777777" w:rsidTr="00BB57B0">
        <w:tc>
          <w:tcPr>
            <w:tcW w:w="1555" w:type="dxa"/>
            <w:vMerge w:val="restart"/>
          </w:tcPr>
          <w:p w14:paraId="77038667" w14:textId="599F711B" w:rsidR="008729CE" w:rsidRPr="003B72DE" w:rsidRDefault="008729CE" w:rsidP="007949F1">
            <w:pPr>
              <w:rPr>
                <w:rFonts w:ascii="Arial" w:hAnsi="Arial"/>
              </w:rPr>
            </w:pPr>
            <w:r w:rsidRPr="003B72DE">
              <w:rPr>
                <w:rFonts w:ascii="Arial" w:hAnsi="Arial"/>
              </w:rPr>
              <w:t xml:space="preserve">15 minutes </w:t>
            </w:r>
          </w:p>
        </w:tc>
        <w:tc>
          <w:tcPr>
            <w:tcW w:w="4890" w:type="dxa"/>
            <w:tcBorders>
              <w:top w:val="single" w:sz="4" w:space="0" w:color="auto"/>
              <w:bottom w:val="nil"/>
            </w:tcBorders>
          </w:tcPr>
          <w:p w14:paraId="5D481DD8" w14:textId="785E46E9" w:rsidR="008729CE" w:rsidRPr="003B72DE" w:rsidRDefault="008729CE" w:rsidP="007949F1">
            <w:pPr>
              <w:rPr>
                <w:rFonts w:ascii="Arial" w:hAnsi="Arial"/>
              </w:rPr>
            </w:pPr>
            <w:r w:rsidRPr="003B72DE">
              <w:rPr>
                <w:rFonts w:ascii="Arial" w:hAnsi="Arial"/>
              </w:rPr>
              <w:t>Instruct pairs of learners to conclude their discussions.</w:t>
            </w:r>
          </w:p>
        </w:tc>
        <w:tc>
          <w:tcPr>
            <w:tcW w:w="4890" w:type="dxa"/>
            <w:tcBorders>
              <w:top w:val="single" w:sz="4" w:space="0" w:color="auto"/>
              <w:bottom w:val="nil"/>
            </w:tcBorders>
          </w:tcPr>
          <w:p w14:paraId="32ADCE32" w14:textId="3EEB5587" w:rsidR="008729CE" w:rsidRPr="003B72DE" w:rsidRDefault="008729CE" w:rsidP="007949F1">
            <w:pPr>
              <w:rPr>
                <w:rFonts w:ascii="Arial" w:hAnsi="Arial"/>
              </w:rPr>
            </w:pPr>
            <w:r w:rsidRPr="003B72DE">
              <w:rPr>
                <w:rFonts w:ascii="Arial" w:hAnsi="Arial"/>
              </w:rPr>
              <w:t>Discuss conclusions and take notes.</w:t>
            </w:r>
          </w:p>
        </w:tc>
        <w:tc>
          <w:tcPr>
            <w:tcW w:w="2613" w:type="dxa"/>
            <w:vMerge/>
          </w:tcPr>
          <w:p w14:paraId="50CC2F20" w14:textId="77777777" w:rsidR="008729CE" w:rsidRPr="003B72DE" w:rsidRDefault="008729CE" w:rsidP="007949F1">
            <w:pPr>
              <w:rPr>
                <w:rFonts w:ascii="Arial" w:hAnsi="Arial"/>
              </w:rPr>
            </w:pPr>
          </w:p>
        </w:tc>
      </w:tr>
      <w:tr w:rsidR="008729CE" w:rsidRPr="003B72DE" w14:paraId="2A482ADC" w14:textId="77777777" w:rsidTr="00BB57B0">
        <w:tc>
          <w:tcPr>
            <w:tcW w:w="1555" w:type="dxa"/>
            <w:vMerge/>
          </w:tcPr>
          <w:p w14:paraId="5DE098BC" w14:textId="77777777" w:rsidR="008729CE" w:rsidRPr="003B72DE" w:rsidRDefault="008729CE" w:rsidP="007949F1">
            <w:pPr>
              <w:rPr>
                <w:rFonts w:ascii="Arial" w:hAnsi="Arial"/>
              </w:rPr>
            </w:pPr>
          </w:p>
        </w:tc>
        <w:tc>
          <w:tcPr>
            <w:tcW w:w="4890" w:type="dxa"/>
            <w:tcBorders>
              <w:top w:val="nil"/>
              <w:bottom w:val="single" w:sz="4" w:space="0" w:color="auto"/>
            </w:tcBorders>
          </w:tcPr>
          <w:p w14:paraId="0C504435" w14:textId="221E6728" w:rsidR="008729CE" w:rsidRPr="003B72DE" w:rsidRDefault="008729CE" w:rsidP="007949F1">
            <w:pPr>
              <w:rPr>
                <w:rFonts w:ascii="Arial" w:hAnsi="Arial"/>
              </w:rPr>
            </w:pPr>
            <w:r w:rsidRPr="003B72DE">
              <w:rPr>
                <w:rFonts w:ascii="Arial" w:hAnsi="Arial"/>
              </w:rPr>
              <w:t>Lead a class discussion on organisations that support and doubt net zero by 2050.</w:t>
            </w:r>
          </w:p>
        </w:tc>
        <w:tc>
          <w:tcPr>
            <w:tcW w:w="4890" w:type="dxa"/>
            <w:tcBorders>
              <w:top w:val="nil"/>
              <w:bottom w:val="single" w:sz="4" w:space="0" w:color="auto"/>
            </w:tcBorders>
          </w:tcPr>
          <w:p w14:paraId="7E556BE8" w14:textId="53B5C240" w:rsidR="008729CE" w:rsidRPr="003B72DE" w:rsidRDefault="008729CE" w:rsidP="007949F1">
            <w:pPr>
              <w:rPr>
                <w:rFonts w:ascii="Arial" w:hAnsi="Arial"/>
              </w:rPr>
            </w:pPr>
            <w:r w:rsidRPr="003B72DE">
              <w:rPr>
                <w:rFonts w:ascii="Arial" w:hAnsi="Arial"/>
              </w:rPr>
              <w:t xml:space="preserve">Ask and answer questions to contribute to class discussion. </w:t>
            </w:r>
          </w:p>
        </w:tc>
        <w:tc>
          <w:tcPr>
            <w:tcW w:w="2613" w:type="dxa"/>
            <w:vMerge/>
          </w:tcPr>
          <w:p w14:paraId="2E19AE80" w14:textId="77777777" w:rsidR="008729CE" w:rsidRPr="003B72DE" w:rsidRDefault="008729CE" w:rsidP="007949F1">
            <w:pPr>
              <w:rPr>
                <w:rFonts w:ascii="Arial" w:hAnsi="Arial"/>
              </w:rPr>
            </w:pPr>
          </w:p>
        </w:tc>
      </w:tr>
      <w:tr w:rsidR="008729CE" w:rsidRPr="003B72DE" w14:paraId="2E72416A" w14:textId="77777777" w:rsidTr="00BB57B0">
        <w:tc>
          <w:tcPr>
            <w:tcW w:w="1555" w:type="dxa"/>
            <w:vMerge w:val="restart"/>
          </w:tcPr>
          <w:p w14:paraId="2336FEDC" w14:textId="607D2D17" w:rsidR="008729CE" w:rsidRPr="003B72DE" w:rsidRDefault="008729CE" w:rsidP="007949F1">
            <w:pPr>
              <w:rPr>
                <w:rFonts w:ascii="Arial" w:hAnsi="Arial"/>
              </w:rPr>
            </w:pPr>
            <w:r w:rsidRPr="003B72DE">
              <w:rPr>
                <w:rFonts w:ascii="Arial" w:hAnsi="Arial"/>
              </w:rPr>
              <w:t xml:space="preserve">10 minutes </w:t>
            </w:r>
          </w:p>
        </w:tc>
        <w:tc>
          <w:tcPr>
            <w:tcW w:w="4890" w:type="dxa"/>
            <w:tcBorders>
              <w:top w:val="single" w:sz="4" w:space="0" w:color="auto"/>
              <w:bottom w:val="nil"/>
            </w:tcBorders>
          </w:tcPr>
          <w:p w14:paraId="0FDBFCCA" w14:textId="166D2925" w:rsidR="008729CE" w:rsidRPr="003B72DE" w:rsidRDefault="008729CE" w:rsidP="007949F1">
            <w:pPr>
              <w:rPr>
                <w:rFonts w:ascii="Arial" w:hAnsi="Arial"/>
              </w:rPr>
            </w:pPr>
            <w:r w:rsidRPr="003B72DE">
              <w:rPr>
                <w:rFonts w:ascii="Arial" w:hAnsi="Arial"/>
              </w:rPr>
              <w:t xml:space="preserve">Present </w:t>
            </w:r>
            <w:r w:rsidRPr="00C64FDF">
              <w:rPr>
                <w:rFonts w:ascii="Arial" w:hAnsi="Arial"/>
              </w:rPr>
              <w:t xml:space="preserve">slides </w:t>
            </w:r>
            <w:r w:rsidR="00C64FDF" w:rsidRPr="00E37A5D">
              <w:t>on</w:t>
            </w:r>
            <w:r w:rsidR="00C64FDF" w:rsidRPr="00C64FDF">
              <w:rPr>
                <w:rFonts w:ascii="Arial" w:hAnsi="Arial"/>
              </w:rPr>
              <w:t xml:space="preserve"> </w:t>
            </w:r>
            <w:r w:rsidRPr="00C64FDF">
              <w:rPr>
                <w:rFonts w:ascii="Arial" w:hAnsi="Arial"/>
              </w:rPr>
              <w:t xml:space="preserve">what businesses </w:t>
            </w:r>
            <w:r w:rsidR="00C64FDF" w:rsidRPr="00E37A5D">
              <w:t xml:space="preserve">can </w:t>
            </w:r>
            <w:r w:rsidRPr="00C64FDF">
              <w:rPr>
                <w:rFonts w:ascii="Arial" w:hAnsi="Arial"/>
              </w:rPr>
              <w:t>do</w:t>
            </w:r>
            <w:r w:rsidR="00E37A5D">
              <w:rPr>
                <w:rFonts w:ascii="Arial" w:hAnsi="Arial"/>
              </w:rPr>
              <w:t>.</w:t>
            </w:r>
          </w:p>
        </w:tc>
        <w:tc>
          <w:tcPr>
            <w:tcW w:w="4890" w:type="dxa"/>
            <w:tcBorders>
              <w:top w:val="single" w:sz="4" w:space="0" w:color="auto"/>
              <w:bottom w:val="nil"/>
            </w:tcBorders>
          </w:tcPr>
          <w:p w14:paraId="057D9413" w14:textId="6A4D8001" w:rsidR="008729CE" w:rsidRPr="003B72DE" w:rsidRDefault="008729CE" w:rsidP="007949F1">
            <w:pPr>
              <w:rPr>
                <w:rFonts w:ascii="Arial" w:hAnsi="Arial"/>
              </w:rPr>
            </w:pPr>
            <w:r w:rsidRPr="003B72DE">
              <w:rPr>
                <w:rFonts w:ascii="Arial" w:hAnsi="Arial"/>
              </w:rPr>
              <w:t xml:space="preserve">Listen and take notes. </w:t>
            </w:r>
          </w:p>
        </w:tc>
        <w:tc>
          <w:tcPr>
            <w:tcW w:w="2613" w:type="dxa"/>
            <w:vMerge/>
          </w:tcPr>
          <w:p w14:paraId="3DA64357" w14:textId="77777777" w:rsidR="008729CE" w:rsidRPr="003B72DE" w:rsidRDefault="008729CE" w:rsidP="007949F1">
            <w:pPr>
              <w:rPr>
                <w:rFonts w:ascii="Arial" w:hAnsi="Arial"/>
              </w:rPr>
            </w:pPr>
          </w:p>
        </w:tc>
      </w:tr>
      <w:tr w:rsidR="008729CE" w:rsidRPr="003B72DE" w14:paraId="660436BB" w14:textId="77777777" w:rsidTr="00BB57B0">
        <w:tc>
          <w:tcPr>
            <w:tcW w:w="1555" w:type="dxa"/>
            <w:vMerge/>
          </w:tcPr>
          <w:p w14:paraId="1536EAA0" w14:textId="77777777" w:rsidR="008729CE" w:rsidRPr="003B72DE" w:rsidRDefault="008729CE" w:rsidP="007949F1">
            <w:pPr>
              <w:rPr>
                <w:rFonts w:ascii="Arial" w:hAnsi="Arial"/>
              </w:rPr>
            </w:pPr>
          </w:p>
        </w:tc>
        <w:tc>
          <w:tcPr>
            <w:tcW w:w="4890" w:type="dxa"/>
            <w:tcBorders>
              <w:top w:val="nil"/>
              <w:bottom w:val="nil"/>
            </w:tcBorders>
          </w:tcPr>
          <w:p w14:paraId="76D3CC25" w14:textId="4EEB570D" w:rsidR="008729CE" w:rsidRPr="003B72DE" w:rsidRDefault="008729CE" w:rsidP="007949F1">
            <w:pPr>
              <w:rPr>
                <w:rFonts w:ascii="Arial" w:hAnsi="Arial"/>
              </w:rPr>
            </w:pPr>
            <w:r w:rsidRPr="003B72DE">
              <w:rPr>
                <w:rFonts w:ascii="Arial" w:hAnsi="Arial"/>
              </w:rPr>
              <w:t>Present slides on sustainability plans and explain homework task.</w:t>
            </w:r>
          </w:p>
        </w:tc>
        <w:tc>
          <w:tcPr>
            <w:tcW w:w="4890" w:type="dxa"/>
            <w:tcBorders>
              <w:top w:val="nil"/>
              <w:bottom w:val="nil"/>
            </w:tcBorders>
          </w:tcPr>
          <w:p w14:paraId="364BA758" w14:textId="4EBDF304" w:rsidR="008729CE" w:rsidRPr="003B72DE" w:rsidRDefault="008729CE" w:rsidP="007949F1">
            <w:pPr>
              <w:rPr>
                <w:rFonts w:ascii="Arial" w:hAnsi="Arial"/>
              </w:rPr>
            </w:pPr>
            <w:r w:rsidRPr="003B72DE">
              <w:rPr>
                <w:rFonts w:ascii="Arial" w:hAnsi="Arial"/>
              </w:rPr>
              <w:t>Ask and answer questions and take notes.</w:t>
            </w:r>
          </w:p>
        </w:tc>
        <w:tc>
          <w:tcPr>
            <w:tcW w:w="2613" w:type="dxa"/>
            <w:vMerge/>
          </w:tcPr>
          <w:p w14:paraId="0F5FB735" w14:textId="77777777" w:rsidR="008729CE" w:rsidRPr="003B72DE" w:rsidRDefault="008729CE" w:rsidP="007949F1">
            <w:pPr>
              <w:rPr>
                <w:rFonts w:ascii="Arial" w:hAnsi="Arial"/>
              </w:rPr>
            </w:pPr>
          </w:p>
        </w:tc>
      </w:tr>
      <w:tr w:rsidR="008729CE" w:rsidRPr="003B72DE" w14:paraId="08634C37" w14:textId="77777777" w:rsidTr="00BB57B0">
        <w:tc>
          <w:tcPr>
            <w:tcW w:w="1555" w:type="dxa"/>
            <w:tcBorders>
              <w:top w:val="single" w:sz="4" w:space="0" w:color="auto"/>
            </w:tcBorders>
          </w:tcPr>
          <w:p w14:paraId="4CD3CC81" w14:textId="2C50D29A" w:rsidR="008729CE" w:rsidRPr="003B72DE" w:rsidRDefault="008729CE" w:rsidP="007949F1">
            <w:pPr>
              <w:rPr>
                <w:rFonts w:ascii="Arial" w:hAnsi="Arial"/>
              </w:rPr>
            </w:pPr>
            <w:r w:rsidRPr="003B72DE">
              <w:rPr>
                <w:rFonts w:ascii="Arial" w:hAnsi="Arial"/>
              </w:rPr>
              <w:t xml:space="preserve">5 minutes </w:t>
            </w:r>
          </w:p>
        </w:tc>
        <w:tc>
          <w:tcPr>
            <w:tcW w:w="4890" w:type="dxa"/>
            <w:tcBorders>
              <w:top w:val="single" w:sz="4" w:space="0" w:color="auto"/>
            </w:tcBorders>
          </w:tcPr>
          <w:p w14:paraId="74593D10" w14:textId="5815281D" w:rsidR="008729CE" w:rsidRPr="003B72DE" w:rsidRDefault="008729CE" w:rsidP="007949F1">
            <w:pPr>
              <w:rPr>
                <w:rFonts w:ascii="Arial" w:hAnsi="Arial"/>
              </w:rPr>
            </w:pPr>
            <w:r w:rsidRPr="003B72DE">
              <w:rPr>
                <w:rFonts w:ascii="Arial" w:hAnsi="Arial"/>
              </w:rPr>
              <w:t>Allocate pairs and instruct learners to explain the concepts on the summary slide.</w:t>
            </w:r>
          </w:p>
        </w:tc>
        <w:tc>
          <w:tcPr>
            <w:tcW w:w="4890" w:type="dxa"/>
            <w:tcBorders>
              <w:top w:val="single" w:sz="4" w:space="0" w:color="auto"/>
            </w:tcBorders>
          </w:tcPr>
          <w:p w14:paraId="1E88849A" w14:textId="74D040FD" w:rsidR="008729CE" w:rsidRPr="003B72DE" w:rsidRDefault="00A87B0D" w:rsidP="007949F1">
            <w:pPr>
              <w:rPr>
                <w:rFonts w:ascii="Arial" w:hAnsi="Arial"/>
              </w:rPr>
            </w:pPr>
            <w:r w:rsidRPr="003B72DE">
              <w:rPr>
                <w:rFonts w:ascii="Arial" w:hAnsi="Arial"/>
              </w:rPr>
              <w:t xml:space="preserve">Explain the terms in pairs and </w:t>
            </w:r>
            <w:r w:rsidR="001622EB">
              <w:rPr>
                <w:rFonts w:ascii="Arial" w:hAnsi="Arial"/>
              </w:rPr>
              <w:t>address</w:t>
            </w:r>
            <w:r w:rsidR="001622EB" w:rsidRPr="003B72DE">
              <w:rPr>
                <w:rFonts w:ascii="Arial" w:hAnsi="Arial"/>
              </w:rPr>
              <w:t xml:space="preserve"> </w:t>
            </w:r>
            <w:r w:rsidRPr="003B72DE">
              <w:rPr>
                <w:rFonts w:ascii="Arial" w:hAnsi="Arial"/>
              </w:rPr>
              <w:t>any errors</w:t>
            </w:r>
            <w:r w:rsidR="008729CE" w:rsidRPr="003B72DE">
              <w:rPr>
                <w:rFonts w:ascii="Arial" w:hAnsi="Arial"/>
              </w:rPr>
              <w:t xml:space="preserve">. </w:t>
            </w:r>
          </w:p>
        </w:tc>
        <w:tc>
          <w:tcPr>
            <w:tcW w:w="2613" w:type="dxa"/>
            <w:vMerge/>
            <w:tcBorders>
              <w:bottom w:val="nil"/>
            </w:tcBorders>
          </w:tcPr>
          <w:p w14:paraId="7653D019" w14:textId="77777777" w:rsidR="008729CE" w:rsidRPr="003B72DE" w:rsidRDefault="008729CE" w:rsidP="007949F1">
            <w:pPr>
              <w:rPr>
                <w:rFonts w:ascii="Arial" w:hAnsi="Arial"/>
              </w:rPr>
            </w:pPr>
          </w:p>
        </w:tc>
      </w:tr>
      <w:tr w:rsidR="007949F1" w:rsidRPr="003B72DE" w14:paraId="387D84D4" w14:textId="77777777" w:rsidTr="00741181">
        <w:tc>
          <w:tcPr>
            <w:tcW w:w="13948" w:type="dxa"/>
            <w:gridSpan w:val="4"/>
          </w:tcPr>
          <w:p w14:paraId="4A58C27F" w14:textId="47DD9030" w:rsidR="007949F1" w:rsidRPr="003B72DE" w:rsidRDefault="007949F1" w:rsidP="007949F1">
            <w:pPr>
              <w:rPr>
                <w:rFonts w:ascii="Arial" w:hAnsi="Arial"/>
                <w:b/>
                <w:bCs/>
                <w:color w:val="FF0000"/>
              </w:rPr>
            </w:pPr>
            <w:r w:rsidRPr="003B72DE">
              <w:rPr>
                <w:rFonts w:ascii="Arial" w:hAnsi="Arial"/>
                <w:b/>
                <w:bCs/>
              </w:rPr>
              <w:t xml:space="preserve">Other: </w:t>
            </w:r>
          </w:p>
          <w:p w14:paraId="5C55B84F" w14:textId="745A0DDD" w:rsidR="007949F1" w:rsidRPr="003B72DE" w:rsidRDefault="007949F1" w:rsidP="007949F1">
            <w:pPr>
              <w:rPr>
                <w:rFonts w:ascii="Arial" w:hAnsi="Arial"/>
                <w:i/>
                <w:iCs/>
              </w:rPr>
            </w:pPr>
            <w:r w:rsidRPr="003B72DE">
              <w:rPr>
                <w:rFonts w:ascii="Arial" w:hAnsi="Arial"/>
                <w:i/>
                <w:iCs/>
              </w:rPr>
              <w:t>English:</w:t>
            </w:r>
            <w:r w:rsidR="001060B2" w:rsidRPr="003B72DE">
              <w:rPr>
                <w:rFonts w:ascii="Arial" w:hAnsi="Arial"/>
                <w:i/>
                <w:iCs/>
              </w:rPr>
              <w:t xml:space="preserve"> </w:t>
            </w:r>
            <w:r w:rsidR="001060B2" w:rsidRPr="003B72DE">
              <w:rPr>
                <w:rFonts w:ascii="Arial" w:hAnsi="Arial"/>
              </w:rPr>
              <w:t xml:space="preserve">Interpreting journalistic text and </w:t>
            </w:r>
            <w:r w:rsidR="001060B2" w:rsidRPr="002C70F4">
              <w:rPr>
                <w:rFonts w:ascii="Arial" w:hAnsi="Arial"/>
              </w:rPr>
              <w:t>developing industry-relevant terminology.</w:t>
            </w:r>
          </w:p>
          <w:p w14:paraId="37364839" w14:textId="1C2DF1CD" w:rsidR="001060B2" w:rsidRPr="003B72DE" w:rsidRDefault="001060B2" w:rsidP="007949F1">
            <w:pPr>
              <w:rPr>
                <w:rFonts w:ascii="Arial" w:hAnsi="Arial"/>
              </w:rPr>
            </w:pPr>
            <w:r w:rsidRPr="003B72DE">
              <w:rPr>
                <w:rFonts w:ascii="Arial" w:hAnsi="Arial"/>
                <w:i/>
                <w:iCs/>
              </w:rPr>
              <w:t xml:space="preserve">Maths: </w:t>
            </w:r>
            <w:r w:rsidR="005103BC" w:rsidRPr="003B72DE">
              <w:rPr>
                <w:rFonts w:ascii="Arial" w:hAnsi="Arial"/>
              </w:rPr>
              <w:t>Developing understanding of units of measurement.</w:t>
            </w:r>
          </w:p>
        </w:tc>
      </w:tr>
      <w:tr w:rsidR="007949F1" w:rsidRPr="003B72DE" w14:paraId="0F29B9FE" w14:textId="77777777" w:rsidTr="00741181">
        <w:tc>
          <w:tcPr>
            <w:tcW w:w="13948" w:type="dxa"/>
            <w:gridSpan w:val="4"/>
          </w:tcPr>
          <w:p w14:paraId="425D95DA" w14:textId="2778EA4C" w:rsidR="007949F1" w:rsidRPr="003B72DE" w:rsidRDefault="007949F1" w:rsidP="007949F1">
            <w:pPr>
              <w:rPr>
                <w:rFonts w:ascii="Arial" w:hAnsi="Arial"/>
                <w:b/>
                <w:bCs/>
                <w:color w:val="FF0000"/>
              </w:rPr>
            </w:pPr>
            <w:r w:rsidRPr="003B72DE">
              <w:rPr>
                <w:rFonts w:ascii="Arial" w:hAnsi="Arial"/>
                <w:b/>
                <w:bCs/>
              </w:rPr>
              <w:t xml:space="preserve">Adaptation: </w:t>
            </w:r>
          </w:p>
          <w:p w14:paraId="6BD2BEBD" w14:textId="3DD2BD1D" w:rsidR="007949F1" w:rsidRPr="003B72DE" w:rsidRDefault="007949F1" w:rsidP="007949F1">
            <w:pPr>
              <w:rPr>
                <w:rFonts w:ascii="Arial" w:hAnsi="Arial"/>
              </w:rPr>
            </w:pPr>
            <w:r w:rsidRPr="003B72DE">
              <w:rPr>
                <w:rFonts w:ascii="Arial" w:hAnsi="Arial"/>
                <w:i/>
                <w:iCs/>
              </w:rPr>
              <w:t>SEND:</w:t>
            </w:r>
            <w:r w:rsidR="001572C5" w:rsidRPr="003B72DE">
              <w:rPr>
                <w:rFonts w:ascii="Arial" w:hAnsi="Arial"/>
                <w:i/>
                <w:iCs/>
              </w:rPr>
              <w:t xml:space="preserve"> </w:t>
            </w:r>
            <w:r w:rsidR="001572C5" w:rsidRPr="003B72DE">
              <w:rPr>
                <w:rFonts w:ascii="Arial" w:hAnsi="Arial"/>
              </w:rPr>
              <w:t>Some learners may find a transcript for the videos helpful.</w:t>
            </w:r>
          </w:p>
          <w:p w14:paraId="1A1E1574" w14:textId="3A6DB511" w:rsidR="002D4471" w:rsidRPr="003B72DE" w:rsidRDefault="002D4471" w:rsidP="007949F1">
            <w:pPr>
              <w:rPr>
                <w:rFonts w:ascii="Arial" w:hAnsi="Arial"/>
                <w:i/>
                <w:iCs/>
              </w:rPr>
            </w:pPr>
            <w:r w:rsidRPr="003B72DE">
              <w:rPr>
                <w:rFonts w:ascii="Arial" w:hAnsi="Arial"/>
                <w:i/>
                <w:iCs/>
              </w:rPr>
              <w:t xml:space="preserve">Extension: </w:t>
            </w:r>
            <w:r w:rsidR="005E53D7">
              <w:rPr>
                <w:rFonts w:ascii="Arial" w:hAnsi="Arial"/>
              </w:rPr>
              <w:t>Ask learners to find out</w:t>
            </w:r>
            <w:r w:rsidRPr="003B72DE">
              <w:rPr>
                <w:rFonts w:ascii="Arial" w:hAnsi="Arial"/>
              </w:rPr>
              <w:t xml:space="preserve"> the </w:t>
            </w:r>
            <w:r w:rsidR="00E76BA4">
              <w:rPr>
                <w:rFonts w:ascii="Arial" w:hAnsi="Arial"/>
              </w:rPr>
              <w:t>largest</w:t>
            </w:r>
            <w:r w:rsidR="00E76BA4" w:rsidRPr="003B72DE">
              <w:rPr>
                <w:rFonts w:ascii="Arial" w:hAnsi="Arial"/>
              </w:rPr>
              <w:t xml:space="preserve"> </w:t>
            </w:r>
            <w:r w:rsidRPr="003B72DE">
              <w:rPr>
                <w:rFonts w:ascii="Arial" w:hAnsi="Arial"/>
              </w:rPr>
              <w:t>amount that a business has been fined by the Environment Agency</w:t>
            </w:r>
            <w:r w:rsidR="005E53D7">
              <w:rPr>
                <w:rFonts w:ascii="Arial" w:hAnsi="Arial"/>
              </w:rPr>
              <w:t>.</w:t>
            </w:r>
          </w:p>
        </w:tc>
      </w:tr>
      <w:tr w:rsidR="007949F1" w:rsidRPr="003B72DE" w14:paraId="394D55D0" w14:textId="77777777" w:rsidTr="00741181">
        <w:tc>
          <w:tcPr>
            <w:tcW w:w="13948" w:type="dxa"/>
            <w:gridSpan w:val="4"/>
          </w:tcPr>
          <w:p w14:paraId="4ED0F740" w14:textId="77777777" w:rsidR="007949F1" w:rsidRPr="003B72DE" w:rsidRDefault="007949F1" w:rsidP="007949F1">
            <w:pPr>
              <w:rPr>
                <w:rFonts w:ascii="Arial" w:hAnsi="Arial"/>
                <w:b/>
                <w:bCs/>
              </w:rPr>
            </w:pPr>
            <w:r w:rsidRPr="003B72DE">
              <w:rPr>
                <w:rFonts w:ascii="Arial" w:hAnsi="Arial"/>
                <w:b/>
                <w:bCs/>
              </w:rPr>
              <w:t>Next steps in learning:</w:t>
            </w:r>
          </w:p>
          <w:p w14:paraId="542A54F4" w14:textId="77777777" w:rsidR="007949F1" w:rsidRPr="003B72DE" w:rsidRDefault="00B70070" w:rsidP="007949F1">
            <w:pPr>
              <w:rPr>
                <w:rFonts w:ascii="Arial" w:hAnsi="Arial"/>
              </w:rPr>
            </w:pPr>
            <w:r w:rsidRPr="003B72DE">
              <w:rPr>
                <w:rFonts w:ascii="Arial" w:hAnsi="Arial"/>
              </w:rPr>
              <w:t xml:space="preserve">Homework task: </w:t>
            </w:r>
            <w:r w:rsidR="00045931" w:rsidRPr="003B72DE">
              <w:rPr>
                <w:rFonts w:ascii="Arial" w:hAnsi="Arial"/>
              </w:rPr>
              <w:t>Find an example of an animal-related business sustainability plan.</w:t>
            </w:r>
          </w:p>
          <w:p w14:paraId="41AA3202" w14:textId="78922DF6" w:rsidR="00045931" w:rsidRPr="003B72DE" w:rsidRDefault="00045931" w:rsidP="007949F1">
            <w:pPr>
              <w:rPr>
                <w:rFonts w:ascii="Arial" w:hAnsi="Arial"/>
              </w:rPr>
            </w:pPr>
            <w:r w:rsidRPr="003B72DE">
              <w:rPr>
                <w:rFonts w:ascii="Arial" w:hAnsi="Arial"/>
              </w:rPr>
              <w:t xml:space="preserve">Lesson 8: </w:t>
            </w:r>
            <w:r w:rsidR="00C034A2" w:rsidRPr="003B72DE">
              <w:rPr>
                <w:rFonts w:ascii="Arial" w:hAnsi="Arial"/>
              </w:rPr>
              <w:t>Evaluating sustainability.</w:t>
            </w:r>
          </w:p>
        </w:tc>
      </w:tr>
    </w:tbl>
    <w:p w14:paraId="0073D012" w14:textId="77777777" w:rsidR="00670046" w:rsidRDefault="00670046" w:rsidP="00670046">
      <w:r w:rsidRPr="003B72DE">
        <w:lastRenderedPageBreak/>
        <w:br w:type="page"/>
      </w:r>
    </w:p>
    <w:p w14:paraId="380AF660" w14:textId="1FE51213" w:rsidR="006C1056" w:rsidRPr="003B72DE" w:rsidRDefault="006C1056" w:rsidP="006C1056">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3B72DE" w14:paraId="358FEDF9" w14:textId="77777777" w:rsidTr="00741181">
        <w:tc>
          <w:tcPr>
            <w:tcW w:w="13948" w:type="dxa"/>
            <w:gridSpan w:val="4"/>
          </w:tcPr>
          <w:p w14:paraId="7602049F" w14:textId="2CABE12D" w:rsidR="00670046" w:rsidRPr="003B72DE" w:rsidRDefault="00670046" w:rsidP="00741181">
            <w:pPr>
              <w:rPr>
                <w:rFonts w:ascii="Arial" w:hAnsi="Arial"/>
              </w:rPr>
            </w:pPr>
            <w:r w:rsidRPr="003B72DE">
              <w:rPr>
                <w:rFonts w:ascii="Arial" w:hAnsi="Arial"/>
                <w:b/>
                <w:bCs/>
              </w:rPr>
              <w:t xml:space="preserve">Title: </w:t>
            </w:r>
            <w:r w:rsidR="00E86173" w:rsidRPr="003B72DE">
              <w:rPr>
                <w:rFonts w:ascii="Arial" w:hAnsi="Arial"/>
              </w:rPr>
              <w:t>Evaluating sustainability</w:t>
            </w:r>
            <w:r w:rsidRPr="003B72DE">
              <w:rPr>
                <w:rFonts w:ascii="Arial" w:hAnsi="Arial"/>
              </w:rPr>
              <w:t xml:space="preserve"> </w:t>
            </w:r>
          </w:p>
          <w:p w14:paraId="46784FE8" w14:textId="7A697E06" w:rsidR="00670046" w:rsidRPr="003B72DE" w:rsidRDefault="00670046" w:rsidP="00741181">
            <w:pPr>
              <w:rPr>
                <w:rFonts w:ascii="Arial" w:hAnsi="Arial"/>
              </w:rPr>
            </w:pPr>
            <w:r w:rsidRPr="003B72DE">
              <w:rPr>
                <w:rFonts w:ascii="Arial" w:hAnsi="Arial"/>
                <w:b/>
                <w:bCs/>
              </w:rPr>
              <w:t>Targeted content reference:</w:t>
            </w:r>
            <w:r w:rsidRPr="003B72DE">
              <w:rPr>
                <w:rFonts w:ascii="Arial" w:hAnsi="Arial"/>
              </w:rPr>
              <w:t xml:space="preserve"> </w:t>
            </w:r>
            <w:r w:rsidR="001D1732" w:rsidRPr="003B72DE">
              <w:rPr>
                <w:rFonts w:ascii="Arial" w:hAnsi="Arial"/>
              </w:rPr>
              <w:t xml:space="preserve">Core </w:t>
            </w:r>
            <w:r w:rsidR="009A07A8">
              <w:rPr>
                <w:rFonts w:ascii="Arial" w:hAnsi="Arial"/>
              </w:rPr>
              <w:t>S</w:t>
            </w:r>
            <w:r w:rsidR="001D1732" w:rsidRPr="003B72DE">
              <w:rPr>
                <w:rFonts w:ascii="Arial" w:hAnsi="Arial"/>
              </w:rPr>
              <w:t xml:space="preserve">kill A (CSA) Analysing, Core </w:t>
            </w:r>
            <w:r w:rsidR="009A07A8">
              <w:rPr>
                <w:rFonts w:ascii="Arial" w:hAnsi="Arial"/>
              </w:rPr>
              <w:t>S</w:t>
            </w:r>
            <w:r w:rsidR="001D1732" w:rsidRPr="003B72DE">
              <w:rPr>
                <w:rFonts w:ascii="Arial" w:hAnsi="Arial"/>
              </w:rPr>
              <w:t xml:space="preserve">kill C (CSC) Critical thinking, Core </w:t>
            </w:r>
            <w:r w:rsidR="009A07A8">
              <w:rPr>
                <w:rFonts w:ascii="Arial" w:hAnsi="Arial"/>
              </w:rPr>
              <w:t>S</w:t>
            </w:r>
            <w:r w:rsidR="001D1732" w:rsidRPr="003B72DE">
              <w:rPr>
                <w:rFonts w:ascii="Arial" w:hAnsi="Arial"/>
              </w:rPr>
              <w:t xml:space="preserve">kill E (CSE) Investigating, Core </w:t>
            </w:r>
            <w:r w:rsidR="009A07A8">
              <w:rPr>
                <w:rFonts w:ascii="Arial" w:hAnsi="Arial"/>
              </w:rPr>
              <w:t>S</w:t>
            </w:r>
            <w:r w:rsidR="001D1732" w:rsidRPr="003B72DE">
              <w:rPr>
                <w:rFonts w:ascii="Arial" w:hAnsi="Arial"/>
              </w:rPr>
              <w:t>kill F (CSF) Working in a team. Agricultural, environmental and animal care common core: Multiple elements from the following underpinning knowledge outcomes: 1.1 Key requirements of health and safety legislation, 2.1 Key requirements of environmental legislation and key government policies, 2.2 The concept of sustainable development, 2.3 The causes, impact and management of climate change. Animal management core pathway: 1.1 Hazards, risks and control measures associated with working in the animal management sector, 2.1 Waste management principles in the animal management sector</w:t>
            </w:r>
            <w:r w:rsidR="000257B7">
              <w:rPr>
                <w:rFonts w:ascii="Arial" w:hAnsi="Arial"/>
              </w:rPr>
              <w:t>.</w:t>
            </w:r>
          </w:p>
          <w:p w14:paraId="109E5E50" w14:textId="77777777" w:rsidR="00670046" w:rsidRPr="003B72DE" w:rsidRDefault="00670046" w:rsidP="00741181">
            <w:pPr>
              <w:rPr>
                <w:rFonts w:ascii="Arial" w:hAnsi="Arial"/>
              </w:rPr>
            </w:pPr>
            <w:r w:rsidRPr="003B72DE">
              <w:rPr>
                <w:rFonts w:ascii="Arial" w:hAnsi="Arial"/>
                <w:b/>
                <w:bCs/>
              </w:rPr>
              <w:t>Lesson sequence number:</w:t>
            </w:r>
            <w:r w:rsidRPr="003B72DE">
              <w:rPr>
                <w:rFonts w:ascii="Arial" w:hAnsi="Arial"/>
              </w:rPr>
              <w:t xml:space="preserve">  8</w:t>
            </w:r>
          </w:p>
          <w:p w14:paraId="2694CD2D" w14:textId="7F3FAD66" w:rsidR="00670046" w:rsidRPr="003B72DE" w:rsidRDefault="00670046" w:rsidP="00741181">
            <w:pPr>
              <w:rPr>
                <w:rFonts w:ascii="Arial" w:hAnsi="Arial"/>
              </w:rPr>
            </w:pPr>
            <w:r w:rsidRPr="003B72DE">
              <w:rPr>
                <w:rFonts w:ascii="Arial" w:hAnsi="Arial"/>
                <w:b/>
                <w:bCs/>
              </w:rPr>
              <w:t>Timing:</w:t>
            </w:r>
            <w:r w:rsidRPr="003B72DE">
              <w:rPr>
                <w:rFonts w:ascii="Arial" w:hAnsi="Arial"/>
              </w:rPr>
              <w:t xml:space="preserve">  </w:t>
            </w:r>
            <w:r w:rsidR="00063A35" w:rsidRPr="003B72DE">
              <w:rPr>
                <w:rFonts w:ascii="Arial" w:hAnsi="Arial"/>
              </w:rPr>
              <w:t>2 hours</w:t>
            </w:r>
          </w:p>
        </w:tc>
      </w:tr>
      <w:tr w:rsidR="00670046" w:rsidRPr="003B72DE" w14:paraId="4BDFD250" w14:textId="77777777" w:rsidTr="00741181">
        <w:tc>
          <w:tcPr>
            <w:tcW w:w="13948" w:type="dxa"/>
            <w:gridSpan w:val="4"/>
          </w:tcPr>
          <w:p w14:paraId="6DA92CE4" w14:textId="77777777" w:rsidR="00670046" w:rsidRPr="003B72DE" w:rsidRDefault="00670046" w:rsidP="00741181">
            <w:pPr>
              <w:rPr>
                <w:rFonts w:ascii="Arial" w:hAnsi="Arial"/>
              </w:rPr>
            </w:pPr>
            <w:r w:rsidRPr="003B72DE">
              <w:rPr>
                <w:rFonts w:ascii="Arial" w:hAnsi="Arial"/>
                <w:b/>
                <w:bCs/>
              </w:rPr>
              <w:t>Prior learning:</w:t>
            </w:r>
          </w:p>
          <w:p w14:paraId="0E2C12F4" w14:textId="6FEE2D71" w:rsidR="00670046" w:rsidRPr="003B72DE" w:rsidRDefault="00E86173" w:rsidP="00741181">
            <w:pPr>
              <w:rPr>
                <w:rFonts w:ascii="Arial" w:hAnsi="Arial"/>
              </w:rPr>
            </w:pPr>
            <w:r w:rsidRPr="003B72DE">
              <w:rPr>
                <w:rFonts w:ascii="Arial" w:hAnsi="Arial"/>
              </w:rPr>
              <w:t>Lessons 1</w:t>
            </w:r>
            <w:r w:rsidR="00450ACE">
              <w:rPr>
                <w:rFonts w:ascii="Arial" w:hAnsi="Arial"/>
              </w:rPr>
              <w:t>–</w:t>
            </w:r>
            <w:r w:rsidRPr="003B72DE">
              <w:rPr>
                <w:rFonts w:ascii="Arial" w:hAnsi="Arial"/>
              </w:rPr>
              <w:t>7.</w:t>
            </w:r>
          </w:p>
        </w:tc>
      </w:tr>
      <w:tr w:rsidR="00670046" w:rsidRPr="003B72DE" w14:paraId="03AE718B" w14:textId="77777777" w:rsidTr="00741181">
        <w:tc>
          <w:tcPr>
            <w:tcW w:w="1555" w:type="dxa"/>
          </w:tcPr>
          <w:p w14:paraId="64941F53" w14:textId="77777777" w:rsidR="00670046" w:rsidRPr="003B72DE" w:rsidRDefault="00670046" w:rsidP="00741181">
            <w:pPr>
              <w:rPr>
                <w:rFonts w:ascii="Arial" w:hAnsi="Arial"/>
                <w:b/>
                <w:bCs/>
              </w:rPr>
            </w:pPr>
            <w:r w:rsidRPr="003B72DE">
              <w:rPr>
                <w:rFonts w:ascii="Arial" w:hAnsi="Arial"/>
                <w:b/>
                <w:bCs/>
              </w:rPr>
              <w:t>Timing</w:t>
            </w:r>
          </w:p>
        </w:tc>
        <w:tc>
          <w:tcPr>
            <w:tcW w:w="4890" w:type="dxa"/>
            <w:tcBorders>
              <w:bottom w:val="single" w:sz="4" w:space="0" w:color="auto"/>
            </w:tcBorders>
          </w:tcPr>
          <w:p w14:paraId="2182B24F" w14:textId="77777777" w:rsidR="00670046" w:rsidRPr="003B72DE" w:rsidRDefault="00670046" w:rsidP="00741181">
            <w:pPr>
              <w:rPr>
                <w:rFonts w:ascii="Arial" w:hAnsi="Arial"/>
                <w:b/>
                <w:bCs/>
              </w:rPr>
            </w:pPr>
            <w:r w:rsidRPr="003B72DE">
              <w:rPr>
                <w:rFonts w:ascii="Arial" w:hAnsi="Arial"/>
                <w:b/>
                <w:bCs/>
              </w:rPr>
              <w:t>Teacher activity</w:t>
            </w:r>
          </w:p>
        </w:tc>
        <w:tc>
          <w:tcPr>
            <w:tcW w:w="4890" w:type="dxa"/>
            <w:tcBorders>
              <w:bottom w:val="single" w:sz="4" w:space="0" w:color="auto"/>
            </w:tcBorders>
          </w:tcPr>
          <w:p w14:paraId="2DFF3D8B" w14:textId="77777777" w:rsidR="00670046" w:rsidRPr="003B72DE" w:rsidRDefault="00670046" w:rsidP="00741181">
            <w:pPr>
              <w:rPr>
                <w:rFonts w:ascii="Arial" w:hAnsi="Arial"/>
                <w:b/>
                <w:bCs/>
              </w:rPr>
            </w:pPr>
            <w:r w:rsidRPr="003B72DE">
              <w:rPr>
                <w:rFonts w:ascii="Arial" w:hAnsi="Arial"/>
                <w:b/>
                <w:bCs/>
              </w:rPr>
              <w:t xml:space="preserve">Learner activity </w:t>
            </w:r>
          </w:p>
        </w:tc>
        <w:tc>
          <w:tcPr>
            <w:tcW w:w="2613" w:type="dxa"/>
            <w:tcBorders>
              <w:bottom w:val="single" w:sz="4" w:space="0" w:color="auto"/>
            </w:tcBorders>
          </w:tcPr>
          <w:p w14:paraId="33E8C3DB" w14:textId="39106F11" w:rsidR="00670046" w:rsidRPr="003B72DE" w:rsidRDefault="00490FC4" w:rsidP="00741181">
            <w:pPr>
              <w:rPr>
                <w:rFonts w:ascii="Arial" w:hAnsi="Arial"/>
                <w:b/>
                <w:bCs/>
              </w:rPr>
            </w:pPr>
            <w:r w:rsidRPr="003B72DE">
              <w:rPr>
                <w:rFonts w:ascii="Arial" w:hAnsi="Arial"/>
                <w:b/>
                <w:bCs/>
              </w:rPr>
              <w:t>Support materials</w:t>
            </w:r>
          </w:p>
        </w:tc>
      </w:tr>
      <w:tr w:rsidR="001D1732" w:rsidRPr="003B72DE" w14:paraId="5323A75B" w14:textId="77777777" w:rsidTr="00741181">
        <w:tc>
          <w:tcPr>
            <w:tcW w:w="1555" w:type="dxa"/>
          </w:tcPr>
          <w:p w14:paraId="564691D3" w14:textId="779DF20D" w:rsidR="001D1732" w:rsidRPr="003B72DE" w:rsidRDefault="001D1732" w:rsidP="001D1732">
            <w:pPr>
              <w:rPr>
                <w:rFonts w:ascii="Arial" w:hAnsi="Arial"/>
              </w:rPr>
            </w:pPr>
            <w:r w:rsidRPr="003B72DE">
              <w:rPr>
                <w:rFonts w:ascii="Arial" w:hAnsi="Arial"/>
              </w:rPr>
              <w:t>5 minutes</w:t>
            </w:r>
          </w:p>
        </w:tc>
        <w:tc>
          <w:tcPr>
            <w:tcW w:w="4890" w:type="dxa"/>
            <w:tcBorders>
              <w:bottom w:val="nil"/>
            </w:tcBorders>
          </w:tcPr>
          <w:p w14:paraId="6C552B8F" w14:textId="015BC4BA" w:rsidR="001D1732" w:rsidRPr="007C04B6" w:rsidRDefault="001D1732" w:rsidP="001D1732">
            <w:pPr>
              <w:rPr>
                <w:rFonts w:ascii="Arial" w:hAnsi="Arial"/>
                <w:b/>
                <w:bCs/>
              </w:rPr>
            </w:pPr>
            <w:r w:rsidRPr="003B72DE">
              <w:rPr>
                <w:rFonts w:ascii="Arial" w:hAnsi="Arial"/>
              </w:rPr>
              <w:t>Present lesson outline.</w:t>
            </w:r>
          </w:p>
        </w:tc>
        <w:tc>
          <w:tcPr>
            <w:tcW w:w="4890" w:type="dxa"/>
            <w:tcBorders>
              <w:bottom w:val="nil"/>
            </w:tcBorders>
          </w:tcPr>
          <w:p w14:paraId="1A74F9F9" w14:textId="3896CB8B" w:rsidR="001D1732" w:rsidRPr="003B72DE" w:rsidRDefault="001D1732" w:rsidP="001D1732">
            <w:pPr>
              <w:rPr>
                <w:rFonts w:ascii="Arial" w:hAnsi="Arial"/>
              </w:rPr>
            </w:pPr>
            <w:r w:rsidRPr="003B72DE">
              <w:rPr>
                <w:rFonts w:ascii="Arial" w:hAnsi="Arial"/>
              </w:rPr>
              <w:t>Listen to instructions, ask and answer questions, take notes.</w:t>
            </w:r>
          </w:p>
        </w:tc>
        <w:tc>
          <w:tcPr>
            <w:tcW w:w="2613" w:type="dxa"/>
            <w:vMerge w:val="restart"/>
            <w:tcBorders>
              <w:bottom w:val="nil"/>
            </w:tcBorders>
          </w:tcPr>
          <w:p w14:paraId="38036BFB" w14:textId="77777777" w:rsidR="001D1732" w:rsidRPr="003B72DE" w:rsidRDefault="00C745F2" w:rsidP="001D1732">
            <w:pPr>
              <w:rPr>
                <w:rFonts w:ascii="Arial" w:hAnsi="Arial"/>
              </w:rPr>
            </w:pPr>
            <w:r w:rsidRPr="003B72DE">
              <w:rPr>
                <w:rFonts w:ascii="Arial" w:hAnsi="Arial"/>
              </w:rPr>
              <w:t>Slide deck</w:t>
            </w:r>
          </w:p>
          <w:p w14:paraId="194FACD3" w14:textId="77777777" w:rsidR="00642411" w:rsidRPr="003B72DE" w:rsidRDefault="00642411" w:rsidP="001D1732">
            <w:pPr>
              <w:rPr>
                <w:rFonts w:ascii="Arial" w:hAnsi="Arial"/>
              </w:rPr>
            </w:pPr>
            <w:r w:rsidRPr="003B72DE">
              <w:rPr>
                <w:rFonts w:ascii="Arial" w:hAnsi="Arial"/>
              </w:rPr>
              <w:t>Sustainable food sourcing activity</w:t>
            </w:r>
          </w:p>
          <w:p w14:paraId="14A68406" w14:textId="34F79659" w:rsidR="009D67B3" w:rsidRPr="003B72DE" w:rsidRDefault="00A8021B" w:rsidP="001D1732">
            <w:pPr>
              <w:rPr>
                <w:rFonts w:ascii="Arial" w:hAnsi="Arial"/>
              </w:rPr>
            </w:pPr>
            <w:r w:rsidRPr="003B72DE">
              <w:rPr>
                <w:rFonts w:ascii="Arial" w:hAnsi="Arial"/>
              </w:rPr>
              <w:t>Sustainability plan e</w:t>
            </w:r>
            <w:r w:rsidR="009D67B3" w:rsidRPr="003B72DE">
              <w:rPr>
                <w:rFonts w:ascii="Arial" w:hAnsi="Arial"/>
              </w:rPr>
              <w:t>valuation template</w:t>
            </w:r>
          </w:p>
        </w:tc>
      </w:tr>
      <w:tr w:rsidR="001D1732" w:rsidRPr="003B72DE" w14:paraId="66ACC1D2" w14:textId="77777777" w:rsidTr="00741181">
        <w:tc>
          <w:tcPr>
            <w:tcW w:w="1555" w:type="dxa"/>
            <w:vMerge w:val="restart"/>
          </w:tcPr>
          <w:p w14:paraId="00A1A542" w14:textId="04FFB08D" w:rsidR="001D1732" w:rsidRPr="003B72DE" w:rsidRDefault="00CA799E" w:rsidP="001D1732">
            <w:pPr>
              <w:rPr>
                <w:rFonts w:ascii="Arial" w:hAnsi="Arial"/>
              </w:rPr>
            </w:pPr>
            <w:r w:rsidRPr="003B72DE">
              <w:rPr>
                <w:rFonts w:ascii="Arial" w:hAnsi="Arial"/>
              </w:rPr>
              <w:t>10</w:t>
            </w:r>
            <w:r w:rsidR="001D1732" w:rsidRPr="003B72DE">
              <w:rPr>
                <w:rFonts w:ascii="Arial" w:hAnsi="Arial"/>
              </w:rPr>
              <w:t xml:space="preserve"> minutes</w:t>
            </w:r>
          </w:p>
        </w:tc>
        <w:tc>
          <w:tcPr>
            <w:tcW w:w="4890" w:type="dxa"/>
            <w:tcBorders>
              <w:bottom w:val="nil"/>
            </w:tcBorders>
          </w:tcPr>
          <w:p w14:paraId="544D769E" w14:textId="6206B203" w:rsidR="001D1732" w:rsidRPr="003B72DE" w:rsidRDefault="00C745F2" w:rsidP="001D1732">
            <w:pPr>
              <w:rPr>
                <w:rFonts w:ascii="Arial" w:hAnsi="Arial"/>
              </w:rPr>
            </w:pPr>
            <w:r w:rsidRPr="003B72DE">
              <w:rPr>
                <w:rFonts w:ascii="Arial" w:hAnsi="Arial"/>
              </w:rPr>
              <w:t xml:space="preserve">Present </w:t>
            </w:r>
            <w:r w:rsidR="00A07FE7">
              <w:rPr>
                <w:rFonts w:ascii="Arial" w:hAnsi="Arial"/>
              </w:rPr>
              <w:t>S</w:t>
            </w:r>
            <w:r w:rsidR="00642411" w:rsidRPr="003B72DE">
              <w:rPr>
                <w:rFonts w:ascii="Arial" w:hAnsi="Arial"/>
              </w:rPr>
              <w:t xml:space="preserve">ustainable food sourcing activity </w:t>
            </w:r>
            <w:r w:rsidRPr="003B72DE">
              <w:rPr>
                <w:rFonts w:ascii="Arial" w:hAnsi="Arial"/>
              </w:rPr>
              <w:t xml:space="preserve">and provide </w:t>
            </w:r>
            <w:r w:rsidR="00EF43E2">
              <w:rPr>
                <w:rFonts w:ascii="Arial" w:hAnsi="Arial"/>
              </w:rPr>
              <w:t>worksheet</w:t>
            </w:r>
            <w:r w:rsidR="00642411" w:rsidRPr="003B72DE">
              <w:rPr>
                <w:rFonts w:ascii="Arial" w:hAnsi="Arial"/>
              </w:rPr>
              <w:t>.</w:t>
            </w:r>
          </w:p>
        </w:tc>
        <w:tc>
          <w:tcPr>
            <w:tcW w:w="4890" w:type="dxa"/>
            <w:tcBorders>
              <w:bottom w:val="nil"/>
            </w:tcBorders>
          </w:tcPr>
          <w:p w14:paraId="3ACC7A98" w14:textId="16B6543E" w:rsidR="001D1732" w:rsidRPr="003B72DE" w:rsidRDefault="00C745F2" w:rsidP="001D1732">
            <w:pPr>
              <w:rPr>
                <w:rFonts w:ascii="Arial" w:hAnsi="Arial"/>
              </w:rPr>
            </w:pPr>
            <w:r w:rsidRPr="003B72DE">
              <w:rPr>
                <w:rFonts w:ascii="Arial" w:hAnsi="Arial"/>
              </w:rPr>
              <w:t>Wo</w:t>
            </w:r>
            <w:r w:rsidR="007C400A" w:rsidRPr="003B72DE">
              <w:rPr>
                <w:rFonts w:ascii="Arial" w:hAnsi="Arial"/>
              </w:rPr>
              <w:t xml:space="preserve">rk </w:t>
            </w:r>
            <w:r w:rsidRPr="003B72DE">
              <w:rPr>
                <w:rFonts w:ascii="Arial" w:hAnsi="Arial"/>
              </w:rPr>
              <w:t xml:space="preserve">individually to </w:t>
            </w:r>
            <w:r w:rsidR="007C400A" w:rsidRPr="003B72DE">
              <w:rPr>
                <w:rFonts w:ascii="Arial" w:hAnsi="Arial"/>
              </w:rPr>
              <w:t xml:space="preserve">complete the </w:t>
            </w:r>
            <w:r w:rsidR="00642411" w:rsidRPr="003B72DE">
              <w:rPr>
                <w:rFonts w:ascii="Arial" w:hAnsi="Arial"/>
              </w:rPr>
              <w:t>Sustainable food sourcing activity</w:t>
            </w:r>
            <w:r w:rsidR="007C400A" w:rsidRPr="003B72DE">
              <w:rPr>
                <w:rFonts w:ascii="Arial" w:hAnsi="Arial"/>
              </w:rPr>
              <w:t>.</w:t>
            </w:r>
          </w:p>
        </w:tc>
        <w:tc>
          <w:tcPr>
            <w:tcW w:w="2613" w:type="dxa"/>
            <w:vMerge/>
            <w:tcBorders>
              <w:bottom w:val="nil"/>
            </w:tcBorders>
          </w:tcPr>
          <w:p w14:paraId="5187ED70" w14:textId="77777777" w:rsidR="001D1732" w:rsidRPr="003B72DE" w:rsidRDefault="001D1732" w:rsidP="001D1732">
            <w:pPr>
              <w:rPr>
                <w:rFonts w:ascii="Arial" w:hAnsi="Arial"/>
              </w:rPr>
            </w:pPr>
          </w:p>
        </w:tc>
      </w:tr>
      <w:tr w:rsidR="001D1732" w:rsidRPr="003B72DE" w14:paraId="434CA920" w14:textId="77777777" w:rsidTr="00741181">
        <w:tc>
          <w:tcPr>
            <w:tcW w:w="1555" w:type="dxa"/>
            <w:vMerge/>
          </w:tcPr>
          <w:p w14:paraId="0C9470DB" w14:textId="77777777" w:rsidR="001D1732" w:rsidRPr="003B72DE" w:rsidRDefault="001D1732" w:rsidP="001D1732">
            <w:pPr>
              <w:rPr>
                <w:rFonts w:ascii="Arial" w:hAnsi="Arial"/>
              </w:rPr>
            </w:pPr>
          </w:p>
        </w:tc>
        <w:tc>
          <w:tcPr>
            <w:tcW w:w="4890" w:type="dxa"/>
            <w:tcBorders>
              <w:top w:val="nil"/>
              <w:bottom w:val="nil"/>
            </w:tcBorders>
          </w:tcPr>
          <w:p w14:paraId="35BA33B0" w14:textId="35E800AC" w:rsidR="001D1732" w:rsidRPr="003B72DE" w:rsidRDefault="0069591C" w:rsidP="001D1732">
            <w:pPr>
              <w:rPr>
                <w:rFonts w:ascii="Arial" w:hAnsi="Arial"/>
              </w:rPr>
            </w:pPr>
            <w:r w:rsidRPr="003B72DE">
              <w:rPr>
                <w:rFonts w:ascii="Arial" w:hAnsi="Arial"/>
              </w:rPr>
              <w:t xml:space="preserve">Lead class discussion </w:t>
            </w:r>
            <w:r w:rsidR="00CA799E" w:rsidRPr="003B72DE">
              <w:rPr>
                <w:rFonts w:ascii="Arial" w:hAnsi="Arial"/>
              </w:rPr>
              <w:t>about learners</w:t>
            </w:r>
            <w:r w:rsidR="0057707E">
              <w:rPr>
                <w:rFonts w:ascii="Arial" w:hAnsi="Arial"/>
              </w:rPr>
              <w:t>’</w:t>
            </w:r>
            <w:r w:rsidR="00CA799E" w:rsidRPr="003B72DE">
              <w:rPr>
                <w:rFonts w:ascii="Arial" w:hAnsi="Arial"/>
              </w:rPr>
              <w:t xml:space="preserve"> decisions and justifications.</w:t>
            </w:r>
          </w:p>
        </w:tc>
        <w:tc>
          <w:tcPr>
            <w:tcW w:w="4890" w:type="dxa"/>
            <w:tcBorders>
              <w:top w:val="nil"/>
              <w:bottom w:val="nil"/>
            </w:tcBorders>
          </w:tcPr>
          <w:p w14:paraId="435DAE45" w14:textId="70FBE526" w:rsidR="001D1732" w:rsidRPr="003B72DE" w:rsidRDefault="00CA799E" w:rsidP="001D1732">
            <w:pPr>
              <w:rPr>
                <w:rFonts w:ascii="Arial" w:hAnsi="Arial"/>
              </w:rPr>
            </w:pPr>
            <w:r w:rsidRPr="003B72DE">
              <w:rPr>
                <w:rFonts w:ascii="Arial" w:hAnsi="Arial"/>
              </w:rPr>
              <w:t>Ask and answer questions to contribute to class discussion.</w:t>
            </w:r>
          </w:p>
        </w:tc>
        <w:tc>
          <w:tcPr>
            <w:tcW w:w="2613" w:type="dxa"/>
            <w:vMerge/>
            <w:tcBorders>
              <w:bottom w:val="nil"/>
            </w:tcBorders>
          </w:tcPr>
          <w:p w14:paraId="7BF363E8" w14:textId="77777777" w:rsidR="001D1732" w:rsidRPr="003B72DE" w:rsidRDefault="001D1732" w:rsidP="001D1732">
            <w:pPr>
              <w:rPr>
                <w:rFonts w:ascii="Arial" w:hAnsi="Arial"/>
              </w:rPr>
            </w:pPr>
          </w:p>
        </w:tc>
      </w:tr>
      <w:tr w:rsidR="001D1732" w:rsidRPr="003B72DE" w14:paraId="23068082" w14:textId="77777777" w:rsidTr="00741181">
        <w:tc>
          <w:tcPr>
            <w:tcW w:w="1555" w:type="dxa"/>
          </w:tcPr>
          <w:p w14:paraId="1A9B57CF" w14:textId="1A26EE20" w:rsidR="001D1732" w:rsidRPr="003B72DE" w:rsidRDefault="00311FB3" w:rsidP="001D1732">
            <w:pPr>
              <w:rPr>
                <w:rFonts w:ascii="Arial" w:hAnsi="Arial"/>
              </w:rPr>
            </w:pPr>
            <w:r w:rsidRPr="003B72DE">
              <w:rPr>
                <w:rFonts w:ascii="Arial" w:hAnsi="Arial"/>
              </w:rPr>
              <w:t>5</w:t>
            </w:r>
            <w:r w:rsidR="001D1732" w:rsidRPr="003B72DE">
              <w:rPr>
                <w:rFonts w:ascii="Arial" w:hAnsi="Arial"/>
              </w:rPr>
              <w:t xml:space="preserve"> minutes</w:t>
            </w:r>
          </w:p>
        </w:tc>
        <w:tc>
          <w:tcPr>
            <w:tcW w:w="4890" w:type="dxa"/>
            <w:tcBorders>
              <w:bottom w:val="nil"/>
            </w:tcBorders>
          </w:tcPr>
          <w:p w14:paraId="54846356" w14:textId="32A7397D" w:rsidR="001D1732" w:rsidRPr="003B72DE" w:rsidRDefault="008419C4" w:rsidP="001D1732">
            <w:pPr>
              <w:rPr>
                <w:rFonts w:ascii="Arial" w:hAnsi="Arial"/>
              </w:rPr>
            </w:pPr>
            <w:r w:rsidRPr="003B72DE">
              <w:rPr>
                <w:rFonts w:ascii="Arial" w:hAnsi="Arial"/>
              </w:rPr>
              <w:t xml:space="preserve">Present </w:t>
            </w:r>
            <w:r w:rsidR="00B01669" w:rsidRPr="003B72DE">
              <w:rPr>
                <w:rFonts w:ascii="Arial" w:hAnsi="Arial"/>
              </w:rPr>
              <w:t>three</w:t>
            </w:r>
            <w:r w:rsidRPr="003B72DE">
              <w:rPr>
                <w:rFonts w:ascii="Arial" w:hAnsi="Arial"/>
              </w:rPr>
              <w:t xml:space="preserve"> slides on critical thinking skills focus for evaluation. </w:t>
            </w:r>
          </w:p>
        </w:tc>
        <w:tc>
          <w:tcPr>
            <w:tcW w:w="4890" w:type="dxa"/>
            <w:tcBorders>
              <w:bottom w:val="nil"/>
            </w:tcBorders>
          </w:tcPr>
          <w:p w14:paraId="75E3AA7D" w14:textId="672F8603" w:rsidR="001D1732" w:rsidRPr="003B72DE" w:rsidRDefault="008419C4" w:rsidP="001D1732">
            <w:pPr>
              <w:rPr>
                <w:rFonts w:ascii="Arial" w:hAnsi="Arial"/>
              </w:rPr>
            </w:pPr>
            <w:r w:rsidRPr="003B72DE">
              <w:rPr>
                <w:rFonts w:ascii="Arial" w:hAnsi="Arial"/>
              </w:rPr>
              <w:t xml:space="preserve">Listen and take notes. </w:t>
            </w:r>
          </w:p>
        </w:tc>
        <w:tc>
          <w:tcPr>
            <w:tcW w:w="2613" w:type="dxa"/>
            <w:vMerge/>
            <w:tcBorders>
              <w:bottom w:val="nil"/>
            </w:tcBorders>
          </w:tcPr>
          <w:p w14:paraId="3A106BDB" w14:textId="77777777" w:rsidR="001D1732" w:rsidRPr="003B72DE" w:rsidRDefault="001D1732" w:rsidP="001D1732">
            <w:pPr>
              <w:rPr>
                <w:rFonts w:ascii="Arial" w:hAnsi="Arial"/>
              </w:rPr>
            </w:pPr>
          </w:p>
        </w:tc>
      </w:tr>
      <w:tr w:rsidR="001D1732" w:rsidRPr="003B72DE" w14:paraId="19EB4E59" w14:textId="77777777" w:rsidTr="00741181">
        <w:tc>
          <w:tcPr>
            <w:tcW w:w="1555" w:type="dxa"/>
            <w:vMerge w:val="restart"/>
          </w:tcPr>
          <w:p w14:paraId="30859E07" w14:textId="7681E840" w:rsidR="001D1732" w:rsidRPr="003B72DE" w:rsidRDefault="00B2495E" w:rsidP="001D1732">
            <w:pPr>
              <w:rPr>
                <w:rFonts w:ascii="Arial" w:hAnsi="Arial"/>
              </w:rPr>
            </w:pPr>
            <w:r w:rsidRPr="003B72DE">
              <w:rPr>
                <w:rFonts w:ascii="Arial" w:hAnsi="Arial"/>
              </w:rPr>
              <w:t>4</w:t>
            </w:r>
            <w:r w:rsidR="009C7815" w:rsidRPr="003B72DE">
              <w:rPr>
                <w:rFonts w:ascii="Arial" w:hAnsi="Arial"/>
              </w:rPr>
              <w:t>5</w:t>
            </w:r>
            <w:r w:rsidR="001D1732" w:rsidRPr="003B72DE">
              <w:rPr>
                <w:rFonts w:ascii="Arial" w:hAnsi="Arial"/>
              </w:rPr>
              <w:t xml:space="preserve"> minutes</w:t>
            </w:r>
          </w:p>
        </w:tc>
        <w:tc>
          <w:tcPr>
            <w:tcW w:w="4890" w:type="dxa"/>
            <w:tcBorders>
              <w:bottom w:val="nil"/>
            </w:tcBorders>
          </w:tcPr>
          <w:p w14:paraId="110C4258" w14:textId="7789B89B" w:rsidR="001D1732" w:rsidRPr="003B72DE" w:rsidRDefault="009B718E" w:rsidP="001D1732">
            <w:pPr>
              <w:rPr>
                <w:rFonts w:ascii="Arial" w:hAnsi="Arial"/>
              </w:rPr>
            </w:pPr>
            <w:r w:rsidRPr="007C7527">
              <w:rPr>
                <w:rFonts w:ascii="Arial" w:hAnsi="Arial"/>
              </w:rPr>
              <w:t xml:space="preserve">Present </w:t>
            </w:r>
            <w:r w:rsidR="00FB6901" w:rsidRPr="007C7527">
              <w:rPr>
                <w:rFonts w:ascii="Arial" w:hAnsi="Arial"/>
              </w:rPr>
              <w:t>activity on e</w:t>
            </w:r>
            <w:r w:rsidRPr="007C7527">
              <w:rPr>
                <w:rFonts w:ascii="Arial" w:hAnsi="Arial"/>
              </w:rPr>
              <w:t xml:space="preserve">valuating business sustainability plans and instruct learners to </w:t>
            </w:r>
            <w:r w:rsidRPr="007C7527">
              <w:rPr>
                <w:rFonts w:ascii="Arial" w:hAnsi="Arial"/>
              </w:rPr>
              <w:lastRenderedPageBreak/>
              <w:t>find an appropriate partner to work with</w:t>
            </w:r>
            <w:r w:rsidRPr="003B72DE">
              <w:rPr>
                <w:rFonts w:ascii="Arial" w:hAnsi="Arial"/>
              </w:rPr>
              <w:t xml:space="preserve">. </w:t>
            </w:r>
            <w:r w:rsidR="009D67B3" w:rsidRPr="003B72DE">
              <w:rPr>
                <w:rFonts w:ascii="Arial" w:hAnsi="Arial"/>
              </w:rPr>
              <w:t xml:space="preserve">Provide </w:t>
            </w:r>
            <w:r w:rsidR="00200592">
              <w:rPr>
                <w:rFonts w:ascii="Arial" w:hAnsi="Arial"/>
              </w:rPr>
              <w:t>S</w:t>
            </w:r>
            <w:r w:rsidR="00A8021B" w:rsidRPr="003B72DE">
              <w:rPr>
                <w:rFonts w:ascii="Arial" w:hAnsi="Arial"/>
              </w:rPr>
              <w:t xml:space="preserve">ustainability </w:t>
            </w:r>
            <w:r w:rsidR="00B01669" w:rsidRPr="003B72DE">
              <w:rPr>
                <w:rFonts w:ascii="Arial" w:hAnsi="Arial"/>
              </w:rPr>
              <w:t>p</w:t>
            </w:r>
            <w:r w:rsidR="00A8021B" w:rsidRPr="003B72DE">
              <w:rPr>
                <w:rFonts w:ascii="Arial" w:hAnsi="Arial"/>
              </w:rPr>
              <w:t xml:space="preserve">lan </w:t>
            </w:r>
            <w:r w:rsidR="00B01669" w:rsidRPr="003B72DE">
              <w:rPr>
                <w:rFonts w:ascii="Arial" w:hAnsi="Arial"/>
              </w:rPr>
              <w:t>e</w:t>
            </w:r>
            <w:r w:rsidR="009D67B3" w:rsidRPr="003B72DE">
              <w:rPr>
                <w:rFonts w:ascii="Arial" w:hAnsi="Arial"/>
              </w:rPr>
              <w:t xml:space="preserve">valuation </w:t>
            </w:r>
            <w:r w:rsidR="00B01669" w:rsidRPr="003B72DE">
              <w:rPr>
                <w:rFonts w:ascii="Arial" w:hAnsi="Arial"/>
              </w:rPr>
              <w:t>t</w:t>
            </w:r>
            <w:r w:rsidR="009D67B3" w:rsidRPr="003B72DE">
              <w:rPr>
                <w:rFonts w:ascii="Arial" w:hAnsi="Arial"/>
              </w:rPr>
              <w:t xml:space="preserve">emplates. </w:t>
            </w:r>
          </w:p>
        </w:tc>
        <w:tc>
          <w:tcPr>
            <w:tcW w:w="4890" w:type="dxa"/>
            <w:tcBorders>
              <w:bottom w:val="nil"/>
            </w:tcBorders>
          </w:tcPr>
          <w:p w14:paraId="1E59EE9B" w14:textId="23B29B43" w:rsidR="001D1732" w:rsidRPr="003B72DE" w:rsidRDefault="00C94713" w:rsidP="001D1732">
            <w:pPr>
              <w:rPr>
                <w:rFonts w:ascii="Arial" w:hAnsi="Arial"/>
              </w:rPr>
            </w:pPr>
            <w:r w:rsidRPr="003B72DE">
              <w:rPr>
                <w:rFonts w:ascii="Arial" w:hAnsi="Arial"/>
              </w:rPr>
              <w:lastRenderedPageBreak/>
              <w:t xml:space="preserve">Move to find a partner with a different business sustainability plan. </w:t>
            </w:r>
          </w:p>
        </w:tc>
        <w:tc>
          <w:tcPr>
            <w:tcW w:w="2613" w:type="dxa"/>
            <w:vMerge/>
            <w:tcBorders>
              <w:bottom w:val="nil"/>
            </w:tcBorders>
          </w:tcPr>
          <w:p w14:paraId="7B237278" w14:textId="77777777" w:rsidR="001D1732" w:rsidRPr="003B72DE" w:rsidRDefault="001D1732" w:rsidP="001D1732">
            <w:pPr>
              <w:rPr>
                <w:rFonts w:ascii="Arial" w:hAnsi="Arial"/>
              </w:rPr>
            </w:pPr>
          </w:p>
        </w:tc>
      </w:tr>
      <w:tr w:rsidR="001D1732" w:rsidRPr="003B72DE" w14:paraId="1C79B7AB" w14:textId="77777777" w:rsidTr="00741181">
        <w:tc>
          <w:tcPr>
            <w:tcW w:w="1555" w:type="dxa"/>
            <w:vMerge/>
          </w:tcPr>
          <w:p w14:paraId="73295D68" w14:textId="77777777" w:rsidR="001D1732" w:rsidRPr="003B72DE" w:rsidRDefault="001D1732" w:rsidP="001D1732">
            <w:pPr>
              <w:rPr>
                <w:rFonts w:ascii="Arial" w:hAnsi="Arial"/>
              </w:rPr>
            </w:pPr>
          </w:p>
        </w:tc>
        <w:tc>
          <w:tcPr>
            <w:tcW w:w="4890" w:type="dxa"/>
            <w:tcBorders>
              <w:top w:val="nil"/>
              <w:bottom w:val="nil"/>
            </w:tcBorders>
          </w:tcPr>
          <w:p w14:paraId="14F15E03" w14:textId="75070DD2" w:rsidR="001D1732" w:rsidRPr="003B72DE" w:rsidRDefault="00C94713" w:rsidP="001D1732">
            <w:pPr>
              <w:rPr>
                <w:rFonts w:ascii="Arial" w:hAnsi="Arial"/>
              </w:rPr>
            </w:pPr>
            <w:r w:rsidRPr="003B72DE">
              <w:rPr>
                <w:rFonts w:ascii="Arial" w:hAnsi="Arial"/>
              </w:rPr>
              <w:t>Circulate and ask probing questions.</w:t>
            </w:r>
            <w:r w:rsidR="004143EA" w:rsidRPr="003B72DE">
              <w:rPr>
                <w:rFonts w:ascii="Arial" w:hAnsi="Arial"/>
              </w:rPr>
              <w:t xml:space="preserve"> Collect completed Sustainability plan evaluation template</w:t>
            </w:r>
            <w:r w:rsidR="00C70000" w:rsidRPr="003B72DE">
              <w:rPr>
                <w:rFonts w:ascii="Arial" w:hAnsi="Arial"/>
              </w:rPr>
              <w:t>s for formative assessment before next lesson.</w:t>
            </w:r>
          </w:p>
        </w:tc>
        <w:tc>
          <w:tcPr>
            <w:tcW w:w="4890" w:type="dxa"/>
            <w:tcBorders>
              <w:top w:val="nil"/>
              <w:bottom w:val="nil"/>
            </w:tcBorders>
          </w:tcPr>
          <w:p w14:paraId="0AB05D0E" w14:textId="28F5FF85" w:rsidR="001D1732" w:rsidRPr="003B72DE" w:rsidRDefault="009D67B3" w:rsidP="001D1732">
            <w:pPr>
              <w:rPr>
                <w:rFonts w:ascii="Arial" w:hAnsi="Arial"/>
              </w:rPr>
            </w:pPr>
            <w:r w:rsidRPr="003B72DE">
              <w:rPr>
                <w:rFonts w:ascii="Arial" w:hAnsi="Arial"/>
              </w:rPr>
              <w:t xml:space="preserve">Evaluate and propose improvements to the </w:t>
            </w:r>
            <w:r w:rsidR="00322C09" w:rsidRPr="003B72DE">
              <w:rPr>
                <w:rFonts w:ascii="Arial" w:hAnsi="Arial"/>
              </w:rPr>
              <w:t>two</w:t>
            </w:r>
            <w:r w:rsidRPr="003B72DE">
              <w:rPr>
                <w:rFonts w:ascii="Arial" w:hAnsi="Arial"/>
              </w:rPr>
              <w:t xml:space="preserve"> business sustainability plans. Complete </w:t>
            </w:r>
            <w:r w:rsidR="00A8021B" w:rsidRPr="003B72DE">
              <w:rPr>
                <w:rFonts w:ascii="Arial" w:hAnsi="Arial"/>
              </w:rPr>
              <w:t xml:space="preserve">Sustainability </w:t>
            </w:r>
            <w:r w:rsidR="00322C09" w:rsidRPr="003B72DE">
              <w:rPr>
                <w:rFonts w:ascii="Arial" w:hAnsi="Arial"/>
              </w:rPr>
              <w:t>p</w:t>
            </w:r>
            <w:r w:rsidR="00A8021B" w:rsidRPr="003B72DE">
              <w:rPr>
                <w:rFonts w:ascii="Arial" w:hAnsi="Arial"/>
              </w:rPr>
              <w:t xml:space="preserve">lan </w:t>
            </w:r>
            <w:r w:rsidR="00322C09" w:rsidRPr="003B72DE">
              <w:rPr>
                <w:rFonts w:ascii="Arial" w:hAnsi="Arial"/>
              </w:rPr>
              <w:t>e</w:t>
            </w:r>
            <w:r w:rsidRPr="003B72DE">
              <w:rPr>
                <w:rFonts w:ascii="Arial" w:hAnsi="Arial"/>
              </w:rPr>
              <w:t xml:space="preserve">valuation </w:t>
            </w:r>
            <w:r w:rsidR="00322C09" w:rsidRPr="003B72DE">
              <w:rPr>
                <w:rFonts w:ascii="Arial" w:hAnsi="Arial"/>
              </w:rPr>
              <w:t>t</w:t>
            </w:r>
            <w:r w:rsidRPr="003B72DE">
              <w:rPr>
                <w:rFonts w:ascii="Arial" w:hAnsi="Arial"/>
              </w:rPr>
              <w:t>emplates.</w:t>
            </w:r>
            <w:r w:rsidR="00986D28" w:rsidRPr="003B72DE">
              <w:rPr>
                <w:rFonts w:ascii="Arial" w:hAnsi="Arial"/>
              </w:rPr>
              <w:t xml:space="preserve"> Hand in to teacher</w:t>
            </w:r>
            <w:r w:rsidR="004143EA" w:rsidRPr="003B72DE">
              <w:rPr>
                <w:rFonts w:ascii="Arial" w:hAnsi="Arial"/>
              </w:rPr>
              <w:t>.</w:t>
            </w:r>
          </w:p>
        </w:tc>
        <w:tc>
          <w:tcPr>
            <w:tcW w:w="2613" w:type="dxa"/>
            <w:vMerge/>
            <w:tcBorders>
              <w:bottom w:val="nil"/>
            </w:tcBorders>
          </w:tcPr>
          <w:p w14:paraId="2AEE8BE6" w14:textId="77777777" w:rsidR="001D1732" w:rsidRPr="003B72DE" w:rsidRDefault="001D1732" w:rsidP="001D1732">
            <w:pPr>
              <w:rPr>
                <w:rFonts w:ascii="Arial" w:hAnsi="Arial"/>
              </w:rPr>
            </w:pPr>
          </w:p>
        </w:tc>
      </w:tr>
      <w:tr w:rsidR="001D1732" w:rsidRPr="003B72DE" w14:paraId="085D477E" w14:textId="77777777" w:rsidTr="00741181">
        <w:tc>
          <w:tcPr>
            <w:tcW w:w="1555" w:type="dxa"/>
            <w:vMerge w:val="restart"/>
          </w:tcPr>
          <w:p w14:paraId="615092EB" w14:textId="3F679F6D" w:rsidR="001D1732" w:rsidRPr="003B72DE" w:rsidRDefault="00CE6644" w:rsidP="001D1732">
            <w:pPr>
              <w:rPr>
                <w:rFonts w:ascii="Arial" w:hAnsi="Arial"/>
              </w:rPr>
            </w:pPr>
            <w:r w:rsidRPr="003B72DE">
              <w:rPr>
                <w:rFonts w:ascii="Arial" w:hAnsi="Arial"/>
              </w:rPr>
              <w:t>2</w:t>
            </w:r>
            <w:r w:rsidR="001D1732" w:rsidRPr="003B72DE">
              <w:rPr>
                <w:rFonts w:ascii="Arial" w:hAnsi="Arial"/>
              </w:rPr>
              <w:t>0 minutes</w:t>
            </w:r>
          </w:p>
        </w:tc>
        <w:tc>
          <w:tcPr>
            <w:tcW w:w="4890" w:type="dxa"/>
            <w:tcBorders>
              <w:bottom w:val="nil"/>
            </w:tcBorders>
          </w:tcPr>
          <w:p w14:paraId="6B212878" w14:textId="2AAA26A1" w:rsidR="001D1732" w:rsidRPr="003B72DE" w:rsidRDefault="00923736" w:rsidP="001D1732">
            <w:pPr>
              <w:rPr>
                <w:rFonts w:ascii="Arial" w:hAnsi="Arial"/>
              </w:rPr>
            </w:pPr>
            <w:r w:rsidRPr="003B72DE">
              <w:rPr>
                <w:rFonts w:ascii="Arial" w:hAnsi="Arial"/>
              </w:rPr>
              <w:t xml:space="preserve">Allocate learners to </w:t>
            </w:r>
            <w:r w:rsidR="00322C09" w:rsidRPr="003B72DE">
              <w:rPr>
                <w:rFonts w:ascii="Arial" w:hAnsi="Arial"/>
              </w:rPr>
              <w:t>four</w:t>
            </w:r>
            <w:r w:rsidRPr="003B72DE">
              <w:rPr>
                <w:rFonts w:ascii="Arial" w:hAnsi="Arial"/>
              </w:rPr>
              <w:t xml:space="preserve"> groups and </w:t>
            </w:r>
            <w:r w:rsidR="00A969DC" w:rsidRPr="003B72DE">
              <w:rPr>
                <w:rFonts w:ascii="Arial" w:hAnsi="Arial"/>
              </w:rPr>
              <w:t>provide flipchart paper and pens.</w:t>
            </w:r>
          </w:p>
        </w:tc>
        <w:tc>
          <w:tcPr>
            <w:tcW w:w="4890" w:type="dxa"/>
            <w:tcBorders>
              <w:bottom w:val="nil"/>
            </w:tcBorders>
          </w:tcPr>
          <w:p w14:paraId="721A8165" w14:textId="5C98B359" w:rsidR="001D1732" w:rsidRPr="003B72DE" w:rsidRDefault="00A969DC" w:rsidP="001D1732">
            <w:pPr>
              <w:rPr>
                <w:rFonts w:ascii="Arial" w:hAnsi="Arial"/>
              </w:rPr>
            </w:pPr>
            <w:r w:rsidRPr="003B72DE">
              <w:rPr>
                <w:rFonts w:ascii="Arial" w:hAnsi="Arial"/>
              </w:rPr>
              <w:t xml:space="preserve">Move to </w:t>
            </w:r>
            <w:r w:rsidRPr="003442FF">
              <w:rPr>
                <w:rFonts w:ascii="Arial" w:hAnsi="Arial"/>
              </w:rPr>
              <w:t>form groups. Write business at the top of the flipchart paper.</w:t>
            </w:r>
          </w:p>
        </w:tc>
        <w:tc>
          <w:tcPr>
            <w:tcW w:w="2613" w:type="dxa"/>
            <w:vMerge/>
            <w:tcBorders>
              <w:bottom w:val="nil"/>
            </w:tcBorders>
          </w:tcPr>
          <w:p w14:paraId="7DE2FEFE" w14:textId="77777777" w:rsidR="001D1732" w:rsidRPr="003B72DE" w:rsidRDefault="001D1732" w:rsidP="001D1732">
            <w:pPr>
              <w:rPr>
                <w:rFonts w:ascii="Arial" w:hAnsi="Arial"/>
              </w:rPr>
            </w:pPr>
          </w:p>
        </w:tc>
      </w:tr>
      <w:tr w:rsidR="001D1732" w:rsidRPr="003B72DE" w14:paraId="3B7C01D0" w14:textId="77777777" w:rsidTr="00741181">
        <w:tc>
          <w:tcPr>
            <w:tcW w:w="1555" w:type="dxa"/>
            <w:vMerge/>
          </w:tcPr>
          <w:p w14:paraId="7D8C71EE" w14:textId="77777777" w:rsidR="001D1732" w:rsidRPr="003B72DE" w:rsidRDefault="001D1732" w:rsidP="001D1732">
            <w:pPr>
              <w:rPr>
                <w:rFonts w:ascii="Arial" w:hAnsi="Arial"/>
              </w:rPr>
            </w:pPr>
          </w:p>
        </w:tc>
        <w:tc>
          <w:tcPr>
            <w:tcW w:w="4890" w:type="dxa"/>
            <w:tcBorders>
              <w:top w:val="nil"/>
              <w:bottom w:val="nil"/>
            </w:tcBorders>
          </w:tcPr>
          <w:p w14:paraId="0FFBAA67" w14:textId="1840CA4F" w:rsidR="001D1732" w:rsidRPr="003B72DE" w:rsidRDefault="00CE6644" w:rsidP="001D1732">
            <w:pPr>
              <w:rPr>
                <w:rFonts w:ascii="Arial" w:hAnsi="Arial"/>
              </w:rPr>
            </w:pPr>
            <w:r w:rsidRPr="003B72DE">
              <w:rPr>
                <w:rFonts w:ascii="Arial" w:hAnsi="Arial"/>
              </w:rPr>
              <w:t xml:space="preserve">Set timer for </w:t>
            </w:r>
            <w:r w:rsidR="00322C09" w:rsidRPr="003B72DE">
              <w:rPr>
                <w:rFonts w:ascii="Arial" w:hAnsi="Arial"/>
              </w:rPr>
              <w:t>three</w:t>
            </w:r>
            <w:r w:rsidRPr="003B72DE">
              <w:rPr>
                <w:rFonts w:ascii="Arial" w:hAnsi="Arial"/>
              </w:rPr>
              <w:t xml:space="preserve"> minutes</w:t>
            </w:r>
            <w:r w:rsidR="004D7CF2" w:rsidRPr="003B72DE">
              <w:rPr>
                <w:rFonts w:ascii="Arial" w:hAnsi="Arial"/>
              </w:rPr>
              <w:t xml:space="preserve"> and move learners on accordingly</w:t>
            </w:r>
            <w:r w:rsidRPr="003B72DE">
              <w:rPr>
                <w:rFonts w:ascii="Arial" w:hAnsi="Arial"/>
              </w:rPr>
              <w:t xml:space="preserve">. </w:t>
            </w:r>
          </w:p>
        </w:tc>
        <w:tc>
          <w:tcPr>
            <w:tcW w:w="4890" w:type="dxa"/>
            <w:tcBorders>
              <w:top w:val="nil"/>
              <w:bottom w:val="nil"/>
            </w:tcBorders>
          </w:tcPr>
          <w:p w14:paraId="44C4FD78" w14:textId="7E313272" w:rsidR="001D1732" w:rsidRPr="003B72DE" w:rsidRDefault="00CE6644" w:rsidP="001D1732">
            <w:pPr>
              <w:rPr>
                <w:rFonts w:ascii="Arial" w:hAnsi="Arial"/>
              </w:rPr>
            </w:pPr>
            <w:r w:rsidRPr="003B72DE">
              <w:rPr>
                <w:rFonts w:ascii="Arial" w:hAnsi="Arial"/>
              </w:rPr>
              <w:t xml:space="preserve">Move between </w:t>
            </w:r>
            <w:r w:rsidR="00551ED3" w:rsidRPr="003B72DE">
              <w:rPr>
                <w:rFonts w:ascii="Arial" w:hAnsi="Arial"/>
              </w:rPr>
              <w:t xml:space="preserve">groups </w:t>
            </w:r>
            <w:r w:rsidR="004D7CF2" w:rsidRPr="003B72DE">
              <w:rPr>
                <w:rFonts w:ascii="Arial" w:hAnsi="Arial"/>
              </w:rPr>
              <w:t xml:space="preserve">every three minutes </w:t>
            </w:r>
            <w:r w:rsidR="00551ED3" w:rsidRPr="003B72DE">
              <w:rPr>
                <w:rFonts w:ascii="Arial" w:hAnsi="Arial"/>
              </w:rPr>
              <w:t xml:space="preserve">and add to lists of sustainability solutions. </w:t>
            </w:r>
          </w:p>
        </w:tc>
        <w:tc>
          <w:tcPr>
            <w:tcW w:w="2613" w:type="dxa"/>
            <w:tcBorders>
              <w:top w:val="nil"/>
              <w:bottom w:val="nil"/>
            </w:tcBorders>
          </w:tcPr>
          <w:p w14:paraId="543CCC72" w14:textId="77777777" w:rsidR="001D1732" w:rsidRPr="003B72DE" w:rsidRDefault="001D1732" w:rsidP="001D1732">
            <w:pPr>
              <w:rPr>
                <w:rFonts w:ascii="Arial" w:hAnsi="Arial"/>
              </w:rPr>
            </w:pPr>
          </w:p>
        </w:tc>
      </w:tr>
      <w:tr w:rsidR="001D1732" w:rsidRPr="003B72DE" w14:paraId="0C4F44FA" w14:textId="77777777" w:rsidTr="00325A70">
        <w:tc>
          <w:tcPr>
            <w:tcW w:w="1555" w:type="dxa"/>
            <w:vMerge/>
          </w:tcPr>
          <w:p w14:paraId="1F5E5E95" w14:textId="77777777" w:rsidR="001D1732" w:rsidRPr="003B72DE" w:rsidRDefault="001D1732" w:rsidP="001D1732">
            <w:pPr>
              <w:rPr>
                <w:rFonts w:ascii="Arial" w:hAnsi="Arial"/>
              </w:rPr>
            </w:pPr>
          </w:p>
        </w:tc>
        <w:tc>
          <w:tcPr>
            <w:tcW w:w="4890" w:type="dxa"/>
            <w:tcBorders>
              <w:top w:val="nil"/>
              <w:bottom w:val="single" w:sz="4" w:space="0" w:color="auto"/>
            </w:tcBorders>
          </w:tcPr>
          <w:p w14:paraId="025F41B1" w14:textId="5093ADFE" w:rsidR="001D1732" w:rsidRPr="003B72DE" w:rsidRDefault="00551ED3" w:rsidP="001D1732">
            <w:pPr>
              <w:rPr>
                <w:rFonts w:ascii="Arial" w:hAnsi="Arial"/>
              </w:rPr>
            </w:pPr>
            <w:r w:rsidRPr="003B72DE">
              <w:rPr>
                <w:rFonts w:ascii="Arial" w:hAnsi="Arial"/>
              </w:rPr>
              <w:t>Circulate and ask probing questions.</w:t>
            </w:r>
          </w:p>
        </w:tc>
        <w:tc>
          <w:tcPr>
            <w:tcW w:w="4890" w:type="dxa"/>
            <w:tcBorders>
              <w:top w:val="nil"/>
              <w:bottom w:val="single" w:sz="4" w:space="0" w:color="auto"/>
            </w:tcBorders>
          </w:tcPr>
          <w:p w14:paraId="1B67C253" w14:textId="69253466" w:rsidR="001D1732" w:rsidRPr="003B72DE" w:rsidRDefault="00551ED3" w:rsidP="001D1732">
            <w:pPr>
              <w:rPr>
                <w:rFonts w:ascii="Arial" w:hAnsi="Arial"/>
              </w:rPr>
            </w:pPr>
            <w:r w:rsidRPr="003B72DE">
              <w:rPr>
                <w:rFonts w:ascii="Arial" w:hAnsi="Arial"/>
              </w:rPr>
              <w:t>Return to original list</w:t>
            </w:r>
            <w:r w:rsidR="00087755">
              <w:rPr>
                <w:rFonts w:ascii="Arial" w:hAnsi="Arial"/>
              </w:rPr>
              <w:t xml:space="preserve">, </w:t>
            </w:r>
            <w:r w:rsidR="00384D0E" w:rsidRPr="003B72DE">
              <w:rPr>
                <w:rFonts w:ascii="Arial" w:hAnsi="Arial"/>
              </w:rPr>
              <w:t xml:space="preserve">review </w:t>
            </w:r>
            <w:r w:rsidR="00087755">
              <w:rPr>
                <w:rFonts w:ascii="Arial" w:hAnsi="Arial"/>
              </w:rPr>
              <w:t xml:space="preserve">it </w:t>
            </w:r>
            <w:r w:rsidR="00384D0E" w:rsidRPr="003B72DE">
              <w:rPr>
                <w:rFonts w:ascii="Arial" w:hAnsi="Arial"/>
              </w:rPr>
              <w:t>and add final ideas.</w:t>
            </w:r>
          </w:p>
        </w:tc>
        <w:tc>
          <w:tcPr>
            <w:tcW w:w="2613" w:type="dxa"/>
            <w:tcBorders>
              <w:top w:val="nil"/>
              <w:bottom w:val="nil"/>
            </w:tcBorders>
          </w:tcPr>
          <w:p w14:paraId="7696A545" w14:textId="77777777" w:rsidR="001D1732" w:rsidRPr="003B72DE" w:rsidRDefault="001D1732" w:rsidP="001D1732">
            <w:pPr>
              <w:rPr>
                <w:rFonts w:ascii="Arial" w:hAnsi="Arial"/>
              </w:rPr>
            </w:pPr>
          </w:p>
        </w:tc>
      </w:tr>
      <w:tr w:rsidR="00325A70" w:rsidRPr="003B72DE" w14:paraId="721356C9" w14:textId="77777777" w:rsidTr="00325A70">
        <w:tc>
          <w:tcPr>
            <w:tcW w:w="1555" w:type="dxa"/>
            <w:vMerge w:val="restart"/>
          </w:tcPr>
          <w:p w14:paraId="4565CD92" w14:textId="4326D3C8" w:rsidR="00325A70" w:rsidRPr="003B72DE" w:rsidRDefault="00124547" w:rsidP="001D1732">
            <w:pPr>
              <w:rPr>
                <w:rFonts w:ascii="Arial" w:hAnsi="Arial"/>
              </w:rPr>
            </w:pPr>
            <w:r w:rsidRPr="003B72DE">
              <w:rPr>
                <w:rFonts w:ascii="Arial" w:hAnsi="Arial"/>
              </w:rPr>
              <w:t>30</w:t>
            </w:r>
            <w:r w:rsidR="00325A70" w:rsidRPr="003B72DE">
              <w:rPr>
                <w:rFonts w:ascii="Arial" w:hAnsi="Arial"/>
              </w:rPr>
              <w:t xml:space="preserve"> minutes</w:t>
            </w:r>
          </w:p>
        </w:tc>
        <w:tc>
          <w:tcPr>
            <w:tcW w:w="4890" w:type="dxa"/>
            <w:tcBorders>
              <w:top w:val="single" w:sz="4" w:space="0" w:color="auto"/>
              <w:bottom w:val="nil"/>
            </w:tcBorders>
          </w:tcPr>
          <w:p w14:paraId="6D8C2933" w14:textId="6A5562C7" w:rsidR="00325A70" w:rsidRPr="003B72DE" w:rsidRDefault="00325A70" w:rsidP="001D1732">
            <w:pPr>
              <w:rPr>
                <w:rFonts w:ascii="Arial" w:hAnsi="Arial"/>
              </w:rPr>
            </w:pPr>
            <w:r w:rsidRPr="003B72DE">
              <w:rPr>
                <w:rFonts w:ascii="Arial" w:hAnsi="Arial"/>
              </w:rPr>
              <w:t xml:space="preserve">Present slides on creating a sustainability plan. </w:t>
            </w:r>
          </w:p>
        </w:tc>
        <w:tc>
          <w:tcPr>
            <w:tcW w:w="4890" w:type="dxa"/>
            <w:tcBorders>
              <w:top w:val="single" w:sz="4" w:space="0" w:color="auto"/>
              <w:bottom w:val="nil"/>
            </w:tcBorders>
          </w:tcPr>
          <w:p w14:paraId="351572E1" w14:textId="7B11E428" w:rsidR="00325A70" w:rsidRPr="003B72DE" w:rsidRDefault="00325A70" w:rsidP="001D1732">
            <w:pPr>
              <w:rPr>
                <w:rFonts w:ascii="Arial" w:hAnsi="Arial"/>
              </w:rPr>
            </w:pPr>
            <w:r w:rsidRPr="003B72DE">
              <w:rPr>
                <w:rFonts w:ascii="Arial" w:hAnsi="Arial"/>
              </w:rPr>
              <w:t>Listen and take notes.</w:t>
            </w:r>
          </w:p>
        </w:tc>
        <w:tc>
          <w:tcPr>
            <w:tcW w:w="2613" w:type="dxa"/>
            <w:tcBorders>
              <w:top w:val="nil"/>
              <w:bottom w:val="nil"/>
            </w:tcBorders>
          </w:tcPr>
          <w:p w14:paraId="12E4E434" w14:textId="77777777" w:rsidR="00325A70" w:rsidRPr="003B72DE" w:rsidRDefault="00325A70" w:rsidP="001D1732">
            <w:pPr>
              <w:rPr>
                <w:rFonts w:ascii="Arial" w:hAnsi="Arial"/>
              </w:rPr>
            </w:pPr>
          </w:p>
        </w:tc>
      </w:tr>
      <w:tr w:rsidR="00325A70" w:rsidRPr="003B72DE" w14:paraId="75896589" w14:textId="77777777" w:rsidTr="00325A70">
        <w:tc>
          <w:tcPr>
            <w:tcW w:w="1555" w:type="dxa"/>
            <w:vMerge/>
          </w:tcPr>
          <w:p w14:paraId="3A8B34F9" w14:textId="77777777" w:rsidR="00325A70" w:rsidRPr="003B72DE" w:rsidRDefault="00325A70" w:rsidP="001D1732">
            <w:pPr>
              <w:rPr>
                <w:rFonts w:ascii="Arial" w:hAnsi="Arial"/>
              </w:rPr>
            </w:pPr>
          </w:p>
        </w:tc>
        <w:tc>
          <w:tcPr>
            <w:tcW w:w="4890" w:type="dxa"/>
            <w:tcBorders>
              <w:top w:val="nil"/>
              <w:bottom w:val="single" w:sz="4" w:space="0" w:color="auto"/>
            </w:tcBorders>
          </w:tcPr>
          <w:p w14:paraId="097C151E" w14:textId="1068BAB6" w:rsidR="00325A70" w:rsidRPr="003B72DE" w:rsidRDefault="00325A70" w:rsidP="001D1732">
            <w:pPr>
              <w:rPr>
                <w:rFonts w:ascii="Arial" w:hAnsi="Arial"/>
              </w:rPr>
            </w:pPr>
            <w:r w:rsidRPr="003B72DE">
              <w:rPr>
                <w:rFonts w:ascii="Arial" w:hAnsi="Arial"/>
              </w:rPr>
              <w:t xml:space="preserve">Instruct groups to create sustainability plans. Circulate and ask probing questions. </w:t>
            </w:r>
          </w:p>
        </w:tc>
        <w:tc>
          <w:tcPr>
            <w:tcW w:w="4890" w:type="dxa"/>
            <w:tcBorders>
              <w:top w:val="nil"/>
              <w:bottom w:val="single" w:sz="4" w:space="0" w:color="auto"/>
            </w:tcBorders>
          </w:tcPr>
          <w:p w14:paraId="7842DF82" w14:textId="53580971" w:rsidR="00325A70" w:rsidRPr="003B72DE" w:rsidRDefault="00325A70" w:rsidP="001D1732">
            <w:pPr>
              <w:rPr>
                <w:rFonts w:ascii="Arial" w:hAnsi="Arial"/>
              </w:rPr>
            </w:pPr>
            <w:r w:rsidRPr="003B72DE">
              <w:rPr>
                <w:rFonts w:ascii="Arial" w:hAnsi="Arial"/>
              </w:rPr>
              <w:t>Work in groups to create a sustainability plan for the allocated business.</w:t>
            </w:r>
          </w:p>
        </w:tc>
        <w:tc>
          <w:tcPr>
            <w:tcW w:w="2613" w:type="dxa"/>
            <w:tcBorders>
              <w:top w:val="nil"/>
              <w:bottom w:val="nil"/>
            </w:tcBorders>
          </w:tcPr>
          <w:p w14:paraId="38858699" w14:textId="77777777" w:rsidR="00325A70" w:rsidRPr="003B72DE" w:rsidRDefault="00325A70" w:rsidP="001D1732">
            <w:pPr>
              <w:rPr>
                <w:rFonts w:ascii="Arial" w:hAnsi="Arial"/>
              </w:rPr>
            </w:pPr>
          </w:p>
        </w:tc>
      </w:tr>
      <w:tr w:rsidR="00325A70" w:rsidRPr="003B72DE" w14:paraId="3BC5BF2C" w14:textId="77777777" w:rsidTr="00325A70">
        <w:tc>
          <w:tcPr>
            <w:tcW w:w="1555" w:type="dxa"/>
            <w:vMerge w:val="restart"/>
          </w:tcPr>
          <w:p w14:paraId="6D2FF1F8" w14:textId="045392F9" w:rsidR="00325A70" w:rsidRPr="003B72DE" w:rsidRDefault="00325A70" w:rsidP="001D1732">
            <w:pPr>
              <w:rPr>
                <w:rFonts w:ascii="Arial" w:hAnsi="Arial"/>
              </w:rPr>
            </w:pPr>
            <w:r w:rsidRPr="003B72DE">
              <w:rPr>
                <w:rFonts w:ascii="Arial" w:hAnsi="Arial"/>
              </w:rPr>
              <w:t>5 min</w:t>
            </w:r>
            <w:r w:rsidR="00124547" w:rsidRPr="003B72DE">
              <w:rPr>
                <w:rFonts w:ascii="Arial" w:hAnsi="Arial"/>
              </w:rPr>
              <w:t>utes</w:t>
            </w:r>
          </w:p>
        </w:tc>
        <w:tc>
          <w:tcPr>
            <w:tcW w:w="4890" w:type="dxa"/>
            <w:tcBorders>
              <w:top w:val="single" w:sz="4" w:space="0" w:color="auto"/>
              <w:bottom w:val="nil"/>
            </w:tcBorders>
          </w:tcPr>
          <w:p w14:paraId="6362A191" w14:textId="063E17F6" w:rsidR="00325A70" w:rsidRPr="003B72DE" w:rsidRDefault="00325A70" w:rsidP="001D1732">
            <w:pPr>
              <w:rPr>
                <w:rFonts w:ascii="Arial" w:hAnsi="Arial"/>
              </w:rPr>
            </w:pPr>
            <w:r w:rsidRPr="003B72DE">
              <w:rPr>
                <w:rFonts w:ascii="Arial" w:hAnsi="Arial"/>
              </w:rPr>
              <w:t xml:space="preserve">Instruct learners to complete another column in their </w:t>
            </w:r>
            <w:r w:rsidR="000650C0">
              <w:rPr>
                <w:rFonts w:ascii="Arial" w:hAnsi="Arial"/>
              </w:rPr>
              <w:t>C</w:t>
            </w:r>
            <w:r w:rsidRPr="003B72DE">
              <w:rPr>
                <w:rFonts w:ascii="Arial" w:hAnsi="Arial"/>
              </w:rPr>
              <w:t>ritical thinking skills assessment.</w:t>
            </w:r>
          </w:p>
        </w:tc>
        <w:tc>
          <w:tcPr>
            <w:tcW w:w="4890" w:type="dxa"/>
            <w:tcBorders>
              <w:top w:val="single" w:sz="4" w:space="0" w:color="auto"/>
              <w:bottom w:val="nil"/>
            </w:tcBorders>
          </w:tcPr>
          <w:p w14:paraId="59DD15DC" w14:textId="3E778D12" w:rsidR="00325A70" w:rsidRPr="003B72DE" w:rsidRDefault="00325A70" w:rsidP="001D1732">
            <w:pPr>
              <w:rPr>
                <w:rFonts w:ascii="Arial" w:hAnsi="Arial"/>
              </w:rPr>
            </w:pPr>
            <w:r w:rsidRPr="003B72DE">
              <w:rPr>
                <w:rFonts w:ascii="Arial" w:hAnsi="Arial"/>
              </w:rPr>
              <w:t xml:space="preserve">Complete another column in </w:t>
            </w:r>
            <w:r w:rsidR="00466203">
              <w:rPr>
                <w:rFonts w:ascii="Arial" w:hAnsi="Arial"/>
              </w:rPr>
              <w:t>C</w:t>
            </w:r>
            <w:r w:rsidRPr="003B72DE">
              <w:rPr>
                <w:rFonts w:ascii="Arial" w:hAnsi="Arial"/>
              </w:rPr>
              <w:t>ritical thinking skills assessment.</w:t>
            </w:r>
          </w:p>
        </w:tc>
        <w:tc>
          <w:tcPr>
            <w:tcW w:w="2613" w:type="dxa"/>
            <w:tcBorders>
              <w:top w:val="nil"/>
              <w:bottom w:val="nil"/>
            </w:tcBorders>
          </w:tcPr>
          <w:p w14:paraId="119C7F21" w14:textId="77777777" w:rsidR="00325A70" w:rsidRPr="003B72DE" w:rsidRDefault="00325A70" w:rsidP="001D1732">
            <w:pPr>
              <w:rPr>
                <w:rFonts w:ascii="Arial" w:hAnsi="Arial"/>
              </w:rPr>
            </w:pPr>
          </w:p>
        </w:tc>
      </w:tr>
      <w:tr w:rsidR="00325A70" w:rsidRPr="003B72DE" w14:paraId="4F886493" w14:textId="77777777" w:rsidTr="00741181">
        <w:tc>
          <w:tcPr>
            <w:tcW w:w="1555" w:type="dxa"/>
            <w:vMerge/>
          </w:tcPr>
          <w:p w14:paraId="026B80DC" w14:textId="77777777" w:rsidR="00325A70" w:rsidRPr="003B72DE" w:rsidRDefault="00325A70" w:rsidP="001D1732">
            <w:pPr>
              <w:rPr>
                <w:rFonts w:ascii="Arial" w:hAnsi="Arial"/>
              </w:rPr>
            </w:pPr>
          </w:p>
        </w:tc>
        <w:tc>
          <w:tcPr>
            <w:tcW w:w="4890" w:type="dxa"/>
            <w:tcBorders>
              <w:top w:val="nil"/>
            </w:tcBorders>
          </w:tcPr>
          <w:p w14:paraId="713B2853" w14:textId="2511182F" w:rsidR="00325A70" w:rsidRPr="003B72DE" w:rsidRDefault="00325A70" w:rsidP="001D1732">
            <w:pPr>
              <w:rPr>
                <w:rFonts w:ascii="Arial" w:hAnsi="Arial"/>
              </w:rPr>
            </w:pPr>
            <w:r w:rsidRPr="003B72DE">
              <w:rPr>
                <w:rFonts w:ascii="Arial" w:hAnsi="Arial"/>
              </w:rPr>
              <w:t>Collect sticky notes from learners.</w:t>
            </w:r>
          </w:p>
        </w:tc>
        <w:tc>
          <w:tcPr>
            <w:tcW w:w="4890" w:type="dxa"/>
            <w:tcBorders>
              <w:top w:val="nil"/>
            </w:tcBorders>
          </w:tcPr>
          <w:p w14:paraId="0586DF09" w14:textId="0B6BCFB9" w:rsidR="00325A70" w:rsidRPr="003B72DE" w:rsidRDefault="00325A70" w:rsidP="001D1732">
            <w:pPr>
              <w:rPr>
                <w:rFonts w:ascii="Arial" w:hAnsi="Arial"/>
              </w:rPr>
            </w:pPr>
            <w:r w:rsidRPr="003B72DE">
              <w:rPr>
                <w:rFonts w:ascii="Arial" w:hAnsi="Arial"/>
              </w:rPr>
              <w:t xml:space="preserve">Write skills still requiring development on sticky notes and hand to </w:t>
            </w:r>
            <w:r w:rsidR="00456B76">
              <w:rPr>
                <w:rFonts w:ascii="Arial" w:hAnsi="Arial"/>
              </w:rPr>
              <w:t>teacher</w:t>
            </w:r>
            <w:r w:rsidRPr="003B72DE">
              <w:rPr>
                <w:rFonts w:ascii="Arial" w:hAnsi="Arial"/>
              </w:rPr>
              <w:t xml:space="preserve">. </w:t>
            </w:r>
          </w:p>
        </w:tc>
        <w:tc>
          <w:tcPr>
            <w:tcW w:w="2613" w:type="dxa"/>
            <w:tcBorders>
              <w:top w:val="nil"/>
              <w:bottom w:val="nil"/>
            </w:tcBorders>
          </w:tcPr>
          <w:p w14:paraId="22270F73" w14:textId="77777777" w:rsidR="00325A70" w:rsidRPr="003B72DE" w:rsidRDefault="00325A70" w:rsidP="001D1732">
            <w:pPr>
              <w:rPr>
                <w:rFonts w:ascii="Arial" w:hAnsi="Arial"/>
              </w:rPr>
            </w:pPr>
          </w:p>
        </w:tc>
      </w:tr>
      <w:tr w:rsidR="001D1732" w:rsidRPr="003B72DE" w14:paraId="34C7E05F" w14:textId="77777777" w:rsidTr="00741181">
        <w:tc>
          <w:tcPr>
            <w:tcW w:w="13948" w:type="dxa"/>
            <w:gridSpan w:val="4"/>
          </w:tcPr>
          <w:p w14:paraId="5815D681" w14:textId="32883F40" w:rsidR="001D1732" w:rsidRPr="001F0A79" w:rsidRDefault="001D1732" w:rsidP="001D1732">
            <w:pPr>
              <w:rPr>
                <w:rFonts w:ascii="Arial" w:hAnsi="Arial"/>
                <w:b/>
                <w:bCs/>
              </w:rPr>
            </w:pPr>
            <w:r w:rsidRPr="001F0A79">
              <w:rPr>
                <w:rFonts w:ascii="Arial" w:hAnsi="Arial"/>
                <w:b/>
                <w:bCs/>
              </w:rPr>
              <w:t xml:space="preserve">Other: </w:t>
            </w:r>
          </w:p>
          <w:p w14:paraId="2E372DEB" w14:textId="0629FDA7" w:rsidR="001D1732" w:rsidRPr="001F0A79" w:rsidRDefault="001D1732" w:rsidP="001D1732">
            <w:pPr>
              <w:rPr>
                <w:rFonts w:ascii="Arial" w:hAnsi="Arial"/>
              </w:rPr>
            </w:pPr>
            <w:r w:rsidRPr="001F0A79">
              <w:rPr>
                <w:rFonts w:ascii="Arial" w:hAnsi="Arial"/>
                <w:i/>
                <w:iCs/>
              </w:rPr>
              <w:t>Maths:</w:t>
            </w:r>
            <w:r w:rsidR="00B9241D" w:rsidRPr="001F0A79">
              <w:rPr>
                <w:rFonts w:ascii="Arial" w:hAnsi="Arial"/>
              </w:rPr>
              <w:t xml:space="preserve"> </w:t>
            </w:r>
            <w:r w:rsidR="00E64458" w:rsidRPr="001F0A79">
              <w:rPr>
                <w:rFonts w:ascii="Arial" w:hAnsi="Arial"/>
              </w:rPr>
              <w:t xml:space="preserve">Calculating and sorting distances. </w:t>
            </w:r>
          </w:p>
          <w:p w14:paraId="15E95E00" w14:textId="37FB3D2A" w:rsidR="001D1732" w:rsidRPr="001F0A79" w:rsidRDefault="001D1732" w:rsidP="001D1732">
            <w:pPr>
              <w:rPr>
                <w:rFonts w:ascii="Arial" w:hAnsi="Arial"/>
              </w:rPr>
            </w:pPr>
            <w:r w:rsidRPr="001F0A79">
              <w:rPr>
                <w:rFonts w:ascii="Arial" w:hAnsi="Arial"/>
                <w:i/>
                <w:iCs/>
              </w:rPr>
              <w:lastRenderedPageBreak/>
              <w:t>Digital:</w:t>
            </w:r>
            <w:r w:rsidR="005B71CB" w:rsidRPr="001F0A79">
              <w:rPr>
                <w:rFonts w:ascii="Arial" w:hAnsi="Arial"/>
              </w:rPr>
              <w:t xml:space="preserve"> Using digital map applications </w:t>
            </w:r>
            <w:r w:rsidR="00B9241D" w:rsidRPr="001F0A79">
              <w:rPr>
                <w:rFonts w:ascii="Arial" w:hAnsi="Arial"/>
              </w:rPr>
              <w:t>to calculate distances.</w:t>
            </w:r>
          </w:p>
        </w:tc>
      </w:tr>
      <w:tr w:rsidR="001D1732" w:rsidRPr="003B72DE" w14:paraId="5E0D371E" w14:textId="77777777" w:rsidTr="00741181">
        <w:tc>
          <w:tcPr>
            <w:tcW w:w="13948" w:type="dxa"/>
            <w:gridSpan w:val="4"/>
          </w:tcPr>
          <w:p w14:paraId="72F76317" w14:textId="24DFC719" w:rsidR="001D1732" w:rsidRPr="001F0A79" w:rsidRDefault="001D1732" w:rsidP="001D1732">
            <w:pPr>
              <w:rPr>
                <w:rFonts w:ascii="Arial" w:hAnsi="Arial"/>
                <w:b/>
                <w:bCs/>
              </w:rPr>
            </w:pPr>
            <w:r w:rsidRPr="001F0A79">
              <w:rPr>
                <w:rFonts w:ascii="Arial" w:hAnsi="Arial"/>
                <w:b/>
                <w:bCs/>
              </w:rPr>
              <w:lastRenderedPageBreak/>
              <w:t xml:space="preserve">Adaptation: </w:t>
            </w:r>
          </w:p>
          <w:p w14:paraId="17A16D9B" w14:textId="272BA0CF" w:rsidR="001D1732" w:rsidRPr="001F0A79" w:rsidRDefault="001D1732" w:rsidP="001D1732">
            <w:pPr>
              <w:rPr>
                <w:rFonts w:ascii="Arial" w:hAnsi="Arial"/>
                <w:i/>
                <w:iCs/>
              </w:rPr>
            </w:pPr>
            <w:r w:rsidRPr="001F0A79">
              <w:rPr>
                <w:rFonts w:ascii="Arial" w:hAnsi="Arial"/>
                <w:i/>
                <w:iCs/>
              </w:rPr>
              <w:t>SEND:</w:t>
            </w:r>
            <w:r w:rsidR="000605A6" w:rsidRPr="001F0A79">
              <w:rPr>
                <w:rFonts w:ascii="Arial" w:hAnsi="Arial"/>
                <w:i/>
                <w:iCs/>
              </w:rPr>
              <w:t xml:space="preserve"> </w:t>
            </w:r>
            <w:r w:rsidR="00D4109A" w:rsidRPr="001F0A79">
              <w:rPr>
                <w:rFonts w:ascii="Arial" w:hAnsi="Arial"/>
              </w:rPr>
              <w:t>For learners with physical needs</w:t>
            </w:r>
            <w:r w:rsidR="009D40B1" w:rsidRPr="001F0A79">
              <w:rPr>
                <w:rFonts w:ascii="Arial" w:hAnsi="Arial"/>
              </w:rPr>
              <w:t>,</w:t>
            </w:r>
            <w:r w:rsidR="00D4109A" w:rsidRPr="001F0A79">
              <w:rPr>
                <w:rFonts w:ascii="Arial" w:hAnsi="Arial"/>
              </w:rPr>
              <w:t xml:space="preserve"> it may be beneficial to move the work to learners rather than the learners to the work</w:t>
            </w:r>
            <w:r w:rsidR="004D7CF2" w:rsidRPr="001F0A79">
              <w:rPr>
                <w:rFonts w:ascii="Arial" w:hAnsi="Arial"/>
              </w:rPr>
              <w:t xml:space="preserve"> during</w:t>
            </w:r>
            <w:r w:rsidR="009D40B1" w:rsidRPr="001F0A79">
              <w:rPr>
                <w:rFonts w:ascii="Arial" w:hAnsi="Arial"/>
              </w:rPr>
              <w:t xml:space="preserve"> the</w:t>
            </w:r>
            <w:r w:rsidR="004D7CF2" w:rsidRPr="001F0A79">
              <w:rPr>
                <w:rFonts w:ascii="Arial" w:hAnsi="Arial"/>
              </w:rPr>
              <w:t xml:space="preserve"> sustainability </w:t>
            </w:r>
            <w:r w:rsidR="001E4A35" w:rsidRPr="001F0A79">
              <w:rPr>
                <w:rFonts w:ascii="Arial" w:hAnsi="Arial"/>
              </w:rPr>
              <w:t>solutions activity</w:t>
            </w:r>
            <w:r w:rsidR="00D4109A" w:rsidRPr="001F0A79">
              <w:rPr>
                <w:rFonts w:ascii="Arial" w:hAnsi="Arial"/>
              </w:rPr>
              <w:t xml:space="preserve">. </w:t>
            </w:r>
            <w:r w:rsidR="000066EF" w:rsidRPr="001F0A79">
              <w:rPr>
                <w:rFonts w:ascii="Arial" w:hAnsi="Arial"/>
              </w:rPr>
              <w:t>A list of possible subheadings could be provided to facilitate creation of</w:t>
            </w:r>
            <w:r w:rsidR="00FC21BD" w:rsidRPr="001F0A79">
              <w:rPr>
                <w:rFonts w:ascii="Arial" w:hAnsi="Arial"/>
              </w:rPr>
              <w:t xml:space="preserve"> a</w:t>
            </w:r>
            <w:r w:rsidRPr="001F0A79">
              <w:rPr>
                <w:rFonts w:ascii="Arial" w:hAnsi="Arial"/>
                <w:i/>
                <w:iCs/>
              </w:rPr>
              <w:t xml:space="preserve"> </w:t>
            </w:r>
            <w:r w:rsidR="000066EF" w:rsidRPr="001F0A79">
              <w:rPr>
                <w:rFonts w:ascii="Arial" w:hAnsi="Arial"/>
              </w:rPr>
              <w:t>sustainability plan</w:t>
            </w:r>
            <w:r w:rsidR="00FC21BD" w:rsidRPr="001F0A79">
              <w:rPr>
                <w:rFonts w:ascii="Arial" w:hAnsi="Arial"/>
              </w:rPr>
              <w:t>.</w:t>
            </w:r>
          </w:p>
          <w:p w14:paraId="26F69DB7" w14:textId="3B658D22" w:rsidR="001D1732" w:rsidRPr="001F0A79" w:rsidRDefault="001D1732" w:rsidP="001D1732">
            <w:pPr>
              <w:rPr>
                <w:rFonts w:ascii="Arial" w:hAnsi="Arial"/>
                <w:b/>
                <w:bCs/>
              </w:rPr>
            </w:pPr>
            <w:r w:rsidRPr="001F0A79">
              <w:rPr>
                <w:rFonts w:ascii="Arial" w:hAnsi="Arial"/>
                <w:i/>
                <w:iCs/>
              </w:rPr>
              <w:t>Extension:</w:t>
            </w:r>
            <w:r w:rsidR="00A25449" w:rsidRPr="001F0A79">
              <w:rPr>
                <w:rFonts w:ascii="Arial" w:hAnsi="Arial"/>
                <w:i/>
                <w:iCs/>
              </w:rPr>
              <w:t xml:space="preserve"> </w:t>
            </w:r>
            <w:r w:rsidR="00A25449" w:rsidRPr="001F0A79">
              <w:rPr>
                <w:rFonts w:ascii="Arial" w:hAnsi="Arial"/>
              </w:rPr>
              <w:t xml:space="preserve">Learners that complete the recap activity task quickly could consider further ways to </w:t>
            </w:r>
            <w:r w:rsidR="00714C85" w:rsidRPr="001F0A79">
              <w:rPr>
                <w:rFonts w:ascii="Arial" w:hAnsi="Arial"/>
              </w:rPr>
              <w:t>reduce environmental impact</w:t>
            </w:r>
            <w:r w:rsidR="0021176F" w:rsidRPr="001F0A79">
              <w:rPr>
                <w:rFonts w:ascii="Arial" w:hAnsi="Arial"/>
              </w:rPr>
              <w:t>,</w:t>
            </w:r>
            <w:r w:rsidR="00714C85" w:rsidRPr="001F0A79">
              <w:rPr>
                <w:rFonts w:ascii="Arial" w:hAnsi="Arial"/>
              </w:rPr>
              <w:t xml:space="preserve"> such as researching seasonality of fruits </w:t>
            </w:r>
            <w:r w:rsidR="00BB047F" w:rsidRPr="001F0A79">
              <w:rPr>
                <w:rFonts w:ascii="Arial" w:hAnsi="Arial"/>
              </w:rPr>
              <w:t xml:space="preserve">and sourcing from local producers. </w:t>
            </w:r>
          </w:p>
        </w:tc>
      </w:tr>
      <w:tr w:rsidR="001D1732" w:rsidRPr="003B72DE" w14:paraId="21B4A6B6" w14:textId="77777777" w:rsidTr="00741181">
        <w:tc>
          <w:tcPr>
            <w:tcW w:w="13948" w:type="dxa"/>
            <w:gridSpan w:val="4"/>
          </w:tcPr>
          <w:p w14:paraId="3C08583C" w14:textId="77777777" w:rsidR="001D1732" w:rsidRPr="003B72DE" w:rsidRDefault="001D1732" w:rsidP="001D1732">
            <w:pPr>
              <w:rPr>
                <w:rFonts w:ascii="Arial" w:hAnsi="Arial"/>
                <w:b/>
                <w:bCs/>
              </w:rPr>
            </w:pPr>
            <w:r w:rsidRPr="003B72DE">
              <w:rPr>
                <w:rFonts w:ascii="Arial" w:hAnsi="Arial"/>
                <w:b/>
                <w:bCs/>
              </w:rPr>
              <w:t>Next steps in learning:</w:t>
            </w:r>
          </w:p>
          <w:p w14:paraId="2B110662" w14:textId="2C501A6C" w:rsidR="001D1732" w:rsidRPr="003B72DE" w:rsidRDefault="00E10F0F" w:rsidP="001D1732">
            <w:pPr>
              <w:rPr>
                <w:rFonts w:ascii="Arial" w:hAnsi="Arial"/>
              </w:rPr>
            </w:pPr>
            <w:r w:rsidRPr="003B72DE">
              <w:rPr>
                <w:rFonts w:ascii="Arial" w:hAnsi="Arial"/>
              </w:rPr>
              <w:t>Teachers</w:t>
            </w:r>
            <w:r w:rsidR="009C7815" w:rsidRPr="003B72DE">
              <w:rPr>
                <w:rFonts w:ascii="Arial" w:hAnsi="Arial"/>
              </w:rPr>
              <w:t xml:space="preserve"> should review the feedback provided from learners about their critical thinking skills development and plan </w:t>
            </w:r>
            <w:r w:rsidR="0081129D" w:rsidRPr="003B72DE">
              <w:rPr>
                <w:rFonts w:ascii="Arial" w:hAnsi="Arial"/>
              </w:rPr>
              <w:t>additional</w:t>
            </w:r>
            <w:r w:rsidR="009C7815" w:rsidRPr="003B72DE">
              <w:rPr>
                <w:rFonts w:ascii="Arial" w:hAnsi="Arial"/>
              </w:rPr>
              <w:t xml:space="preserve"> lessons </w:t>
            </w:r>
            <w:r w:rsidR="0081129D" w:rsidRPr="003B72DE">
              <w:rPr>
                <w:rFonts w:ascii="Arial" w:hAnsi="Arial"/>
              </w:rPr>
              <w:t>where there are common themes.</w:t>
            </w:r>
          </w:p>
          <w:p w14:paraId="6F7D178F" w14:textId="556D90A3" w:rsidR="00C70000" w:rsidRPr="003B72DE" w:rsidRDefault="00E10F0F" w:rsidP="001D1732">
            <w:pPr>
              <w:rPr>
                <w:rFonts w:ascii="Arial" w:hAnsi="Arial"/>
              </w:rPr>
            </w:pPr>
            <w:r w:rsidRPr="003B72DE">
              <w:rPr>
                <w:rFonts w:ascii="Arial" w:hAnsi="Arial"/>
              </w:rPr>
              <w:t>Teachers</w:t>
            </w:r>
            <w:r w:rsidR="00C70000" w:rsidRPr="003B72DE">
              <w:rPr>
                <w:rFonts w:ascii="Arial" w:hAnsi="Arial"/>
              </w:rPr>
              <w:t xml:space="preserve"> should </w:t>
            </w:r>
            <w:r w:rsidRPr="003B72DE">
              <w:rPr>
                <w:rFonts w:ascii="Arial" w:hAnsi="Arial"/>
              </w:rPr>
              <w:t xml:space="preserve">formatively assess completed </w:t>
            </w:r>
            <w:r w:rsidRPr="00BB7199">
              <w:rPr>
                <w:rFonts w:ascii="Arial" w:hAnsi="Arial"/>
              </w:rPr>
              <w:t>Sustainability plan evaluation templates and provide</w:t>
            </w:r>
            <w:r w:rsidRPr="003B72DE">
              <w:rPr>
                <w:rFonts w:ascii="Arial" w:hAnsi="Arial"/>
              </w:rPr>
              <w:t xml:space="preserve"> feedback to learners ahead of next lesson.</w:t>
            </w:r>
          </w:p>
          <w:p w14:paraId="272DC393" w14:textId="2732A8CB" w:rsidR="0081129D" w:rsidRPr="003B72DE" w:rsidRDefault="0081129D" w:rsidP="001D1732">
            <w:pPr>
              <w:rPr>
                <w:rFonts w:ascii="Arial" w:hAnsi="Arial"/>
              </w:rPr>
            </w:pPr>
            <w:r w:rsidRPr="003B72DE">
              <w:rPr>
                <w:rFonts w:ascii="Arial" w:hAnsi="Arial"/>
              </w:rPr>
              <w:t>Lesson 9: Propose improvements: Appraisal and planning.</w:t>
            </w:r>
          </w:p>
        </w:tc>
      </w:tr>
    </w:tbl>
    <w:p w14:paraId="45386AA3" w14:textId="7D4A2BD4" w:rsidR="000B71A7" w:rsidRPr="003B72DE" w:rsidRDefault="000B71A7"/>
    <w:p w14:paraId="205FBAE5" w14:textId="77777777" w:rsidR="000B71A7" w:rsidRDefault="000B71A7" w:rsidP="000B71A7">
      <w:r w:rsidRPr="003B72DE">
        <w:br w:type="page"/>
      </w:r>
    </w:p>
    <w:p w14:paraId="09E9F203" w14:textId="7804435C" w:rsidR="006C1056" w:rsidRPr="003B72DE" w:rsidRDefault="006C1056" w:rsidP="006C1056">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0B71A7" w:rsidRPr="003B72DE" w14:paraId="6FB3F9A5" w14:textId="77777777" w:rsidTr="00937029">
        <w:tc>
          <w:tcPr>
            <w:tcW w:w="13948" w:type="dxa"/>
            <w:gridSpan w:val="4"/>
          </w:tcPr>
          <w:p w14:paraId="1391A834" w14:textId="0D963C97" w:rsidR="000B71A7" w:rsidRPr="003B72DE" w:rsidRDefault="000B71A7" w:rsidP="00937029">
            <w:pPr>
              <w:rPr>
                <w:rFonts w:ascii="Arial" w:hAnsi="Arial"/>
              </w:rPr>
            </w:pPr>
            <w:r w:rsidRPr="003B72DE">
              <w:rPr>
                <w:rFonts w:ascii="Arial" w:hAnsi="Arial"/>
                <w:b/>
                <w:bCs/>
              </w:rPr>
              <w:t xml:space="preserve">Title: </w:t>
            </w:r>
            <w:r w:rsidRPr="003B72DE">
              <w:rPr>
                <w:rFonts w:ascii="Arial" w:hAnsi="Arial"/>
              </w:rPr>
              <w:t>Propose improvements: Appraisal and planning</w:t>
            </w:r>
          </w:p>
          <w:p w14:paraId="55EE9188" w14:textId="40E37361" w:rsidR="000B71A7" w:rsidRPr="003B72DE" w:rsidRDefault="000B71A7" w:rsidP="00937029">
            <w:pPr>
              <w:rPr>
                <w:rFonts w:ascii="Arial" w:hAnsi="Arial"/>
              </w:rPr>
            </w:pPr>
            <w:r w:rsidRPr="003B72DE">
              <w:rPr>
                <w:rFonts w:ascii="Arial" w:hAnsi="Arial"/>
                <w:b/>
                <w:bCs/>
              </w:rPr>
              <w:t>Targeted content reference:</w:t>
            </w:r>
            <w:r w:rsidR="00A25C16">
              <w:rPr>
                <w:rFonts w:ascii="Arial" w:hAnsi="Arial"/>
              </w:rPr>
              <w:t xml:space="preserve"> </w:t>
            </w:r>
            <w:r w:rsidR="00A25C16" w:rsidRPr="003B72DE">
              <w:rPr>
                <w:rFonts w:ascii="Arial" w:hAnsi="Arial"/>
              </w:rPr>
              <w:t xml:space="preserve">Core </w:t>
            </w:r>
            <w:r w:rsidR="00A25C16">
              <w:rPr>
                <w:rFonts w:ascii="Arial" w:hAnsi="Arial"/>
              </w:rPr>
              <w:t>S</w:t>
            </w:r>
            <w:r w:rsidR="00A25C16" w:rsidRPr="003B72DE">
              <w:rPr>
                <w:rFonts w:ascii="Arial" w:hAnsi="Arial"/>
              </w:rPr>
              <w:t>kill C (CSC) Critical thinking</w:t>
            </w:r>
            <w:r w:rsidR="00FE6432">
              <w:rPr>
                <w:rFonts w:ascii="Arial" w:hAnsi="Arial"/>
              </w:rPr>
              <w:t>,</w:t>
            </w:r>
            <w:r w:rsidR="00A25C16" w:rsidRPr="003B72DE">
              <w:rPr>
                <w:rFonts w:ascii="Arial" w:hAnsi="Arial"/>
              </w:rPr>
              <w:t xml:space="preserve"> Core </w:t>
            </w:r>
            <w:r w:rsidR="00A25C16">
              <w:rPr>
                <w:rFonts w:ascii="Arial" w:hAnsi="Arial"/>
              </w:rPr>
              <w:t>S</w:t>
            </w:r>
            <w:r w:rsidR="00A25C16" w:rsidRPr="003B72DE">
              <w:rPr>
                <w:rFonts w:ascii="Arial" w:hAnsi="Arial"/>
              </w:rPr>
              <w:t>kill D (CSD) Decision making</w:t>
            </w:r>
            <w:r w:rsidR="000A62F0">
              <w:rPr>
                <w:rFonts w:ascii="Arial" w:hAnsi="Arial"/>
              </w:rPr>
              <w:t>;</w:t>
            </w:r>
            <w:r w:rsidR="00A25C16">
              <w:rPr>
                <w:rFonts w:ascii="Arial" w:hAnsi="Arial"/>
              </w:rPr>
              <w:t xml:space="preserve"> </w:t>
            </w:r>
            <w:r w:rsidR="00A25C16" w:rsidRPr="00A25C16">
              <w:rPr>
                <w:rFonts w:ascii="Arial" w:hAnsi="Arial"/>
              </w:rPr>
              <w:t>Agricultural, environmental and animal care common core: Multiple elements from the following underpinning knowledge outcomes:</w:t>
            </w:r>
            <w:r w:rsidRPr="00105094">
              <w:rPr>
                <w:rFonts w:ascii="Arial" w:hAnsi="Arial"/>
              </w:rPr>
              <w:t xml:space="preserve"> 1.1</w:t>
            </w:r>
            <w:r w:rsidRPr="003B72DE">
              <w:rPr>
                <w:rFonts w:ascii="Arial" w:hAnsi="Arial"/>
              </w:rPr>
              <w:t xml:space="preserve"> Key requirements of </w:t>
            </w:r>
            <w:r w:rsidR="006E4DB2">
              <w:rPr>
                <w:rFonts w:ascii="Arial" w:hAnsi="Arial"/>
              </w:rPr>
              <w:t>h</w:t>
            </w:r>
            <w:r w:rsidRPr="003B72DE">
              <w:rPr>
                <w:rFonts w:ascii="Arial" w:hAnsi="Arial"/>
              </w:rPr>
              <w:t>ealth and safety legislation</w:t>
            </w:r>
            <w:r w:rsidR="006E4DB2">
              <w:rPr>
                <w:rFonts w:ascii="Arial" w:hAnsi="Arial"/>
              </w:rPr>
              <w:t>,</w:t>
            </w:r>
            <w:r w:rsidRPr="003B72DE">
              <w:rPr>
                <w:rFonts w:ascii="Arial" w:hAnsi="Arial"/>
              </w:rPr>
              <w:t xml:space="preserve"> 2.1 Key requirements of environmental legislation and key government policies</w:t>
            </w:r>
            <w:r w:rsidR="006E4DB2">
              <w:rPr>
                <w:rFonts w:ascii="Arial" w:hAnsi="Arial"/>
              </w:rPr>
              <w:t>,</w:t>
            </w:r>
            <w:r w:rsidRPr="003B72DE">
              <w:rPr>
                <w:rFonts w:ascii="Arial" w:hAnsi="Arial"/>
              </w:rPr>
              <w:t xml:space="preserve"> 2.2 The concept of sustainable development</w:t>
            </w:r>
            <w:r w:rsidR="006E4DB2">
              <w:rPr>
                <w:rFonts w:ascii="Arial" w:hAnsi="Arial"/>
              </w:rPr>
              <w:t>,</w:t>
            </w:r>
            <w:r w:rsidRPr="003B72DE">
              <w:rPr>
                <w:rFonts w:ascii="Arial" w:hAnsi="Arial"/>
              </w:rPr>
              <w:t xml:space="preserve"> 2.3 The causes, impact and management of climate change. </w:t>
            </w:r>
            <w:r w:rsidR="00E20470" w:rsidRPr="00E20470">
              <w:rPr>
                <w:rFonts w:ascii="Arial" w:hAnsi="Arial"/>
              </w:rPr>
              <w:t xml:space="preserve">Animal management core pathway: </w:t>
            </w:r>
            <w:r w:rsidRPr="00B36D16">
              <w:rPr>
                <w:rFonts w:ascii="Arial" w:hAnsi="Arial"/>
              </w:rPr>
              <w:t>2.1 Waste management principles in the animal management sector</w:t>
            </w:r>
            <w:r w:rsidR="00C376BA">
              <w:rPr>
                <w:rFonts w:ascii="Arial" w:hAnsi="Arial"/>
              </w:rPr>
              <w:t>,</w:t>
            </w:r>
            <w:r w:rsidRPr="00B36D16">
              <w:rPr>
                <w:rFonts w:ascii="Arial" w:hAnsi="Arial"/>
              </w:rPr>
              <w:t xml:space="preserve"> 3.1 Biosecurity control measures in the animal management sector to prevent the spread of disease</w:t>
            </w:r>
            <w:r w:rsidR="00C376BA">
              <w:rPr>
                <w:rFonts w:ascii="Arial" w:hAnsi="Arial"/>
              </w:rPr>
              <w:t>,</w:t>
            </w:r>
            <w:r w:rsidRPr="00B36D16">
              <w:rPr>
                <w:rFonts w:ascii="Arial" w:hAnsi="Arial"/>
              </w:rPr>
              <w:t xml:space="preserve"> 4.1 Principles of supply chains in the animal management sector</w:t>
            </w:r>
            <w:r w:rsidR="00C376BA">
              <w:rPr>
                <w:rFonts w:ascii="Arial" w:hAnsi="Arial"/>
              </w:rPr>
              <w:t>.</w:t>
            </w:r>
          </w:p>
          <w:p w14:paraId="3C51E28D" w14:textId="77777777" w:rsidR="000B71A7" w:rsidRPr="003B72DE" w:rsidRDefault="000B71A7" w:rsidP="00937029">
            <w:pPr>
              <w:rPr>
                <w:rFonts w:ascii="Arial" w:hAnsi="Arial"/>
                <w:b/>
                <w:bCs/>
              </w:rPr>
            </w:pPr>
            <w:r w:rsidRPr="003B72DE">
              <w:rPr>
                <w:rFonts w:ascii="Arial" w:hAnsi="Arial"/>
                <w:b/>
                <w:bCs/>
              </w:rPr>
              <w:t>Lesson sequence number:</w:t>
            </w:r>
            <w:r w:rsidRPr="003B72DE">
              <w:rPr>
                <w:rFonts w:ascii="Arial" w:hAnsi="Arial"/>
              </w:rPr>
              <w:t xml:space="preserve">  9</w:t>
            </w:r>
          </w:p>
          <w:p w14:paraId="2C6D1464" w14:textId="77777777" w:rsidR="000B71A7" w:rsidRPr="003B72DE" w:rsidRDefault="000B71A7" w:rsidP="00937029">
            <w:pPr>
              <w:rPr>
                <w:rFonts w:ascii="Arial" w:hAnsi="Arial"/>
              </w:rPr>
            </w:pPr>
            <w:r w:rsidRPr="003B72DE">
              <w:rPr>
                <w:rFonts w:ascii="Arial" w:hAnsi="Arial"/>
                <w:b/>
                <w:bCs/>
              </w:rPr>
              <w:t>Timing:</w:t>
            </w:r>
            <w:r w:rsidRPr="003B72DE">
              <w:rPr>
                <w:rFonts w:ascii="Arial" w:hAnsi="Arial"/>
              </w:rPr>
              <w:t xml:space="preserve">  2 hours</w:t>
            </w:r>
          </w:p>
        </w:tc>
      </w:tr>
      <w:tr w:rsidR="000B71A7" w:rsidRPr="003B72DE" w14:paraId="6B445316" w14:textId="77777777" w:rsidTr="00937029">
        <w:tc>
          <w:tcPr>
            <w:tcW w:w="13948" w:type="dxa"/>
            <w:gridSpan w:val="4"/>
          </w:tcPr>
          <w:p w14:paraId="667D2D6B" w14:textId="36FA9D94" w:rsidR="000B71A7" w:rsidRPr="003B72DE" w:rsidRDefault="000B71A7" w:rsidP="00937029">
            <w:pPr>
              <w:rPr>
                <w:rFonts w:ascii="Arial" w:hAnsi="Arial"/>
              </w:rPr>
            </w:pPr>
            <w:r w:rsidRPr="003B72DE">
              <w:rPr>
                <w:rFonts w:ascii="Arial" w:hAnsi="Arial"/>
                <w:b/>
                <w:bCs/>
              </w:rPr>
              <w:t xml:space="preserve">Prior learning: </w:t>
            </w:r>
            <w:r w:rsidRPr="003B72DE">
              <w:rPr>
                <w:rFonts w:ascii="Arial" w:hAnsi="Arial"/>
              </w:rPr>
              <w:t>Profits, costs and revenue. Basic animal husbandry routines. Research skills</w:t>
            </w:r>
            <w:r w:rsidR="0071509C">
              <w:rPr>
                <w:rFonts w:ascii="Arial" w:hAnsi="Arial"/>
              </w:rPr>
              <w:t>.</w:t>
            </w:r>
          </w:p>
        </w:tc>
      </w:tr>
      <w:tr w:rsidR="000B71A7" w:rsidRPr="003B72DE" w14:paraId="5654CF74" w14:textId="77777777" w:rsidTr="00937029">
        <w:tc>
          <w:tcPr>
            <w:tcW w:w="1555" w:type="dxa"/>
          </w:tcPr>
          <w:p w14:paraId="37345E71" w14:textId="77777777" w:rsidR="000B71A7" w:rsidRPr="003B72DE" w:rsidRDefault="000B71A7" w:rsidP="00937029">
            <w:pPr>
              <w:rPr>
                <w:rFonts w:ascii="Arial" w:hAnsi="Arial"/>
                <w:b/>
                <w:bCs/>
              </w:rPr>
            </w:pPr>
            <w:r w:rsidRPr="003B72DE">
              <w:rPr>
                <w:rFonts w:ascii="Arial" w:hAnsi="Arial"/>
                <w:b/>
                <w:bCs/>
              </w:rPr>
              <w:t>Timing</w:t>
            </w:r>
          </w:p>
        </w:tc>
        <w:tc>
          <w:tcPr>
            <w:tcW w:w="4890" w:type="dxa"/>
            <w:tcBorders>
              <w:bottom w:val="single" w:sz="4" w:space="0" w:color="auto"/>
            </w:tcBorders>
          </w:tcPr>
          <w:p w14:paraId="6F17DACE" w14:textId="77777777" w:rsidR="000B71A7" w:rsidRPr="003B72DE" w:rsidRDefault="000B71A7" w:rsidP="00937029">
            <w:pPr>
              <w:rPr>
                <w:rFonts w:ascii="Arial" w:hAnsi="Arial"/>
                <w:b/>
                <w:bCs/>
              </w:rPr>
            </w:pPr>
            <w:r w:rsidRPr="003B72DE">
              <w:rPr>
                <w:rFonts w:ascii="Arial" w:hAnsi="Arial"/>
                <w:b/>
                <w:bCs/>
              </w:rPr>
              <w:t>Teacher activity</w:t>
            </w:r>
          </w:p>
        </w:tc>
        <w:tc>
          <w:tcPr>
            <w:tcW w:w="4890" w:type="dxa"/>
            <w:tcBorders>
              <w:bottom w:val="single" w:sz="4" w:space="0" w:color="auto"/>
            </w:tcBorders>
          </w:tcPr>
          <w:p w14:paraId="0132152A" w14:textId="77777777" w:rsidR="000B71A7" w:rsidRPr="003B72DE" w:rsidRDefault="000B71A7" w:rsidP="00937029">
            <w:pPr>
              <w:rPr>
                <w:rFonts w:ascii="Arial" w:hAnsi="Arial"/>
                <w:b/>
                <w:bCs/>
              </w:rPr>
            </w:pPr>
            <w:r w:rsidRPr="003B72DE">
              <w:rPr>
                <w:rFonts w:ascii="Arial" w:hAnsi="Arial"/>
                <w:b/>
                <w:bCs/>
              </w:rPr>
              <w:t xml:space="preserve">Learner activity </w:t>
            </w:r>
          </w:p>
        </w:tc>
        <w:tc>
          <w:tcPr>
            <w:tcW w:w="2613" w:type="dxa"/>
            <w:tcBorders>
              <w:bottom w:val="single" w:sz="4" w:space="0" w:color="auto"/>
            </w:tcBorders>
          </w:tcPr>
          <w:p w14:paraId="79629757" w14:textId="77777777" w:rsidR="000B71A7" w:rsidRPr="003B72DE" w:rsidRDefault="000B71A7" w:rsidP="00937029">
            <w:pPr>
              <w:rPr>
                <w:rFonts w:ascii="Arial" w:hAnsi="Arial"/>
                <w:b/>
                <w:bCs/>
              </w:rPr>
            </w:pPr>
            <w:r w:rsidRPr="003B72DE">
              <w:rPr>
                <w:rFonts w:ascii="Arial" w:hAnsi="Arial"/>
                <w:b/>
                <w:bCs/>
              </w:rPr>
              <w:t>Support materials</w:t>
            </w:r>
          </w:p>
        </w:tc>
      </w:tr>
      <w:tr w:rsidR="001831C0" w:rsidRPr="003B72DE" w14:paraId="7F768475" w14:textId="77777777" w:rsidTr="00C03FAA">
        <w:trPr>
          <w:trHeight w:val="575"/>
        </w:trPr>
        <w:tc>
          <w:tcPr>
            <w:tcW w:w="1555" w:type="dxa"/>
          </w:tcPr>
          <w:p w14:paraId="0EA77B45" w14:textId="77777777" w:rsidR="001831C0" w:rsidRPr="003B72DE" w:rsidRDefault="001831C0" w:rsidP="00937029">
            <w:pPr>
              <w:rPr>
                <w:rFonts w:ascii="Arial" w:hAnsi="Arial"/>
              </w:rPr>
            </w:pPr>
            <w:r w:rsidRPr="003B72DE">
              <w:rPr>
                <w:rFonts w:ascii="Arial" w:hAnsi="Arial"/>
              </w:rPr>
              <w:t>5 minutes</w:t>
            </w:r>
          </w:p>
        </w:tc>
        <w:tc>
          <w:tcPr>
            <w:tcW w:w="4890" w:type="dxa"/>
          </w:tcPr>
          <w:p w14:paraId="4A30CFA5" w14:textId="77777777" w:rsidR="001831C0" w:rsidRPr="003B72DE" w:rsidRDefault="001831C0" w:rsidP="00937029">
            <w:pPr>
              <w:rPr>
                <w:rFonts w:ascii="Arial" w:hAnsi="Arial"/>
              </w:rPr>
            </w:pPr>
            <w:r w:rsidRPr="003B72DE">
              <w:rPr>
                <w:rFonts w:ascii="Arial" w:hAnsi="Arial"/>
              </w:rPr>
              <w:t>Present session outline.</w:t>
            </w:r>
          </w:p>
        </w:tc>
        <w:tc>
          <w:tcPr>
            <w:tcW w:w="4890" w:type="dxa"/>
          </w:tcPr>
          <w:p w14:paraId="4D9AD504" w14:textId="77777777" w:rsidR="001831C0" w:rsidRPr="003B72DE" w:rsidRDefault="001831C0" w:rsidP="00937029">
            <w:pPr>
              <w:rPr>
                <w:rFonts w:ascii="Arial" w:hAnsi="Arial"/>
              </w:rPr>
            </w:pPr>
            <w:r w:rsidRPr="003B72DE">
              <w:rPr>
                <w:rFonts w:ascii="Arial" w:hAnsi="Arial"/>
              </w:rPr>
              <w:t>Listen to instructions, ask/answer questions, take notes.</w:t>
            </w:r>
          </w:p>
        </w:tc>
        <w:tc>
          <w:tcPr>
            <w:tcW w:w="2613" w:type="dxa"/>
            <w:vMerge w:val="restart"/>
          </w:tcPr>
          <w:p w14:paraId="47EADFC2" w14:textId="77777777" w:rsidR="001831C0" w:rsidRPr="003B72DE" w:rsidRDefault="001831C0" w:rsidP="00937029">
            <w:pPr>
              <w:rPr>
                <w:rFonts w:ascii="Arial" w:hAnsi="Arial"/>
              </w:rPr>
            </w:pPr>
            <w:r w:rsidRPr="003B72DE">
              <w:rPr>
                <w:rFonts w:ascii="Arial" w:hAnsi="Arial"/>
              </w:rPr>
              <w:t>Slide deck</w:t>
            </w:r>
          </w:p>
          <w:p w14:paraId="1896DF22" w14:textId="1A76962F" w:rsidR="001831C0" w:rsidRPr="003B72DE" w:rsidRDefault="001831C0" w:rsidP="00937029">
            <w:pPr>
              <w:rPr>
                <w:rFonts w:ascii="Arial" w:hAnsi="Arial"/>
              </w:rPr>
            </w:pPr>
            <w:r w:rsidRPr="003B72DE">
              <w:rPr>
                <w:rFonts w:ascii="Arial" w:hAnsi="Arial"/>
              </w:rPr>
              <w:t xml:space="preserve">Case studies: Happy </w:t>
            </w:r>
            <w:r w:rsidR="007C23E1">
              <w:rPr>
                <w:rFonts w:ascii="Arial" w:hAnsi="Arial"/>
              </w:rPr>
              <w:t>H</w:t>
            </w:r>
            <w:r w:rsidRPr="003B72DE">
              <w:rPr>
                <w:rFonts w:ascii="Arial" w:hAnsi="Arial"/>
              </w:rPr>
              <w:t xml:space="preserve">ounds </w:t>
            </w:r>
            <w:r w:rsidR="007C23E1">
              <w:rPr>
                <w:rFonts w:ascii="Arial" w:hAnsi="Arial"/>
              </w:rPr>
              <w:t>B</w:t>
            </w:r>
            <w:r w:rsidRPr="003B72DE">
              <w:rPr>
                <w:rFonts w:ascii="Arial" w:hAnsi="Arial"/>
              </w:rPr>
              <w:t xml:space="preserve">oarding </w:t>
            </w:r>
            <w:r w:rsidR="007C23E1">
              <w:rPr>
                <w:rFonts w:ascii="Arial" w:hAnsi="Arial"/>
              </w:rPr>
              <w:t>K</w:t>
            </w:r>
            <w:r w:rsidRPr="003B72DE">
              <w:rPr>
                <w:rFonts w:ascii="Arial" w:hAnsi="Arial"/>
              </w:rPr>
              <w:t xml:space="preserve">ennels, </w:t>
            </w:r>
            <w:r w:rsidR="00EA0B94">
              <w:rPr>
                <w:rFonts w:ascii="Arial" w:hAnsi="Arial"/>
              </w:rPr>
              <w:t>U</w:t>
            </w:r>
            <w:r w:rsidRPr="003B72DE">
              <w:rPr>
                <w:rFonts w:ascii="Arial" w:hAnsi="Arial"/>
              </w:rPr>
              <w:t xml:space="preserve">rban </w:t>
            </w:r>
            <w:r w:rsidR="00EA0B94">
              <w:rPr>
                <w:rFonts w:ascii="Arial" w:hAnsi="Arial"/>
              </w:rPr>
              <w:t>O</w:t>
            </w:r>
            <w:r w:rsidRPr="003B72DE">
              <w:rPr>
                <w:rFonts w:ascii="Arial" w:hAnsi="Arial"/>
              </w:rPr>
              <w:t xml:space="preserve">asis </w:t>
            </w:r>
            <w:r w:rsidR="00EA0B94">
              <w:rPr>
                <w:rFonts w:ascii="Arial" w:hAnsi="Arial"/>
              </w:rPr>
              <w:t>C</w:t>
            </w:r>
            <w:r w:rsidRPr="003B72DE">
              <w:rPr>
                <w:rFonts w:ascii="Arial" w:hAnsi="Arial"/>
              </w:rPr>
              <w:t xml:space="preserve">ity </w:t>
            </w:r>
            <w:r w:rsidR="00EA0B94">
              <w:rPr>
                <w:rFonts w:ascii="Arial" w:hAnsi="Arial"/>
              </w:rPr>
              <w:t>F</w:t>
            </w:r>
            <w:r w:rsidRPr="003B72DE">
              <w:rPr>
                <w:rFonts w:ascii="Arial" w:hAnsi="Arial"/>
              </w:rPr>
              <w:t>arm</w:t>
            </w:r>
            <w:r w:rsidR="00FB25A4">
              <w:rPr>
                <w:rFonts w:ascii="Arial" w:hAnsi="Arial"/>
              </w:rPr>
              <w:t xml:space="preserve"> and</w:t>
            </w:r>
            <w:r w:rsidR="00EA0B94">
              <w:rPr>
                <w:rFonts w:ascii="Arial" w:hAnsi="Arial"/>
              </w:rPr>
              <w:t xml:space="preserve"> F</w:t>
            </w:r>
            <w:r w:rsidRPr="003B72DE">
              <w:rPr>
                <w:rFonts w:ascii="Arial" w:hAnsi="Arial"/>
              </w:rPr>
              <w:t xml:space="preserve">ur, </w:t>
            </w:r>
            <w:r w:rsidR="00FB25A4">
              <w:rPr>
                <w:rFonts w:ascii="Arial" w:hAnsi="Arial"/>
              </w:rPr>
              <w:t>F</w:t>
            </w:r>
            <w:r w:rsidRPr="003B72DE">
              <w:rPr>
                <w:rFonts w:ascii="Arial" w:hAnsi="Arial"/>
              </w:rPr>
              <w:t xml:space="preserve">ins and </w:t>
            </w:r>
            <w:r w:rsidR="00FB25A4">
              <w:rPr>
                <w:rFonts w:ascii="Arial" w:hAnsi="Arial"/>
              </w:rPr>
              <w:t>F</w:t>
            </w:r>
            <w:r w:rsidRPr="003B72DE">
              <w:rPr>
                <w:rFonts w:ascii="Arial" w:hAnsi="Arial"/>
              </w:rPr>
              <w:t>eathers</w:t>
            </w:r>
            <w:r w:rsidR="00441152">
              <w:rPr>
                <w:rFonts w:ascii="Arial" w:hAnsi="Arial"/>
              </w:rPr>
              <w:t xml:space="preserve"> Pet Supplies</w:t>
            </w:r>
          </w:p>
          <w:p w14:paraId="6EFAE408" w14:textId="77777777" w:rsidR="001831C0" w:rsidRPr="003B72DE" w:rsidRDefault="001831C0" w:rsidP="00937029">
            <w:pPr>
              <w:rPr>
                <w:rFonts w:ascii="Arial" w:hAnsi="Arial"/>
              </w:rPr>
            </w:pPr>
            <w:r w:rsidRPr="003B72DE">
              <w:rPr>
                <w:rFonts w:ascii="Arial" w:hAnsi="Arial"/>
              </w:rPr>
              <w:t>Proposal template</w:t>
            </w:r>
          </w:p>
          <w:p w14:paraId="2A0AE817" w14:textId="6B286CFE" w:rsidR="001831C0" w:rsidRPr="003B72DE" w:rsidRDefault="001831C0" w:rsidP="00937029">
            <w:pPr>
              <w:rPr>
                <w:rFonts w:ascii="Arial" w:hAnsi="Arial"/>
              </w:rPr>
            </w:pPr>
          </w:p>
        </w:tc>
      </w:tr>
      <w:tr w:rsidR="001831C0" w:rsidRPr="003B72DE" w14:paraId="7CCA3920" w14:textId="77777777" w:rsidTr="00937029">
        <w:tc>
          <w:tcPr>
            <w:tcW w:w="1555" w:type="dxa"/>
            <w:vMerge w:val="restart"/>
          </w:tcPr>
          <w:p w14:paraId="00C46F00" w14:textId="77777777" w:rsidR="001831C0" w:rsidRPr="003B72DE" w:rsidRDefault="001831C0" w:rsidP="00937029">
            <w:pPr>
              <w:rPr>
                <w:rFonts w:ascii="Arial" w:hAnsi="Arial"/>
              </w:rPr>
            </w:pPr>
            <w:r w:rsidRPr="003B72DE">
              <w:rPr>
                <w:rFonts w:ascii="Arial" w:hAnsi="Arial"/>
              </w:rPr>
              <w:t>10 minutes</w:t>
            </w:r>
          </w:p>
        </w:tc>
        <w:tc>
          <w:tcPr>
            <w:tcW w:w="4890" w:type="dxa"/>
            <w:tcBorders>
              <w:bottom w:val="nil"/>
            </w:tcBorders>
          </w:tcPr>
          <w:p w14:paraId="0AE2F519" w14:textId="77777777" w:rsidR="001831C0" w:rsidRPr="003B72DE" w:rsidRDefault="001831C0" w:rsidP="00937029">
            <w:pPr>
              <w:rPr>
                <w:rFonts w:ascii="Arial" w:hAnsi="Arial"/>
              </w:rPr>
            </w:pPr>
            <w:r w:rsidRPr="003B72DE">
              <w:rPr>
                <w:rFonts w:ascii="Arial" w:hAnsi="Arial"/>
              </w:rPr>
              <w:t>Allocate pairs and distribute case studies.</w:t>
            </w:r>
          </w:p>
        </w:tc>
        <w:tc>
          <w:tcPr>
            <w:tcW w:w="4890" w:type="dxa"/>
            <w:tcBorders>
              <w:bottom w:val="nil"/>
            </w:tcBorders>
          </w:tcPr>
          <w:p w14:paraId="3FE165FF" w14:textId="77777777" w:rsidR="001831C0" w:rsidRPr="003B72DE" w:rsidRDefault="001831C0" w:rsidP="00937029">
            <w:pPr>
              <w:rPr>
                <w:rFonts w:ascii="Arial" w:hAnsi="Arial"/>
              </w:rPr>
            </w:pPr>
            <w:r w:rsidRPr="003B72DE">
              <w:rPr>
                <w:rFonts w:ascii="Arial" w:hAnsi="Arial"/>
              </w:rPr>
              <w:t>Move to form pair.</w:t>
            </w:r>
          </w:p>
        </w:tc>
        <w:tc>
          <w:tcPr>
            <w:tcW w:w="2613" w:type="dxa"/>
            <w:vMerge/>
          </w:tcPr>
          <w:p w14:paraId="4512C988" w14:textId="3E626C18" w:rsidR="001831C0" w:rsidRPr="003B72DE" w:rsidRDefault="001831C0" w:rsidP="00937029">
            <w:pPr>
              <w:rPr>
                <w:rFonts w:ascii="Arial" w:hAnsi="Arial"/>
              </w:rPr>
            </w:pPr>
          </w:p>
        </w:tc>
      </w:tr>
      <w:tr w:rsidR="001831C0" w:rsidRPr="003B72DE" w14:paraId="29399976" w14:textId="77777777" w:rsidTr="00937029">
        <w:trPr>
          <w:trHeight w:val="650"/>
        </w:trPr>
        <w:tc>
          <w:tcPr>
            <w:tcW w:w="1555" w:type="dxa"/>
            <w:vMerge/>
          </w:tcPr>
          <w:p w14:paraId="74FE6ED7" w14:textId="77777777" w:rsidR="001831C0" w:rsidRPr="003B72DE" w:rsidRDefault="001831C0" w:rsidP="00937029">
            <w:pPr>
              <w:rPr>
                <w:rFonts w:ascii="Arial" w:hAnsi="Arial"/>
              </w:rPr>
            </w:pPr>
          </w:p>
        </w:tc>
        <w:tc>
          <w:tcPr>
            <w:tcW w:w="4890" w:type="dxa"/>
            <w:tcBorders>
              <w:top w:val="nil"/>
            </w:tcBorders>
          </w:tcPr>
          <w:p w14:paraId="5FEF35CD" w14:textId="77777777" w:rsidR="001831C0" w:rsidRPr="003B72DE" w:rsidRDefault="001831C0" w:rsidP="00937029">
            <w:pPr>
              <w:rPr>
                <w:rFonts w:ascii="Arial" w:hAnsi="Arial"/>
              </w:rPr>
            </w:pPr>
            <w:r w:rsidRPr="003B72DE">
              <w:rPr>
                <w:rFonts w:ascii="Arial" w:hAnsi="Arial"/>
              </w:rPr>
              <w:t xml:space="preserve">Circulate and ask probing questions. </w:t>
            </w:r>
          </w:p>
        </w:tc>
        <w:tc>
          <w:tcPr>
            <w:tcW w:w="4890" w:type="dxa"/>
            <w:tcBorders>
              <w:top w:val="nil"/>
            </w:tcBorders>
          </w:tcPr>
          <w:p w14:paraId="76EFD183" w14:textId="77777777" w:rsidR="001831C0" w:rsidRPr="003B72DE" w:rsidRDefault="001831C0" w:rsidP="00937029">
            <w:pPr>
              <w:rPr>
                <w:rFonts w:ascii="Arial" w:hAnsi="Arial"/>
              </w:rPr>
            </w:pPr>
            <w:r w:rsidRPr="003B72DE">
              <w:rPr>
                <w:rFonts w:ascii="Arial" w:hAnsi="Arial"/>
              </w:rPr>
              <w:t>Read case study and ask clarification questions.</w:t>
            </w:r>
          </w:p>
        </w:tc>
        <w:tc>
          <w:tcPr>
            <w:tcW w:w="2613" w:type="dxa"/>
            <w:vMerge/>
          </w:tcPr>
          <w:p w14:paraId="694578D6" w14:textId="445400BC" w:rsidR="001831C0" w:rsidRPr="003B72DE" w:rsidRDefault="001831C0" w:rsidP="00937029">
            <w:pPr>
              <w:rPr>
                <w:rFonts w:ascii="Arial" w:hAnsi="Arial"/>
              </w:rPr>
            </w:pPr>
          </w:p>
        </w:tc>
      </w:tr>
      <w:tr w:rsidR="001831C0" w:rsidRPr="003B72DE" w14:paraId="1D2682A1" w14:textId="77777777" w:rsidTr="00937029">
        <w:trPr>
          <w:trHeight w:val="1191"/>
        </w:trPr>
        <w:tc>
          <w:tcPr>
            <w:tcW w:w="1555" w:type="dxa"/>
          </w:tcPr>
          <w:p w14:paraId="21C1170A" w14:textId="77777777" w:rsidR="001831C0" w:rsidRPr="003B72DE" w:rsidRDefault="001831C0" w:rsidP="00937029">
            <w:pPr>
              <w:rPr>
                <w:rFonts w:ascii="Arial" w:hAnsi="Arial"/>
              </w:rPr>
            </w:pPr>
            <w:r w:rsidRPr="003B72DE">
              <w:rPr>
                <w:rFonts w:ascii="Arial" w:hAnsi="Arial"/>
              </w:rPr>
              <w:t>20 minutes</w:t>
            </w:r>
          </w:p>
        </w:tc>
        <w:tc>
          <w:tcPr>
            <w:tcW w:w="4890" w:type="dxa"/>
          </w:tcPr>
          <w:p w14:paraId="079DA5F1" w14:textId="77777777" w:rsidR="001831C0" w:rsidRPr="003B72DE" w:rsidRDefault="001831C0" w:rsidP="00937029">
            <w:pPr>
              <w:rPr>
                <w:rFonts w:ascii="Arial" w:hAnsi="Arial"/>
              </w:rPr>
            </w:pPr>
            <w:r w:rsidRPr="003B72DE">
              <w:rPr>
                <w:rFonts w:ascii="Arial" w:hAnsi="Arial"/>
              </w:rPr>
              <w:t>Circulate and ask probing questions.</w:t>
            </w:r>
          </w:p>
        </w:tc>
        <w:tc>
          <w:tcPr>
            <w:tcW w:w="4890" w:type="dxa"/>
          </w:tcPr>
          <w:p w14:paraId="45F3B0B8" w14:textId="77777777" w:rsidR="001831C0" w:rsidRPr="003B72DE" w:rsidRDefault="001831C0" w:rsidP="00937029">
            <w:pPr>
              <w:rPr>
                <w:rFonts w:ascii="Arial" w:hAnsi="Arial"/>
              </w:rPr>
            </w:pPr>
            <w:r w:rsidRPr="003B72DE">
              <w:rPr>
                <w:rFonts w:ascii="Arial" w:hAnsi="Arial"/>
              </w:rPr>
              <w:t>Evaluate business processes and sustainability measures from case study provided. Using logic and reasoned arguments to propose improvements.</w:t>
            </w:r>
          </w:p>
        </w:tc>
        <w:tc>
          <w:tcPr>
            <w:tcW w:w="2613" w:type="dxa"/>
            <w:vMerge/>
          </w:tcPr>
          <w:p w14:paraId="30CF5617" w14:textId="20EC3328" w:rsidR="001831C0" w:rsidRPr="003B72DE" w:rsidRDefault="001831C0" w:rsidP="00937029">
            <w:pPr>
              <w:rPr>
                <w:rFonts w:ascii="Arial" w:hAnsi="Arial"/>
              </w:rPr>
            </w:pPr>
          </w:p>
        </w:tc>
      </w:tr>
      <w:tr w:rsidR="001831C0" w:rsidRPr="003B72DE" w14:paraId="372A37E5" w14:textId="77777777" w:rsidTr="00937029">
        <w:trPr>
          <w:trHeight w:val="1047"/>
        </w:trPr>
        <w:tc>
          <w:tcPr>
            <w:tcW w:w="1555" w:type="dxa"/>
          </w:tcPr>
          <w:p w14:paraId="696E1EE5" w14:textId="77777777" w:rsidR="001831C0" w:rsidRPr="003B72DE" w:rsidRDefault="001831C0" w:rsidP="00937029">
            <w:pPr>
              <w:rPr>
                <w:rFonts w:ascii="Arial" w:hAnsi="Arial"/>
              </w:rPr>
            </w:pPr>
            <w:r w:rsidRPr="003B72DE">
              <w:rPr>
                <w:rFonts w:ascii="Arial" w:hAnsi="Arial"/>
              </w:rPr>
              <w:lastRenderedPageBreak/>
              <w:t>60 minutes</w:t>
            </w:r>
          </w:p>
        </w:tc>
        <w:tc>
          <w:tcPr>
            <w:tcW w:w="4890" w:type="dxa"/>
          </w:tcPr>
          <w:p w14:paraId="40A4312D" w14:textId="1FDF67CE" w:rsidR="001831C0" w:rsidRPr="003B72DE" w:rsidRDefault="002E4D85" w:rsidP="00937029">
            <w:pPr>
              <w:rPr>
                <w:rFonts w:ascii="Arial" w:hAnsi="Arial"/>
              </w:rPr>
            </w:pPr>
            <w:r w:rsidRPr="002E4D85">
              <w:rPr>
                <w:rFonts w:ascii="Arial" w:hAnsi="Arial"/>
              </w:rPr>
              <w:t>Distribute Proposal template to provide scaffolding for learners that need it.</w:t>
            </w:r>
          </w:p>
        </w:tc>
        <w:tc>
          <w:tcPr>
            <w:tcW w:w="4890" w:type="dxa"/>
          </w:tcPr>
          <w:p w14:paraId="75FF5A18" w14:textId="589E052E" w:rsidR="001831C0" w:rsidRPr="003B72DE" w:rsidRDefault="001831C0" w:rsidP="00937029">
            <w:pPr>
              <w:rPr>
                <w:rFonts w:ascii="Arial" w:hAnsi="Arial"/>
              </w:rPr>
            </w:pPr>
            <w:r w:rsidRPr="003B72DE">
              <w:rPr>
                <w:rFonts w:ascii="Arial" w:hAnsi="Arial"/>
              </w:rPr>
              <w:t>Work in pairs to produce a handwritten or word-processed proposal detailing improvements to existing sustainability plans.</w:t>
            </w:r>
          </w:p>
        </w:tc>
        <w:tc>
          <w:tcPr>
            <w:tcW w:w="2613" w:type="dxa"/>
            <w:vMerge/>
          </w:tcPr>
          <w:p w14:paraId="6030473F" w14:textId="7CA9C2AD" w:rsidR="001831C0" w:rsidRPr="003B72DE" w:rsidRDefault="001831C0" w:rsidP="00937029">
            <w:pPr>
              <w:rPr>
                <w:rFonts w:ascii="Arial" w:hAnsi="Arial"/>
              </w:rPr>
            </w:pPr>
          </w:p>
        </w:tc>
      </w:tr>
      <w:tr w:rsidR="001831C0" w:rsidRPr="003B72DE" w14:paraId="4BD9D789" w14:textId="77777777" w:rsidTr="00937029">
        <w:trPr>
          <w:trHeight w:val="1047"/>
        </w:trPr>
        <w:tc>
          <w:tcPr>
            <w:tcW w:w="1555" w:type="dxa"/>
          </w:tcPr>
          <w:p w14:paraId="69AF1744" w14:textId="77777777" w:rsidR="001831C0" w:rsidRPr="003B72DE" w:rsidRDefault="001831C0" w:rsidP="00937029">
            <w:pPr>
              <w:rPr>
                <w:rFonts w:ascii="Arial" w:hAnsi="Arial"/>
              </w:rPr>
            </w:pPr>
            <w:r w:rsidRPr="003B72DE">
              <w:rPr>
                <w:rFonts w:ascii="Arial" w:hAnsi="Arial"/>
              </w:rPr>
              <w:t>20 minutes</w:t>
            </w:r>
          </w:p>
        </w:tc>
        <w:tc>
          <w:tcPr>
            <w:tcW w:w="4890" w:type="dxa"/>
          </w:tcPr>
          <w:p w14:paraId="7D1C8C0D" w14:textId="77777777" w:rsidR="001831C0" w:rsidRPr="003B72DE" w:rsidRDefault="001831C0" w:rsidP="00937029">
            <w:pPr>
              <w:rPr>
                <w:rFonts w:ascii="Arial" w:hAnsi="Arial"/>
              </w:rPr>
            </w:pPr>
            <w:r w:rsidRPr="003B72DE">
              <w:rPr>
                <w:rFonts w:ascii="Arial" w:hAnsi="Arial"/>
              </w:rPr>
              <w:t>Circulate and ask probing questions.</w:t>
            </w:r>
          </w:p>
        </w:tc>
        <w:tc>
          <w:tcPr>
            <w:tcW w:w="4890" w:type="dxa"/>
          </w:tcPr>
          <w:p w14:paraId="4B35D4B2" w14:textId="77777777" w:rsidR="001831C0" w:rsidRPr="003B72DE" w:rsidRDefault="001831C0" w:rsidP="00937029">
            <w:pPr>
              <w:rPr>
                <w:rFonts w:ascii="Arial" w:hAnsi="Arial"/>
              </w:rPr>
            </w:pPr>
            <w:r w:rsidRPr="003B72DE">
              <w:rPr>
                <w:rFonts w:ascii="Arial" w:hAnsi="Arial"/>
              </w:rPr>
              <w:t xml:space="preserve">Work in pairs to create a short presentation to accompany their proposal. </w:t>
            </w:r>
          </w:p>
        </w:tc>
        <w:tc>
          <w:tcPr>
            <w:tcW w:w="2613" w:type="dxa"/>
            <w:vMerge/>
          </w:tcPr>
          <w:p w14:paraId="6B2D81CF" w14:textId="52539FB6" w:rsidR="001831C0" w:rsidRPr="003B72DE" w:rsidRDefault="001831C0" w:rsidP="00937029">
            <w:pPr>
              <w:rPr>
                <w:rFonts w:ascii="Arial" w:hAnsi="Arial"/>
              </w:rPr>
            </w:pPr>
          </w:p>
        </w:tc>
      </w:tr>
      <w:tr w:rsidR="001831C0" w:rsidRPr="003B72DE" w14:paraId="093ACF99" w14:textId="77777777" w:rsidTr="00C03FAA">
        <w:trPr>
          <w:trHeight w:val="1047"/>
        </w:trPr>
        <w:tc>
          <w:tcPr>
            <w:tcW w:w="1555" w:type="dxa"/>
            <w:tcBorders>
              <w:bottom w:val="single" w:sz="4" w:space="0" w:color="auto"/>
            </w:tcBorders>
          </w:tcPr>
          <w:p w14:paraId="7F2E8DFD" w14:textId="77777777" w:rsidR="001831C0" w:rsidRPr="003B72DE" w:rsidRDefault="001831C0" w:rsidP="00937029">
            <w:pPr>
              <w:rPr>
                <w:rFonts w:ascii="Arial" w:hAnsi="Arial"/>
              </w:rPr>
            </w:pPr>
            <w:r w:rsidRPr="003B72DE">
              <w:rPr>
                <w:rFonts w:ascii="Arial" w:hAnsi="Arial"/>
              </w:rPr>
              <w:t>5 minutes</w:t>
            </w:r>
          </w:p>
        </w:tc>
        <w:tc>
          <w:tcPr>
            <w:tcW w:w="4890" w:type="dxa"/>
            <w:tcBorders>
              <w:bottom w:val="single" w:sz="4" w:space="0" w:color="auto"/>
            </w:tcBorders>
          </w:tcPr>
          <w:p w14:paraId="380A2057" w14:textId="1A9B6B87" w:rsidR="001831C0" w:rsidRPr="003B72DE" w:rsidRDefault="001831C0" w:rsidP="00937029">
            <w:pPr>
              <w:rPr>
                <w:rFonts w:ascii="Arial" w:hAnsi="Arial"/>
              </w:rPr>
            </w:pPr>
            <w:r w:rsidRPr="003B72DE">
              <w:rPr>
                <w:rFonts w:ascii="Arial" w:hAnsi="Arial"/>
              </w:rPr>
              <w:t>Summarise</w:t>
            </w:r>
            <w:r w:rsidR="00254736">
              <w:rPr>
                <w:rFonts w:ascii="Arial" w:hAnsi="Arial"/>
              </w:rPr>
              <w:t xml:space="preserve">: </w:t>
            </w:r>
            <w:r w:rsidR="00CF2F8E">
              <w:rPr>
                <w:rFonts w:ascii="Arial" w:hAnsi="Arial"/>
              </w:rPr>
              <w:t>a</w:t>
            </w:r>
            <w:r w:rsidRPr="003B72DE">
              <w:rPr>
                <w:rFonts w:ascii="Arial" w:hAnsi="Arial"/>
              </w:rPr>
              <w:t>llow learners to use summary checklist to ensure they have completed everything and saved their work.</w:t>
            </w:r>
          </w:p>
        </w:tc>
        <w:tc>
          <w:tcPr>
            <w:tcW w:w="4890" w:type="dxa"/>
            <w:tcBorders>
              <w:bottom w:val="single" w:sz="4" w:space="0" w:color="auto"/>
            </w:tcBorders>
          </w:tcPr>
          <w:p w14:paraId="77878624" w14:textId="77777777" w:rsidR="001831C0" w:rsidRPr="003B72DE" w:rsidRDefault="001831C0" w:rsidP="00937029">
            <w:pPr>
              <w:rPr>
                <w:rFonts w:ascii="Arial" w:hAnsi="Arial"/>
              </w:rPr>
            </w:pPr>
            <w:r w:rsidRPr="003B72DE">
              <w:rPr>
                <w:rFonts w:ascii="Arial" w:hAnsi="Arial"/>
              </w:rPr>
              <w:t>Check and save work.</w:t>
            </w:r>
          </w:p>
        </w:tc>
        <w:tc>
          <w:tcPr>
            <w:tcW w:w="2613" w:type="dxa"/>
            <w:vMerge/>
            <w:tcBorders>
              <w:bottom w:val="single" w:sz="4" w:space="0" w:color="auto"/>
            </w:tcBorders>
          </w:tcPr>
          <w:p w14:paraId="2531F96F" w14:textId="16A13481" w:rsidR="001831C0" w:rsidRPr="003B72DE" w:rsidRDefault="001831C0" w:rsidP="00937029">
            <w:pPr>
              <w:rPr>
                <w:rFonts w:ascii="Arial" w:hAnsi="Arial"/>
              </w:rPr>
            </w:pPr>
          </w:p>
        </w:tc>
      </w:tr>
      <w:tr w:rsidR="000B71A7" w:rsidRPr="003B72DE" w14:paraId="46D7DA43" w14:textId="77777777" w:rsidTr="00937029">
        <w:tc>
          <w:tcPr>
            <w:tcW w:w="13948" w:type="dxa"/>
            <w:gridSpan w:val="4"/>
          </w:tcPr>
          <w:p w14:paraId="7E156418" w14:textId="77777777" w:rsidR="000B71A7" w:rsidRPr="0026540C" w:rsidRDefault="000B71A7" w:rsidP="00937029">
            <w:pPr>
              <w:rPr>
                <w:rFonts w:ascii="Arial" w:hAnsi="Arial"/>
                <w:b/>
                <w:bCs/>
              </w:rPr>
            </w:pPr>
            <w:r w:rsidRPr="003B72DE">
              <w:rPr>
                <w:rFonts w:ascii="Arial" w:hAnsi="Arial"/>
                <w:b/>
                <w:bCs/>
              </w:rPr>
              <w:t xml:space="preserve">Other: </w:t>
            </w:r>
          </w:p>
          <w:p w14:paraId="4C612BBD" w14:textId="5778E0B3" w:rsidR="000B71A7" w:rsidRPr="003B72DE" w:rsidRDefault="000B71A7" w:rsidP="00937029">
            <w:pPr>
              <w:rPr>
                <w:rFonts w:ascii="Arial" w:hAnsi="Arial"/>
              </w:rPr>
            </w:pPr>
            <w:r w:rsidRPr="003B72DE">
              <w:rPr>
                <w:rFonts w:ascii="Arial" w:hAnsi="Arial"/>
                <w:i/>
                <w:iCs/>
              </w:rPr>
              <w:t xml:space="preserve">English: </w:t>
            </w:r>
            <w:r w:rsidRPr="003B72DE">
              <w:rPr>
                <w:rFonts w:ascii="Arial" w:hAnsi="Arial"/>
              </w:rPr>
              <w:t>Interpreting technical professional documents (business sustainability plans).</w:t>
            </w:r>
          </w:p>
        </w:tc>
      </w:tr>
      <w:tr w:rsidR="000B71A7" w:rsidRPr="003B72DE" w14:paraId="1327ADF8" w14:textId="77777777" w:rsidTr="00937029">
        <w:tc>
          <w:tcPr>
            <w:tcW w:w="13948" w:type="dxa"/>
            <w:gridSpan w:val="4"/>
          </w:tcPr>
          <w:p w14:paraId="61DD05B1" w14:textId="77777777" w:rsidR="000B71A7" w:rsidRPr="0026540C" w:rsidRDefault="000B71A7" w:rsidP="00937029">
            <w:pPr>
              <w:rPr>
                <w:rFonts w:ascii="Arial" w:hAnsi="Arial"/>
                <w:b/>
                <w:bCs/>
              </w:rPr>
            </w:pPr>
            <w:r w:rsidRPr="003B72DE">
              <w:rPr>
                <w:rFonts w:ascii="Arial" w:hAnsi="Arial"/>
                <w:b/>
                <w:bCs/>
              </w:rPr>
              <w:t xml:space="preserve">Adaptation: </w:t>
            </w:r>
          </w:p>
          <w:p w14:paraId="773050D5" w14:textId="6AC8CD2E" w:rsidR="000B71A7" w:rsidRPr="003B72DE" w:rsidRDefault="000B71A7" w:rsidP="00937029">
            <w:pPr>
              <w:rPr>
                <w:rFonts w:ascii="Arial" w:hAnsi="Arial"/>
              </w:rPr>
            </w:pPr>
            <w:r w:rsidRPr="003B72DE">
              <w:rPr>
                <w:rFonts w:ascii="Arial" w:hAnsi="Arial"/>
                <w:i/>
                <w:iCs/>
              </w:rPr>
              <w:t xml:space="preserve">SEND: </w:t>
            </w:r>
            <w:r w:rsidR="00791EC6" w:rsidRPr="00791EC6">
              <w:rPr>
                <w:rFonts w:ascii="Arial" w:hAnsi="Arial"/>
              </w:rPr>
              <w:t>A Proposal template is available to provide scaffolding for SEND learners if appropriate.</w:t>
            </w:r>
            <w:r w:rsidRPr="003B72DE">
              <w:rPr>
                <w:rFonts w:ascii="Arial" w:hAnsi="Arial"/>
              </w:rPr>
              <w:t xml:space="preserve"> </w:t>
            </w:r>
          </w:p>
          <w:p w14:paraId="1399ED0C" w14:textId="347451C7" w:rsidR="000B71A7" w:rsidRPr="003B72DE" w:rsidRDefault="000B71A7" w:rsidP="00937029">
            <w:pPr>
              <w:rPr>
                <w:rFonts w:ascii="Arial" w:hAnsi="Arial"/>
                <w:b/>
                <w:bCs/>
              </w:rPr>
            </w:pPr>
            <w:r w:rsidRPr="003B72DE">
              <w:rPr>
                <w:rFonts w:ascii="Arial" w:hAnsi="Arial"/>
                <w:i/>
                <w:iCs/>
              </w:rPr>
              <w:t xml:space="preserve">Extension: </w:t>
            </w:r>
            <w:r w:rsidRPr="003B72DE">
              <w:rPr>
                <w:rFonts w:ascii="Arial" w:hAnsi="Arial"/>
              </w:rPr>
              <w:t>Analys</w:t>
            </w:r>
            <w:r w:rsidR="00021EC9">
              <w:rPr>
                <w:rFonts w:ascii="Arial" w:hAnsi="Arial"/>
              </w:rPr>
              <w:t>e</w:t>
            </w:r>
            <w:r w:rsidRPr="003B72DE">
              <w:rPr>
                <w:rFonts w:ascii="Arial" w:hAnsi="Arial"/>
              </w:rPr>
              <w:t xml:space="preserve"> differences to profits and loss as a result of proposed improvements to sustainability.</w:t>
            </w:r>
          </w:p>
        </w:tc>
      </w:tr>
      <w:tr w:rsidR="000B71A7" w:rsidRPr="003B72DE" w14:paraId="47CCC109" w14:textId="77777777" w:rsidTr="00937029">
        <w:tc>
          <w:tcPr>
            <w:tcW w:w="13948" w:type="dxa"/>
            <w:gridSpan w:val="4"/>
          </w:tcPr>
          <w:p w14:paraId="7449B6F1" w14:textId="77777777" w:rsidR="000B71A7" w:rsidRPr="003B72DE" w:rsidRDefault="000B71A7" w:rsidP="00937029">
            <w:pPr>
              <w:rPr>
                <w:rFonts w:ascii="Arial" w:hAnsi="Arial"/>
                <w:b/>
                <w:bCs/>
              </w:rPr>
            </w:pPr>
            <w:r w:rsidRPr="003B72DE">
              <w:rPr>
                <w:rFonts w:ascii="Arial" w:hAnsi="Arial"/>
                <w:b/>
                <w:bCs/>
              </w:rPr>
              <w:t>Next steps in learning:</w:t>
            </w:r>
          </w:p>
          <w:p w14:paraId="4AFC3010" w14:textId="700E7636" w:rsidR="000B71A7" w:rsidRPr="003B72DE" w:rsidRDefault="00E64458" w:rsidP="00937029">
            <w:pPr>
              <w:rPr>
                <w:rFonts w:ascii="Arial" w:hAnsi="Arial"/>
              </w:rPr>
            </w:pPr>
            <w:r w:rsidRPr="003B72DE">
              <w:rPr>
                <w:rFonts w:ascii="Arial" w:hAnsi="Arial"/>
              </w:rPr>
              <w:t xml:space="preserve">Lesson 10: </w:t>
            </w:r>
            <w:r w:rsidRPr="003B72DE">
              <w:rPr>
                <w:rFonts w:ascii="Arial" w:hAnsi="Arial"/>
                <w:bCs/>
              </w:rPr>
              <w:t>Propose improvements: Delivery and evaluation.</w:t>
            </w:r>
          </w:p>
        </w:tc>
      </w:tr>
    </w:tbl>
    <w:p w14:paraId="15164D57" w14:textId="77777777" w:rsidR="000B71A7" w:rsidRPr="003B72DE" w:rsidRDefault="000B71A7" w:rsidP="00254736"/>
    <w:p w14:paraId="13A1B8A2" w14:textId="77777777" w:rsidR="000B71A7" w:rsidRDefault="000B71A7" w:rsidP="000B71A7">
      <w:r w:rsidRPr="003B72DE">
        <w:br w:type="page"/>
      </w:r>
    </w:p>
    <w:p w14:paraId="362CEA3C" w14:textId="18424A11" w:rsidR="006C1056" w:rsidRPr="003B72DE" w:rsidRDefault="006C1056" w:rsidP="006C1056">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0B71A7" w:rsidRPr="003B72DE" w14:paraId="00A3D545" w14:textId="77777777" w:rsidTr="00937029">
        <w:tc>
          <w:tcPr>
            <w:tcW w:w="13948" w:type="dxa"/>
            <w:gridSpan w:val="4"/>
          </w:tcPr>
          <w:p w14:paraId="3E34D0E7" w14:textId="77777777" w:rsidR="000B71A7" w:rsidRPr="003B72DE" w:rsidRDefault="000B71A7" w:rsidP="00937029">
            <w:pPr>
              <w:rPr>
                <w:rFonts w:ascii="Arial" w:hAnsi="Arial"/>
              </w:rPr>
            </w:pPr>
            <w:r w:rsidRPr="003B72DE">
              <w:rPr>
                <w:rFonts w:ascii="Arial" w:hAnsi="Arial"/>
                <w:b/>
                <w:bCs/>
              </w:rPr>
              <w:t xml:space="preserve">Title: </w:t>
            </w:r>
            <w:r w:rsidRPr="003B72DE">
              <w:rPr>
                <w:rFonts w:ascii="Arial" w:hAnsi="Arial"/>
                <w:bCs/>
              </w:rPr>
              <w:t>Propose improvements: Delivery and evaluation</w:t>
            </w:r>
            <w:r w:rsidRPr="003B72DE">
              <w:rPr>
                <w:rFonts w:ascii="Arial" w:hAnsi="Arial"/>
              </w:rPr>
              <w:t xml:space="preserve"> </w:t>
            </w:r>
          </w:p>
          <w:p w14:paraId="0B3F14A6" w14:textId="40574AC1" w:rsidR="000B71A7" w:rsidRPr="003B72DE" w:rsidRDefault="000B71A7" w:rsidP="00937029">
            <w:pPr>
              <w:rPr>
                <w:rFonts w:ascii="Arial" w:hAnsi="Arial"/>
              </w:rPr>
            </w:pPr>
            <w:r w:rsidRPr="003B72DE">
              <w:rPr>
                <w:rFonts w:ascii="Arial" w:hAnsi="Arial"/>
                <w:b/>
                <w:bCs/>
              </w:rPr>
              <w:t>Targeted content reference:</w:t>
            </w:r>
            <w:r w:rsidRPr="003B72DE">
              <w:rPr>
                <w:rFonts w:ascii="Arial" w:hAnsi="Arial"/>
              </w:rPr>
              <w:t xml:space="preserve"> </w:t>
            </w:r>
            <w:r w:rsidR="00E20470">
              <w:rPr>
                <w:rFonts w:ascii="Arial" w:hAnsi="Arial"/>
              </w:rPr>
              <w:t xml:space="preserve"> </w:t>
            </w:r>
            <w:r w:rsidR="00E20470" w:rsidRPr="003B72DE">
              <w:rPr>
                <w:rFonts w:ascii="Arial" w:hAnsi="Arial"/>
              </w:rPr>
              <w:t xml:space="preserve">Core </w:t>
            </w:r>
            <w:r w:rsidR="00E20470">
              <w:rPr>
                <w:rFonts w:ascii="Arial" w:hAnsi="Arial"/>
              </w:rPr>
              <w:t>S</w:t>
            </w:r>
            <w:r w:rsidR="00E20470" w:rsidRPr="003B72DE">
              <w:rPr>
                <w:rFonts w:ascii="Arial" w:hAnsi="Arial"/>
              </w:rPr>
              <w:t>kill B (CSB) Communication</w:t>
            </w:r>
            <w:r w:rsidR="00E20470">
              <w:rPr>
                <w:rFonts w:ascii="Arial" w:hAnsi="Arial"/>
              </w:rPr>
              <w:t>,</w:t>
            </w:r>
            <w:r w:rsidR="00E20470" w:rsidRPr="003B72DE">
              <w:rPr>
                <w:rFonts w:ascii="Arial" w:hAnsi="Arial"/>
              </w:rPr>
              <w:t xml:space="preserve"> Core </w:t>
            </w:r>
            <w:r w:rsidR="00E20470">
              <w:rPr>
                <w:rFonts w:ascii="Arial" w:hAnsi="Arial"/>
              </w:rPr>
              <w:t>S</w:t>
            </w:r>
            <w:r w:rsidR="00E20470" w:rsidRPr="003B72DE">
              <w:rPr>
                <w:rFonts w:ascii="Arial" w:hAnsi="Arial"/>
              </w:rPr>
              <w:t>kill C (CSC) Critical thinking</w:t>
            </w:r>
            <w:r w:rsidR="00E20470">
              <w:rPr>
                <w:rFonts w:ascii="Arial" w:hAnsi="Arial"/>
              </w:rPr>
              <w:t xml:space="preserve">, </w:t>
            </w:r>
            <w:r w:rsidR="00E20470" w:rsidRPr="003B72DE">
              <w:rPr>
                <w:rFonts w:ascii="Arial" w:hAnsi="Arial"/>
              </w:rPr>
              <w:t xml:space="preserve">Core </w:t>
            </w:r>
            <w:r w:rsidR="00E20470">
              <w:rPr>
                <w:rFonts w:ascii="Arial" w:hAnsi="Arial"/>
              </w:rPr>
              <w:t>S</w:t>
            </w:r>
            <w:r w:rsidR="00E20470" w:rsidRPr="003B72DE">
              <w:rPr>
                <w:rFonts w:ascii="Arial" w:hAnsi="Arial"/>
              </w:rPr>
              <w:t>kill D (CSD) Decision making</w:t>
            </w:r>
            <w:r w:rsidR="00E20470">
              <w:rPr>
                <w:rFonts w:ascii="Arial" w:hAnsi="Arial"/>
              </w:rPr>
              <w:t>.</w:t>
            </w:r>
          </w:p>
          <w:p w14:paraId="0E07D8E8" w14:textId="77777777" w:rsidR="000B71A7" w:rsidRPr="003B72DE" w:rsidRDefault="000B71A7" w:rsidP="00937029">
            <w:pPr>
              <w:rPr>
                <w:rFonts w:ascii="Arial" w:hAnsi="Arial"/>
              </w:rPr>
            </w:pPr>
            <w:r w:rsidRPr="003B72DE">
              <w:rPr>
                <w:rFonts w:ascii="Arial" w:hAnsi="Arial"/>
                <w:b/>
                <w:bCs/>
              </w:rPr>
              <w:t>Lesson sequence number:</w:t>
            </w:r>
            <w:r w:rsidRPr="003B72DE">
              <w:rPr>
                <w:rFonts w:ascii="Arial" w:hAnsi="Arial"/>
              </w:rPr>
              <w:t xml:space="preserve">  10</w:t>
            </w:r>
          </w:p>
          <w:p w14:paraId="5E190363" w14:textId="77777777" w:rsidR="000B71A7" w:rsidRPr="003B72DE" w:rsidRDefault="000B71A7" w:rsidP="00937029">
            <w:pPr>
              <w:rPr>
                <w:rFonts w:ascii="Arial" w:hAnsi="Arial"/>
              </w:rPr>
            </w:pPr>
            <w:r w:rsidRPr="003B72DE">
              <w:rPr>
                <w:rFonts w:ascii="Arial" w:hAnsi="Arial"/>
                <w:b/>
                <w:bCs/>
              </w:rPr>
              <w:t>Timing:</w:t>
            </w:r>
            <w:r w:rsidRPr="003B72DE">
              <w:rPr>
                <w:rFonts w:ascii="Arial" w:hAnsi="Arial"/>
              </w:rPr>
              <w:t xml:space="preserve">  2 hours</w:t>
            </w:r>
          </w:p>
        </w:tc>
      </w:tr>
      <w:tr w:rsidR="000B71A7" w:rsidRPr="003B72DE" w14:paraId="4D039042" w14:textId="77777777" w:rsidTr="00937029">
        <w:tc>
          <w:tcPr>
            <w:tcW w:w="13948" w:type="dxa"/>
            <w:gridSpan w:val="4"/>
          </w:tcPr>
          <w:p w14:paraId="2839658D" w14:textId="77777777" w:rsidR="000B71A7" w:rsidRPr="003B72DE" w:rsidRDefault="000B71A7" w:rsidP="00937029">
            <w:pPr>
              <w:rPr>
                <w:rFonts w:ascii="Arial" w:hAnsi="Arial"/>
                <w:b/>
                <w:bCs/>
              </w:rPr>
            </w:pPr>
            <w:r w:rsidRPr="003B72DE">
              <w:rPr>
                <w:rFonts w:ascii="Arial" w:hAnsi="Arial"/>
                <w:b/>
                <w:bCs/>
              </w:rPr>
              <w:t>Prior learning:</w:t>
            </w:r>
            <w:r w:rsidRPr="003B72DE">
              <w:rPr>
                <w:rFonts w:ascii="Arial" w:hAnsi="Arial"/>
                <w:bCs/>
              </w:rPr>
              <w:t xml:space="preserve"> Presentation skills.</w:t>
            </w:r>
          </w:p>
          <w:p w14:paraId="3CF98F84" w14:textId="77777777" w:rsidR="000B71A7" w:rsidRPr="003B72DE" w:rsidRDefault="000B71A7" w:rsidP="00937029">
            <w:pPr>
              <w:rPr>
                <w:rFonts w:ascii="Arial" w:hAnsi="Arial"/>
              </w:rPr>
            </w:pPr>
          </w:p>
        </w:tc>
      </w:tr>
      <w:tr w:rsidR="000B71A7" w:rsidRPr="003B72DE" w14:paraId="5F1164DB" w14:textId="77777777" w:rsidTr="00937029">
        <w:tc>
          <w:tcPr>
            <w:tcW w:w="1555" w:type="dxa"/>
          </w:tcPr>
          <w:p w14:paraId="1CC21948" w14:textId="77777777" w:rsidR="000B71A7" w:rsidRPr="003B72DE" w:rsidRDefault="000B71A7" w:rsidP="00937029">
            <w:pPr>
              <w:rPr>
                <w:rFonts w:ascii="Arial" w:hAnsi="Arial"/>
                <w:b/>
                <w:bCs/>
              </w:rPr>
            </w:pPr>
            <w:r w:rsidRPr="003B72DE">
              <w:rPr>
                <w:rFonts w:ascii="Arial" w:hAnsi="Arial"/>
                <w:b/>
                <w:bCs/>
              </w:rPr>
              <w:t>Timing</w:t>
            </w:r>
          </w:p>
        </w:tc>
        <w:tc>
          <w:tcPr>
            <w:tcW w:w="4890" w:type="dxa"/>
            <w:tcBorders>
              <w:bottom w:val="single" w:sz="4" w:space="0" w:color="auto"/>
            </w:tcBorders>
          </w:tcPr>
          <w:p w14:paraId="5D50A8CF" w14:textId="77777777" w:rsidR="000B71A7" w:rsidRPr="003B72DE" w:rsidRDefault="000B71A7" w:rsidP="00937029">
            <w:pPr>
              <w:rPr>
                <w:rFonts w:ascii="Arial" w:hAnsi="Arial"/>
                <w:b/>
                <w:bCs/>
              </w:rPr>
            </w:pPr>
            <w:r w:rsidRPr="003B72DE">
              <w:rPr>
                <w:rFonts w:ascii="Arial" w:hAnsi="Arial"/>
                <w:b/>
                <w:bCs/>
              </w:rPr>
              <w:t>Teacher activity</w:t>
            </w:r>
          </w:p>
        </w:tc>
        <w:tc>
          <w:tcPr>
            <w:tcW w:w="4890" w:type="dxa"/>
            <w:tcBorders>
              <w:bottom w:val="single" w:sz="4" w:space="0" w:color="auto"/>
            </w:tcBorders>
          </w:tcPr>
          <w:p w14:paraId="7A68FC3D" w14:textId="77777777" w:rsidR="000B71A7" w:rsidRPr="003B72DE" w:rsidRDefault="000B71A7" w:rsidP="00937029">
            <w:pPr>
              <w:rPr>
                <w:rFonts w:ascii="Arial" w:hAnsi="Arial"/>
                <w:b/>
                <w:bCs/>
              </w:rPr>
            </w:pPr>
            <w:r w:rsidRPr="003B72DE">
              <w:rPr>
                <w:rFonts w:ascii="Arial" w:hAnsi="Arial"/>
                <w:b/>
                <w:bCs/>
              </w:rPr>
              <w:t xml:space="preserve">Learner activity </w:t>
            </w:r>
          </w:p>
        </w:tc>
        <w:tc>
          <w:tcPr>
            <w:tcW w:w="2613" w:type="dxa"/>
            <w:tcBorders>
              <w:bottom w:val="single" w:sz="4" w:space="0" w:color="auto"/>
            </w:tcBorders>
          </w:tcPr>
          <w:p w14:paraId="28A1B7B5" w14:textId="77777777" w:rsidR="000B71A7" w:rsidRPr="003B72DE" w:rsidRDefault="000B71A7" w:rsidP="00937029">
            <w:pPr>
              <w:rPr>
                <w:rFonts w:ascii="Arial" w:hAnsi="Arial"/>
                <w:b/>
                <w:bCs/>
              </w:rPr>
            </w:pPr>
            <w:r w:rsidRPr="003B72DE">
              <w:rPr>
                <w:rFonts w:ascii="Arial" w:hAnsi="Arial"/>
                <w:b/>
                <w:bCs/>
              </w:rPr>
              <w:t>Support materials</w:t>
            </w:r>
          </w:p>
        </w:tc>
      </w:tr>
      <w:tr w:rsidR="001831C0" w:rsidRPr="003B72DE" w14:paraId="2591A35F" w14:textId="77777777" w:rsidTr="00F10D14">
        <w:trPr>
          <w:trHeight w:val="558"/>
        </w:trPr>
        <w:tc>
          <w:tcPr>
            <w:tcW w:w="1555" w:type="dxa"/>
          </w:tcPr>
          <w:p w14:paraId="3957180D" w14:textId="77777777" w:rsidR="001831C0" w:rsidRPr="003B72DE" w:rsidRDefault="001831C0" w:rsidP="00937029">
            <w:pPr>
              <w:rPr>
                <w:rFonts w:ascii="Arial" w:hAnsi="Arial"/>
              </w:rPr>
            </w:pPr>
            <w:r w:rsidRPr="003B72DE">
              <w:rPr>
                <w:rFonts w:ascii="Arial" w:hAnsi="Arial"/>
              </w:rPr>
              <w:t>5 minutes</w:t>
            </w:r>
          </w:p>
        </w:tc>
        <w:tc>
          <w:tcPr>
            <w:tcW w:w="4890" w:type="dxa"/>
          </w:tcPr>
          <w:p w14:paraId="5D42732D" w14:textId="77777777" w:rsidR="001831C0" w:rsidRPr="003B72DE" w:rsidRDefault="001831C0" w:rsidP="00937029">
            <w:pPr>
              <w:rPr>
                <w:rFonts w:ascii="Arial" w:hAnsi="Arial"/>
                <w:bCs/>
              </w:rPr>
            </w:pPr>
            <w:r w:rsidRPr="003B72DE">
              <w:rPr>
                <w:rFonts w:ascii="Arial" w:hAnsi="Arial"/>
              </w:rPr>
              <w:t>Present session outline.</w:t>
            </w:r>
          </w:p>
        </w:tc>
        <w:tc>
          <w:tcPr>
            <w:tcW w:w="4890" w:type="dxa"/>
          </w:tcPr>
          <w:p w14:paraId="594977FD" w14:textId="77777777" w:rsidR="001831C0" w:rsidRPr="003B72DE" w:rsidRDefault="001831C0" w:rsidP="00937029">
            <w:pPr>
              <w:rPr>
                <w:rFonts w:ascii="Arial" w:hAnsi="Arial"/>
              </w:rPr>
            </w:pPr>
            <w:r w:rsidRPr="003B72DE">
              <w:rPr>
                <w:rFonts w:ascii="Arial" w:hAnsi="Arial"/>
              </w:rPr>
              <w:t>Listen to instructions, ask/answer questions, take notes.</w:t>
            </w:r>
          </w:p>
        </w:tc>
        <w:tc>
          <w:tcPr>
            <w:tcW w:w="2613" w:type="dxa"/>
            <w:vMerge w:val="restart"/>
          </w:tcPr>
          <w:p w14:paraId="16B502B1" w14:textId="77777777" w:rsidR="001831C0" w:rsidRPr="003B72DE" w:rsidRDefault="001831C0" w:rsidP="00937029">
            <w:pPr>
              <w:rPr>
                <w:rFonts w:ascii="Arial" w:hAnsi="Arial"/>
              </w:rPr>
            </w:pPr>
            <w:r w:rsidRPr="003B72DE">
              <w:rPr>
                <w:rFonts w:ascii="Arial" w:hAnsi="Arial"/>
              </w:rPr>
              <w:t>Slide deck</w:t>
            </w:r>
          </w:p>
          <w:p w14:paraId="728CFB4D" w14:textId="3934F0DB" w:rsidR="001831C0" w:rsidRPr="003B72DE" w:rsidRDefault="001831C0" w:rsidP="00937029">
            <w:pPr>
              <w:rPr>
                <w:rFonts w:ascii="Arial" w:hAnsi="Arial"/>
              </w:rPr>
            </w:pPr>
          </w:p>
        </w:tc>
      </w:tr>
      <w:tr w:rsidR="001831C0" w:rsidRPr="003B72DE" w14:paraId="269961E4" w14:textId="77777777" w:rsidTr="00937029">
        <w:tc>
          <w:tcPr>
            <w:tcW w:w="1555" w:type="dxa"/>
            <w:vMerge w:val="restart"/>
          </w:tcPr>
          <w:p w14:paraId="5F354AA7" w14:textId="77777777" w:rsidR="001831C0" w:rsidRPr="003B72DE" w:rsidRDefault="001831C0" w:rsidP="00937029">
            <w:pPr>
              <w:rPr>
                <w:rFonts w:ascii="Arial" w:hAnsi="Arial"/>
              </w:rPr>
            </w:pPr>
            <w:r w:rsidRPr="003B72DE">
              <w:rPr>
                <w:rFonts w:ascii="Arial" w:hAnsi="Arial"/>
              </w:rPr>
              <w:t>15 minutes</w:t>
            </w:r>
          </w:p>
        </w:tc>
        <w:tc>
          <w:tcPr>
            <w:tcW w:w="4890" w:type="dxa"/>
            <w:tcBorders>
              <w:bottom w:val="nil"/>
            </w:tcBorders>
          </w:tcPr>
          <w:p w14:paraId="1A7DCC07" w14:textId="77777777" w:rsidR="001831C0" w:rsidRPr="003B72DE" w:rsidRDefault="001831C0" w:rsidP="00937029">
            <w:pPr>
              <w:rPr>
                <w:rFonts w:ascii="Arial" w:hAnsi="Arial"/>
              </w:rPr>
            </w:pPr>
            <w:r w:rsidRPr="003B72DE">
              <w:rPr>
                <w:rFonts w:ascii="Arial" w:hAnsi="Arial"/>
              </w:rPr>
              <w:t>Prepare for proposal presentation activity.</w:t>
            </w:r>
          </w:p>
        </w:tc>
        <w:tc>
          <w:tcPr>
            <w:tcW w:w="4890" w:type="dxa"/>
            <w:tcBorders>
              <w:bottom w:val="nil"/>
            </w:tcBorders>
          </w:tcPr>
          <w:p w14:paraId="6708D679" w14:textId="77777777" w:rsidR="001831C0" w:rsidRPr="003B72DE" w:rsidRDefault="001831C0" w:rsidP="00937029">
            <w:pPr>
              <w:rPr>
                <w:rFonts w:ascii="Arial" w:hAnsi="Arial"/>
              </w:rPr>
            </w:pPr>
            <w:r w:rsidRPr="003B72DE">
              <w:rPr>
                <w:rFonts w:ascii="Arial" w:hAnsi="Arial"/>
              </w:rPr>
              <w:t>Review proposal and presentation created in previous session.</w:t>
            </w:r>
          </w:p>
        </w:tc>
        <w:tc>
          <w:tcPr>
            <w:tcW w:w="2613" w:type="dxa"/>
            <w:vMerge/>
          </w:tcPr>
          <w:p w14:paraId="5918C70F" w14:textId="61566863" w:rsidR="001831C0" w:rsidRPr="003B72DE" w:rsidRDefault="001831C0" w:rsidP="00937029">
            <w:pPr>
              <w:rPr>
                <w:rFonts w:ascii="Arial" w:hAnsi="Arial"/>
              </w:rPr>
            </w:pPr>
          </w:p>
        </w:tc>
      </w:tr>
      <w:tr w:rsidR="001831C0" w:rsidRPr="003B72DE" w14:paraId="2687C882" w14:textId="77777777" w:rsidTr="00937029">
        <w:tc>
          <w:tcPr>
            <w:tcW w:w="1555" w:type="dxa"/>
            <w:vMerge/>
          </w:tcPr>
          <w:p w14:paraId="654D40B1" w14:textId="77777777" w:rsidR="001831C0" w:rsidRPr="003B72DE" w:rsidRDefault="001831C0" w:rsidP="00937029">
            <w:pPr>
              <w:rPr>
                <w:rFonts w:ascii="Arial" w:hAnsi="Arial"/>
              </w:rPr>
            </w:pPr>
          </w:p>
        </w:tc>
        <w:tc>
          <w:tcPr>
            <w:tcW w:w="4890" w:type="dxa"/>
            <w:tcBorders>
              <w:top w:val="nil"/>
              <w:bottom w:val="nil"/>
            </w:tcBorders>
          </w:tcPr>
          <w:p w14:paraId="5FB7B079" w14:textId="77777777" w:rsidR="001831C0" w:rsidRPr="003B72DE" w:rsidRDefault="001831C0" w:rsidP="00937029">
            <w:pPr>
              <w:rPr>
                <w:rFonts w:ascii="Arial" w:hAnsi="Arial"/>
              </w:rPr>
            </w:pPr>
            <w:r w:rsidRPr="003B72DE">
              <w:rPr>
                <w:rFonts w:ascii="Arial" w:hAnsi="Arial"/>
              </w:rPr>
              <w:t>Allow learners to get back into their pairs from the previous session.</w:t>
            </w:r>
          </w:p>
        </w:tc>
        <w:tc>
          <w:tcPr>
            <w:tcW w:w="4890" w:type="dxa"/>
            <w:tcBorders>
              <w:top w:val="nil"/>
              <w:bottom w:val="nil"/>
            </w:tcBorders>
          </w:tcPr>
          <w:p w14:paraId="24F9FA8F" w14:textId="77777777" w:rsidR="001831C0" w:rsidRPr="003B72DE" w:rsidRDefault="001831C0" w:rsidP="00937029">
            <w:pPr>
              <w:rPr>
                <w:rFonts w:ascii="Arial" w:hAnsi="Arial"/>
              </w:rPr>
            </w:pPr>
            <w:r w:rsidRPr="003B72DE">
              <w:rPr>
                <w:rFonts w:ascii="Arial" w:hAnsi="Arial"/>
              </w:rPr>
              <w:t>Confirm planning for presentation delivery with partner.</w:t>
            </w:r>
          </w:p>
        </w:tc>
        <w:tc>
          <w:tcPr>
            <w:tcW w:w="2613" w:type="dxa"/>
            <w:vMerge/>
          </w:tcPr>
          <w:p w14:paraId="250E094E" w14:textId="32DC1F1B" w:rsidR="001831C0" w:rsidRPr="003B72DE" w:rsidRDefault="001831C0" w:rsidP="00937029">
            <w:pPr>
              <w:rPr>
                <w:rFonts w:ascii="Arial" w:hAnsi="Arial"/>
              </w:rPr>
            </w:pPr>
          </w:p>
        </w:tc>
      </w:tr>
      <w:tr w:rsidR="001831C0" w:rsidRPr="003B72DE" w14:paraId="57476ADC" w14:textId="77777777" w:rsidTr="00937029">
        <w:tc>
          <w:tcPr>
            <w:tcW w:w="1555" w:type="dxa"/>
            <w:vMerge/>
          </w:tcPr>
          <w:p w14:paraId="4223EE88" w14:textId="77777777" w:rsidR="001831C0" w:rsidRPr="003B72DE" w:rsidRDefault="001831C0" w:rsidP="00937029">
            <w:pPr>
              <w:rPr>
                <w:rFonts w:ascii="Arial" w:hAnsi="Arial"/>
              </w:rPr>
            </w:pPr>
          </w:p>
        </w:tc>
        <w:tc>
          <w:tcPr>
            <w:tcW w:w="4890" w:type="dxa"/>
            <w:tcBorders>
              <w:top w:val="nil"/>
              <w:bottom w:val="single" w:sz="4" w:space="0" w:color="auto"/>
            </w:tcBorders>
          </w:tcPr>
          <w:p w14:paraId="77829FEF" w14:textId="77777777" w:rsidR="001831C0" w:rsidRPr="003B72DE" w:rsidRDefault="001831C0" w:rsidP="00937029">
            <w:pPr>
              <w:rPr>
                <w:rFonts w:ascii="Arial" w:hAnsi="Arial"/>
              </w:rPr>
            </w:pPr>
            <w:r w:rsidRPr="003B72DE">
              <w:rPr>
                <w:rFonts w:ascii="Arial" w:hAnsi="Arial"/>
              </w:rPr>
              <w:t>Combine pairs for exchange of proposals.</w:t>
            </w:r>
          </w:p>
        </w:tc>
        <w:tc>
          <w:tcPr>
            <w:tcW w:w="4890" w:type="dxa"/>
            <w:tcBorders>
              <w:top w:val="nil"/>
              <w:bottom w:val="single" w:sz="4" w:space="0" w:color="auto"/>
            </w:tcBorders>
          </w:tcPr>
          <w:p w14:paraId="693E8D6E" w14:textId="77777777" w:rsidR="001831C0" w:rsidRPr="003B72DE" w:rsidRDefault="001831C0" w:rsidP="00937029">
            <w:pPr>
              <w:rPr>
                <w:rFonts w:ascii="Arial" w:hAnsi="Arial"/>
              </w:rPr>
            </w:pPr>
            <w:r w:rsidRPr="003B72DE">
              <w:rPr>
                <w:rFonts w:ascii="Arial" w:hAnsi="Arial"/>
              </w:rPr>
              <w:t>Move to join new pair for exchange of proposals.</w:t>
            </w:r>
          </w:p>
        </w:tc>
        <w:tc>
          <w:tcPr>
            <w:tcW w:w="2613" w:type="dxa"/>
            <w:vMerge/>
          </w:tcPr>
          <w:p w14:paraId="1FC4ADAC" w14:textId="07AF77A7" w:rsidR="001831C0" w:rsidRPr="003B72DE" w:rsidRDefault="001831C0" w:rsidP="00937029">
            <w:pPr>
              <w:rPr>
                <w:rFonts w:ascii="Arial" w:hAnsi="Arial"/>
              </w:rPr>
            </w:pPr>
          </w:p>
        </w:tc>
      </w:tr>
      <w:tr w:rsidR="001831C0" w:rsidRPr="003B72DE" w14:paraId="1BF1C9E7" w14:textId="77777777" w:rsidTr="00937029">
        <w:tc>
          <w:tcPr>
            <w:tcW w:w="1555" w:type="dxa"/>
            <w:vMerge w:val="restart"/>
          </w:tcPr>
          <w:p w14:paraId="69DB6FC8" w14:textId="77777777" w:rsidR="001831C0" w:rsidRPr="003B72DE" w:rsidRDefault="001831C0" w:rsidP="00937029">
            <w:pPr>
              <w:rPr>
                <w:rFonts w:ascii="Arial" w:hAnsi="Arial"/>
              </w:rPr>
            </w:pPr>
            <w:r w:rsidRPr="003B72DE">
              <w:rPr>
                <w:rFonts w:ascii="Arial" w:hAnsi="Arial"/>
              </w:rPr>
              <w:t>60 minutes</w:t>
            </w:r>
          </w:p>
        </w:tc>
        <w:tc>
          <w:tcPr>
            <w:tcW w:w="4890" w:type="dxa"/>
            <w:tcBorders>
              <w:bottom w:val="nil"/>
            </w:tcBorders>
          </w:tcPr>
          <w:p w14:paraId="225C4125" w14:textId="77777777" w:rsidR="001831C0" w:rsidRPr="003B72DE" w:rsidRDefault="001831C0" w:rsidP="00937029">
            <w:pPr>
              <w:rPr>
                <w:rFonts w:ascii="Arial" w:hAnsi="Arial"/>
              </w:rPr>
            </w:pPr>
            <w:r w:rsidRPr="003B72DE">
              <w:rPr>
                <w:rFonts w:ascii="Arial" w:hAnsi="Arial"/>
              </w:rPr>
              <w:t>Circulate and ask probing questions.</w:t>
            </w:r>
          </w:p>
        </w:tc>
        <w:tc>
          <w:tcPr>
            <w:tcW w:w="4890" w:type="dxa"/>
            <w:tcBorders>
              <w:bottom w:val="nil"/>
            </w:tcBorders>
          </w:tcPr>
          <w:p w14:paraId="483BFB16" w14:textId="77777777" w:rsidR="001831C0" w:rsidRPr="003B72DE" w:rsidRDefault="001831C0" w:rsidP="00937029">
            <w:pPr>
              <w:rPr>
                <w:rFonts w:ascii="Arial" w:hAnsi="Arial"/>
              </w:rPr>
            </w:pPr>
            <w:r w:rsidRPr="003B72DE">
              <w:rPr>
                <w:rFonts w:ascii="Arial" w:hAnsi="Arial"/>
              </w:rPr>
              <w:t xml:space="preserve">Take it in turns in pairs to deliver and receive proposals in their combined groups. </w:t>
            </w:r>
          </w:p>
        </w:tc>
        <w:tc>
          <w:tcPr>
            <w:tcW w:w="2613" w:type="dxa"/>
            <w:vMerge/>
          </w:tcPr>
          <w:p w14:paraId="401C623E" w14:textId="30289DEA" w:rsidR="001831C0" w:rsidRPr="003B72DE" w:rsidRDefault="001831C0" w:rsidP="00937029">
            <w:pPr>
              <w:rPr>
                <w:rFonts w:ascii="Arial" w:hAnsi="Arial"/>
              </w:rPr>
            </w:pPr>
          </w:p>
        </w:tc>
      </w:tr>
      <w:tr w:rsidR="001831C0" w:rsidRPr="003B72DE" w14:paraId="51B57C82" w14:textId="77777777" w:rsidTr="00937029">
        <w:trPr>
          <w:trHeight w:val="1342"/>
        </w:trPr>
        <w:tc>
          <w:tcPr>
            <w:tcW w:w="1555" w:type="dxa"/>
            <w:vMerge/>
          </w:tcPr>
          <w:p w14:paraId="25DB738B" w14:textId="77777777" w:rsidR="001831C0" w:rsidRPr="003B72DE" w:rsidRDefault="001831C0" w:rsidP="00937029">
            <w:pPr>
              <w:rPr>
                <w:rFonts w:ascii="Arial" w:hAnsi="Arial"/>
              </w:rPr>
            </w:pPr>
          </w:p>
        </w:tc>
        <w:tc>
          <w:tcPr>
            <w:tcW w:w="4890" w:type="dxa"/>
            <w:tcBorders>
              <w:top w:val="nil"/>
            </w:tcBorders>
          </w:tcPr>
          <w:p w14:paraId="6EEC600E" w14:textId="77777777" w:rsidR="001831C0" w:rsidRPr="003B72DE" w:rsidRDefault="001831C0" w:rsidP="00937029">
            <w:pPr>
              <w:rPr>
                <w:rFonts w:ascii="Arial" w:hAnsi="Arial"/>
              </w:rPr>
            </w:pPr>
          </w:p>
        </w:tc>
        <w:tc>
          <w:tcPr>
            <w:tcW w:w="4890" w:type="dxa"/>
            <w:tcBorders>
              <w:top w:val="nil"/>
            </w:tcBorders>
          </w:tcPr>
          <w:p w14:paraId="7D2DDAA4" w14:textId="2C5E1052" w:rsidR="001831C0" w:rsidRPr="003B72DE" w:rsidRDefault="001831C0" w:rsidP="00937029">
            <w:pPr>
              <w:rPr>
                <w:rFonts w:ascii="Arial" w:hAnsi="Arial"/>
              </w:rPr>
            </w:pPr>
            <w:r w:rsidRPr="003B72DE">
              <w:rPr>
                <w:rFonts w:ascii="Arial" w:hAnsi="Arial"/>
              </w:rPr>
              <w:t>Ask appropriate questions of peers, take notes and evaluate proposals and presentations. Prepar</w:t>
            </w:r>
            <w:r w:rsidR="005769A8">
              <w:rPr>
                <w:rFonts w:ascii="Arial" w:hAnsi="Arial"/>
              </w:rPr>
              <w:t>e</w:t>
            </w:r>
            <w:r w:rsidRPr="003B72DE">
              <w:rPr>
                <w:rFonts w:ascii="Arial" w:hAnsi="Arial"/>
              </w:rPr>
              <w:t xml:space="preserve"> to give feedback to peers in their manager role.</w:t>
            </w:r>
          </w:p>
        </w:tc>
        <w:tc>
          <w:tcPr>
            <w:tcW w:w="2613" w:type="dxa"/>
            <w:vMerge/>
          </w:tcPr>
          <w:p w14:paraId="6329B299" w14:textId="50F0DA39" w:rsidR="001831C0" w:rsidRPr="003B72DE" w:rsidRDefault="001831C0" w:rsidP="00937029">
            <w:pPr>
              <w:rPr>
                <w:rFonts w:ascii="Arial" w:hAnsi="Arial"/>
              </w:rPr>
            </w:pPr>
          </w:p>
        </w:tc>
      </w:tr>
      <w:tr w:rsidR="001831C0" w:rsidRPr="003B72DE" w14:paraId="2027F425" w14:textId="77777777" w:rsidTr="00937029">
        <w:trPr>
          <w:trHeight w:val="606"/>
        </w:trPr>
        <w:tc>
          <w:tcPr>
            <w:tcW w:w="1555" w:type="dxa"/>
            <w:vMerge w:val="restart"/>
          </w:tcPr>
          <w:p w14:paraId="3A767AC4" w14:textId="77777777" w:rsidR="001831C0" w:rsidRPr="003B72DE" w:rsidRDefault="001831C0" w:rsidP="00937029">
            <w:pPr>
              <w:rPr>
                <w:rFonts w:ascii="Arial" w:hAnsi="Arial"/>
              </w:rPr>
            </w:pPr>
            <w:r w:rsidRPr="003B72DE">
              <w:rPr>
                <w:rFonts w:ascii="Arial" w:hAnsi="Arial"/>
              </w:rPr>
              <w:t>25 minutes</w:t>
            </w:r>
          </w:p>
        </w:tc>
        <w:tc>
          <w:tcPr>
            <w:tcW w:w="4890" w:type="dxa"/>
            <w:tcBorders>
              <w:bottom w:val="nil"/>
            </w:tcBorders>
          </w:tcPr>
          <w:p w14:paraId="6E508E7D" w14:textId="5899AB34" w:rsidR="001831C0" w:rsidRPr="003B72DE" w:rsidRDefault="001831C0" w:rsidP="00937029">
            <w:pPr>
              <w:rPr>
                <w:rFonts w:ascii="Arial" w:hAnsi="Arial"/>
              </w:rPr>
            </w:pPr>
            <w:r w:rsidRPr="003B72DE">
              <w:rPr>
                <w:rFonts w:ascii="Arial" w:hAnsi="Arial"/>
              </w:rPr>
              <w:t xml:space="preserve">Ask each pair to </w:t>
            </w:r>
            <w:proofErr w:type="spellStart"/>
            <w:r w:rsidRPr="003B72DE">
              <w:rPr>
                <w:rFonts w:ascii="Arial" w:hAnsi="Arial"/>
              </w:rPr>
              <w:t>feed</w:t>
            </w:r>
            <w:r w:rsidR="00FC5769">
              <w:rPr>
                <w:rFonts w:ascii="Arial" w:hAnsi="Arial"/>
              </w:rPr>
              <w:t xml:space="preserve"> </w:t>
            </w:r>
            <w:r w:rsidRPr="003B72DE">
              <w:rPr>
                <w:rFonts w:ascii="Arial" w:hAnsi="Arial"/>
              </w:rPr>
              <w:t>back</w:t>
            </w:r>
            <w:proofErr w:type="spellEnd"/>
            <w:r w:rsidRPr="003B72DE">
              <w:rPr>
                <w:rFonts w:ascii="Arial" w:hAnsi="Arial"/>
              </w:rPr>
              <w:t xml:space="preserve"> </w:t>
            </w:r>
            <w:r w:rsidR="00FC5769">
              <w:rPr>
                <w:rFonts w:ascii="Arial" w:hAnsi="Arial"/>
              </w:rPr>
              <w:t xml:space="preserve">on </w:t>
            </w:r>
            <w:r w:rsidRPr="003B72DE">
              <w:rPr>
                <w:rFonts w:ascii="Arial" w:hAnsi="Arial"/>
              </w:rPr>
              <w:t>one key comment.</w:t>
            </w:r>
          </w:p>
        </w:tc>
        <w:tc>
          <w:tcPr>
            <w:tcW w:w="4890" w:type="dxa"/>
            <w:tcBorders>
              <w:bottom w:val="nil"/>
            </w:tcBorders>
          </w:tcPr>
          <w:p w14:paraId="237730B9" w14:textId="79B82A34" w:rsidR="001831C0" w:rsidRPr="003B72DE" w:rsidRDefault="001831C0" w:rsidP="00937029">
            <w:pPr>
              <w:rPr>
                <w:rFonts w:ascii="Arial" w:hAnsi="Arial"/>
              </w:rPr>
            </w:pPr>
            <w:r w:rsidRPr="003B72DE">
              <w:rPr>
                <w:rFonts w:ascii="Arial" w:hAnsi="Arial"/>
              </w:rPr>
              <w:t xml:space="preserve">Pairs </w:t>
            </w:r>
            <w:proofErr w:type="spellStart"/>
            <w:r w:rsidRPr="003B72DE">
              <w:rPr>
                <w:rFonts w:ascii="Arial" w:hAnsi="Arial"/>
              </w:rPr>
              <w:t>feed</w:t>
            </w:r>
            <w:r w:rsidR="00FC5769">
              <w:rPr>
                <w:rFonts w:ascii="Arial" w:hAnsi="Arial"/>
              </w:rPr>
              <w:t xml:space="preserve"> </w:t>
            </w:r>
            <w:r w:rsidRPr="003B72DE">
              <w:rPr>
                <w:rFonts w:ascii="Arial" w:hAnsi="Arial"/>
              </w:rPr>
              <w:t>back</w:t>
            </w:r>
            <w:proofErr w:type="spellEnd"/>
            <w:r w:rsidRPr="003B72DE">
              <w:rPr>
                <w:rFonts w:ascii="Arial" w:hAnsi="Arial"/>
              </w:rPr>
              <w:t xml:space="preserve"> to whole class </w:t>
            </w:r>
            <w:r w:rsidR="00FC5769">
              <w:rPr>
                <w:rFonts w:ascii="Arial" w:hAnsi="Arial"/>
              </w:rPr>
              <w:t xml:space="preserve">on </w:t>
            </w:r>
            <w:r w:rsidRPr="003B72DE">
              <w:rPr>
                <w:rFonts w:ascii="Arial" w:hAnsi="Arial"/>
              </w:rPr>
              <w:t>one key comment.</w:t>
            </w:r>
          </w:p>
        </w:tc>
        <w:tc>
          <w:tcPr>
            <w:tcW w:w="2613" w:type="dxa"/>
            <w:vMerge/>
          </w:tcPr>
          <w:p w14:paraId="2E94DE7C" w14:textId="645229FB" w:rsidR="001831C0" w:rsidRPr="003B72DE" w:rsidRDefault="001831C0" w:rsidP="00937029">
            <w:pPr>
              <w:rPr>
                <w:rFonts w:ascii="Arial" w:hAnsi="Arial"/>
              </w:rPr>
            </w:pPr>
          </w:p>
        </w:tc>
      </w:tr>
      <w:tr w:rsidR="001831C0" w:rsidRPr="003B72DE" w14:paraId="508AA8EA" w14:textId="77777777" w:rsidTr="00937029">
        <w:trPr>
          <w:trHeight w:val="265"/>
        </w:trPr>
        <w:tc>
          <w:tcPr>
            <w:tcW w:w="1555" w:type="dxa"/>
            <w:vMerge/>
          </w:tcPr>
          <w:p w14:paraId="37CDF2A7" w14:textId="77777777" w:rsidR="001831C0" w:rsidRPr="003B72DE" w:rsidRDefault="001831C0" w:rsidP="00937029">
            <w:pPr>
              <w:rPr>
                <w:rFonts w:ascii="Arial" w:hAnsi="Arial"/>
              </w:rPr>
            </w:pPr>
          </w:p>
        </w:tc>
        <w:tc>
          <w:tcPr>
            <w:tcW w:w="4890" w:type="dxa"/>
            <w:tcBorders>
              <w:top w:val="nil"/>
              <w:bottom w:val="nil"/>
            </w:tcBorders>
          </w:tcPr>
          <w:p w14:paraId="72E2C7E2" w14:textId="77777777" w:rsidR="001831C0" w:rsidRPr="003B72DE" w:rsidRDefault="001831C0" w:rsidP="00937029">
            <w:pPr>
              <w:rPr>
                <w:rFonts w:ascii="Arial" w:hAnsi="Arial"/>
              </w:rPr>
            </w:pPr>
            <w:r w:rsidRPr="003B72DE">
              <w:rPr>
                <w:rFonts w:ascii="Arial" w:hAnsi="Arial"/>
              </w:rPr>
              <w:t xml:space="preserve">Circulate and instruct. </w:t>
            </w:r>
          </w:p>
        </w:tc>
        <w:tc>
          <w:tcPr>
            <w:tcW w:w="4890" w:type="dxa"/>
            <w:tcBorders>
              <w:top w:val="nil"/>
              <w:bottom w:val="nil"/>
            </w:tcBorders>
          </w:tcPr>
          <w:p w14:paraId="011B136E" w14:textId="4C315F3D" w:rsidR="001831C0" w:rsidRPr="003B72DE" w:rsidRDefault="001831C0" w:rsidP="00937029">
            <w:pPr>
              <w:rPr>
                <w:rFonts w:ascii="Arial" w:hAnsi="Arial"/>
              </w:rPr>
            </w:pPr>
            <w:r w:rsidRPr="003B72DE">
              <w:rPr>
                <w:rFonts w:ascii="Arial" w:hAnsi="Arial"/>
              </w:rPr>
              <w:t>Individuals write down their most useful piece of feedback.</w:t>
            </w:r>
          </w:p>
        </w:tc>
        <w:tc>
          <w:tcPr>
            <w:tcW w:w="2613" w:type="dxa"/>
            <w:vMerge/>
          </w:tcPr>
          <w:p w14:paraId="06C50CDA" w14:textId="5D129DF7" w:rsidR="001831C0" w:rsidRPr="003B72DE" w:rsidRDefault="001831C0" w:rsidP="00937029">
            <w:pPr>
              <w:rPr>
                <w:rFonts w:ascii="Arial" w:hAnsi="Arial"/>
              </w:rPr>
            </w:pPr>
          </w:p>
        </w:tc>
      </w:tr>
      <w:tr w:rsidR="001831C0" w:rsidRPr="003B72DE" w14:paraId="103470A8" w14:textId="77777777" w:rsidTr="00937029">
        <w:trPr>
          <w:trHeight w:val="316"/>
        </w:trPr>
        <w:tc>
          <w:tcPr>
            <w:tcW w:w="1555" w:type="dxa"/>
            <w:vMerge/>
          </w:tcPr>
          <w:p w14:paraId="727EF44E" w14:textId="77777777" w:rsidR="001831C0" w:rsidRPr="003B72DE" w:rsidRDefault="001831C0" w:rsidP="00937029">
            <w:pPr>
              <w:rPr>
                <w:rFonts w:ascii="Arial" w:hAnsi="Arial"/>
              </w:rPr>
            </w:pPr>
          </w:p>
        </w:tc>
        <w:tc>
          <w:tcPr>
            <w:tcW w:w="4890" w:type="dxa"/>
            <w:tcBorders>
              <w:top w:val="nil"/>
            </w:tcBorders>
          </w:tcPr>
          <w:p w14:paraId="0B6F4E06" w14:textId="77777777" w:rsidR="001831C0" w:rsidRPr="003B72DE" w:rsidRDefault="001831C0" w:rsidP="00937029">
            <w:pPr>
              <w:rPr>
                <w:rFonts w:ascii="Arial" w:hAnsi="Arial"/>
              </w:rPr>
            </w:pPr>
            <w:r w:rsidRPr="003B72DE">
              <w:rPr>
                <w:rFonts w:ascii="Arial" w:hAnsi="Arial"/>
              </w:rPr>
              <w:t xml:space="preserve">Ask to reflect on feedback and select some examples to share with whole class. </w:t>
            </w:r>
          </w:p>
        </w:tc>
        <w:tc>
          <w:tcPr>
            <w:tcW w:w="4890" w:type="dxa"/>
            <w:tcBorders>
              <w:top w:val="nil"/>
            </w:tcBorders>
          </w:tcPr>
          <w:p w14:paraId="4810EF0E" w14:textId="77777777" w:rsidR="001831C0" w:rsidRPr="003B72DE" w:rsidRDefault="001831C0" w:rsidP="00937029">
            <w:pPr>
              <w:rPr>
                <w:rFonts w:ascii="Arial" w:hAnsi="Arial"/>
              </w:rPr>
            </w:pPr>
            <w:r w:rsidRPr="003B72DE">
              <w:rPr>
                <w:rFonts w:ascii="Arial" w:hAnsi="Arial"/>
              </w:rPr>
              <w:t>Individuals reflect on feedback and set actions to inform future practice.</w:t>
            </w:r>
          </w:p>
        </w:tc>
        <w:tc>
          <w:tcPr>
            <w:tcW w:w="2613" w:type="dxa"/>
            <w:vMerge/>
          </w:tcPr>
          <w:p w14:paraId="4CAFD2BD" w14:textId="041D8CEC" w:rsidR="001831C0" w:rsidRPr="003B72DE" w:rsidRDefault="001831C0" w:rsidP="00937029">
            <w:pPr>
              <w:rPr>
                <w:rFonts w:ascii="Arial" w:hAnsi="Arial"/>
              </w:rPr>
            </w:pPr>
          </w:p>
        </w:tc>
      </w:tr>
      <w:tr w:rsidR="001831C0" w:rsidRPr="003B72DE" w14:paraId="60CB46CD" w14:textId="77777777" w:rsidTr="00F10D14">
        <w:trPr>
          <w:trHeight w:val="761"/>
        </w:trPr>
        <w:tc>
          <w:tcPr>
            <w:tcW w:w="1555" w:type="dxa"/>
            <w:tcBorders>
              <w:bottom w:val="single" w:sz="4" w:space="0" w:color="auto"/>
            </w:tcBorders>
          </w:tcPr>
          <w:p w14:paraId="46D2A842" w14:textId="77777777" w:rsidR="001831C0" w:rsidRPr="003B72DE" w:rsidRDefault="001831C0" w:rsidP="00937029">
            <w:pPr>
              <w:rPr>
                <w:rFonts w:ascii="Arial" w:hAnsi="Arial"/>
              </w:rPr>
            </w:pPr>
            <w:r w:rsidRPr="003B72DE">
              <w:rPr>
                <w:rFonts w:ascii="Arial" w:hAnsi="Arial"/>
              </w:rPr>
              <w:t>15 minutes</w:t>
            </w:r>
          </w:p>
        </w:tc>
        <w:tc>
          <w:tcPr>
            <w:tcW w:w="4890" w:type="dxa"/>
            <w:tcBorders>
              <w:bottom w:val="single" w:sz="4" w:space="0" w:color="auto"/>
            </w:tcBorders>
          </w:tcPr>
          <w:p w14:paraId="1A8DD3E8" w14:textId="1E3730E3" w:rsidR="001831C0" w:rsidRPr="003B72DE" w:rsidRDefault="001831C0" w:rsidP="00937029">
            <w:pPr>
              <w:rPr>
                <w:rFonts w:ascii="Arial" w:hAnsi="Arial"/>
              </w:rPr>
            </w:pPr>
            <w:r w:rsidRPr="003B72DE">
              <w:rPr>
                <w:rFonts w:ascii="Arial" w:hAnsi="Arial"/>
              </w:rPr>
              <w:t>Plenary</w:t>
            </w:r>
            <w:r w:rsidR="003223BC">
              <w:rPr>
                <w:rFonts w:ascii="Arial" w:hAnsi="Arial"/>
              </w:rPr>
              <w:t xml:space="preserve">: </w:t>
            </w:r>
            <w:r w:rsidR="00E1504D">
              <w:rPr>
                <w:rFonts w:ascii="Arial" w:hAnsi="Arial"/>
              </w:rPr>
              <w:t>D</w:t>
            </w:r>
            <w:r w:rsidRPr="003B72DE">
              <w:rPr>
                <w:rFonts w:ascii="Arial" w:hAnsi="Arial"/>
              </w:rPr>
              <w:t>isplay and read formative questions from slide deck</w:t>
            </w:r>
            <w:r w:rsidR="002D4944">
              <w:rPr>
                <w:rFonts w:ascii="Arial" w:hAnsi="Arial"/>
              </w:rPr>
              <w:t>.</w:t>
            </w:r>
          </w:p>
        </w:tc>
        <w:tc>
          <w:tcPr>
            <w:tcW w:w="4890" w:type="dxa"/>
            <w:tcBorders>
              <w:bottom w:val="single" w:sz="4" w:space="0" w:color="auto"/>
            </w:tcBorders>
          </w:tcPr>
          <w:p w14:paraId="4E071C49" w14:textId="77777777" w:rsidR="001831C0" w:rsidRPr="003B72DE" w:rsidRDefault="001831C0" w:rsidP="00937029">
            <w:pPr>
              <w:rPr>
                <w:rFonts w:ascii="Arial" w:hAnsi="Arial"/>
              </w:rPr>
            </w:pPr>
            <w:r w:rsidRPr="003B72DE">
              <w:rPr>
                <w:rFonts w:ascii="Arial" w:hAnsi="Arial"/>
              </w:rPr>
              <w:t>Write answers to formative questions and answer questions when asked.</w:t>
            </w:r>
          </w:p>
        </w:tc>
        <w:tc>
          <w:tcPr>
            <w:tcW w:w="2613" w:type="dxa"/>
            <w:vMerge/>
            <w:tcBorders>
              <w:bottom w:val="single" w:sz="4" w:space="0" w:color="auto"/>
            </w:tcBorders>
          </w:tcPr>
          <w:p w14:paraId="01D4EE6C" w14:textId="2DC42966" w:rsidR="001831C0" w:rsidRPr="003B72DE" w:rsidRDefault="001831C0" w:rsidP="00937029">
            <w:pPr>
              <w:rPr>
                <w:rFonts w:ascii="Arial" w:hAnsi="Arial"/>
              </w:rPr>
            </w:pPr>
          </w:p>
        </w:tc>
      </w:tr>
      <w:tr w:rsidR="000B71A7" w:rsidRPr="003B72DE" w14:paraId="1113EF78" w14:textId="77777777" w:rsidTr="00937029">
        <w:tc>
          <w:tcPr>
            <w:tcW w:w="13948" w:type="dxa"/>
            <w:gridSpan w:val="4"/>
          </w:tcPr>
          <w:p w14:paraId="041FC398" w14:textId="77777777" w:rsidR="000B71A7" w:rsidRPr="00103DEF" w:rsidRDefault="000B71A7" w:rsidP="00937029">
            <w:pPr>
              <w:rPr>
                <w:rFonts w:ascii="Arial" w:hAnsi="Arial"/>
                <w:b/>
                <w:bCs/>
              </w:rPr>
            </w:pPr>
            <w:r w:rsidRPr="003B72DE">
              <w:rPr>
                <w:rFonts w:ascii="Arial" w:hAnsi="Arial"/>
                <w:b/>
                <w:bCs/>
              </w:rPr>
              <w:t xml:space="preserve">Other: </w:t>
            </w:r>
          </w:p>
          <w:p w14:paraId="659B4787" w14:textId="2EBB5297" w:rsidR="000B71A7" w:rsidRPr="003B72DE" w:rsidRDefault="000B71A7" w:rsidP="00937029">
            <w:pPr>
              <w:rPr>
                <w:rFonts w:ascii="Arial" w:hAnsi="Arial"/>
              </w:rPr>
            </w:pPr>
            <w:r w:rsidRPr="003B72DE">
              <w:rPr>
                <w:rFonts w:ascii="Arial" w:hAnsi="Arial"/>
                <w:i/>
                <w:iCs/>
              </w:rPr>
              <w:t xml:space="preserve">English: </w:t>
            </w:r>
            <w:r w:rsidRPr="003B72DE">
              <w:rPr>
                <w:rFonts w:ascii="Arial" w:hAnsi="Arial"/>
                <w:iCs/>
              </w:rPr>
              <w:t>Interpreting technical professional documents (business sustainability plans)</w:t>
            </w:r>
            <w:r w:rsidR="00301CAC">
              <w:rPr>
                <w:rFonts w:ascii="Arial" w:hAnsi="Arial"/>
                <w:iCs/>
              </w:rPr>
              <w:t>.</w:t>
            </w:r>
          </w:p>
        </w:tc>
      </w:tr>
      <w:tr w:rsidR="000B71A7" w:rsidRPr="003B72DE" w14:paraId="109100F6" w14:textId="77777777" w:rsidTr="00937029">
        <w:tc>
          <w:tcPr>
            <w:tcW w:w="13948" w:type="dxa"/>
            <w:gridSpan w:val="4"/>
          </w:tcPr>
          <w:p w14:paraId="44D697E0" w14:textId="77777777" w:rsidR="000B71A7" w:rsidRPr="00103DEF" w:rsidRDefault="000B71A7" w:rsidP="00937029">
            <w:pPr>
              <w:rPr>
                <w:rFonts w:ascii="Arial" w:hAnsi="Arial"/>
                <w:b/>
                <w:bCs/>
              </w:rPr>
            </w:pPr>
            <w:r w:rsidRPr="00126496">
              <w:rPr>
                <w:rFonts w:ascii="Arial" w:hAnsi="Arial"/>
                <w:b/>
                <w:bCs/>
              </w:rPr>
              <w:t xml:space="preserve">Adaptation: </w:t>
            </w:r>
          </w:p>
          <w:p w14:paraId="778D3893" w14:textId="32872498" w:rsidR="000B71A7" w:rsidRPr="00126496" w:rsidRDefault="000B71A7" w:rsidP="00937029">
            <w:pPr>
              <w:rPr>
                <w:rFonts w:ascii="Arial" w:hAnsi="Arial"/>
                <w:i/>
                <w:iCs/>
              </w:rPr>
            </w:pPr>
            <w:r w:rsidRPr="00126496">
              <w:rPr>
                <w:rFonts w:ascii="Arial" w:hAnsi="Arial"/>
                <w:i/>
                <w:iCs/>
              </w:rPr>
              <w:t>SEND</w:t>
            </w:r>
            <w:r w:rsidRPr="00126496">
              <w:rPr>
                <w:rFonts w:ascii="Arial" w:hAnsi="Arial"/>
                <w:iCs/>
              </w:rPr>
              <w:t>:</w:t>
            </w:r>
            <w:r w:rsidR="00E20470">
              <w:rPr>
                <w:rFonts w:ascii="Arial" w:hAnsi="Arial"/>
                <w:iCs/>
              </w:rPr>
              <w:t xml:space="preserve"> Some learners may benefit from a smaller and quieter space for presentation activity</w:t>
            </w:r>
            <w:r w:rsidR="00B74533" w:rsidRPr="00126496">
              <w:rPr>
                <w:rFonts w:ascii="Arial" w:hAnsi="Arial"/>
                <w:iCs/>
              </w:rPr>
              <w:t>.</w:t>
            </w:r>
          </w:p>
          <w:p w14:paraId="7FC05530" w14:textId="38A0A8D5" w:rsidR="000B71A7" w:rsidRPr="003B72DE" w:rsidRDefault="000B71A7" w:rsidP="00937029">
            <w:pPr>
              <w:rPr>
                <w:rFonts w:ascii="Arial" w:hAnsi="Arial"/>
                <w:b/>
                <w:bCs/>
              </w:rPr>
            </w:pPr>
            <w:r w:rsidRPr="00126496">
              <w:rPr>
                <w:rFonts w:ascii="Arial" w:hAnsi="Arial"/>
                <w:i/>
                <w:iCs/>
              </w:rPr>
              <w:t xml:space="preserve">Extension: </w:t>
            </w:r>
            <w:r w:rsidRPr="00126496">
              <w:rPr>
                <w:rFonts w:ascii="Arial" w:hAnsi="Arial"/>
                <w:iCs/>
              </w:rPr>
              <w:t>Analys</w:t>
            </w:r>
            <w:r w:rsidR="006552F3" w:rsidRPr="00126496">
              <w:rPr>
                <w:rFonts w:ascii="Arial" w:hAnsi="Arial"/>
                <w:iCs/>
              </w:rPr>
              <w:t xml:space="preserve">e </w:t>
            </w:r>
            <w:r w:rsidRPr="00126496">
              <w:rPr>
                <w:rFonts w:ascii="Arial" w:hAnsi="Arial"/>
                <w:iCs/>
              </w:rPr>
              <w:t xml:space="preserve">differences to profits and loss </w:t>
            </w:r>
            <w:proofErr w:type="gramStart"/>
            <w:r w:rsidRPr="00126496">
              <w:rPr>
                <w:rFonts w:ascii="Arial" w:hAnsi="Arial"/>
                <w:iCs/>
              </w:rPr>
              <w:t>as a result of</w:t>
            </w:r>
            <w:proofErr w:type="gramEnd"/>
            <w:r w:rsidRPr="00126496">
              <w:rPr>
                <w:rFonts w:ascii="Arial" w:hAnsi="Arial"/>
                <w:iCs/>
              </w:rPr>
              <w:t xml:space="preserve"> proposed improvements to sustainability</w:t>
            </w:r>
            <w:r w:rsidR="006552F3" w:rsidRPr="00126496">
              <w:rPr>
                <w:rFonts w:ascii="Arial" w:hAnsi="Arial"/>
                <w:iCs/>
              </w:rPr>
              <w:t>.</w:t>
            </w:r>
          </w:p>
        </w:tc>
      </w:tr>
      <w:tr w:rsidR="000B71A7" w:rsidRPr="003B72DE" w14:paraId="72CA47B5" w14:textId="77777777" w:rsidTr="00937029">
        <w:tc>
          <w:tcPr>
            <w:tcW w:w="13948" w:type="dxa"/>
            <w:gridSpan w:val="4"/>
          </w:tcPr>
          <w:p w14:paraId="25DE8DD9" w14:textId="77777777" w:rsidR="000B71A7" w:rsidRPr="003B72DE" w:rsidRDefault="000B71A7" w:rsidP="00937029">
            <w:pPr>
              <w:rPr>
                <w:rFonts w:ascii="Arial" w:hAnsi="Arial"/>
                <w:b/>
                <w:bCs/>
              </w:rPr>
            </w:pPr>
            <w:r w:rsidRPr="003B72DE">
              <w:rPr>
                <w:rFonts w:ascii="Arial" w:hAnsi="Arial"/>
                <w:b/>
                <w:bCs/>
              </w:rPr>
              <w:t>Next steps in learning:</w:t>
            </w:r>
          </w:p>
          <w:p w14:paraId="70AB32D7" w14:textId="77777777" w:rsidR="000B71A7" w:rsidRPr="003B72DE" w:rsidRDefault="000B71A7" w:rsidP="00937029">
            <w:pPr>
              <w:rPr>
                <w:rFonts w:ascii="Arial" w:hAnsi="Arial"/>
              </w:rPr>
            </w:pPr>
            <w:r w:rsidRPr="003B72DE">
              <w:rPr>
                <w:rFonts w:ascii="Arial" w:hAnsi="Arial"/>
              </w:rPr>
              <w:t xml:space="preserve">Implement actions from individual feedback reflection. </w:t>
            </w:r>
          </w:p>
        </w:tc>
      </w:tr>
    </w:tbl>
    <w:p w14:paraId="710EDA87" w14:textId="77777777" w:rsidR="00670046" w:rsidRPr="003B72DE" w:rsidRDefault="00670046" w:rsidP="00670046"/>
    <w:p w14:paraId="23712EBA" w14:textId="77777777" w:rsidR="00A52643" w:rsidRPr="003B72DE" w:rsidRDefault="00A52643" w:rsidP="00A52643">
      <w:pPr>
        <w:pStyle w:val="Table"/>
      </w:pPr>
    </w:p>
    <w:p w14:paraId="4BEDB9B7" w14:textId="77777777" w:rsidR="00865905" w:rsidRPr="003B72DE" w:rsidRDefault="00865905" w:rsidP="00A52643">
      <w:pPr>
        <w:pStyle w:val="Table"/>
      </w:pPr>
    </w:p>
    <w:p w14:paraId="38ACCC0D" w14:textId="77777777" w:rsidR="00E46827" w:rsidRPr="003B72DE" w:rsidRDefault="00E46827" w:rsidP="00EF0224">
      <w:pPr>
        <w:sectPr w:rsidR="00E46827" w:rsidRPr="003B72DE" w:rsidSect="004F169D">
          <w:type w:val="continuous"/>
          <w:pgSz w:w="16838" w:h="11906" w:orient="landscape"/>
          <w:pgMar w:top="1440" w:right="1440" w:bottom="1440" w:left="1440" w:header="709" w:footer="709" w:gutter="0"/>
          <w:cols w:space="708"/>
          <w:titlePg/>
          <w:docGrid w:linePitch="360"/>
        </w:sectPr>
      </w:pPr>
    </w:p>
    <w:p w14:paraId="6EB8EAC1" w14:textId="00D862F4" w:rsidR="00622F04" w:rsidRPr="003B72DE" w:rsidRDefault="00622F04" w:rsidP="00F81768">
      <w:pPr>
        <w:pStyle w:val="Heading1"/>
        <w:rPr>
          <w:rFonts w:cs="Arial"/>
          <w:sz w:val="24"/>
          <w:szCs w:val="24"/>
        </w:rPr>
      </w:pPr>
      <w:r w:rsidRPr="003B72DE">
        <w:rPr>
          <w:rFonts w:cs="Arial"/>
          <w:sz w:val="24"/>
          <w:szCs w:val="24"/>
        </w:rPr>
        <w:lastRenderedPageBreak/>
        <w:t>SECTION 3: LESSON SUPPORT MATERIALS</w:t>
      </w:r>
    </w:p>
    <w:p w14:paraId="3EE883F3" w14:textId="2D38386A" w:rsidR="0068300B" w:rsidRPr="003B72DE" w:rsidRDefault="0068300B" w:rsidP="00EF0224">
      <w:r w:rsidRPr="003B72DE">
        <w:t>This section includes the handouts, worksheets, templates</w:t>
      </w:r>
      <w:r w:rsidR="00F66FCF" w:rsidRPr="003B72DE">
        <w:t>, references</w:t>
      </w:r>
      <w:r w:rsidRPr="003B72DE">
        <w:t xml:space="preserve"> and case study materials referred to in the </w:t>
      </w:r>
      <w:r w:rsidR="007615EF" w:rsidRPr="003B72DE">
        <w:t>Support material</w:t>
      </w:r>
      <w:r w:rsidRPr="003B72DE">
        <w:t>s section of each lesson plan.</w:t>
      </w:r>
    </w:p>
    <w:p w14:paraId="78F7363C" w14:textId="77777777" w:rsidR="0068300B" w:rsidRPr="003B72DE" w:rsidRDefault="0068300B" w:rsidP="00EF0224"/>
    <w:p w14:paraId="563C6054" w14:textId="6548491F" w:rsidR="00622F04" w:rsidRPr="003B72DE" w:rsidRDefault="00622F04" w:rsidP="00EF0224">
      <w:r w:rsidRPr="003B72DE">
        <w:br w:type="page"/>
      </w:r>
    </w:p>
    <w:p w14:paraId="460506EA" w14:textId="1D763D35" w:rsidR="00BD3120" w:rsidRPr="003B72DE" w:rsidRDefault="00BD3120" w:rsidP="00036C76">
      <w:pPr>
        <w:pStyle w:val="Heading2"/>
      </w:pPr>
      <w:r w:rsidRPr="003B72DE">
        <w:lastRenderedPageBreak/>
        <w:t xml:space="preserve">The following materials relate to lesson 1: </w:t>
      </w:r>
      <w:r w:rsidR="003571DE" w:rsidRPr="003B72DE">
        <w:rPr>
          <w:color w:val="000000" w:themeColor="text1"/>
        </w:rPr>
        <w:t>Industry-relevant legislation</w:t>
      </w:r>
    </w:p>
    <w:p w14:paraId="7FD22FD3" w14:textId="77777777" w:rsidR="00F66FCF" w:rsidRPr="003B72DE" w:rsidRDefault="00F66FCF">
      <w:pPr>
        <w:rPr>
          <w:b/>
          <w:bCs/>
        </w:rPr>
      </w:pPr>
      <w:r w:rsidRPr="003B72DE">
        <w:rPr>
          <w:b/>
          <w:bCs/>
        </w:rPr>
        <w:br w:type="page"/>
      </w:r>
    </w:p>
    <w:p w14:paraId="690744DA" w14:textId="60D8FF97" w:rsidR="004507D4" w:rsidRPr="003B72DE" w:rsidRDefault="004507D4" w:rsidP="00347F5C">
      <w:pPr>
        <w:pStyle w:val="Heading3"/>
        <w:rPr>
          <w:rFonts w:cs="Arial"/>
        </w:rPr>
      </w:pPr>
      <w:r w:rsidRPr="003B72DE">
        <w:rPr>
          <w:rFonts w:cs="Arial"/>
        </w:rPr>
        <w:lastRenderedPageBreak/>
        <w:t>Legislation compliance case studies</w:t>
      </w:r>
    </w:p>
    <w:p w14:paraId="4FA7B8A0" w14:textId="23BF4D37" w:rsidR="004507D4" w:rsidRPr="003B72DE" w:rsidRDefault="004507D4" w:rsidP="004507D4">
      <w:pPr>
        <w:rPr>
          <w:i/>
        </w:rPr>
      </w:pPr>
      <w:r w:rsidRPr="003B72DE">
        <w:rPr>
          <w:i/>
        </w:rPr>
        <w:t xml:space="preserve">Zoo inspection finds </w:t>
      </w:r>
      <w:r w:rsidR="00660A31">
        <w:rPr>
          <w:i/>
        </w:rPr>
        <w:t>“</w:t>
      </w:r>
      <w:r w:rsidRPr="003B72DE">
        <w:rPr>
          <w:i/>
        </w:rPr>
        <w:t>major causes for concern</w:t>
      </w:r>
      <w:r w:rsidR="00660A31">
        <w:rPr>
          <w:i/>
        </w:rPr>
        <w:t>”</w:t>
      </w:r>
    </w:p>
    <w:p w14:paraId="7062B8B3" w14:textId="77777777" w:rsidR="004507D4" w:rsidRPr="003B72DE" w:rsidRDefault="004507D4" w:rsidP="004507D4">
      <w:r w:rsidRPr="003B72DE">
        <w:t>Dan Hunt</w:t>
      </w:r>
    </w:p>
    <w:p w14:paraId="16549E6B" w14:textId="77777777" w:rsidR="004507D4" w:rsidRPr="003B72DE" w:rsidRDefault="004507D4" w:rsidP="004507D4">
      <w:r w:rsidRPr="003B72DE">
        <w:t>17 July 2024</w:t>
      </w:r>
    </w:p>
    <w:p w14:paraId="474E3E38" w14:textId="02A9273C" w:rsidR="004507D4" w:rsidRPr="003B72DE" w:rsidRDefault="004507D4" w:rsidP="004507D4">
      <w:r w:rsidRPr="003B72DE">
        <w:t xml:space="preserve">A zoo inspection discovered </w:t>
      </w:r>
      <w:r w:rsidR="00E05960">
        <w:t>“</w:t>
      </w:r>
      <w:r w:rsidRPr="003B72DE">
        <w:t>major causes for concern</w:t>
      </w:r>
      <w:r w:rsidR="00E05960">
        <w:t>”</w:t>
      </w:r>
      <w:r w:rsidRPr="003B72DE">
        <w:t xml:space="preserve"> including a work experience student left alone with dangerous animals, council documents show. Westmorland and Furness Council carried out an unannounced inspection of South Lakes Safari Zoo in March after receiving concerns from wildlife charity Born Free Foundation. The council will consider the report at a meeting on 22 July to decide if amendments are needed to the Dalton attraction</w:t>
      </w:r>
      <w:r w:rsidR="00133FF7">
        <w:t>’</w:t>
      </w:r>
      <w:r w:rsidRPr="003B72DE">
        <w:t xml:space="preserve">s licence. Cumbria Zoo Company Limited (CZCL), which operates the site, said it was </w:t>
      </w:r>
      <w:r w:rsidR="00671685">
        <w:t>“</w:t>
      </w:r>
      <w:r w:rsidRPr="003B72DE">
        <w:t>incredibly disappointed</w:t>
      </w:r>
      <w:r w:rsidR="00671685">
        <w:t>”</w:t>
      </w:r>
      <w:r w:rsidRPr="003B72DE">
        <w:t xml:space="preserve"> with much of what was found. A follow-up inspection in April reiterated the concerns, however a further visit in June found 26 out of 28 improvement directions were being complied with, reports the Local Democracy Reporting Service. The March inspection found a work experience student was unsupervised while cleaning zebra and wildebeest stables, while the padlock to the giraffe enclosure was left unlocked. They said the animals were considered category one, meaning contact with them is likely to cause serious injury or be a serious threat to life. The report said: </w:t>
      </w:r>
      <w:r w:rsidR="00742C21">
        <w:t>“</w:t>
      </w:r>
      <w:r w:rsidRPr="003B72DE">
        <w:t>It is neither acceptable, nor safe for work experience students to be left unsupervised in an area that contains category one animals.</w:t>
      </w:r>
      <w:r w:rsidR="00742C21">
        <w:t>”</w:t>
      </w:r>
      <w:r w:rsidRPr="003B72DE">
        <w:t xml:space="preserve"> </w:t>
      </w:r>
    </w:p>
    <w:p w14:paraId="1FB5D1E6" w14:textId="26DC7D95" w:rsidR="004507D4" w:rsidRPr="003B72DE" w:rsidRDefault="004507D4" w:rsidP="004507D4">
      <w:r w:rsidRPr="003B72DE">
        <w:t xml:space="preserve">Concerns were also raised about firearms cover. The report said there should always be two people trained to use firearms on site whenever it is open to the public. During their visit, just one member of staff with such training was present and concerns were raised about their competence. </w:t>
      </w:r>
      <w:r w:rsidR="00E35943">
        <w:t>“</w:t>
      </w:r>
      <w:r w:rsidRPr="003B72DE">
        <w:t>It took him sometime to locate the correct key, he then opened the wrong firearms cupboard and seemed unsure as to which gun he would use for which species,</w:t>
      </w:r>
      <w:r w:rsidR="001E44C6">
        <w:t>”</w:t>
      </w:r>
      <w:r w:rsidRPr="003B72DE">
        <w:t xml:space="preserve"> inspection documents said. Inspectors also found there to be a lack of straw, an overflowing muck heap, poor keeping practices and an increase in pest problems. They said: </w:t>
      </w:r>
      <w:r w:rsidR="00280CF9">
        <w:t>“</w:t>
      </w:r>
      <w:r w:rsidRPr="003B72DE">
        <w:t>It is essential it is made very clear to the Zoo Licence Holder that the failings found at this inspection are unacceptable and must be resolved as soon as possible.</w:t>
      </w:r>
      <w:r w:rsidR="00280CF9">
        <w:t>”</w:t>
      </w:r>
      <w:r w:rsidRPr="003B72DE">
        <w:t xml:space="preserve"> CZCL said it was transitioning to a new site which would address </w:t>
      </w:r>
      <w:r w:rsidR="000C289D">
        <w:t>“</w:t>
      </w:r>
      <w:r w:rsidRPr="003B72DE">
        <w:t>many of the underlying infrastructure issues</w:t>
      </w:r>
      <w:r w:rsidR="000C289D">
        <w:t>”</w:t>
      </w:r>
      <w:r w:rsidRPr="003B72DE">
        <w:t>. The company bought land at Brockholes Farm in Tebay in November 2022, where it has been hosting visitors in lodges since January 2023.</w:t>
      </w:r>
    </w:p>
    <w:p w14:paraId="1D421915" w14:textId="6E38B9CE" w:rsidR="004507D4" w:rsidRPr="003B72DE" w:rsidRDefault="004507D4" w:rsidP="004507D4">
      <w:r w:rsidRPr="003B72DE">
        <w:t xml:space="preserve">A follow-up inspection in April found that while inspectors did not doubt the </w:t>
      </w:r>
      <w:r w:rsidR="00E945BF">
        <w:t>“</w:t>
      </w:r>
      <w:r w:rsidRPr="003B72DE">
        <w:t>hard work and passion</w:t>
      </w:r>
      <w:r w:rsidR="00E945BF">
        <w:t>”</w:t>
      </w:r>
      <w:r w:rsidRPr="003B72DE">
        <w:t xml:space="preserve"> of the staff of the zoo, they were left with </w:t>
      </w:r>
      <w:r w:rsidR="00EC130C">
        <w:t>“</w:t>
      </w:r>
      <w:r w:rsidRPr="003B72DE">
        <w:t>grave concerns</w:t>
      </w:r>
      <w:r w:rsidR="00EC130C">
        <w:t>”</w:t>
      </w:r>
      <w:r w:rsidRPr="003B72DE">
        <w:t xml:space="preserve"> about standards. However, inspectors added there was </w:t>
      </w:r>
      <w:r w:rsidR="009A6FA9">
        <w:t>“</w:t>
      </w:r>
      <w:r w:rsidRPr="003B72DE">
        <w:t>no evidence</w:t>
      </w:r>
      <w:r w:rsidR="009A6FA9">
        <w:t>”</w:t>
      </w:r>
      <w:r w:rsidRPr="003B72DE">
        <w:t xml:space="preserve"> of systemic animal health and welfare problems. A response from CZCL to that inspection said: </w:t>
      </w:r>
      <w:r w:rsidR="009A6FA9">
        <w:t>“</w:t>
      </w:r>
      <w:r w:rsidRPr="003B72DE">
        <w:t>We fully accept there are findings which should not have happened. There are no excuses, we take full responsibility for these and we have evidenced where these have been corrected or measures have been implemented to correct them.</w:t>
      </w:r>
      <w:r w:rsidR="003D5A84">
        <w:t>”</w:t>
      </w:r>
    </w:p>
    <w:p w14:paraId="5B1B2A30" w14:textId="0593BC2E" w:rsidR="00F5225F" w:rsidRPr="003B72DE" w:rsidRDefault="00865666" w:rsidP="004507D4">
      <w:r w:rsidRPr="003B72DE">
        <w:t>Reference:</w:t>
      </w:r>
      <w:r w:rsidR="00F5225F" w:rsidRPr="003B72DE">
        <w:t xml:space="preserve"> </w:t>
      </w:r>
      <w:r w:rsidRPr="003B72DE">
        <w:t>B</w:t>
      </w:r>
      <w:r w:rsidR="00F5225F" w:rsidRPr="003B72DE">
        <w:t>B</w:t>
      </w:r>
      <w:r w:rsidRPr="003B72DE">
        <w:t>C News (202</w:t>
      </w:r>
      <w:r w:rsidR="00E20470">
        <w:t>4</w:t>
      </w:r>
      <w:r w:rsidRPr="003B72DE">
        <w:t>)</w:t>
      </w:r>
      <w:r w:rsidR="006E1FB7" w:rsidRPr="003B72DE">
        <w:t>.</w:t>
      </w:r>
      <w:r w:rsidRPr="003B72DE">
        <w:t> </w:t>
      </w:r>
    </w:p>
    <w:p w14:paraId="576B8D8F" w14:textId="77777777" w:rsidR="00F5225F" w:rsidRPr="003B72DE" w:rsidRDefault="00F5225F">
      <w:r w:rsidRPr="003B72DE">
        <w:br w:type="page"/>
      </w:r>
    </w:p>
    <w:p w14:paraId="38491DA0" w14:textId="3C2E4DCD" w:rsidR="004507D4" w:rsidRPr="003B72DE" w:rsidRDefault="004507D4" w:rsidP="004507D4">
      <w:pPr>
        <w:rPr>
          <w:i/>
        </w:rPr>
      </w:pPr>
      <w:r w:rsidRPr="003B72DE">
        <w:rPr>
          <w:i/>
        </w:rPr>
        <w:lastRenderedPageBreak/>
        <w:t>Pet food in possible link to cat deaths may lead to legal claims</w:t>
      </w:r>
    </w:p>
    <w:p w14:paraId="68025698" w14:textId="77777777" w:rsidR="004507D4" w:rsidRPr="003B72DE" w:rsidRDefault="004507D4" w:rsidP="004507D4">
      <w:r w:rsidRPr="003B72DE">
        <w:t>21 July 2021</w:t>
      </w:r>
    </w:p>
    <w:p w14:paraId="3CC0EC65" w14:textId="77777777" w:rsidR="004507D4" w:rsidRPr="003B72DE" w:rsidRDefault="004507D4" w:rsidP="004507D4">
      <w:r w:rsidRPr="003B72DE">
        <w:t>More than 100 pet owners have asked the law firm’s product safety team to investigate a possible claim after pet food was linked to cases of pancytopenia. Pancytopenia is a very rare condition where the number of blood cells rapidly decreases, causing serious illness. The Royal Veterinary College (RVC) reports 515 cases this year, with a 62 per cent mortality rate and the RVC and the Food Standards Agency are investigating the food products linked to the condition.</w:t>
      </w:r>
    </w:p>
    <w:p w14:paraId="5039BD1A" w14:textId="77777777" w:rsidR="004507D4" w:rsidRPr="003B72DE" w:rsidRDefault="004507D4" w:rsidP="004507D4">
      <w:r w:rsidRPr="003B72DE">
        <w:t>Leigh Day represents cat owner Sarah Lawrence whose cat Sterling died within four days of contracting pancytopenia. Sarah, of West Sussex, is leading a campaign to raise awareness of the deadly condition and has been contacted by more than 100 families affected in some way. Sarah Lawrence said: “I have gathered together over 100 families who have either tragically lost a cat from, or have a surviving cat with symptoms of confirmed pancytopenia in recent months. Every story is harrowing and heart-breaking, some people have lost several cats in their households. Nothing can really compensate us for our losses and the emotional distress we are all going through, but at the very least we want answers and to make sure it can never happen again.” Another pet owner who approached Leigh Day had to have four out of a litter of seven kittens put down as a result of pancytopenia, with the remainder treated with steroids and antibiotics. Treatment for the condition can also include costly blood transfusions.</w:t>
      </w:r>
    </w:p>
    <w:p w14:paraId="52186330" w14:textId="77777777" w:rsidR="004507D4" w:rsidRPr="003B72DE" w:rsidRDefault="004507D4" w:rsidP="004507D4">
      <w:r w:rsidRPr="003B72DE">
        <w:t xml:space="preserve">Following the pancytopenia cases, the following pet foods manufactured by Fold Hill Foods has been recalled: </w:t>
      </w:r>
      <w:proofErr w:type="spellStart"/>
      <w:r w:rsidRPr="003B72DE">
        <w:t>Applaws</w:t>
      </w:r>
      <w:proofErr w:type="spellEnd"/>
      <w:r w:rsidRPr="003B72DE">
        <w:t xml:space="preserve"> dry cat food, Pets at Home AVA and Sainsbury’s Hypoallergenic dry cat food. A statement on food.gov.uk says there is concern for the safety of those products which are possibly linked to an increase in cases of pancytopenia in cats. Customers have been advised to stop feeding the products to their cats.</w:t>
      </w:r>
    </w:p>
    <w:p w14:paraId="0CA212FD" w14:textId="77777777" w:rsidR="004507D4" w:rsidRPr="003B72DE" w:rsidRDefault="004507D4" w:rsidP="004507D4">
      <w:r w:rsidRPr="003B72DE">
        <w:t>Leigh Day also represents cat owners in claims against pet food manufacturer Natural Instinct over reports that cats became infected with tuberculosis and passed it on to their owners as a result of eating infected venison products. A further recall of Natural Instinct products has been announced relating to products containing duck which may be contaminated with salmonella. These related to dog food products including Working Dog Duck, Pure Duck, Working Dog Puppy, Duck Carcass and Duck Necks.</w:t>
      </w:r>
    </w:p>
    <w:p w14:paraId="40BF32A0" w14:textId="77777777" w:rsidR="004507D4" w:rsidRPr="003B72DE" w:rsidRDefault="004507D4" w:rsidP="004507D4">
      <w:r w:rsidRPr="003B72DE">
        <w:t>Leigh Day partner Michelle Victor said pet owners whose cats had been impacted by pancytopenia and tuberculosis could have a claim against pet food manufacturers linked to the diseases. She said: “Cat owners need to be assured that pet food on sale will not put their cat at risk of disease. The stories we have been hearing from distressed pet owners are truly disturbing and we are making investigations with a view to bringing a claim against the relevant pet food manufacturers. We encourage other cat owners who believe their pets may have been similarly affected to get in touch.”</w:t>
      </w:r>
    </w:p>
    <w:p w14:paraId="0205FF3E" w14:textId="662DEA10" w:rsidR="004507D4" w:rsidRPr="003B72DE" w:rsidRDefault="00101AFE" w:rsidP="004507D4">
      <w:r w:rsidRPr="003B72DE">
        <w:t>Reference: Leigh Day (2021).</w:t>
      </w:r>
    </w:p>
    <w:p w14:paraId="3B1D9C34" w14:textId="77777777" w:rsidR="004507D4" w:rsidRPr="003B72DE" w:rsidRDefault="004507D4" w:rsidP="004507D4">
      <w:pPr>
        <w:rPr>
          <w:i/>
          <w:iCs/>
        </w:rPr>
      </w:pPr>
      <w:proofErr w:type="spellStart"/>
      <w:r w:rsidRPr="003B72DE">
        <w:rPr>
          <w:i/>
          <w:iCs/>
        </w:rPr>
        <w:lastRenderedPageBreak/>
        <w:t>Wolstonbury</w:t>
      </w:r>
      <w:proofErr w:type="spellEnd"/>
      <w:r w:rsidRPr="003B72DE">
        <w:rPr>
          <w:i/>
          <w:iCs/>
        </w:rPr>
        <w:t xml:space="preserve"> Kennels prosecuted under animal welfare regulations</w:t>
      </w:r>
    </w:p>
    <w:p w14:paraId="79FE56F3" w14:textId="6A3173C3" w:rsidR="004507D4" w:rsidRPr="003B72DE" w:rsidRDefault="00BD5B55" w:rsidP="004507D4">
      <w:r w:rsidRPr="003B72DE">
        <w:t xml:space="preserve">4 April 2023 </w:t>
      </w:r>
    </w:p>
    <w:p w14:paraId="2D5A93E0" w14:textId="77777777" w:rsidR="004507D4" w:rsidRPr="003B72DE" w:rsidRDefault="004507D4" w:rsidP="004507D4">
      <w:r w:rsidRPr="003B72DE">
        <w:t xml:space="preserve">Mid Sussex District Council has successfully prosecuted the owners of </w:t>
      </w:r>
      <w:proofErr w:type="spellStart"/>
      <w:r w:rsidRPr="003B72DE">
        <w:t>Wolstonbury</w:t>
      </w:r>
      <w:proofErr w:type="spellEnd"/>
      <w:r w:rsidRPr="003B72DE">
        <w:t xml:space="preserve"> Kennels in </w:t>
      </w:r>
      <w:proofErr w:type="spellStart"/>
      <w:r w:rsidRPr="003B72DE">
        <w:t>Bolney</w:t>
      </w:r>
      <w:proofErr w:type="spellEnd"/>
      <w:r w:rsidRPr="003B72DE">
        <w:t xml:space="preserve"> after they were found to have breached their licensing conditions.</w:t>
      </w:r>
    </w:p>
    <w:p w14:paraId="06E7CBED" w14:textId="77777777" w:rsidR="004507D4" w:rsidRPr="003B72DE" w:rsidRDefault="004507D4" w:rsidP="004507D4">
      <w:r w:rsidRPr="003B72DE">
        <w:t xml:space="preserve">Mr Tony Steer and his wife Michelle Steer were licensed to provide boarding kennels for up to 30 dogs at </w:t>
      </w:r>
      <w:proofErr w:type="spellStart"/>
      <w:r w:rsidRPr="003B72DE">
        <w:t>Wolstonbury</w:t>
      </w:r>
      <w:proofErr w:type="spellEnd"/>
      <w:r w:rsidRPr="003B72DE">
        <w:t xml:space="preserve"> Kennels, Homewood House, </w:t>
      </w:r>
      <w:proofErr w:type="spellStart"/>
      <w:r w:rsidRPr="003B72DE">
        <w:t>Bolney</w:t>
      </w:r>
      <w:proofErr w:type="spellEnd"/>
      <w:r w:rsidRPr="003B72DE">
        <w:t>. When Licensing Officers from Mid Sussex District Council inspected the kennels in August 2022, they discovered more than double the number of dogs permitted, dogs from different households sharing kennel units, boarded dogs housed in the same kennel block as stray dogs, and missing registration and vaccination records.</w:t>
      </w:r>
    </w:p>
    <w:p w14:paraId="0586E485" w14:textId="77777777" w:rsidR="004507D4" w:rsidRPr="003B72DE" w:rsidRDefault="004507D4" w:rsidP="004507D4">
      <w:r w:rsidRPr="003B72DE">
        <w:t>The Council offered to work with Mr and Mrs Steer to comply with the regulations. However, when a reinspection occurred in September 2022, Licensing Officers found the issues from August were still evident.</w:t>
      </w:r>
    </w:p>
    <w:p w14:paraId="22F9763E" w14:textId="77777777" w:rsidR="004507D4" w:rsidRPr="003B72DE" w:rsidRDefault="004507D4" w:rsidP="004507D4">
      <w:r w:rsidRPr="003B72DE">
        <w:t xml:space="preserve">Mr and Mrs Steer were prosecuted by Mid Sussex District Council for continued breaches of animal welfare requirements and the licence for </w:t>
      </w:r>
      <w:proofErr w:type="spellStart"/>
      <w:r w:rsidRPr="003B72DE">
        <w:t>Wolstonbury</w:t>
      </w:r>
      <w:proofErr w:type="spellEnd"/>
      <w:r w:rsidRPr="003B72DE">
        <w:t xml:space="preserve"> Kennels was changed to remove permission for boarding dogs.</w:t>
      </w:r>
    </w:p>
    <w:p w14:paraId="5739FDA4" w14:textId="77777777" w:rsidR="004507D4" w:rsidRPr="003B72DE" w:rsidRDefault="004507D4" w:rsidP="004507D4">
      <w:r w:rsidRPr="003B72DE">
        <w:t>On 28 March 2023, Mr Tony Steer and Mrs Michelle Steer were found guilty at Crawley Magistrates’ Court of seven offences under the Animal Welfare (Licensing of Activities Involving Animals) (England) Regulations 2018. The Magistrates’ Court fined Mr and Mrs Steer a total of £2180, including the Council’s costs.</w:t>
      </w:r>
    </w:p>
    <w:p w14:paraId="66C4639A" w14:textId="77777777" w:rsidR="004507D4" w:rsidRPr="003B72DE" w:rsidRDefault="004507D4" w:rsidP="004507D4">
      <w:r w:rsidRPr="003B72DE">
        <w:t>A spokesperson for Mid Sussex District Council said “Families trust that licensed businesses will look after their pets, and the minimum we expect is they meet and maintain basic welfare standards for the animals in their care. The majority of kennels in Mid Sussex take great pride in ensuring the animals they home are well cared for. However, if the Council finds any business is not complying with animal welfare regulations, we will not hesitate to take action to ensure that licence holders comply with the law.”</w:t>
      </w:r>
    </w:p>
    <w:p w14:paraId="245483B4" w14:textId="77777777" w:rsidR="00BF6359" w:rsidRPr="003B72DE" w:rsidRDefault="00543E26" w:rsidP="00EF0224">
      <w:r w:rsidRPr="003B72DE">
        <w:t xml:space="preserve">Reference: </w:t>
      </w:r>
      <w:r w:rsidR="002678B1" w:rsidRPr="003B72DE">
        <w:t>Mid Sussex District Council (2023).</w:t>
      </w:r>
    </w:p>
    <w:p w14:paraId="051D22B8" w14:textId="77777777" w:rsidR="00BF6359" w:rsidRPr="003B72DE" w:rsidRDefault="00BF6359">
      <w:r w:rsidRPr="003B72DE">
        <w:br w:type="page"/>
      </w:r>
    </w:p>
    <w:p w14:paraId="16248160" w14:textId="302FC1D1" w:rsidR="003571DE" w:rsidRPr="003B72DE" w:rsidRDefault="003571DE" w:rsidP="00347F5C">
      <w:pPr>
        <w:pStyle w:val="Heading3"/>
        <w:rPr>
          <w:rFonts w:cs="Arial"/>
        </w:rPr>
      </w:pPr>
      <w:r w:rsidRPr="003B72DE">
        <w:rPr>
          <w:rFonts w:cs="Arial"/>
        </w:rPr>
        <w:lastRenderedPageBreak/>
        <w:t>Legislation</w:t>
      </w:r>
      <w:r w:rsidR="008F53AF">
        <w:rPr>
          <w:rFonts w:cs="Arial"/>
        </w:rPr>
        <w:t xml:space="preserve"> </w:t>
      </w:r>
      <w:r w:rsidRPr="003B72DE">
        <w:rPr>
          <w:rFonts w:cs="Arial"/>
        </w:rPr>
        <w:t>purposes card match</w:t>
      </w:r>
      <w:r w:rsidR="0040126D">
        <w:rPr>
          <w:rFonts w:cs="Arial"/>
        </w:rPr>
        <w:t>-</w:t>
      </w:r>
      <w:r w:rsidRPr="003B72DE">
        <w:rPr>
          <w:rFonts w:cs="Arial"/>
        </w:rPr>
        <w:t>up activity</w:t>
      </w:r>
    </w:p>
    <w:p w14:paraId="36D610F7" w14:textId="3C3C5044" w:rsidR="003571DE" w:rsidRPr="003B72DE" w:rsidRDefault="007143A3" w:rsidP="00EF0224">
      <w:r w:rsidRPr="003B72DE">
        <w:t>Teacher should</w:t>
      </w:r>
      <w:r w:rsidR="00693D29" w:rsidRPr="003B72DE">
        <w:t xml:space="preserve"> print</w:t>
      </w:r>
      <w:r w:rsidR="003571DE" w:rsidRPr="003B72DE">
        <w:t xml:space="preserve"> and cut</w:t>
      </w:r>
      <w:r w:rsidR="00267E4A" w:rsidRPr="003B72DE">
        <w:t xml:space="preserve"> up</w:t>
      </w:r>
      <w:r w:rsidR="00102A45" w:rsidRPr="003B72DE">
        <w:t xml:space="preserve"> </w:t>
      </w:r>
      <w:r w:rsidR="00693D29" w:rsidRPr="003B72DE">
        <w:t xml:space="preserve">these cards </w:t>
      </w:r>
      <w:r w:rsidR="00102A45" w:rsidRPr="003B72DE">
        <w:t>as required</w:t>
      </w:r>
      <w:r w:rsidR="003571DE" w:rsidRPr="003B72DE">
        <w:t>.</w:t>
      </w:r>
      <w:r w:rsidR="003F5051" w:rsidRPr="003B72DE">
        <w:t xml:space="preserve"> </w:t>
      </w:r>
    </w:p>
    <w:tbl>
      <w:tblPr>
        <w:tblStyle w:val="TableGrid"/>
        <w:tblW w:w="10060" w:type="dxa"/>
        <w:jc w:val="center"/>
        <w:tblLook w:val="04A0" w:firstRow="1" w:lastRow="0" w:firstColumn="1" w:lastColumn="0" w:noHBand="0" w:noVBand="1"/>
      </w:tblPr>
      <w:tblGrid>
        <w:gridCol w:w="4248"/>
        <w:gridCol w:w="5812"/>
      </w:tblGrid>
      <w:tr w:rsidR="003571DE" w:rsidRPr="003B72DE" w14:paraId="7CB38855" w14:textId="77777777" w:rsidTr="00D120A6">
        <w:trPr>
          <w:trHeight w:val="3118"/>
          <w:jc w:val="center"/>
        </w:trPr>
        <w:tc>
          <w:tcPr>
            <w:tcW w:w="4248" w:type="dxa"/>
            <w:vAlign w:val="center"/>
          </w:tcPr>
          <w:p w14:paraId="465BF90A" w14:textId="249043CF" w:rsidR="003571DE" w:rsidRPr="003B72DE" w:rsidRDefault="003571DE" w:rsidP="00BF6359">
            <w:pPr>
              <w:spacing w:after="0" w:line="240" w:lineRule="auto"/>
              <w:rPr>
                <w:rFonts w:ascii="Arial" w:hAnsi="Arial"/>
              </w:rPr>
            </w:pPr>
            <w:r w:rsidRPr="003B72DE">
              <w:rPr>
                <w:rFonts w:ascii="Arial" w:hAnsi="Arial"/>
              </w:rPr>
              <w:t>Health and Safety at Work Act 1974</w:t>
            </w:r>
          </w:p>
        </w:tc>
        <w:tc>
          <w:tcPr>
            <w:tcW w:w="5812" w:type="dxa"/>
            <w:vAlign w:val="center"/>
          </w:tcPr>
          <w:p w14:paraId="516DCF38" w14:textId="78D17369" w:rsidR="000507D9" w:rsidRPr="003B72DE" w:rsidRDefault="003571DE" w:rsidP="00BF6359">
            <w:pPr>
              <w:spacing w:after="0" w:line="240" w:lineRule="auto"/>
              <w:rPr>
                <w:rFonts w:ascii="Arial" w:hAnsi="Arial"/>
              </w:rPr>
            </w:pPr>
            <w:r w:rsidRPr="003B72DE">
              <w:rPr>
                <w:rFonts w:ascii="Arial" w:hAnsi="Arial"/>
              </w:rPr>
              <w:t>Aims to protect employees by ensuring a safe working environment, safeguard</w:t>
            </w:r>
            <w:r w:rsidR="0021675C">
              <w:rPr>
                <w:rFonts w:ascii="Arial" w:hAnsi="Arial"/>
              </w:rPr>
              <w:t>ing</w:t>
            </w:r>
            <w:r w:rsidRPr="003B72DE">
              <w:rPr>
                <w:rFonts w:ascii="Arial" w:hAnsi="Arial"/>
              </w:rPr>
              <w:t xml:space="preserve"> the public from work-related risks and defin</w:t>
            </w:r>
            <w:r w:rsidR="0021675C">
              <w:rPr>
                <w:rFonts w:ascii="Arial" w:hAnsi="Arial"/>
              </w:rPr>
              <w:t>ing</w:t>
            </w:r>
            <w:r w:rsidRPr="003B72DE">
              <w:rPr>
                <w:rFonts w:ascii="Arial" w:hAnsi="Arial"/>
              </w:rPr>
              <w:t xml:space="preserve"> responsibilities for employers, employees and the self-employed. The Act also promotes awareness through training and consultation. Overall, it seeks to create a safe and healthy working environment for everyone.</w:t>
            </w:r>
          </w:p>
        </w:tc>
      </w:tr>
      <w:tr w:rsidR="003571DE" w:rsidRPr="003B72DE" w14:paraId="6EF7D80B" w14:textId="77777777" w:rsidTr="00D120A6">
        <w:trPr>
          <w:trHeight w:val="3118"/>
          <w:jc w:val="center"/>
        </w:trPr>
        <w:tc>
          <w:tcPr>
            <w:tcW w:w="4248" w:type="dxa"/>
            <w:vAlign w:val="center"/>
          </w:tcPr>
          <w:p w14:paraId="0E8221CA" w14:textId="26F46A71" w:rsidR="003571DE" w:rsidRPr="003B72DE" w:rsidRDefault="003571DE" w:rsidP="00BF6359">
            <w:pPr>
              <w:spacing w:after="0" w:line="240" w:lineRule="auto"/>
              <w:rPr>
                <w:rFonts w:ascii="Arial" w:hAnsi="Arial"/>
              </w:rPr>
            </w:pPr>
            <w:r w:rsidRPr="003B72DE">
              <w:rPr>
                <w:rFonts w:ascii="Arial" w:hAnsi="Arial"/>
              </w:rPr>
              <w:t>Climate Change Act 2008</w:t>
            </w:r>
          </w:p>
        </w:tc>
        <w:tc>
          <w:tcPr>
            <w:tcW w:w="5812" w:type="dxa"/>
            <w:vAlign w:val="center"/>
          </w:tcPr>
          <w:p w14:paraId="3156EE11" w14:textId="7577F286" w:rsidR="000507D9" w:rsidRPr="003B72DE" w:rsidRDefault="003F5051" w:rsidP="00BF6359">
            <w:pPr>
              <w:spacing w:after="0" w:line="240" w:lineRule="auto"/>
              <w:rPr>
                <w:rFonts w:ascii="Arial" w:hAnsi="Arial"/>
              </w:rPr>
            </w:pPr>
            <w:r w:rsidRPr="003B72DE">
              <w:rPr>
                <w:rFonts w:ascii="Arial" w:hAnsi="Arial"/>
              </w:rPr>
              <w:t>Aims to reduce the UK’s greenhouse gas emissions to net zero by 2050. It sets targets, introduces carbon budgets to limit emissions and establishes the Committee on Climate Change to advise the government. The Act also requires the government to create a plan to adapt to the impacts of climate change.</w:t>
            </w:r>
          </w:p>
        </w:tc>
      </w:tr>
      <w:tr w:rsidR="003571DE" w:rsidRPr="003B72DE" w14:paraId="7D69ECCD" w14:textId="77777777" w:rsidTr="00D120A6">
        <w:trPr>
          <w:trHeight w:val="3118"/>
          <w:jc w:val="center"/>
        </w:trPr>
        <w:tc>
          <w:tcPr>
            <w:tcW w:w="4248" w:type="dxa"/>
            <w:vAlign w:val="center"/>
          </w:tcPr>
          <w:p w14:paraId="3527FDFB" w14:textId="1D91EF0B" w:rsidR="003571DE" w:rsidRPr="003B72DE" w:rsidRDefault="003571DE" w:rsidP="00BF6359">
            <w:pPr>
              <w:spacing w:after="0" w:line="240" w:lineRule="auto"/>
              <w:rPr>
                <w:rFonts w:ascii="Arial" w:hAnsi="Arial"/>
              </w:rPr>
            </w:pPr>
            <w:r w:rsidRPr="003B72DE">
              <w:rPr>
                <w:rFonts w:ascii="Arial" w:hAnsi="Arial"/>
              </w:rPr>
              <w:t>Animal Welfare Act 2006</w:t>
            </w:r>
          </w:p>
        </w:tc>
        <w:tc>
          <w:tcPr>
            <w:tcW w:w="5812" w:type="dxa"/>
            <w:vAlign w:val="center"/>
          </w:tcPr>
          <w:p w14:paraId="20A5B21E" w14:textId="77777777" w:rsidR="003571DE" w:rsidRPr="003B72DE" w:rsidRDefault="003571DE" w:rsidP="00BF6359">
            <w:pPr>
              <w:spacing w:after="0" w:line="240" w:lineRule="auto"/>
              <w:rPr>
                <w:rFonts w:ascii="Arial" w:hAnsi="Arial"/>
              </w:rPr>
            </w:pPr>
          </w:p>
          <w:p w14:paraId="45E6B6E7" w14:textId="77777777" w:rsidR="000507D9" w:rsidRPr="003B72DE" w:rsidRDefault="000507D9" w:rsidP="00BF6359">
            <w:pPr>
              <w:spacing w:after="0" w:line="240" w:lineRule="auto"/>
              <w:rPr>
                <w:rFonts w:ascii="Arial" w:hAnsi="Arial"/>
              </w:rPr>
            </w:pPr>
          </w:p>
          <w:p w14:paraId="09DF6AC5" w14:textId="77777777" w:rsidR="000507D9" w:rsidRPr="003B72DE" w:rsidRDefault="000507D9" w:rsidP="00BF6359">
            <w:pPr>
              <w:spacing w:after="0" w:line="240" w:lineRule="auto"/>
              <w:rPr>
                <w:rFonts w:ascii="Arial" w:hAnsi="Arial"/>
              </w:rPr>
            </w:pPr>
          </w:p>
          <w:p w14:paraId="05F4A1C2" w14:textId="77777777" w:rsidR="000507D9" w:rsidRPr="003B72DE" w:rsidRDefault="000507D9" w:rsidP="00BF6359">
            <w:pPr>
              <w:spacing w:after="0" w:line="240" w:lineRule="auto"/>
              <w:rPr>
                <w:rFonts w:ascii="Arial" w:hAnsi="Arial"/>
              </w:rPr>
            </w:pPr>
          </w:p>
          <w:p w14:paraId="13016286" w14:textId="77777777" w:rsidR="000507D9" w:rsidRPr="003B72DE" w:rsidRDefault="000507D9" w:rsidP="00BF6359">
            <w:pPr>
              <w:spacing w:after="0" w:line="240" w:lineRule="auto"/>
              <w:rPr>
                <w:rFonts w:ascii="Arial" w:hAnsi="Arial"/>
              </w:rPr>
            </w:pPr>
          </w:p>
          <w:p w14:paraId="63F020A2" w14:textId="77777777" w:rsidR="000507D9" w:rsidRPr="003B72DE" w:rsidRDefault="000507D9" w:rsidP="00BF6359">
            <w:pPr>
              <w:spacing w:after="0" w:line="240" w:lineRule="auto"/>
              <w:rPr>
                <w:rFonts w:ascii="Arial" w:hAnsi="Arial"/>
              </w:rPr>
            </w:pPr>
          </w:p>
          <w:p w14:paraId="3B3F3329" w14:textId="77777777" w:rsidR="000507D9" w:rsidRPr="003B72DE" w:rsidRDefault="000507D9" w:rsidP="00BF6359">
            <w:pPr>
              <w:spacing w:after="0" w:line="240" w:lineRule="auto"/>
              <w:rPr>
                <w:rFonts w:ascii="Arial" w:hAnsi="Arial"/>
              </w:rPr>
            </w:pPr>
          </w:p>
          <w:p w14:paraId="7CC45212" w14:textId="77777777" w:rsidR="000507D9" w:rsidRPr="003B72DE" w:rsidRDefault="000507D9" w:rsidP="00BF6359">
            <w:pPr>
              <w:spacing w:after="0" w:line="240" w:lineRule="auto"/>
              <w:rPr>
                <w:rFonts w:ascii="Arial" w:hAnsi="Arial"/>
              </w:rPr>
            </w:pPr>
          </w:p>
          <w:p w14:paraId="56794A68" w14:textId="77777777" w:rsidR="000507D9" w:rsidRPr="003B72DE" w:rsidRDefault="000507D9" w:rsidP="00BF6359">
            <w:pPr>
              <w:spacing w:after="0" w:line="240" w:lineRule="auto"/>
              <w:rPr>
                <w:rFonts w:ascii="Arial" w:hAnsi="Arial"/>
              </w:rPr>
            </w:pPr>
          </w:p>
          <w:p w14:paraId="5A4753E2" w14:textId="128D6C1D" w:rsidR="000507D9" w:rsidRPr="003B72DE" w:rsidRDefault="000507D9" w:rsidP="00BF6359">
            <w:pPr>
              <w:spacing w:after="0" w:line="240" w:lineRule="auto"/>
              <w:rPr>
                <w:rFonts w:ascii="Arial" w:hAnsi="Arial"/>
              </w:rPr>
            </w:pPr>
          </w:p>
        </w:tc>
      </w:tr>
      <w:tr w:rsidR="003571DE" w:rsidRPr="003B72DE" w14:paraId="6E36B3B0" w14:textId="77777777" w:rsidTr="00D120A6">
        <w:trPr>
          <w:trHeight w:val="3118"/>
          <w:jc w:val="center"/>
        </w:trPr>
        <w:tc>
          <w:tcPr>
            <w:tcW w:w="4248" w:type="dxa"/>
            <w:vAlign w:val="center"/>
          </w:tcPr>
          <w:p w14:paraId="63AE5D4C" w14:textId="65DD5912" w:rsidR="003571DE" w:rsidRPr="003B72DE" w:rsidRDefault="003571DE" w:rsidP="00BF6359">
            <w:pPr>
              <w:spacing w:after="0" w:line="240" w:lineRule="auto"/>
              <w:rPr>
                <w:rFonts w:ascii="Arial" w:hAnsi="Arial"/>
              </w:rPr>
            </w:pPr>
            <w:r w:rsidRPr="003B72DE">
              <w:rPr>
                <w:rFonts w:ascii="Arial" w:hAnsi="Arial"/>
              </w:rPr>
              <w:t>Environment Act 2021</w:t>
            </w:r>
          </w:p>
        </w:tc>
        <w:tc>
          <w:tcPr>
            <w:tcW w:w="5812" w:type="dxa"/>
            <w:vAlign w:val="center"/>
          </w:tcPr>
          <w:p w14:paraId="333E0AF2" w14:textId="3D59D3E4" w:rsidR="003571DE" w:rsidRPr="003B72DE" w:rsidRDefault="003F5051" w:rsidP="00BF6359">
            <w:pPr>
              <w:spacing w:after="0" w:line="240" w:lineRule="auto"/>
              <w:rPr>
                <w:rFonts w:ascii="Arial" w:hAnsi="Arial"/>
              </w:rPr>
            </w:pPr>
            <w:r w:rsidRPr="003B72DE">
              <w:rPr>
                <w:rFonts w:ascii="Arial" w:hAnsi="Arial"/>
              </w:rPr>
              <w:t>Aims to protect and enhance the natural environment in the UK. It sets legally binding targets to improve air and water quality, increase biodiversity, reduce waste and make better use of resources. The Act also establishes the Office for Environmental Protection to hold the government and public bodies accountable for their environmental responsibilities. Additionally, it includes measures to halt the decline of species by 2030 and tackle deforestation overseas.</w:t>
            </w:r>
          </w:p>
        </w:tc>
      </w:tr>
      <w:tr w:rsidR="003571DE" w:rsidRPr="003B72DE" w14:paraId="48253198" w14:textId="77777777" w:rsidTr="00D120A6">
        <w:trPr>
          <w:trHeight w:val="3118"/>
          <w:jc w:val="center"/>
        </w:trPr>
        <w:tc>
          <w:tcPr>
            <w:tcW w:w="4248" w:type="dxa"/>
            <w:vAlign w:val="center"/>
          </w:tcPr>
          <w:p w14:paraId="4398559B" w14:textId="4D86300B" w:rsidR="003571DE" w:rsidRPr="003B72DE" w:rsidRDefault="003571DE" w:rsidP="00BF6359">
            <w:pPr>
              <w:spacing w:after="0" w:line="240" w:lineRule="auto"/>
              <w:rPr>
                <w:rFonts w:ascii="Arial" w:hAnsi="Arial"/>
              </w:rPr>
            </w:pPr>
            <w:r w:rsidRPr="003B72DE">
              <w:rPr>
                <w:rFonts w:ascii="Arial" w:hAnsi="Arial"/>
              </w:rPr>
              <w:lastRenderedPageBreak/>
              <w:t>Control of Substances Hazardous to Health (COSHH) 2002</w:t>
            </w:r>
          </w:p>
        </w:tc>
        <w:tc>
          <w:tcPr>
            <w:tcW w:w="5812" w:type="dxa"/>
            <w:vAlign w:val="center"/>
          </w:tcPr>
          <w:p w14:paraId="46190016" w14:textId="164AC956" w:rsidR="003571DE" w:rsidRPr="003B72DE" w:rsidRDefault="003F5051" w:rsidP="00BF6359">
            <w:pPr>
              <w:spacing w:after="0" w:line="240" w:lineRule="auto"/>
              <w:rPr>
                <w:rFonts w:ascii="Arial" w:hAnsi="Arial"/>
              </w:rPr>
            </w:pPr>
            <w:r w:rsidRPr="003B72DE">
              <w:rPr>
                <w:rFonts w:ascii="Arial" w:hAnsi="Arial"/>
              </w:rPr>
              <w:t>Aims to protect workers from health risks associated with hazardous substances by insisting that employers identify and control exposure to harmful substances, such as chemicals, dust, fumes and biological agents. This involves conducting risk assessments, implementing control measures, providing training and ensuring proper use of safety equipment. By doing so, it aims to prevent work-related illnesses and injuries, ensuring a safer working environment for everyone.</w:t>
            </w:r>
          </w:p>
        </w:tc>
      </w:tr>
      <w:tr w:rsidR="003571DE" w:rsidRPr="003B72DE" w14:paraId="74D19097" w14:textId="77777777" w:rsidTr="00D120A6">
        <w:trPr>
          <w:trHeight w:val="3118"/>
          <w:jc w:val="center"/>
        </w:trPr>
        <w:tc>
          <w:tcPr>
            <w:tcW w:w="4248" w:type="dxa"/>
            <w:vAlign w:val="center"/>
          </w:tcPr>
          <w:p w14:paraId="55EC79BF" w14:textId="6C06E81E" w:rsidR="003571DE" w:rsidRPr="003B72DE" w:rsidRDefault="003571DE" w:rsidP="00BF6359">
            <w:pPr>
              <w:spacing w:after="0" w:line="240" w:lineRule="auto"/>
              <w:rPr>
                <w:rFonts w:ascii="Arial" w:hAnsi="Arial"/>
              </w:rPr>
            </w:pPr>
            <w:r w:rsidRPr="003B72DE">
              <w:rPr>
                <w:rFonts w:ascii="Arial" w:hAnsi="Arial"/>
              </w:rPr>
              <w:t>Reporting of Injuries</w:t>
            </w:r>
            <w:r w:rsidR="001F4F3F">
              <w:rPr>
                <w:rFonts w:ascii="Arial" w:hAnsi="Arial"/>
              </w:rPr>
              <w:t>,</w:t>
            </w:r>
            <w:r w:rsidRPr="003B72DE">
              <w:rPr>
                <w:rFonts w:ascii="Arial" w:hAnsi="Arial"/>
              </w:rPr>
              <w:t xml:space="preserve"> Diseases and Dangerous Occurrences Regulations (RIDDOR) 2013</w:t>
            </w:r>
          </w:p>
        </w:tc>
        <w:tc>
          <w:tcPr>
            <w:tcW w:w="5812" w:type="dxa"/>
            <w:vAlign w:val="center"/>
          </w:tcPr>
          <w:p w14:paraId="6C0772F2" w14:textId="712D4CF9" w:rsidR="000507D9" w:rsidRPr="003B72DE" w:rsidRDefault="003F5051" w:rsidP="00BF6359">
            <w:pPr>
              <w:spacing w:after="0" w:line="240" w:lineRule="auto"/>
              <w:rPr>
                <w:rFonts w:ascii="Arial" w:hAnsi="Arial"/>
              </w:rPr>
            </w:pPr>
            <w:r w:rsidRPr="003B72DE">
              <w:rPr>
                <w:rFonts w:ascii="Arial" w:hAnsi="Arial"/>
              </w:rPr>
              <w:t>Aims to ensure that work-related accidents, diseases and dangerous occurrences are properly reported and recorded. This helps the relevant authorities, such as the Health and Safety Executive (HSE), to monitor workplace safety, investigate incidents and enforce health and safety laws.</w:t>
            </w:r>
          </w:p>
        </w:tc>
      </w:tr>
      <w:tr w:rsidR="003571DE" w:rsidRPr="003B72DE" w14:paraId="33DCEC0F" w14:textId="77777777" w:rsidTr="00D120A6">
        <w:trPr>
          <w:trHeight w:val="3118"/>
          <w:jc w:val="center"/>
        </w:trPr>
        <w:tc>
          <w:tcPr>
            <w:tcW w:w="4248" w:type="dxa"/>
            <w:vAlign w:val="center"/>
          </w:tcPr>
          <w:p w14:paraId="26A4F99A" w14:textId="0470A832" w:rsidR="003571DE" w:rsidRPr="003B72DE" w:rsidRDefault="003571DE" w:rsidP="00BF6359">
            <w:pPr>
              <w:spacing w:after="0" w:line="240" w:lineRule="auto"/>
              <w:rPr>
                <w:rFonts w:ascii="Arial" w:hAnsi="Arial"/>
              </w:rPr>
            </w:pPr>
            <w:r w:rsidRPr="003B72DE">
              <w:rPr>
                <w:rFonts w:ascii="Arial" w:hAnsi="Arial"/>
              </w:rPr>
              <w:t>Control of Waste Regulations (England and Wales) 2012</w:t>
            </w:r>
          </w:p>
        </w:tc>
        <w:tc>
          <w:tcPr>
            <w:tcW w:w="5812" w:type="dxa"/>
            <w:vAlign w:val="center"/>
          </w:tcPr>
          <w:p w14:paraId="22084F74" w14:textId="71EEEBC2" w:rsidR="000507D9" w:rsidRPr="003B72DE" w:rsidRDefault="000507D9" w:rsidP="00BF6359">
            <w:pPr>
              <w:spacing w:after="0" w:line="240" w:lineRule="auto"/>
              <w:rPr>
                <w:rFonts w:ascii="Arial" w:hAnsi="Arial"/>
              </w:rPr>
            </w:pPr>
            <w:r w:rsidRPr="003B72DE">
              <w:rPr>
                <w:rFonts w:ascii="Arial" w:hAnsi="Arial"/>
              </w:rPr>
              <w:t>Classifies different types of waste as household, commercial or industrial. This classification determines how waste should be managed and disposed</w:t>
            </w:r>
            <w:r w:rsidR="00AD7C58">
              <w:rPr>
                <w:rFonts w:ascii="Arial" w:hAnsi="Arial"/>
              </w:rPr>
              <w:t xml:space="preserve"> of</w:t>
            </w:r>
            <w:r w:rsidRPr="003B72DE">
              <w:rPr>
                <w:rFonts w:ascii="Arial" w:hAnsi="Arial"/>
              </w:rPr>
              <w:t>.</w:t>
            </w:r>
          </w:p>
        </w:tc>
      </w:tr>
      <w:tr w:rsidR="003571DE" w:rsidRPr="003B72DE" w14:paraId="3072C699" w14:textId="77777777" w:rsidTr="00D120A6">
        <w:trPr>
          <w:trHeight w:val="3118"/>
          <w:jc w:val="center"/>
        </w:trPr>
        <w:tc>
          <w:tcPr>
            <w:tcW w:w="4248" w:type="dxa"/>
            <w:vAlign w:val="center"/>
          </w:tcPr>
          <w:p w14:paraId="3D58C9E6" w14:textId="70F14494" w:rsidR="003571DE" w:rsidRPr="003B72DE" w:rsidRDefault="003571DE" w:rsidP="00BF6359">
            <w:pPr>
              <w:spacing w:after="0" w:line="240" w:lineRule="auto"/>
              <w:rPr>
                <w:rFonts w:ascii="Arial" w:hAnsi="Arial"/>
              </w:rPr>
            </w:pPr>
            <w:r w:rsidRPr="003B72DE">
              <w:rPr>
                <w:rFonts w:ascii="Arial" w:hAnsi="Arial"/>
              </w:rPr>
              <w:t>Environmental Protection Act 1990</w:t>
            </w:r>
          </w:p>
        </w:tc>
        <w:tc>
          <w:tcPr>
            <w:tcW w:w="5812" w:type="dxa"/>
            <w:vAlign w:val="center"/>
          </w:tcPr>
          <w:p w14:paraId="12465D37" w14:textId="62F20BD2" w:rsidR="000507D9" w:rsidRPr="003B72DE" w:rsidRDefault="000507D9" w:rsidP="00BF6359">
            <w:pPr>
              <w:spacing w:after="0" w:line="240" w:lineRule="auto"/>
              <w:rPr>
                <w:rFonts w:ascii="Arial" w:hAnsi="Arial"/>
              </w:rPr>
            </w:pPr>
            <w:r w:rsidRPr="003B72DE">
              <w:rPr>
                <w:rFonts w:ascii="Arial" w:hAnsi="Arial"/>
              </w:rPr>
              <w:t>Aims to protect the environment by setting out the structure and authority for waste management and emissions control in the UK. It covers the control of pollution from industrial and other processes, waste disposal and statutory nuisances. The Act seeks to reduce air pollution, manage waste responsibly and prevent harmful practices that could damage the environment.</w:t>
            </w:r>
          </w:p>
        </w:tc>
      </w:tr>
      <w:tr w:rsidR="003571DE" w:rsidRPr="003B72DE" w14:paraId="2AC04A92" w14:textId="77777777" w:rsidTr="00D120A6">
        <w:trPr>
          <w:trHeight w:val="3118"/>
          <w:jc w:val="center"/>
        </w:trPr>
        <w:tc>
          <w:tcPr>
            <w:tcW w:w="4248" w:type="dxa"/>
            <w:vAlign w:val="center"/>
          </w:tcPr>
          <w:p w14:paraId="5F36F3BB" w14:textId="11C7B5F5" w:rsidR="003571DE" w:rsidRPr="003B72DE" w:rsidRDefault="003571DE" w:rsidP="00BF6359">
            <w:pPr>
              <w:spacing w:after="0" w:line="240" w:lineRule="auto"/>
              <w:rPr>
                <w:rFonts w:ascii="Arial" w:hAnsi="Arial"/>
              </w:rPr>
            </w:pPr>
            <w:r w:rsidRPr="003B72DE">
              <w:rPr>
                <w:rFonts w:ascii="Arial" w:hAnsi="Arial"/>
              </w:rPr>
              <w:lastRenderedPageBreak/>
              <w:t>Zoonoses Order 1989 and Zoonoses Order (Amendment) (England) 2021</w:t>
            </w:r>
          </w:p>
        </w:tc>
        <w:tc>
          <w:tcPr>
            <w:tcW w:w="5812" w:type="dxa"/>
            <w:vAlign w:val="center"/>
          </w:tcPr>
          <w:p w14:paraId="5A31275F" w14:textId="3DAF90E5" w:rsidR="000507D9" w:rsidRPr="003B72DE" w:rsidRDefault="000507D9" w:rsidP="00BF6359">
            <w:pPr>
              <w:spacing w:after="0" w:line="240" w:lineRule="auto"/>
              <w:rPr>
                <w:rFonts w:ascii="Arial" w:hAnsi="Arial"/>
              </w:rPr>
            </w:pPr>
            <w:r w:rsidRPr="003B72DE">
              <w:rPr>
                <w:rFonts w:ascii="Arial" w:hAnsi="Arial"/>
              </w:rPr>
              <w:t>Aims to reduce the risk to human health from zoonotic diseases. It designates certain organisms as significant risks and sets out measures for their control and reporting. The aim is to enhance the monitoring and control of zoonotic diseases, improving public health and animal health management.</w:t>
            </w:r>
          </w:p>
        </w:tc>
      </w:tr>
      <w:tr w:rsidR="003571DE" w:rsidRPr="003B72DE" w14:paraId="2FA4B2D2" w14:textId="77777777" w:rsidTr="00D120A6">
        <w:trPr>
          <w:trHeight w:val="3118"/>
          <w:jc w:val="center"/>
        </w:trPr>
        <w:tc>
          <w:tcPr>
            <w:tcW w:w="4248" w:type="dxa"/>
            <w:vAlign w:val="center"/>
          </w:tcPr>
          <w:p w14:paraId="09D55B4D" w14:textId="344D46AD" w:rsidR="003571DE" w:rsidRPr="003B72DE" w:rsidRDefault="003571DE" w:rsidP="00BF6359">
            <w:pPr>
              <w:spacing w:after="0" w:line="240" w:lineRule="auto"/>
              <w:rPr>
                <w:rFonts w:ascii="Arial" w:hAnsi="Arial"/>
              </w:rPr>
            </w:pPr>
            <w:r w:rsidRPr="003B72DE">
              <w:rPr>
                <w:rFonts w:ascii="Arial" w:hAnsi="Arial"/>
              </w:rPr>
              <w:t>Zoo Licensing Act 1981</w:t>
            </w:r>
          </w:p>
        </w:tc>
        <w:tc>
          <w:tcPr>
            <w:tcW w:w="5812" w:type="dxa"/>
            <w:vAlign w:val="center"/>
          </w:tcPr>
          <w:p w14:paraId="021F67E5" w14:textId="77777777" w:rsidR="003571DE" w:rsidRPr="003B72DE" w:rsidRDefault="003571DE" w:rsidP="00BF6359">
            <w:pPr>
              <w:spacing w:after="0" w:line="240" w:lineRule="auto"/>
              <w:rPr>
                <w:rFonts w:ascii="Arial" w:hAnsi="Arial"/>
              </w:rPr>
            </w:pPr>
          </w:p>
          <w:p w14:paraId="29437C43" w14:textId="77777777" w:rsidR="000507D9" w:rsidRPr="003B72DE" w:rsidRDefault="000507D9" w:rsidP="00BF6359">
            <w:pPr>
              <w:spacing w:after="0" w:line="240" w:lineRule="auto"/>
              <w:rPr>
                <w:rFonts w:ascii="Arial" w:hAnsi="Arial"/>
              </w:rPr>
            </w:pPr>
          </w:p>
          <w:p w14:paraId="11E1CBA6" w14:textId="77777777" w:rsidR="000507D9" w:rsidRPr="003B72DE" w:rsidRDefault="000507D9" w:rsidP="00BF6359">
            <w:pPr>
              <w:spacing w:after="0" w:line="240" w:lineRule="auto"/>
              <w:rPr>
                <w:rFonts w:ascii="Arial" w:hAnsi="Arial"/>
              </w:rPr>
            </w:pPr>
          </w:p>
          <w:p w14:paraId="3E8C9B99" w14:textId="77777777" w:rsidR="000507D9" w:rsidRPr="003B72DE" w:rsidRDefault="000507D9" w:rsidP="00BF6359">
            <w:pPr>
              <w:spacing w:after="0" w:line="240" w:lineRule="auto"/>
              <w:rPr>
                <w:rFonts w:ascii="Arial" w:hAnsi="Arial"/>
              </w:rPr>
            </w:pPr>
          </w:p>
          <w:p w14:paraId="57D83F3B" w14:textId="77777777" w:rsidR="000507D9" w:rsidRPr="003B72DE" w:rsidRDefault="000507D9" w:rsidP="00BF6359">
            <w:pPr>
              <w:spacing w:after="0" w:line="240" w:lineRule="auto"/>
              <w:rPr>
                <w:rFonts w:ascii="Arial" w:hAnsi="Arial"/>
              </w:rPr>
            </w:pPr>
          </w:p>
          <w:p w14:paraId="4AB3514A" w14:textId="77777777" w:rsidR="000507D9" w:rsidRPr="003B72DE" w:rsidRDefault="000507D9" w:rsidP="00BF6359">
            <w:pPr>
              <w:spacing w:after="0" w:line="240" w:lineRule="auto"/>
              <w:rPr>
                <w:rFonts w:ascii="Arial" w:hAnsi="Arial"/>
              </w:rPr>
            </w:pPr>
          </w:p>
          <w:p w14:paraId="7BDB33CD" w14:textId="77777777" w:rsidR="000507D9" w:rsidRPr="003B72DE" w:rsidRDefault="000507D9" w:rsidP="00BF6359">
            <w:pPr>
              <w:spacing w:after="0" w:line="240" w:lineRule="auto"/>
              <w:rPr>
                <w:rFonts w:ascii="Arial" w:hAnsi="Arial"/>
              </w:rPr>
            </w:pPr>
          </w:p>
          <w:p w14:paraId="1A1A4A94" w14:textId="77777777" w:rsidR="000507D9" w:rsidRPr="003B72DE" w:rsidRDefault="000507D9" w:rsidP="00BF6359">
            <w:pPr>
              <w:spacing w:after="0" w:line="240" w:lineRule="auto"/>
              <w:rPr>
                <w:rFonts w:ascii="Arial" w:hAnsi="Arial"/>
              </w:rPr>
            </w:pPr>
          </w:p>
          <w:p w14:paraId="41B5CFF6" w14:textId="77777777" w:rsidR="000507D9" w:rsidRPr="003B72DE" w:rsidRDefault="000507D9" w:rsidP="00BF6359">
            <w:pPr>
              <w:spacing w:after="0" w:line="240" w:lineRule="auto"/>
              <w:rPr>
                <w:rFonts w:ascii="Arial" w:hAnsi="Arial"/>
              </w:rPr>
            </w:pPr>
          </w:p>
          <w:p w14:paraId="591C598F" w14:textId="7DABC51C" w:rsidR="000507D9" w:rsidRPr="003B72DE" w:rsidRDefault="000507D9" w:rsidP="00BF6359">
            <w:pPr>
              <w:spacing w:after="0" w:line="240" w:lineRule="auto"/>
              <w:rPr>
                <w:rFonts w:ascii="Arial" w:hAnsi="Arial"/>
              </w:rPr>
            </w:pPr>
          </w:p>
        </w:tc>
      </w:tr>
      <w:tr w:rsidR="003571DE" w:rsidRPr="003B72DE" w14:paraId="2AE3A680" w14:textId="77777777" w:rsidTr="00D120A6">
        <w:trPr>
          <w:trHeight w:val="3118"/>
          <w:jc w:val="center"/>
        </w:trPr>
        <w:tc>
          <w:tcPr>
            <w:tcW w:w="4248" w:type="dxa"/>
            <w:vAlign w:val="center"/>
          </w:tcPr>
          <w:p w14:paraId="3BC5B807" w14:textId="13F7CD6B" w:rsidR="003571DE" w:rsidRPr="003B72DE" w:rsidRDefault="003571DE" w:rsidP="00BF6359">
            <w:pPr>
              <w:spacing w:after="0" w:line="240" w:lineRule="auto"/>
              <w:rPr>
                <w:rFonts w:ascii="Arial" w:hAnsi="Arial"/>
              </w:rPr>
            </w:pPr>
            <w:r w:rsidRPr="003B72DE">
              <w:rPr>
                <w:rFonts w:ascii="Arial" w:hAnsi="Arial"/>
              </w:rPr>
              <w:t>Animal Health Act 2002</w:t>
            </w:r>
          </w:p>
        </w:tc>
        <w:tc>
          <w:tcPr>
            <w:tcW w:w="5812" w:type="dxa"/>
            <w:vAlign w:val="center"/>
          </w:tcPr>
          <w:p w14:paraId="2B31A715" w14:textId="6B83ECF2" w:rsidR="000507D9" w:rsidRPr="003B72DE" w:rsidRDefault="000507D9" w:rsidP="00BF6359">
            <w:pPr>
              <w:spacing w:after="0" w:line="240" w:lineRule="auto"/>
              <w:rPr>
                <w:rFonts w:ascii="Arial" w:hAnsi="Arial"/>
              </w:rPr>
            </w:pPr>
            <w:r w:rsidRPr="003B72DE">
              <w:rPr>
                <w:rFonts w:ascii="Arial" w:hAnsi="Arial"/>
              </w:rPr>
              <w:t xml:space="preserve">Aims to enhance the UK’s ability to manage and control animal diseases, </w:t>
            </w:r>
            <w:r w:rsidR="004E2F9E">
              <w:rPr>
                <w:rFonts w:ascii="Arial" w:hAnsi="Arial"/>
              </w:rPr>
              <w:t xml:space="preserve">and </w:t>
            </w:r>
            <w:r w:rsidRPr="003B72DE">
              <w:rPr>
                <w:rFonts w:ascii="Arial" w:hAnsi="Arial"/>
              </w:rPr>
              <w:t>strengthens measures to protect animal health and prevent the spread of infectious diseases.</w:t>
            </w:r>
          </w:p>
        </w:tc>
      </w:tr>
      <w:tr w:rsidR="0032380A" w:rsidRPr="003B72DE" w14:paraId="27BB4B90" w14:textId="77777777" w:rsidTr="00D120A6">
        <w:trPr>
          <w:trHeight w:val="3118"/>
          <w:jc w:val="center"/>
        </w:trPr>
        <w:tc>
          <w:tcPr>
            <w:tcW w:w="4248" w:type="dxa"/>
            <w:vAlign w:val="center"/>
          </w:tcPr>
          <w:p w14:paraId="3B56663C" w14:textId="7ABC6A4D" w:rsidR="0032380A" w:rsidRPr="003B72DE" w:rsidRDefault="0032380A" w:rsidP="00BF6359">
            <w:pPr>
              <w:spacing w:after="0" w:line="240" w:lineRule="auto"/>
              <w:rPr>
                <w:rFonts w:ascii="Arial" w:hAnsi="Arial"/>
              </w:rPr>
            </w:pPr>
            <w:r w:rsidRPr="003B72DE">
              <w:rPr>
                <w:rFonts w:ascii="Arial" w:hAnsi="Arial"/>
              </w:rPr>
              <w:t>The Animal By-Products (Enforcement) (England) Regulations 2013</w:t>
            </w:r>
          </w:p>
        </w:tc>
        <w:tc>
          <w:tcPr>
            <w:tcW w:w="5812" w:type="dxa"/>
            <w:vAlign w:val="center"/>
          </w:tcPr>
          <w:p w14:paraId="7C9CD599" w14:textId="29470535" w:rsidR="0032380A" w:rsidRPr="003B72DE" w:rsidRDefault="0032380A" w:rsidP="00BF6359">
            <w:pPr>
              <w:spacing w:after="0" w:line="240" w:lineRule="auto"/>
              <w:rPr>
                <w:rFonts w:ascii="Arial" w:hAnsi="Arial"/>
              </w:rPr>
            </w:pPr>
            <w:r w:rsidRPr="003B72DE">
              <w:rPr>
                <w:rFonts w:ascii="Arial" w:hAnsi="Arial"/>
              </w:rPr>
              <w:t>Set out the rules for handling, processing and disposing of animal by-products (ABPs) to protect public and animal health.</w:t>
            </w:r>
          </w:p>
        </w:tc>
      </w:tr>
    </w:tbl>
    <w:p w14:paraId="4B52E819" w14:textId="463C1E3D" w:rsidR="00BD3120" w:rsidRPr="003B72DE" w:rsidRDefault="00BD3120" w:rsidP="00EF0224">
      <w:r w:rsidRPr="003B72DE">
        <w:br w:type="page"/>
      </w:r>
    </w:p>
    <w:p w14:paraId="4D489470" w14:textId="59241F07" w:rsidR="00BD3120" w:rsidRPr="003B72DE" w:rsidRDefault="00BD3120" w:rsidP="00036C76">
      <w:pPr>
        <w:pStyle w:val="Heading2"/>
      </w:pPr>
      <w:r w:rsidRPr="003B72DE">
        <w:lastRenderedPageBreak/>
        <w:t xml:space="preserve">The following materials relate to lesson 2: </w:t>
      </w:r>
      <w:r w:rsidR="000F5B95" w:rsidRPr="003B72DE">
        <w:rPr>
          <w:color w:val="000000" w:themeColor="text1"/>
        </w:rPr>
        <w:t>Biosecurity and waste management</w:t>
      </w:r>
    </w:p>
    <w:p w14:paraId="0CF22C32" w14:textId="77777777" w:rsidR="00754709" w:rsidRPr="003B72DE" w:rsidRDefault="00754709">
      <w:pPr>
        <w:rPr>
          <w:b/>
          <w:bCs/>
        </w:rPr>
      </w:pPr>
      <w:r w:rsidRPr="003B72DE">
        <w:rPr>
          <w:b/>
          <w:bCs/>
        </w:rPr>
        <w:br w:type="page"/>
      </w:r>
    </w:p>
    <w:p w14:paraId="48C1C8FE" w14:textId="58ECBBEC" w:rsidR="00BD3120" w:rsidRPr="003B72DE" w:rsidRDefault="000F5B95" w:rsidP="006802B1">
      <w:pPr>
        <w:pStyle w:val="Heading3"/>
        <w:rPr>
          <w:rFonts w:cs="Arial"/>
        </w:rPr>
      </w:pPr>
      <w:r w:rsidRPr="003B72DE">
        <w:rPr>
          <w:rFonts w:cs="Arial"/>
        </w:rPr>
        <w:lastRenderedPageBreak/>
        <w:t>Legislation taboo card game</w:t>
      </w:r>
    </w:p>
    <w:p w14:paraId="3E045491" w14:textId="77777777" w:rsidR="00693D29" w:rsidRPr="003B72DE" w:rsidRDefault="00693D29" w:rsidP="00693D29">
      <w:r w:rsidRPr="003B72DE">
        <w:t xml:space="preserve">Teacher should print and cut up these cards as required. </w:t>
      </w:r>
    </w:p>
    <w:p w14:paraId="118890DE" w14:textId="0B25F982" w:rsidR="00693D29" w:rsidRPr="003B72DE" w:rsidRDefault="00693D29" w:rsidP="00693D29">
      <w:r w:rsidRPr="003B72DE">
        <w:t>Ins</w:t>
      </w:r>
      <w:r w:rsidR="00A8445F" w:rsidRPr="003B72DE">
        <w:t>tructions for learners:</w:t>
      </w:r>
    </w:p>
    <w:p w14:paraId="65E70878" w14:textId="6F8F0112" w:rsidR="000F5B95" w:rsidRPr="003B72DE" w:rsidRDefault="000F5B95" w:rsidP="000F5B95">
      <w:r w:rsidRPr="003B72DE">
        <w:rPr>
          <w:i/>
          <w:iCs/>
        </w:rPr>
        <w:t>Objective:</w:t>
      </w:r>
      <w:r w:rsidRPr="003B72DE">
        <w:t xml:space="preserve"> Get your team to guess the word on your card without using the forbidden words.</w:t>
      </w:r>
    </w:p>
    <w:p w14:paraId="1630467F" w14:textId="6FDF9CD0" w:rsidR="000F5B95" w:rsidRPr="003B72DE" w:rsidRDefault="000F5B95" w:rsidP="000F5B95">
      <w:pPr>
        <w:rPr>
          <w:i/>
          <w:iCs/>
        </w:rPr>
      </w:pPr>
      <w:r w:rsidRPr="003B72DE">
        <w:rPr>
          <w:i/>
          <w:iCs/>
        </w:rPr>
        <w:t>Setup:</w:t>
      </w:r>
    </w:p>
    <w:p w14:paraId="550D3500" w14:textId="2A03D43A" w:rsidR="000F5B95" w:rsidRPr="003B72DE" w:rsidRDefault="000F5B95" w:rsidP="000F5B95">
      <w:r w:rsidRPr="003B72DE">
        <w:t>Split into two teams.</w:t>
      </w:r>
    </w:p>
    <w:p w14:paraId="76B72A0C" w14:textId="7ACEB3A7" w:rsidR="000F5B95" w:rsidRPr="003B72DE" w:rsidRDefault="000F5B95" w:rsidP="000F5B95">
      <w:r w:rsidRPr="003B72DE">
        <w:t>Shuffle the cards and place them face down on the table.</w:t>
      </w:r>
    </w:p>
    <w:p w14:paraId="6BD50186" w14:textId="29E4DF9B" w:rsidR="000F5B95" w:rsidRPr="003B72DE" w:rsidRDefault="000F5B95" w:rsidP="000F5B95">
      <w:r w:rsidRPr="003B72DE">
        <w:t>Use a sand timer or a stopwatch.</w:t>
      </w:r>
    </w:p>
    <w:p w14:paraId="65A8528F" w14:textId="6A5CC7F8" w:rsidR="000F5B95" w:rsidRPr="003B72DE" w:rsidRDefault="000F5B95" w:rsidP="000F5B95">
      <w:pPr>
        <w:rPr>
          <w:i/>
          <w:iCs/>
        </w:rPr>
      </w:pPr>
      <w:r w:rsidRPr="003B72DE">
        <w:rPr>
          <w:i/>
          <w:iCs/>
        </w:rPr>
        <w:t xml:space="preserve">How to </w:t>
      </w:r>
      <w:r w:rsidR="00104FFC">
        <w:rPr>
          <w:i/>
          <w:iCs/>
        </w:rPr>
        <w:t>p</w:t>
      </w:r>
      <w:r w:rsidRPr="003B72DE">
        <w:rPr>
          <w:i/>
          <w:iCs/>
        </w:rPr>
        <w:t>lay:</w:t>
      </w:r>
    </w:p>
    <w:p w14:paraId="0F8287E0" w14:textId="77777777" w:rsidR="00F73EC4" w:rsidRPr="003B72DE" w:rsidRDefault="00F73EC4" w:rsidP="00F73EC4">
      <w:r w:rsidRPr="003B72DE">
        <w:t>Start the timer.</w:t>
      </w:r>
    </w:p>
    <w:p w14:paraId="6C617A25" w14:textId="273F188D" w:rsidR="000F5B95" w:rsidRPr="003B72DE" w:rsidRDefault="000F5B95" w:rsidP="000F5B95">
      <w:r w:rsidRPr="003B72DE">
        <w:t>One player gives clues</w:t>
      </w:r>
      <w:r w:rsidR="00F73EC4" w:rsidRPr="003B72DE">
        <w:t xml:space="preserve"> by de</w:t>
      </w:r>
      <w:r w:rsidRPr="003B72DE">
        <w:t>scrib</w:t>
      </w:r>
      <w:r w:rsidR="00F73EC4" w:rsidRPr="003B72DE">
        <w:t>ing</w:t>
      </w:r>
      <w:r w:rsidRPr="003B72DE">
        <w:t xml:space="preserve"> the </w:t>
      </w:r>
      <w:r w:rsidR="00F73EC4" w:rsidRPr="003B72DE">
        <w:t>legislation</w:t>
      </w:r>
      <w:r w:rsidRPr="003B72DE">
        <w:t xml:space="preserve"> without using the forbidden words.</w:t>
      </w:r>
    </w:p>
    <w:p w14:paraId="7297DE2A" w14:textId="3A9DADBE" w:rsidR="000F5B95" w:rsidRPr="003B72DE" w:rsidRDefault="000F5B95" w:rsidP="000F5B95">
      <w:r w:rsidRPr="003B72DE">
        <w:t>Team members guess the word.</w:t>
      </w:r>
    </w:p>
    <w:p w14:paraId="4732F3DC" w14:textId="5185EC40" w:rsidR="000F5B95" w:rsidRPr="003B72DE" w:rsidRDefault="000F5B95" w:rsidP="000F5B95">
      <w:r w:rsidRPr="003B72DE">
        <w:t>The other team listens for forbidden words. If used</w:t>
      </w:r>
      <w:r w:rsidR="007362AA">
        <w:t>,</w:t>
      </w:r>
      <w:r w:rsidRPr="003B72DE">
        <w:t xml:space="preserve"> the card is discarded.</w:t>
      </w:r>
    </w:p>
    <w:p w14:paraId="42F7DCC3" w14:textId="1B2BFC85" w:rsidR="000F5B95" w:rsidRPr="003B72DE" w:rsidRDefault="000F5B95" w:rsidP="000F5B95">
      <w:r w:rsidRPr="003B72DE">
        <w:t>Each correct guess is one point. Using a forbidden word loses a point.</w:t>
      </w:r>
    </w:p>
    <w:p w14:paraId="0D2E9144" w14:textId="77777777" w:rsidR="000F5B95" w:rsidRPr="003B72DE" w:rsidRDefault="000F5B95" w:rsidP="00EF0224"/>
    <w:tbl>
      <w:tblPr>
        <w:tblStyle w:val="TableGrid"/>
        <w:tblW w:w="10204" w:type="dxa"/>
        <w:jc w:val="center"/>
        <w:tblLook w:val="04A0" w:firstRow="1" w:lastRow="0" w:firstColumn="1" w:lastColumn="0" w:noHBand="0" w:noVBand="1"/>
      </w:tblPr>
      <w:tblGrid>
        <w:gridCol w:w="5102"/>
        <w:gridCol w:w="5102"/>
      </w:tblGrid>
      <w:tr w:rsidR="000F5B95" w:rsidRPr="003B72DE" w14:paraId="18B69988" w14:textId="77777777" w:rsidTr="00F73EC4">
        <w:trPr>
          <w:trHeight w:val="2835"/>
          <w:jc w:val="center"/>
        </w:trPr>
        <w:tc>
          <w:tcPr>
            <w:tcW w:w="5102" w:type="dxa"/>
            <w:vAlign w:val="center"/>
          </w:tcPr>
          <w:p w14:paraId="4B55534E" w14:textId="77777777" w:rsidR="000F5B95" w:rsidRPr="003B72DE" w:rsidRDefault="00F73EC4" w:rsidP="00F73EC4">
            <w:pPr>
              <w:spacing w:after="0" w:line="240" w:lineRule="auto"/>
              <w:jc w:val="center"/>
              <w:rPr>
                <w:rFonts w:ascii="Arial" w:hAnsi="Arial"/>
                <w:b/>
                <w:bCs/>
                <w:sz w:val="28"/>
                <w:szCs w:val="28"/>
              </w:rPr>
            </w:pPr>
            <w:r w:rsidRPr="003B72DE">
              <w:rPr>
                <w:rFonts w:ascii="Arial" w:hAnsi="Arial"/>
                <w:b/>
                <w:bCs/>
                <w:sz w:val="28"/>
                <w:szCs w:val="28"/>
              </w:rPr>
              <w:t>Animal Welfare Act 2006</w:t>
            </w:r>
          </w:p>
          <w:p w14:paraId="2ABE8600" w14:textId="77777777" w:rsidR="00F73EC4" w:rsidRPr="003B72DE" w:rsidRDefault="00F73EC4" w:rsidP="00F73EC4">
            <w:pPr>
              <w:spacing w:after="0" w:line="240" w:lineRule="auto"/>
              <w:jc w:val="center"/>
              <w:rPr>
                <w:rFonts w:ascii="Arial" w:hAnsi="Arial"/>
                <w:b/>
                <w:bCs/>
                <w:sz w:val="28"/>
                <w:szCs w:val="28"/>
              </w:rPr>
            </w:pPr>
          </w:p>
          <w:p w14:paraId="6EE427D9" w14:textId="77777777" w:rsidR="00F73EC4" w:rsidRPr="003B72DE" w:rsidRDefault="00F73EC4" w:rsidP="00F73EC4">
            <w:pPr>
              <w:spacing w:after="0" w:line="240" w:lineRule="auto"/>
              <w:ind w:left="360"/>
              <w:jc w:val="center"/>
              <w:rPr>
                <w:rFonts w:ascii="Arial" w:hAnsi="Arial"/>
                <w:sz w:val="28"/>
                <w:szCs w:val="28"/>
              </w:rPr>
            </w:pPr>
            <w:r w:rsidRPr="003B72DE">
              <w:rPr>
                <w:rFonts w:ascii="Arial" w:hAnsi="Arial"/>
                <w:sz w:val="28"/>
                <w:szCs w:val="28"/>
              </w:rPr>
              <w:t>Forbidden words:</w:t>
            </w:r>
          </w:p>
          <w:p w14:paraId="5902105F" w14:textId="7C4FBC03" w:rsidR="00F73EC4" w:rsidRPr="003B72DE" w:rsidRDefault="00F73EC4" w:rsidP="00F73EC4">
            <w:pPr>
              <w:spacing w:after="0" w:line="240" w:lineRule="auto"/>
              <w:ind w:left="360"/>
              <w:jc w:val="center"/>
              <w:rPr>
                <w:rFonts w:ascii="Arial" w:hAnsi="Arial"/>
                <w:sz w:val="28"/>
                <w:szCs w:val="28"/>
              </w:rPr>
            </w:pPr>
            <w:r w:rsidRPr="003B72DE">
              <w:rPr>
                <w:rFonts w:ascii="Arial" w:hAnsi="Arial"/>
                <w:sz w:val="28"/>
                <w:szCs w:val="28"/>
              </w:rPr>
              <w:t>Animal</w:t>
            </w:r>
          </w:p>
          <w:p w14:paraId="1260CC5F" w14:textId="28C72557" w:rsidR="00F73EC4" w:rsidRPr="003B72DE" w:rsidRDefault="00F73EC4" w:rsidP="00F73EC4">
            <w:pPr>
              <w:spacing w:after="0" w:line="240" w:lineRule="auto"/>
              <w:ind w:left="360"/>
              <w:jc w:val="center"/>
              <w:rPr>
                <w:rFonts w:ascii="Arial" w:hAnsi="Arial"/>
                <w:sz w:val="28"/>
                <w:szCs w:val="28"/>
              </w:rPr>
            </w:pPr>
            <w:r w:rsidRPr="003B72DE">
              <w:rPr>
                <w:rFonts w:ascii="Arial" w:hAnsi="Arial"/>
                <w:sz w:val="28"/>
                <w:szCs w:val="28"/>
              </w:rPr>
              <w:t>Welfare</w:t>
            </w:r>
          </w:p>
          <w:p w14:paraId="7B638DAF" w14:textId="6D32B5A2" w:rsidR="00F73EC4" w:rsidRPr="003B72DE" w:rsidRDefault="00F73EC4" w:rsidP="00F73EC4">
            <w:pPr>
              <w:spacing w:after="0" w:line="240" w:lineRule="auto"/>
              <w:ind w:left="360"/>
              <w:jc w:val="center"/>
              <w:rPr>
                <w:rFonts w:ascii="Arial" w:hAnsi="Arial"/>
                <w:sz w:val="28"/>
                <w:szCs w:val="28"/>
              </w:rPr>
            </w:pPr>
            <w:r w:rsidRPr="003B72DE">
              <w:rPr>
                <w:rFonts w:ascii="Arial" w:hAnsi="Arial"/>
                <w:sz w:val="28"/>
                <w:szCs w:val="28"/>
              </w:rPr>
              <w:t>Husbandry</w:t>
            </w:r>
          </w:p>
          <w:p w14:paraId="7F30E060" w14:textId="33BDBF10" w:rsidR="00F73EC4" w:rsidRPr="003B72DE" w:rsidRDefault="00F73EC4" w:rsidP="00F73EC4">
            <w:pPr>
              <w:spacing w:after="0" w:line="240" w:lineRule="auto"/>
              <w:ind w:left="360"/>
              <w:jc w:val="center"/>
              <w:rPr>
                <w:rFonts w:ascii="Arial" w:hAnsi="Arial"/>
                <w:b/>
                <w:bCs/>
                <w:sz w:val="28"/>
                <w:szCs w:val="28"/>
              </w:rPr>
            </w:pPr>
            <w:r w:rsidRPr="003B72DE">
              <w:rPr>
                <w:rFonts w:ascii="Arial" w:hAnsi="Arial"/>
                <w:sz w:val="28"/>
                <w:szCs w:val="28"/>
              </w:rPr>
              <w:t>Five needs</w:t>
            </w:r>
          </w:p>
        </w:tc>
        <w:tc>
          <w:tcPr>
            <w:tcW w:w="5102" w:type="dxa"/>
            <w:vAlign w:val="center"/>
          </w:tcPr>
          <w:p w14:paraId="419841E0" w14:textId="77777777" w:rsidR="000F5B95" w:rsidRPr="003B72DE" w:rsidRDefault="00F73EC4" w:rsidP="00F73EC4">
            <w:pPr>
              <w:spacing w:after="0" w:line="240" w:lineRule="auto"/>
              <w:jc w:val="center"/>
              <w:rPr>
                <w:rFonts w:ascii="Arial" w:hAnsi="Arial"/>
                <w:b/>
                <w:bCs/>
                <w:sz w:val="28"/>
                <w:szCs w:val="28"/>
              </w:rPr>
            </w:pPr>
            <w:r w:rsidRPr="003B72DE">
              <w:rPr>
                <w:rFonts w:ascii="Arial" w:hAnsi="Arial"/>
                <w:b/>
                <w:bCs/>
                <w:sz w:val="28"/>
                <w:szCs w:val="28"/>
              </w:rPr>
              <w:t>Health and Safety at Work Act 1974</w:t>
            </w:r>
          </w:p>
          <w:p w14:paraId="44B28ACB" w14:textId="77777777" w:rsidR="00F73EC4" w:rsidRPr="003B72DE" w:rsidRDefault="00F73EC4" w:rsidP="00F73EC4">
            <w:pPr>
              <w:spacing w:after="0" w:line="240" w:lineRule="auto"/>
              <w:jc w:val="center"/>
              <w:rPr>
                <w:rFonts w:ascii="Arial" w:hAnsi="Arial"/>
                <w:sz w:val="28"/>
                <w:szCs w:val="28"/>
              </w:rPr>
            </w:pPr>
          </w:p>
          <w:p w14:paraId="5E628727"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Forbidden words:</w:t>
            </w:r>
          </w:p>
          <w:p w14:paraId="0114064F" w14:textId="0C110DB0"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Health</w:t>
            </w:r>
          </w:p>
          <w:p w14:paraId="6D4157D4" w14:textId="4D29EF44"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Safety</w:t>
            </w:r>
          </w:p>
          <w:p w14:paraId="09D3D1B0" w14:textId="24ABD280"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Work</w:t>
            </w:r>
          </w:p>
          <w:p w14:paraId="111CCB79" w14:textId="618E3138"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Hazards</w:t>
            </w:r>
          </w:p>
        </w:tc>
      </w:tr>
      <w:tr w:rsidR="00F73EC4" w:rsidRPr="003B72DE" w14:paraId="6177278E" w14:textId="77777777" w:rsidTr="00F73EC4">
        <w:trPr>
          <w:trHeight w:val="2835"/>
          <w:jc w:val="center"/>
        </w:trPr>
        <w:tc>
          <w:tcPr>
            <w:tcW w:w="5102" w:type="dxa"/>
            <w:vAlign w:val="center"/>
          </w:tcPr>
          <w:p w14:paraId="631340CE" w14:textId="25925625" w:rsidR="00F73EC4" w:rsidRPr="003B72DE" w:rsidRDefault="00F73EC4" w:rsidP="00F73EC4">
            <w:pPr>
              <w:spacing w:after="0" w:line="240" w:lineRule="auto"/>
              <w:jc w:val="center"/>
              <w:rPr>
                <w:rFonts w:ascii="Arial" w:hAnsi="Arial"/>
                <w:b/>
                <w:bCs/>
                <w:sz w:val="28"/>
                <w:szCs w:val="28"/>
              </w:rPr>
            </w:pPr>
            <w:r w:rsidRPr="003B72DE">
              <w:rPr>
                <w:rFonts w:ascii="Arial" w:hAnsi="Arial"/>
                <w:b/>
                <w:bCs/>
                <w:sz w:val="28"/>
                <w:szCs w:val="28"/>
              </w:rPr>
              <w:t>COSHH 2002</w:t>
            </w:r>
          </w:p>
          <w:p w14:paraId="74AA1106" w14:textId="77777777" w:rsidR="00F73EC4" w:rsidRPr="003B72DE" w:rsidRDefault="00F73EC4" w:rsidP="00F73EC4">
            <w:pPr>
              <w:spacing w:after="0" w:line="240" w:lineRule="auto"/>
              <w:jc w:val="center"/>
              <w:rPr>
                <w:rFonts w:ascii="Arial" w:hAnsi="Arial"/>
                <w:sz w:val="28"/>
                <w:szCs w:val="28"/>
              </w:rPr>
            </w:pPr>
          </w:p>
          <w:p w14:paraId="3B5C0C7D"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Forbidden words:</w:t>
            </w:r>
          </w:p>
          <w:p w14:paraId="0B016AFA" w14:textId="322585B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Control</w:t>
            </w:r>
          </w:p>
          <w:p w14:paraId="56F37413" w14:textId="53A5769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Substances</w:t>
            </w:r>
          </w:p>
          <w:p w14:paraId="476FDF0F"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Hazard/hazardous</w:t>
            </w:r>
          </w:p>
          <w:p w14:paraId="302CAF34" w14:textId="7F9758C3"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 xml:space="preserve">Chemicals </w:t>
            </w:r>
          </w:p>
        </w:tc>
        <w:tc>
          <w:tcPr>
            <w:tcW w:w="5102" w:type="dxa"/>
            <w:vAlign w:val="center"/>
          </w:tcPr>
          <w:p w14:paraId="7A7A63BA" w14:textId="368BAB6F" w:rsidR="00F73EC4" w:rsidRPr="003B72DE" w:rsidRDefault="00F73EC4" w:rsidP="00F73EC4">
            <w:pPr>
              <w:spacing w:after="0" w:line="240" w:lineRule="auto"/>
              <w:jc w:val="center"/>
              <w:rPr>
                <w:rFonts w:ascii="Arial" w:hAnsi="Arial"/>
                <w:b/>
                <w:bCs/>
                <w:sz w:val="28"/>
                <w:szCs w:val="28"/>
              </w:rPr>
            </w:pPr>
            <w:r w:rsidRPr="003B72DE">
              <w:rPr>
                <w:rFonts w:ascii="Arial" w:hAnsi="Arial"/>
                <w:b/>
                <w:bCs/>
                <w:sz w:val="28"/>
                <w:szCs w:val="28"/>
              </w:rPr>
              <w:t>Zoo Licensing Act 1981</w:t>
            </w:r>
          </w:p>
          <w:p w14:paraId="4450C337" w14:textId="77777777" w:rsidR="00F73EC4" w:rsidRPr="003B72DE" w:rsidRDefault="00F73EC4" w:rsidP="00F73EC4">
            <w:pPr>
              <w:spacing w:after="0" w:line="240" w:lineRule="auto"/>
              <w:jc w:val="center"/>
              <w:rPr>
                <w:rFonts w:ascii="Arial" w:hAnsi="Arial"/>
                <w:sz w:val="28"/>
                <w:szCs w:val="28"/>
              </w:rPr>
            </w:pPr>
          </w:p>
          <w:p w14:paraId="695DFD81"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Forbidden words:</w:t>
            </w:r>
          </w:p>
          <w:p w14:paraId="1CB916A9" w14:textId="38F15681"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Zoo</w:t>
            </w:r>
          </w:p>
          <w:p w14:paraId="15EB3E9D" w14:textId="0470541B"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Licen</w:t>
            </w:r>
            <w:r w:rsidR="00746076">
              <w:rPr>
                <w:rFonts w:ascii="Arial" w:hAnsi="Arial"/>
                <w:sz w:val="28"/>
                <w:szCs w:val="28"/>
              </w:rPr>
              <w:t>c</w:t>
            </w:r>
            <w:r w:rsidRPr="003B72DE">
              <w:rPr>
                <w:rFonts w:ascii="Arial" w:hAnsi="Arial"/>
                <w:sz w:val="28"/>
                <w:szCs w:val="28"/>
              </w:rPr>
              <w:t>e/licensing</w:t>
            </w:r>
          </w:p>
          <w:p w14:paraId="5ADA3DB9" w14:textId="76378792"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Inspection</w:t>
            </w:r>
          </w:p>
          <w:p w14:paraId="3D4A2B97" w14:textId="578DBD01"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 xml:space="preserve">Public </w:t>
            </w:r>
          </w:p>
        </w:tc>
      </w:tr>
      <w:tr w:rsidR="00F73EC4" w:rsidRPr="003B72DE" w14:paraId="316FC197" w14:textId="77777777" w:rsidTr="00F73EC4">
        <w:trPr>
          <w:trHeight w:val="2835"/>
          <w:jc w:val="center"/>
        </w:trPr>
        <w:tc>
          <w:tcPr>
            <w:tcW w:w="5102" w:type="dxa"/>
            <w:vAlign w:val="center"/>
          </w:tcPr>
          <w:p w14:paraId="2377B3A1" w14:textId="176DB990" w:rsidR="00F73EC4" w:rsidRPr="003B72DE" w:rsidRDefault="00F73EC4" w:rsidP="00F73EC4">
            <w:pPr>
              <w:spacing w:after="0" w:line="240" w:lineRule="auto"/>
              <w:jc w:val="center"/>
              <w:rPr>
                <w:rFonts w:ascii="Arial" w:hAnsi="Arial"/>
                <w:b/>
                <w:bCs/>
                <w:sz w:val="28"/>
                <w:szCs w:val="28"/>
              </w:rPr>
            </w:pPr>
            <w:r w:rsidRPr="003B72DE">
              <w:rPr>
                <w:rFonts w:ascii="Arial" w:hAnsi="Arial"/>
                <w:b/>
                <w:bCs/>
                <w:sz w:val="28"/>
                <w:szCs w:val="28"/>
              </w:rPr>
              <w:lastRenderedPageBreak/>
              <w:t>Zoonosis Order 1989 &amp; 2021</w:t>
            </w:r>
          </w:p>
          <w:p w14:paraId="4232E17C" w14:textId="77777777" w:rsidR="00F73EC4" w:rsidRPr="003B72DE" w:rsidRDefault="00F73EC4" w:rsidP="00F73EC4">
            <w:pPr>
              <w:spacing w:after="0" w:line="240" w:lineRule="auto"/>
              <w:jc w:val="center"/>
              <w:rPr>
                <w:rFonts w:ascii="Arial" w:hAnsi="Arial"/>
                <w:sz w:val="28"/>
                <w:szCs w:val="28"/>
              </w:rPr>
            </w:pPr>
          </w:p>
          <w:p w14:paraId="35011C27"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Forbidden words:</w:t>
            </w:r>
          </w:p>
          <w:p w14:paraId="14C43868"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Zoonosis</w:t>
            </w:r>
          </w:p>
          <w:p w14:paraId="71A3ED33" w14:textId="12F9945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Animal</w:t>
            </w:r>
          </w:p>
          <w:p w14:paraId="5FB6DA6C" w14:textId="12F0317C"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Human</w:t>
            </w:r>
          </w:p>
          <w:p w14:paraId="33355B69" w14:textId="00F68E74"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 xml:space="preserve">Disease </w:t>
            </w:r>
          </w:p>
        </w:tc>
        <w:tc>
          <w:tcPr>
            <w:tcW w:w="5102" w:type="dxa"/>
            <w:vAlign w:val="center"/>
          </w:tcPr>
          <w:p w14:paraId="5EFB11E6" w14:textId="64574F92" w:rsidR="00F73EC4" w:rsidRPr="003B72DE" w:rsidRDefault="00F73EC4" w:rsidP="00F73EC4">
            <w:pPr>
              <w:spacing w:after="0" w:line="240" w:lineRule="auto"/>
              <w:jc w:val="center"/>
              <w:rPr>
                <w:rFonts w:ascii="Arial" w:hAnsi="Arial"/>
                <w:b/>
                <w:bCs/>
                <w:sz w:val="28"/>
                <w:szCs w:val="28"/>
              </w:rPr>
            </w:pPr>
            <w:r w:rsidRPr="003B72DE">
              <w:rPr>
                <w:rFonts w:ascii="Arial" w:hAnsi="Arial"/>
                <w:b/>
                <w:bCs/>
                <w:sz w:val="28"/>
                <w:szCs w:val="28"/>
              </w:rPr>
              <w:t>Environment Act 2021</w:t>
            </w:r>
          </w:p>
          <w:p w14:paraId="60EA7C12" w14:textId="77777777" w:rsidR="00F73EC4" w:rsidRPr="003B72DE" w:rsidRDefault="00F73EC4" w:rsidP="00F73EC4">
            <w:pPr>
              <w:spacing w:after="0" w:line="240" w:lineRule="auto"/>
              <w:jc w:val="center"/>
              <w:rPr>
                <w:rFonts w:ascii="Arial" w:hAnsi="Arial"/>
                <w:sz w:val="28"/>
                <w:szCs w:val="28"/>
              </w:rPr>
            </w:pPr>
          </w:p>
          <w:p w14:paraId="1EA6B561"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Forbidden words:</w:t>
            </w:r>
          </w:p>
          <w:p w14:paraId="5A5520B1" w14:textId="76D9ADF4"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Environment</w:t>
            </w:r>
          </w:p>
          <w:p w14:paraId="054B1D70" w14:textId="1617FC79"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Sustainability</w:t>
            </w:r>
          </w:p>
          <w:p w14:paraId="69A133F4" w14:textId="77777777" w:rsidR="00F73EC4" w:rsidRPr="003B72DE" w:rsidRDefault="00F73EC4" w:rsidP="00F73EC4">
            <w:pPr>
              <w:spacing w:after="0" w:line="240" w:lineRule="auto"/>
              <w:jc w:val="center"/>
              <w:rPr>
                <w:rFonts w:ascii="Arial" w:hAnsi="Arial"/>
                <w:sz w:val="28"/>
                <w:szCs w:val="28"/>
              </w:rPr>
            </w:pPr>
            <w:r w:rsidRPr="003B72DE">
              <w:rPr>
                <w:rFonts w:ascii="Arial" w:hAnsi="Arial"/>
                <w:sz w:val="28"/>
                <w:szCs w:val="28"/>
              </w:rPr>
              <w:t xml:space="preserve">Planet </w:t>
            </w:r>
          </w:p>
          <w:p w14:paraId="2100A968" w14:textId="4E1DF5D6" w:rsidR="00F73EC4" w:rsidRPr="003B72DE" w:rsidRDefault="00193DDD" w:rsidP="00F73EC4">
            <w:pPr>
              <w:spacing w:after="0" w:line="240" w:lineRule="auto"/>
              <w:jc w:val="center"/>
              <w:rPr>
                <w:rFonts w:ascii="Arial" w:hAnsi="Arial"/>
                <w:sz w:val="28"/>
                <w:szCs w:val="28"/>
              </w:rPr>
            </w:pPr>
            <w:r w:rsidRPr="003B72DE">
              <w:rPr>
                <w:rFonts w:ascii="Arial" w:hAnsi="Arial"/>
                <w:sz w:val="28"/>
                <w:szCs w:val="28"/>
              </w:rPr>
              <w:t xml:space="preserve">Climate </w:t>
            </w:r>
          </w:p>
        </w:tc>
      </w:tr>
      <w:tr w:rsidR="00193DDD" w:rsidRPr="003B72DE" w14:paraId="18CE0735" w14:textId="77777777" w:rsidTr="00F73EC4">
        <w:trPr>
          <w:trHeight w:val="2835"/>
          <w:jc w:val="center"/>
        </w:trPr>
        <w:tc>
          <w:tcPr>
            <w:tcW w:w="5102" w:type="dxa"/>
            <w:vAlign w:val="center"/>
          </w:tcPr>
          <w:p w14:paraId="2BC28D46" w14:textId="6A6BFFE3" w:rsidR="00193DDD" w:rsidRPr="003B72DE" w:rsidRDefault="00193DDD" w:rsidP="00193DDD">
            <w:pPr>
              <w:spacing w:after="0" w:line="240" w:lineRule="auto"/>
              <w:jc w:val="center"/>
              <w:rPr>
                <w:rFonts w:ascii="Arial" w:hAnsi="Arial"/>
                <w:b/>
                <w:bCs/>
                <w:sz w:val="28"/>
                <w:szCs w:val="28"/>
              </w:rPr>
            </w:pPr>
            <w:r w:rsidRPr="003B72DE">
              <w:rPr>
                <w:rFonts w:ascii="Arial" w:hAnsi="Arial"/>
                <w:b/>
                <w:bCs/>
                <w:sz w:val="28"/>
                <w:szCs w:val="28"/>
              </w:rPr>
              <w:t>Climate Change Act 2008</w:t>
            </w:r>
          </w:p>
          <w:p w14:paraId="61B27106" w14:textId="77777777" w:rsidR="00193DDD" w:rsidRPr="003B72DE" w:rsidRDefault="00193DDD" w:rsidP="00193DDD">
            <w:pPr>
              <w:spacing w:after="0" w:line="240" w:lineRule="auto"/>
              <w:jc w:val="center"/>
              <w:rPr>
                <w:rFonts w:ascii="Arial" w:hAnsi="Arial"/>
                <w:sz w:val="28"/>
                <w:szCs w:val="28"/>
              </w:rPr>
            </w:pPr>
          </w:p>
          <w:p w14:paraId="15A6CEAC"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Forbidden words:</w:t>
            </w:r>
          </w:p>
          <w:p w14:paraId="6E79AC8D"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Environment</w:t>
            </w:r>
          </w:p>
          <w:p w14:paraId="4CDD82C0"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Sustainability</w:t>
            </w:r>
          </w:p>
          <w:p w14:paraId="68EDDE62"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 xml:space="preserve">Planet </w:t>
            </w:r>
          </w:p>
          <w:p w14:paraId="27628A49" w14:textId="08793F41"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Climate</w:t>
            </w:r>
          </w:p>
        </w:tc>
        <w:tc>
          <w:tcPr>
            <w:tcW w:w="5102" w:type="dxa"/>
            <w:vAlign w:val="center"/>
          </w:tcPr>
          <w:p w14:paraId="1563D813" w14:textId="122C223E" w:rsidR="00193DDD" w:rsidRPr="003B72DE" w:rsidRDefault="00193DDD" w:rsidP="00193DDD">
            <w:pPr>
              <w:spacing w:after="0" w:line="240" w:lineRule="auto"/>
              <w:jc w:val="center"/>
              <w:rPr>
                <w:rFonts w:ascii="Arial" w:hAnsi="Arial"/>
                <w:b/>
                <w:bCs/>
                <w:sz w:val="28"/>
                <w:szCs w:val="28"/>
              </w:rPr>
            </w:pPr>
            <w:r w:rsidRPr="003B72DE">
              <w:rPr>
                <w:rFonts w:ascii="Arial" w:hAnsi="Arial"/>
                <w:b/>
                <w:bCs/>
                <w:sz w:val="28"/>
                <w:szCs w:val="28"/>
              </w:rPr>
              <w:t>Environmental Protection Act 1990</w:t>
            </w:r>
          </w:p>
          <w:p w14:paraId="326503EE" w14:textId="77777777" w:rsidR="00193DDD" w:rsidRPr="003B72DE" w:rsidRDefault="00193DDD" w:rsidP="00193DDD">
            <w:pPr>
              <w:spacing w:after="0" w:line="240" w:lineRule="auto"/>
              <w:jc w:val="center"/>
              <w:rPr>
                <w:rFonts w:ascii="Arial" w:hAnsi="Arial"/>
                <w:sz w:val="28"/>
                <w:szCs w:val="28"/>
              </w:rPr>
            </w:pPr>
          </w:p>
          <w:p w14:paraId="68548FAF"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Forbidden words:</w:t>
            </w:r>
          </w:p>
          <w:p w14:paraId="0F191EB1"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Environment</w:t>
            </w:r>
          </w:p>
          <w:p w14:paraId="51BB3847" w14:textId="58610501"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Protection</w:t>
            </w:r>
          </w:p>
          <w:p w14:paraId="166ADCAE"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 xml:space="preserve">Planet </w:t>
            </w:r>
          </w:p>
          <w:p w14:paraId="0A5FD07D" w14:textId="48495970"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Climate</w:t>
            </w:r>
          </w:p>
        </w:tc>
      </w:tr>
      <w:tr w:rsidR="00193DDD" w:rsidRPr="003B72DE" w14:paraId="6884548A" w14:textId="77777777" w:rsidTr="00F73EC4">
        <w:trPr>
          <w:trHeight w:val="2835"/>
          <w:jc w:val="center"/>
        </w:trPr>
        <w:tc>
          <w:tcPr>
            <w:tcW w:w="5102" w:type="dxa"/>
            <w:vAlign w:val="center"/>
          </w:tcPr>
          <w:p w14:paraId="23817F92" w14:textId="24725D7C" w:rsidR="00193DDD" w:rsidRPr="003B72DE" w:rsidRDefault="00193DDD" w:rsidP="00193DDD">
            <w:pPr>
              <w:spacing w:after="0" w:line="240" w:lineRule="auto"/>
              <w:jc w:val="center"/>
              <w:rPr>
                <w:rFonts w:ascii="Arial" w:hAnsi="Arial"/>
                <w:b/>
                <w:bCs/>
                <w:sz w:val="28"/>
                <w:szCs w:val="28"/>
              </w:rPr>
            </w:pPr>
            <w:r w:rsidRPr="003B72DE">
              <w:rPr>
                <w:rFonts w:ascii="Arial" w:hAnsi="Arial"/>
                <w:b/>
                <w:bCs/>
                <w:sz w:val="28"/>
                <w:szCs w:val="28"/>
              </w:rPr>
              <w:t>Control of Waste Regulations 2012</w:t>
            </w:r>
          </w:p>
          <w:p w14:paraId="3A07D244" w14:textId="77777777" w:rsidR="00193DDD" w:rsidRPr="003B72DE" w:rsidRDefault="00193DDD" w:rsidP="00193DDD">
            <w:pPr>
              <w:spacing w:after="0" w:line="240" w:lineRule="auto"/>
              <w:jc w:val="center"/>
              <w:rPr>
                <w:rFonts w:ascii="Arial" w:hAnsi="Arial"/>
                <w:sz w:val="28"/>
                <w:szCs w:val="28"/>
              </w:rPr>
            </w:pPr>
          </w:p>
          <w:p w14:paraId="591A4674"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Forbidden words:</w:t>
            </w:r>
          </w:p>
          <w:p w14:paraId="0C8AF58E"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Waste</w:t>
            </w:r>
          </w:p>
          <w:p w14:paraId="43AA5A40"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Dispose/disposal</w:t>
            </w:r>
          </w:p>
          <w:p w14:paraId="51F0A3D3" w14:textId="2EDA0C65"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Rubbish</w:t>
            </w:r>
          </w:p>
          <w:p w14:paraId="32F72DC8" w14:textId="4CF21BBF"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 xml:space="preserve">Public </w:t>
            </w:r>
          </w:p>
        </w:tc>
        <w:tc>
          <w:tcPr>
            <w:tcW w:w="5102" w:type="dxa"/>
            <w:vAlign w:val="center"/>
          </w:tcPr>
          <w:p w14:paraId="7FB01744" w14:textId="718C7F86" w:rsidR="00193DDD" w:rsidRPr="003B72DE" w:rsidRDefault="00193DDD" w:rsidP="00193DDD">
            <w:pPr>
              <w:spacing w:after="0" w:line="240" w:lineRule="auto"/>
              <w:jc w:val="center"/>
              <w:rPr>
                <w:rFonts w:ascii="Arial" w:hAnsi="Arial"/>
                <w:b/>
                <w:bCs/>
                <w:sz w:val="28"/>
                <w:szCs w:val="28"/>
              </w:rPr>
            </w:pPr>
            <w:r w:rsidRPr="003B72DE">
              <w:rPr>
                <w:rFonts w:ascii="Arial" w:hAnsi="Arial"/>
                <w:b/>
                <w:bCs/>
                <w:sz w:val="28"/>
                <w:szCs w:val="28"/>
              </w:rPr>
              <w:t>RIDDOR 2013</w:t>
            </w:r>
          </w:p>
          <w:p w14:paraId="21798C0F" w14:textId="77777777" w:rsidR="00193DDD" w:rsidRPr="003B72DE" w:rsidRDefault="00193DDD" w:rsidP="00193DDD">
            <w:pPr>
              <w:spacing w:after="0" w:line="240" w:lineRule="auto"/>
              <w:jc w:val="center"/>
              <w:rPr>
                <w:rFonts w:ascii="Arial" w:hAnsi="Arial"/>
                <w:sz w:val="28"/>
                <w:szCs w:val="28"/>
              </w:rPr>
            </w:pPr>
          </w:p>
          <w:p w14:paraId="4EFED4C5"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Forbidden words:</w:t>
            </w:r>
          </w:p>
          <w:p w14:paraId="121FE5E5"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Report/reporting</w:t>
            </w:r>
          </w:p>
          <w:p w14:paraId="21A35CB6"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Injury/injuries</w:t>
            </w:r>
          </w:p>
          <w:p w14:paraId="397BDC67" w14:textId="77777777" w:rsidR="00193DDD" w:rsidRPr="003B72DE" w:rsidRDefault="00193DDD" w:rsidP="00193DDD">
            <w:pPr>
              <w:spacing w:after="0" w:line="240" w:lineRule="auto"/>
              <w:jc w:val="center"/>
              <w:rPr>
                <w:rFonts w:ascii="Arial" w:hAnsi="Arial"/>
                <w:sz w:val="28"/>
                <w:szCs w:val="28"/>
              </w:rPr>
            </w:pPr>
            <w:r w:rsidRPr="003B72DE">
              <w:rPr>
                <w:rFonts w:ascii="Arial" w:hAnsi="Arial"/>
                <w:sz w:val="28"/>
                <w:szCs w:val="28"/>
              </w:rPr>
              <w:t>Disease/diseases</w:t>
            </w:r>
          </w:p>
          <w:p w14:paraId="4FA42DF8" w14:textId="281AE838" w:rsidR="00193DDD" w:rsidRPr="003B72DE" w:rsidRDefault="00193DDD" w:rsidP="00BC3182">
            <w:pPr>
              <w:spacing w:after="0" w:line="240" w:lineRule="auto"/>
              <w:jc w:val="center"/>
              <w:rPr>
                <w:rFonts w:ascii="Arial" w:hAnsi="Arial"/>
                <w:sz w:val="28"/>
                <w:szCs w:val="28"/>
              </w:rPr>
            </w:pPr>
            <w:r w:rsidRPr="003B72DE">
              <w:rPr>
                <w:rFonts w:ascii="Arial" w:hAnsi="Arial"/>
                <w:sz w:val="28"/>
                <w:szCs w:val="28"/>
              </w:rPr>
              <w:t xml:space="preserve">Dangerous </w:t>
            </w:r>
          </w:p>
        </w:tc>
      </w:tr>
    </w:tbl>
    <w:p w14:paraId="43BADDB9" w14:textId="77777777" w:rsidR="000F5B95" w:rsidRPr="003B72DE" w:rsidRDefault="000F5B95" w:rsidP="00EF0224"/>
    <w:p w14:paraId="020857BD" w14:textId="77777777" w:rsidR="00BD3120" w:rsidRPr="003B72DE" w:rsidRDefault="00BD3120" w:rsidP="00EF0224">
      <w:r w:rsidRPr="003B72DE">
        <w:br w:type="page"/>
      </w:r>
    </w:p>
    <w:p w14:paraId="4F62EA44" w14:textId="77777777" w:rsidR="00A8445F" w:rsidRPr="003B72DE" w:rsidRDefault="00A8445F" w:rsidP="00EF0224">
      <w:pPr>
        <w:rPr>
          <w:b/>
          <w:bCs/>
        </w:rPr>
        <w:sectPr w:rsidR="00A8445F" w:rsidRPr="003B72DE" w:rsidSect="004F169D">
          <w:type w:val="continuous"/>
          <w:pgSz w:w="11906" w:h="16838"/>
          <w:pgMar w:top="1440" w:right="1440" w:bottom="1440" w:left="1440" w:header="709" w:footer="709" w:gutter="0"/>
          <w:cols w:space="708"/>
          <w:titlePg/>
          <w:docGrid w:linePitch="360"/>
        </w:sectPr>
      </w:pPr>
    </w:p>
    <w:p w14:paraId="1AFEB7CA" w14:textId="30A9C6E9" w:rsidR="003839EE" w:rsidRPr="003B72DE" w:rsidRDefault="003839EE" w:rsidP="006802B1">
      <w:pPr>
        <w:pStyle w:val="Heading3"/>
        <w:rPr>
          <w:rFonts w:cs="Arial"/>
        </w:rPr>
      </w:pPr>
      <w:r w:rsidRPr="003B72DE">
        <w:rPr>
          <w:rFonts w:cs="Arial"/>
        </w:rPr>
        <w:lastRenderedPageBreak/>
        <w:t>Waste management plan template</w:t>
      </w:r>
    </w:p>
    <w:tbl>
      <w:tblPr>
        <w:tblStyle w:val="TableGrid"/>
        <w:tblW w:w="15420" w:type="dxa"/>
        <w:jc w:val="center"/>
        <w:tblLook w:val="04A0" w:firstRow="1" w:lastRow="0" w:firstColumn="1" w:lastColumn="0" w:noHBand="0" w:noVBand="1"/>
      </w:tblPr>
      <w:tblGrid>
        <w:gridCol w:w="3855"/>
        <w:gridCol w:w="3855"/>
        <w:gridCol w:w="3855"/>
        <w:gridCol w:w="3855"/>
      </w:tblGrid>
      <w:tr w:rsidR="0072681E" w:rsidRPr="003B72DE" w14:paraId="2BF319CF" w14:textId="564557BF" w:rsidTr="0072681E">
        <w:trPr>
          <w:cantSplit/>
          <w:trHeight w:val="1984"/>
          <w:jc w:val="center"/>
        </w:trPr>
        <w:tc>
          <w:tcPr>
            <w:tcW w:w="3855" w:type="dxa"/>
            <w:shd w:val="clear" w:color="auto" w:fill="auto"/>
          </w:tcPr>
          <w:p w14:paraId="7BF71F4B" w14:textId="6BFE8608" w:rsidR="0072681E" w:rsidRPr="003B72DE" w:rsidRDefault="0072681E" w:rsidP="0072681E">
            <w:pPr>
              <w:rPr>
                <w:rFonts w:ascii="Arial" w:hAnsi="Arial"/>
                <w:b/>
                <w:bCs/>
              </w:rPr>
            </w:pPr>
            <w:r w:rsidRPr="003B72DE">
              <w:rPr>
                <w:rFonts w:ascii="Arial" w:hAnsi="Arial"/>
                <w:b/>
                <w:bCs/>
              </w:rPr>
              <w:t>Waste type</w:t>
            </w:r>
          </w:p>
        </w:tc>
        <w:tc>
          <w:tcPr>
            <w:tcW w:w="3855" w:type="dxa"/>
            <w:shd w:val="clear" w:color="auto" w:fill="auto"/>
          </w:tcPr>
          <w:p w14:paraId="52787F53" w14:textId="6323F885" w:rsidR="0072681E" w:rsidRPr="003B72DE" w:rsidRDefault="0072681E" w:rsidP="0072681E">
            <w:pPr>
              <w:rPr>
                <w:rFonts w:ascii="Arial" w:hAnsi="Arial"/>
                <w:b/>
                <w:bCs/>
              </w:rPr>
            </w:pPr>
            <w:r w:rsidRPr="003B72DE">
              <w:rPr>
                <w:rFonts w:ascii="Arial" w:hAnsi="Arial"/>
                <w:b/>
                <w:bCs/>
              </w:rPr>
              <w:t xml:space="preserve">Examples </w:t>
            </w:r>
          </w:p>
        </w:tc>
        <w:tc>
          <w:tcPr>
            <w:tcW w:w="3855" w:type="dxa"/>
            <w:shd w:val="clear" w:color="auto" w:fill="auto"/>
          </w:tcPr>
          <w:p w14:paraId="73B96F63" w14:textId="3934547C" w:rsidR="0072681E" w:rsidRPr="003B72DE" w:rsidRDefault="0072681E" w:rsidP="0072681E">
            <w:pPr>
              <w:rPr>
                <w:rFonts w:ascii="Arial" w:hAnsi="Arial"/>
                <w:b/>
                <w:bCs/>
              </w:rPr>
            </w:pPr>
            <w:r w:rsidRPr="003B72DE">
              <w:rPr>
                <w:rFonts w:ascii="Arial" w:hAnsi="Arial"/>
                <w:b/>
                <w:bCs/>
              </w:rPr>
              <w:t>Storage and handling</w:t>
            </w:r>
          </w:p>
        </w:tc>
        <w:tc>
          <w:tcPr>
            <w:tcW w:w="3855" w:type="dxa"/>
            <w:shd w:val="clear" w:color="auto" w:fill="auto"/>
          </w:tcPr>
          <w:p w14:paraId="3D442250" w14:textId="3FB8326A" w:rsidR="0072681E" w:rsidRPr="003B72DE" w:rsidRDefault="0072681E" w:rsidP="0072681E">
            <w:pPr>
              <w:rPr>
                <w:rFonts w:ascii="Arial" w:hAnsi="Arial"/>
                <w:b/>
                <w:bCs/>
              </w:rPr>
            </w:pPr>
            <w:r w:rsidRPr="003B72DE">
              <w:rPr>
                <w:rFonts w:ascii="Arial" w:hAnsi="Arial"/>
                <w:b/>
                <w:bCs/>
              </w:rPr>
              <w:t>Opportunities for potential reusing or recycling</w:t>
            </w:r>
          </w:p>
        </w:tc>
      </w:tr>
      <w:tr w:rsidR="0072681E" w:rsidRPr="003B72DE" w14:paraId="52156190" w14:textId="6FEA70F2" w:rsidTr="0072681E">
        <w:trPr>
          <w:cantSplit/>
          <w:trHeight w:val="1984"/>
          <w:jc w:val="center"/>
        </w:trPr>
        <w:tc>
          <w:tcPr>
            <w:tcW w:w="3855" w:type="dxa"/>
            <w:shd w:val="clear" w:color="auto" w:fill="auto"/>
          </w:tcPr>
          <w:p w14:paraId="2831E2F5" w14:textId="71EE01C9" w:rsidR="0072681E" w:rsidRPr="003B72DE" w:rsidRDefault="0072681E" w:rsidP="0072681E">
            <w:pPr>
              <w:rPr>
                <w:rFonts w:ascii="Arial" w:hAnsi="Arial"/>
                <w:b/>
                <w:bCs/>
              </w:rPr>
            </w:pPr>
          </w:p>
        </w:tc>
        <w:tc>
          <w:tcPr>
            <w:tcW w:w="3855" w:type="dxa"/>
            <w:shd w:val="clear" w:color="auto" w:fill="auto"/>
          </w:tcPr>
          <w:p w14:paraId="1CDC92CB" w14:textId="77777777" w:rsidR="0072681E" w:rsidRPr="003B72DE" w:rsidRDefault="0072681E" w:rsidP="0072681E">
            <w:pPr>
              <w:rPr>
                <w:rFonts w:ascii="Arial" w:hAnsi="Arial"/>
                <w:b/>
                <w:bCs/>
              </w:rPr>
            </w:pPr>
          </w:p>
        </w:tc>
        <w:tc>
          <w:tcPr>
            <w:tcW w:w="3855" w:type="dxa"/>
            <w:shd w:val="clear" w:color="auto" w:fill="auto"/>
          </w:tcPr>
          <w:p w14:paraId="54F83BA7" w14:textId="77777777" w:rsidR="0072681E" w:rsidRPr="003B72DE" w:rsidRDefault="0072681E" w:rsidP="0072681E">
            <w:pPr>
              <w:rPr>
                <w:rFonts w:ascii="Arial" w:hAnsi="Arial"/>
                <w:b/>
                <w:bCs/>
              </w:rPr>
            </w:pPr>
          </w:p>
        </w:tc>
        <w:tc>
          <w:tcPr>
            <w:tcW w:w="3855" w:type="dxa"/>
            <w:shd w:val="clear" w:color="auto" w:fill="auto"/>
          </w:tcPr>
          <w:p w14:paraId="0FFBDBB1" w14:textId="77777777" w:rsidR="0072681E" w:rsidRPr="003B72DE" w:rsidRDefault="0072681E" w:rsidP="0072681E">
            <w:pPr>
              <w:rPr>
                <w:rFonts w:ascii="Arial" w:hAnsi="Arial"/>
                <w:b/>
                <w:bCs/>
              </w:rPr>
            </w:pPr>
          </w:p>
        </w:tc>
      </w:tr>
      <w:tr w:rsidR="0072681E" w:rsidRPr="003B72DE" w14:paraId="556245C2" w14:textId="2C0F0C98" w:rsidTr="0072681E">
        <w:trPr>
          <w:cantSplit/>
          <w:trHeight w:val="1984"/>
          <w:jc w:val="center"/>
        </w:trPr>
        <w:tc>
          <w:tcPr>
            <w:tcW w:w="3855" w:type="dxa"/>
            <w:shd w:val="clear" w:color="auto" w:fill="auto"/>
          </w:tcPr>
          <w:p w14:paraId="194CC0BC" w14:textId="5D64DA86" w:rsidR="0072681E" w:rsidRPr="003B72DE" w:rsidRDefault="0072681E" w:rsidP="0072681E">
            <w:pPr>
              <w:rPr>
                <w:rFonts w:ascii="Arial" w:hAnsi="Arial"/>
                <w:b/>
                <w:bCs/>
              </w:rPr>
            </w:pPr>
          </w:p>
        </w:tc>
        <w:tc>
          <w:tcPr>
            <w:tcW w:w="3855" w:type="dxa"/>
            <w:shd w:val="clear" w:color="auto" w:fill="auto"/>
          </w:tcPr>
          <w:p w14:paraId="308AA398" w14:textId="77777777" w:rsidR="0072681E" w:rsidRPr="003B72DE" w:rsidRDefault="0072681E" w:rsidP="0072681E">
            <w:pPr>
              <w:rPr>
                <w:rFonts w:ascii="Arial" w:hAnsi="Arial"/>
                <w:b/>
                <w:bCs/>
              </w:rPr>
            </w:pPr>
          </w:p>
        </w:tc>
        <w:tc>
          <w:tcPr>
            <w:tcW w:w="3855" w:type="dxa"/>
            <w:shd w:val="clear" w:color="auto" w:fill="auto"/>
          </w:tcPr>
          <w:p w14:paraId="51B2DA01" w14:textId="77777777" w:rsidR="0072681E" w:rsidRPr="003B72DE" w:rsidRDefault="0072681E" w:rsidP="0072681E">
            <w:pPr>
              <w:rPr>
                <w:rFonts w:ascii="Arial" w:hAnsi="Arial"/>
                <w:b/>
                <w:bCs/>
              </w:rPr>
            </w:pPr>
          </w:p>
        </w:tc>
        <w:tc>
          <w:tcPr>
            <w:tcW w:w="3855" w:type="dxa"/>
            <w:shd w:val="clear" w:color="auto" w:fill="auto"/>
          </w:tcPr>
          <w:p w14:paraId="5862E24F" w14:textId="77777777" w:rsidR="0072681E" w:rsidRPr="003B72DE" w:rsidRDefault="0072681E" w:rsidP="0072681E">
            <w:pPr>
              <w:rPr>
                <w:rFonts w:ascii="Arial" w:hAnsi="Arial"/>
                <w:b/>
                <w:bCs/>
              </w:rPr>
            </w:pPr>
          </w:p>
        </w:tc>
      </w:tr>
      <w:tr w:rsidR="0072681E" w:rsidRPr="003B72DE" w14:paraId="5A2DCA75" w14:textId="67CD4AF5" w:rsidTr="0072681E">
        <w:trPr>
          <w:cantSplit/>
          <w:trHeight w:val="1984"/>
          <w:jc w:val="center"/>
        </w:trPr>
        <w:tc>
          <w:tcPr>
            <w:tcW w:w="3855" w:type="dxa"/>
            <w:shd w:val="clear" w:color="auto" w:fill="auto"/>
          </w:tcPr>
          <w:p w14:paraId="361B04CF" w14:textId="012039B3" w:rsidR="0072681E" w:rsidRPr="003B72DE" w:rsidRDefault="0072681E" w:rsidP="0072681E">
            <w:pPr>
              <w:rPr>
                <w:rFonts w:ascii="Arial" w:hAnsi="Arial"/>
                <w:b/>
                <w:bCs/>
              </w:rPr>
            </w:pPr>
          </w:p>
        </w:tc>
        <w:tc>
          <w:tcPr>
            <w:tcW w:w="3855" w:type="dxa"/>
            <w:shd w:val="clear" w:color="auto" w:fill="auto"/>
          </w:tcPr>
          <w:p w14:paraId="4594512A" w14:textId="77777777" w:rsidR="0072681E" w:rsidRPr="003B72DE" w:rsidRDefault="0072681E" w:rsidP="0072681E">
            <w:pPr>
              <w:rPr>
                <w:rFonts w:ascii="Arial" w:hAnsi="Arial"/>
                <w:b/>
                <w:bCs/>
              </w:rPr>
            </w:pPr>
          </w:p>
        </w:tc>
        <w:tc>
          <w:tcPr>
            <w:tcW w:w="3855" w:type="dxa"/>
            <w:shd w:val="clear" w:color="auto" w:fill="auto"/>
          </w:tcPr>
          <w:p w14:paraId="65FA9B89" w14:textId="77777777" w:rsidR="0072681E" w:rsidRPr="003B72DE" w:rsidRDefault="0072681E" w:rsidP="0072681E">
            <w:pPr>
              <w:rPr>
                <w:rFonts w:ascii="Arial" w:hAnsi="Arial"/>
                <w:b/>
                <w:bCs/>
              </w:rPr>
            </w:pPr>
          </w:p>
        </w:tc>
        <w:tc>
          <w:tcPr>
            <w:tcW w:w="3855" w:type="dxa"/>
            <w:shd w:val="clear" w:color="auto" w:fill="auto"/>
          </w:tcPr>
          <w:p w14:paraId="49C186EC" w14:textId="77777777" w:rsidR="0072681E" w:rsidRPr="003B72DE" w:rsidRDefault="0072681E" w:rsidP="0072681E">
            <w:pPr>
              <w:rPr>
                <w:rFonts w:ascii="Arial" w:hAnsi="Arial"/>
                <w:b/>
                <w:bCs/>
              </w:rPr>
            </w:pPr>
          </w:p>
        </w:tc>
      </w:tr>
    </w:tbl>
    <w:p w14:paraId="2008F660" w14:textId="77777777" w:rsidR="00626901" w:rsidRPr="003B72DE" w:rsidRDefault="00626901">
      <w:pPr>
        <w:rPr>
          <w:b/>
          <w:bCs/>
        </w:rPr>
      </w:pPr>
      <w:r w:rsidRPr="003B72DE">
        <w:rPr>
          <w:b/>
          <w:bCs/>
        </w:rPr>
        <w:br w:type="page"/>
      </w:r>
    </w:p>
    <w:p w14:paraId="20C21516" w14:textId="77777777" w:rsidR="00A8445F" w:rsidRPr="003B72DE" w:rsidRDefault="00A8445F" w:rsidP="00EF0224">
      <w:pPr>
        <w:rPr>
          <w:b/>
          <w:bCs/>
        </w:rPr>
        <w:sectPr w:rsidR="00A8445F" w:rsidRPr="003B72DE" w:rsidSect="00A8445F">
          <w:type w:val="continuous"/>
          <w:pgSz w:w="16838" w:h="11906" w:orient="landscape"/>
          <w:pgMar w:top="1440" w:right="1440" w:bottom="1440" w:left="1440" w:header="709" w:footer="709" w:gutter="0"/>
          <w:cols w:space="708"/>
          <w:titlePg/>
          <w:docGrid w:linePitch="360"/>
        </w:sectPr>
      </w:pPr>
    </w:p>
    <w:p w14:paraId="666CB07D" w14:textId="3C4E39B7" w:rsidR="005040E1" w:rsidRPr="003B72DE" w:rsidRDefault="005040E1" w:rsidP="006802B1">
      <w:pPr>
        <w:pStyle w:val="Heading3"/>
        <w:rPr>
          <w:rFonts w:cs="Arial"/>
        </w:rPr>
      </w:pPr>
      <w:r w:rsidRPr="003B72DE">
        <w:rPr>
          <w:rFonts w:cs="Arial"/>
        </w:rPr>
        <w:lastRenderedPageBreak/>
        <w:t>Animal business examples for waste management plans</w:t>
      </w:r>
    </w:p>
    <w:p w14:paraId="230FCA97" w14:textId="25EF2533" w:rsidR="005040E1" w:rsidRPr="003B72DE" w:rsidRDefault="006A78B7" w:rsidP="00EF0224">
      <w:r w:rsidRPr="003B72DE">
        <w:t xml:space="preserve">Print and cut these into cards and distribute </w:t>
      </w:r>
      <w:r w:rsidR="00484F9C" w:rsidRPr="003B72DE">
        <w:t xml:space="preserve">one </w:t>
      </w:r>
      <w:r w:rsidRPr="003B72DE">
        <w:t xml:space="preserve">to </w:t>
      </w:r>
      <w:r w:rsidR="00484F9C" w:rsidRPr="003B72DE">
        <w:t xml:space="preserve">each </w:t>
      </w:r>
      <w:r w:rsidRPr="003B72DE">
        <w:t>group.</w:t>
      </w:r>
    </w:p>
    <w:tbl>
      <w:tblPr>
        <w:tblStyle w:val="TableGrid"/>
        <w:tblW w:w="0" w:type="auto"/>
        <w:tblLook w:val="04A0" w:firstRow="1" w:lastRow="0" w:firstColumn="1" w:lastColumn="0" w:noHBand="0" w:noVBand="1"/>
      </w:tblPr>
      <w:tblGrid>
        <w:gridCol w:w="4508"/>
        <w:gridCol w:w="4508"/>
      </w:tblGrid>
      <w:tr w:rsidR="006A78B7" w:rsidRPr="003B72DE" w14:paraId="31E0AF4C" w14:textId="77777777" w:rsidTr="006A78B7">
        <w:tc>
          <w:tcPr>
            <w:tcW w:w="4508" w:type="dxa"/>
          </w:tcPr>
          <w:p w14:paraId="4B612F90" w14:textId="77777777" w:rsidR="006A78B7" w:rsidRPr="003B72DE" w:rsidRDefault="006A78B7" w:rsidP="006A78B7">
            <w:pPr>
              <w:rPr>
                <w:rFonts w:ascii="Arial" w:hAnsi="Arial"/>
              </w:rPr>
            </w:pPr>
          </w:p>
          <w:p w14:paraId="1F36E32E" w14:textId="71D608DC" w:rsidR="006A78B7" w:rsidRPr="003B72DE" w:rsidRDefault="006A78B7" w:rsidP="006A78B7">
            <w:pPr>
              <w:rPr>
                <w:rFonts w:ascii="Arial" w:hAnsi="Arial"/>
              </w:rPr>
            </w:pPr>
            <w:r w:rsidRPr="003B72DE">
              <w:rPr>
                <w:rFonts w:ascii="Arial" w:hAnsi="Arial"/>
              </w:rPr>
              <w:t xml:space="preserve">Example A: </w:t>
            </w:r>
            <w:proofErr w:type="gramStart"/>
            <w:r w:rsidRPr="003B72DE">
              <w:rPr>
                <w:rFonts w:ascii="Arial" w:hAnsi="Arial"/>
              </w:rPr>
              <w:t>Farm park</w:t>
            </w:r>
            <w:proofErr w:type="gramEnd"/>
          </w:p>
          <w:p w14:paraId="17B62D16" w14:textId="77777777" w:rsidR="006A78B7" w:rsidRPr="003B72DE" w:rsidRDefault="006A78B7" w:rsidP="006A78B7">
            <w:pPr>
              <w:rPr>
                <w:rFonts w:ascii="Arial" w:hAnsi="Arial"/>
              </w:rPr>
            </w:pPr>
            <w:r w:rsidRPr="003B72DE">
              <w:rPr>
                <w:rFonts w:ascii="Arial" w:hAnsi="Arial"/>
              </w:rPr>
              <w:t>Species/breeds:</w:t>
            </w:r>
          </w:p>
          <w:p w14:paraId="42EC6282" w14:textId="77777777" w:rsidR="006A78B7" w:rsidRPr="003B72DE" w:rsidRDefault="006A78B7" w:rsidP="0033477A">
            <w:pPr>
              <w:pStyle w:val="ListParagraph"/>
              <w:numPr>
                <w:ilvl w:val="0"/>
                <w:numId w:val="19"/>
              </w:numPr>
              <w:rPr>
                <w:rFonts w:ascii="Arial" w:hAnsi="Arial"/>
              </w:rPr>
            </w:pPr>
            <w:r w:rsidRPr="003B72DE">
              <w:rPr>
                <w:rFonts w:ascii="Arial" w:hAnsi="Arial"/>
              </w:rPr>
              <w:t>Highland cattle</w:t>
            </w:r>
          </w:p>
          <w:p w14:paraId="018BF3F1" w14:textId="10CC1444" w:rsidR="006A78B7" w:rsidRPr="003B72DE" w:rsidRDefault="006A78B7" w:rsidP="0033477A">
            <w:pPr>
              <w:pStyle w:val="ListParagraph"/>
              <w:numPr>
                <w:ilvl w:val="0"/>
                <w:numId w:val="19"/>
              </w:numPr>
              <w:rPr>
                <w:rFonts w:ascii="Arial" w:hAnsi="Arial"/>
              </w:rPr>
            </w:pPr>
            <w:r w:rsidRPr="003B72DE">
              <w:rPr>
                <w:rFonts w:ascii="Arial" w:hAnsi="Arial"/>
              </w:rPr>
              <w:t xml:space="preserve">Gloucester </w:t>
            </w:r>
            <w:r w:rsidR="00B53C41">
              <w:rPr>
                <w:rFonts w:ascii="Arial" w:hAnsi="Arial"/>
              </w:rPr>
              <w:t>O</w:t>
            </w:r>
            <w:r w:rsidRPr="003B72DE">
              <w:rPr>
                <w:rFonts w:ascii="Arial" w:hAnsi="Arial"/>
              </w:rPr>
              <w:t xml:space="preserve">ld </w:t>
            </w:r>
            <w:r w:rsidR="00B53C41">
              <w:rPr>
                <w:rFonts w:ascii="Arial" w:hAnsi="Arial"/>
              </w:rPr>
              <w:t>S</w:t>
            </w:r>
            <w:r w:rsidRPr="003B72DE">
              <w:rPr>
                <w:rFonts w:ascii="Arial" w:hAnsi="Arial"/>
              </w:rPr>
              <w:t>pot pigs</w:t>
            </w:r>
          </w:p>
          <w:p w14:paraId="711A0870" w14:textId="77777777" w:rsidR="006A78B7" w:rsidRPr="003B72DE" w:rsidRDefault="006A78B7" w:rsidP="0033477A">
            <w:pPr>
              <w:pStyle w:val="ListParagraph"/>
              <w:numPr>
                <w:ilvl w:val="0"/>
                <w:numId w:val="19"/>
              </w:numPr>
              <w:rPr>
                <w:rFonts w:ascii="Arial" w:hAnsi="Arial"/>
              </w:rPr>
            </w:pPr>
            <w:r w:rsidRPr="003B72DE">
              <w:rPr>
                <w:rFonts w:ascii="Arial" w:hAnsi="Arial"/>
              </w:rPr>
              <w:t>Shetland ponies</w:t>
            </w:r>
          </w:p>
          <w:p w14:paraId="0EC2B11E" w14:textId="77777777" w:rsidR="006A78B7" w:rsidRPr="003B72DE" w:rsidRDefault="006A78B7" w:rsidP="0033477A">
            <w:pPr>
              <w:pStyle w:val="ListParagraph"/>
              <w:numPr>
                <w:ilvl w:val="0"/>
                <w:numId w:val="19"/>
              </w:numPr>
              <w:rPr>
                <w:rFonts w:ascii="Arial" w:hAnsi="Arial"/>
              </w:rPr>
            </w:pPr>
            <w:r w:rsidRPr="003B72DE">
              <w:rPr>
                <w:rFonts w:ascii="Arial" w:hAnsi="Arial"/>
              </w:rPr>
              <w:t>Donkeys</w:t>
            </w:r>
          </w:p>
          <w:p w14:paraId="5E1197A6" w14:textId="77777777" w:rsidR="006A78B7" w:rsidRPr="003B72DE" w:rsidRDefault="006A78B7" w:rsidP="0033477A">
            <w:pPr>
              <w:pStyle w:val="ListParagraph"/>
              <w:numPr>
                <w:ilvl w:val="0"/>
                <w:numId w:val="19"/>
              </w:numPr>
              <w:rPr>
                <w:rFonts w:ascii="Arial" w:hAnsi="Arial"/>
              </w:rPr>
            </w:pPr>
            <w:r w:rsidRPr="003B72DE">
              <w:rPr>
                <w:rFonts w:ascii="Arial" w:hAnsi="Arial"/>
              </w:rPr>
              <w:t>Domestic rabbits, various breeds</w:t>
            </w:r>
          </w:p>
          <w:p w14:paraId="7CE2F2BA" w14:textId="3DD99DE3" w:rsidR="006A78B7" w:rsidRPr="00B35E6C" w:rsidRDefault="006A78B7" w:rsidP="00EF0224">
            <w:pPr>
              <w:pStyle w:val="ListParagraph"/>
              <w:numPr>
                <w:ilvl w:val="0"/>
                <w:numId w:val="19"/>
              </w:numPr>
              <w:rPr>
                <w:rFonts w:ascii="Arial" w:hAnsi="Arial"/>
              </w:rPr>
            </w:pPr>
            <w:r w:rsidRPr="003B72DE">
              <w:rPr>
                <w:rFonts w:ascii="Arial" w:hAnsi="Arial"/>
              </w:rPr>
              <w:t>Domestic pigeons</w:t>
            </w:r>
            <w:r w:rsidR="00620472" w:rsidRPr="003B72DE">
              <w:rPr>
                <w:rFonts w:ascii="Arial" w:hAnsi="Arial"/>
              </w:rPr>
              <w:t>.</w:t>
            </w:r>
          </w:p>
        </w:tc>
        <w:tc>
          <w:tcPr>
            <w:tcW w:w="4508" w:type="dxa"/>
          </w:tcPr>
          <w:p w14:paraId="12318F1F" w14:textId="77777777" w:rsidR="006A78B7" w:rsidRPr="003B72DE" w:rsidRDefault="006A78B7" w:rsidP="006A78B7">
            <w:pPr>
              <w:rPr>
                <w:rFonts w:ascii="Arial" w:hAnsi="Arial"/>
              </w:rPr>
            </w:pPr>
          </w:p>
          <w:p w14:paraId="603B2696" w14:textId="470FBDC5" w:rsidR="006A78B7" w:rsidRPr="003B72DE" w:rsidRDefault="006A78B7" w:rsidP="006A78B7">
            <w:pPr>
              <w:rPr>
                <w:rFonts w:ascii="Arial" w:hAnsi="Arial"/>
              </w:rPr>
            </w:pPr>
            <w:r w:rsidRPr="003B72DE">
              <w:rPr>
                <w:rFonts w:ascii="Arial" w:hAnsi="Arial"/>
              </w:rPr>
              <w:t xml:space="preserve">Example B: </w:t>
            </w:r>
            <w:proofErr w:type="gramStart"/>
            <w:r w:rsidRPr="003B72DE">
              <w:rPr>
                <w:rFonts w:ascii="Arial" w:hAnsi="Arial"/>
              </w:rPr>
              <w:t>Bird park</w:t>
            </w:r>
            <w:proofErr w:type="gramEnd"/>
          </w:p>
          <w:p w14:paraId="584436EF" w14:textId="77777777" w:rsidR="006A78B7" w:rsidRPr="003B72DE" w:rsidRDefault="006A78B7" w:rsidP="006A78B7">
            <w:pPr>
              <w:rPr>
                <w:rFonts w:ascii="Arial" w:hAnsi="Arial"/>
              </w:rPr>
            </w:pPr>
            <w:r w:rsidRPr="003B72DE">
              <w:rPr>
                <w:rFonts w:ascii="Arial" w:hAnsi="Arial"/>
              </w:rPr>
              <w:t>Species/breeds:</w:t>
            </w:r>
          </w:p>
          <w:p w14:paraId="4BFC64FC" w14:textId="77777777" w:rsidR="006A78B7" w:rsidRPr="003B72DE" w:rsidRDefault="006A78B7" w:rsidP="0033477A">
            <w:pPr>
              <w:pStyle w:val="ListParagraph"/>
              <w:numPr>
                <w:ilvl w:val="0"/>
                <w:numId w:val="20"/>
              </w:numPr>
              <w:rPr>
                <w:rFonts w:ascii="Arial" w:hAnsi="Arial"/>
              </w:rPr>
            </w:pPr>
            <w:r w:rsidRPr="003B72DE">
              <w:rPr>
                <w:rFonts w:ascii="Arial" w:hAnsi="Arial"/>
              </w:rPr>
              <w:t>Rainbow lorikeets</w:t>
            </w:r>
          </w:p>
          <w:p w14:paraId="2CBB028C" w14:textId="77777777" w:rsidR="006A78B7" w:rsidRPr="003B72DE" w:rsidRDefault="006A78B7" w:rsidP="0033477A">
            <w:pPr>
              <w:pStyle w:val="ListParagraph"/>
              <w:numPr>
                <w:ilvl w:val="0"/>
                <w:numId w:val="20"/>
              </w:numPr>
              <w:rPr>
                <w:rFonts w:ascii="Arial" w:hAnsi="Arial"/>
              </w:rPr>
            </w:pPr>
            <w:r w:rsidRPr="003B72DE">
              <w:rPr>
                <w:rFonts w:ascii="Arial" w:hAnsi="Arial"/>
              </w:rPr>
              <w:t>Call ducks</w:t>
            </w:r>
          </w:p>
          <w:p w14:paraId="1D5D7706" w14:textId="77777777" w:rsidR="006A78B7" w:rsidRPr="003B72DE" w:rsidRDefault="006A78B7" w:rsidP="0033477A">
            <w:pPr>
              <w:pStyle w:val="ListParagraph"/>
              <w:numPr>
                <w:ilvl w:val="0"/>
                <w:numId w:val="20"/>
              </w:numPr>
              <w:rPr>
                <w:rFonts w:ascii="Arial" w:hAnsi="Arial"/>
              </w:rPr>
            </w:pPr>
            <w:r w:rsidRPr="003B72DE">
              <w:rPr>
                <w:rFonts w:ascii="Arial" w:hAnsi="Arial"/>
              </w:rPr>
              <w:t>Runner ducks</w:t>
            </w:r>
          </w:p>
          <w:p w14:paraId="25ABE391" w14:textId="77777777" w:rsidR="006A78B7" w:rsidRPr="003B72DE" w:rsidRDefault="006A78B7" w:rsidP="0033477A">
            <w:pPr>
              <w:pStyle w:val="ListParagraph"/>
              <w:numPr>
                <w:ilvl w:val="0"/>
                <w:numId w:val="20"/>
              </w:numPr>
              <w:rPr>
                <w:rFonts w:ascii="Arial" w:hAnsi="Arial"/>
              </w:rPr>
            </w:pPr>
            <w:r w:rsidRPr="003B72DE">
              <w:rPr>
                <w:rFonts w:ascii="Arial" w:hAnsi="Arial"/>
              </w:rPr>
              <w:t>Budgerigars</w:t>
            </w:r>
          </w:p>
          <w:p w14:paraId="4E4608F7" w14:textId="77777777" w:rsidR="006A78B7" w:rsidRPr="003B72DE" w:rsidRDefault="006A78B7" w:rsidP="0033477A">
            <w:pPr>
              <w:pStyle w:val="ListParagraph"/>
              <w:numPr>
                <w:ilvl w:val="0"/>
                <w:numId w:val="20"/>
              </w:numPr>
              <w:rPr>
                <w:rFonts w:ascii="Arial" w:hAnsi="Arial"/>
              </w:rPr>
            </w:pPr>
            <w:r w:rsidRPr="003B72DE">
              <w:rPr>
                <w:rFonts w:ascii="Arial" w:hAnsi="Arial"/>
              </w:rPr>
              <w:t>Canaries</w:t>
            </w:r>
          </w:p>
          <w:p w14:paraId="6FD2DD05" w14:textId="77777777" w:rsidR="006A78B7" w:rsidRPr="003B72DE" w:rsidRDefault="006A78B7" w:rsidP="0033477A">
            <w:pPr>
              <w:pStyle w:val="ListParagraph"/>
              <w:numPr>
                <w:ilvl w:val="0"/>
                <w:numId w:val="20"/>
              </w:numPr>
              <w:rPr>
                <w:rFonts w:ascii="Arial" w:hAnsi="Arial"/>
              </w:rPr>
            </w:pPr>
            <w:r w:rsidRPr="003B72DE">
              <w:rPr>
                <w:rFonts w:ascii="Arial" w:hAnsi="Arial"/>
              </w:rPr>
              <w:t>Several species of owl and bird of prey</w:t>
            </w:r>
          </w:p>
          <w:p w14:paraId="2986C282" w14:textId="35C86D96" w:rsidR="006A78B7" w:rsidRPr="00B35E6C" w:rsidRDefault="006A78B7" w:rsidP="00B35E6C">
            <w:pPr>
              <w:pStyle w:val="ListParagraph"/>
              <w:numPr>
                <w:ilvl w:val="0"/>
                <w:numId w:val="20"/>
              </w:numPr>
              <w:rPr>
                <w:rFonts w:ascii="Arial" w:hAnsi="Arial"/>
              </w:rPr>
            </w:pPr>
            <w:r w:rsidRPr="003B72DE">
              <w:rPr>
                <w:rFonts w:ascii="Arial" w:hAnsi="Arial"/>
              </w:rPr>
              <w:t>Rhea</w:t>
            </w:r>
            <w:r w:rsidR="00620472" w:rsidRPr="003B72DE">
              <w:rPr>
                <w:rFonts w:ascii="Arial" w:hAnsi="Arial"/>
              </w:rPr>
              <w:t>.</w:t>
            </w:r>
            <w:r w:rsidRPr="003B72DE">
              <w:rPr>
                <w:rFonts w:ascii="Arial" w:hAnsi="Arial"/>
              </w:rPr>
              <w:t xml:space="preserve"> </w:t>
            </w:r>
          </w:p>
        </w:tc>
      </w:tr>
      <w:tr w:rsidR="006A78B7" w:rsidRPr="003B72DE" w14:paraId="71F4B8F5" w14:textId="77777777" w:rsidTr="006A78B7">
        <w:tc>
          <w:tcPr>
            <w:tcW w:w="4508" w:type="dxa"/>
          </w:tcPr>
          <w:p w14:paraId="2EBF7019" w14:textId="77777777" w:rsidR="006A78B7" w:rsidRPr="003B72DE" w:rsidRDefault="006A78B7" w:rsidP="006A78B7">
            <w:pPr>
              <w:rPr>
                <w:rFonts w:ascii="Arial" w:hAnsi="Arial"/>
              </w:rPr>
            </w:pPr>
          </w:p>
          <w:p w14:paraId="2EF2A50B" w14:textId="159F7813" w:rsidR="006A78B7" w:rsidRPr="003B72DE" w:rsidRDefault="006A78B7" w:rsidP="006A78B7">
            <w:pPr>
              <w:rPr>
                <w:rFonts w:ascii="Arial" w:hAnsi="Arial"/>
              </w:rPr>
            </w:pPr>
            <w:r w:rsidRPr="003B72DE">
              <w:rPr>
                <w:rFonts w:ascii="Arial" w:hAnsi="Arial"/>
              </w:rPr>
              <w:t>Example C: Pet shop</w:t>
            </w:r>
          </w:p>
          <w:p w14:paraId="2DB25C75" w14:textId="77777777" w:rsidR="006A78B7" w:rsidRPr="003B72DE" w:rsidRDefault="006A78B7" w:rsidP="006A78B7">
            <w:pPr>
              <w:rPr>
                <w:rFonts w:ascii="Arial" w:hAnsi="Arial"/>
              </w:rPr>
            </w:pPr>
            <w:r w:rsidRPr="003B72DE">
              <w:rPr>
                <w:rFonts w:ascii="Arial" w:hAnsi="Arial"/>
              </w:rPr>
              <w:t>Species/breeds:</w:t>
            </w:r>
          </w:p>
          <w:p w14:paraId="2E91B698" w14:textId="77777777" w:rsidR="006A78B7" w:rsidRPr="003B72DE" w:rsidRDefault="006A78B7" w:rsidP="0033477A">
            <w:pPr>
              <w:pStyle w:val="ListParagraph"/>
              <w:numPr>
                <w:ilvl w:val="0"/>
                <w:numId w:val="20"/>
              </w:numPr>
              <w:rPr>
                <w:rFonts w:ascii="Arial" w:hAnsi="Arial"/>
              </w:rPr>
            </w:pPr>
            <w:r w:rsidRPr="003B72DE">
              <w:rPr>
                <w:rFonts w:ascii="Arial" w:hAnsi="Arial"/>
              </w:rPr>
              <w:t>Hamsters</w:t>
            </w:r>
          </w:p>
          <w:p w14:paraId="2716A0A4" w14:textId="77777777" w:rsidR="006A78B7" w:rsidRPr="003B72DE" w:rsidRDefault="006A78B7" w:rsidP="0033477A">
            <w:pPr>
              <w:pStyle w:val="ListParagraph"/>
              <w:numPr>
                <w:ilvl w:val="0"/>
                <w:numId w:val="20"/>
              </w:numPr>
              <w:rPr>
                <w:rFonts w:ascii="Arial" w:hAnsi="Arial"/>
              </w:rPr>
            </w:pPr>
            <w:r w:rsidRPr="003B72DE">
              <w:rPr>
                <w:rFonts w:ascii="Arial" w:hAnsi="Arial"/>
              </w:rPr>
              <w:t>Gerbils</w:t>
            </w:r>
          </w:p>
          <w:p w14:paraId="2A1D68A1" w14:textId="77777777" w:rsidR="006A78B7" w:rsidRPr="003B72DE" w:rsidRDefault="006A78B7" w:rsidP="0033477A">
            <w:pPr>
              <w:pStyle w:val="ListParagraph"/>
              <w:numPr>
                <w:ilvl w:val="0"/>
                <w:numId w:val="20"/>
              </w:numPr>
              <w:rPr>
                <w:rFonts w:ascii="Arial" w:hAnsi="Arial"/>
              </w:rPr>
            </w:pPr>
            <w:r w:rsidRPr="003B72DE">
              <w:rPr>
                <w:rFonts w:ascii="Arial" w:hAnsi="Arial"/>
              </w:rPr>
              <w:t>Rats</w:t>
            </w:r>
          </w:p>
          <w:p w14:paraId="4543B30B" w14:textId="77777777" w:rsidR="006A78B7" w:rsidRPr="003B72DE" w:rsidRDefault="006A78B7" w:rsidP="0033477A">
            <w:pPr>
              <w:pStyle w:val="ListParagraph"/>
              <w:numPr>
                <w:ilvl w:val="0"/>
                <w:numId w:val="20"/>
              </w:numPr>
              <w:rPr>
                <w:rFonts w:ascii="Arial" w:hAnsi="Arial"/>
              </w:rPr>
            </w:pPr>
            <w:r w:rsidRPr="003B72DE">
              <w:rPr>
                <w:rFonts w:ascii="Arial" w:hAnsi="Arial"/>
              </w:rPr>
              <w:t>Mice</w:t>
            </w:r>
          </w:p>
          <w:p w14:paraId="51387C92" w14:textId="77777777" w:rsidR="006A78B7" w:rsidRPr="003B72DE" w:rsidRDefault="006A78B7" w:rsidP="0033477A">
            <w:pPr>
              <w:pStyle w:val="ListParagraph"/>
              <w:numPr>
                <w:ilvl w:val="0"/>
                <w:numId w:val="20"/>
              </w:numPr>
              <w:rPr>
                <w:rFonts w:ascii="Arial" w:hAnsi="Arial"/>
              </w:rPr>
            </w:pPr>
            <w:r w:rsidRPr="003B72DE">
              <w:rPr>
                <w:rFonts w:ascii="Arial" w:hAnsi="Arial"/>
              </w:rPr>
              <w:t>Rabbits</w:t>
            </w:r>
          </w:p>
          <w:p w14:paraId="7F0FC321" w14:textId="77777777" w:rsidR="006A78B7" w:rsidRPr="003B72DE" w:rsidRDefault="006A78B7" w:rsidP="0033477A">
            <w:pPr>
              <w:pStyle w:val="ListParagraph"/>
              <w:numPr>
                <w:ilvl w:val="0"/>
                <w:numId w:val="20"/>
              </w:numPr>
              <w:rPr>
                <w:rFonts w:ascii="Arial" w:hAnsi="Arial"/>
              </w:rPr>
            </w:pPr>
            <w:r w:rsidRPr="003B72DE">
              <w:rPr>
                <w:rFonts w:ascii="Arial" w:hAnsi="Arial"/>
              </w:rPr>
              <w:t>Guinea pigs</w:t>
            </w:r>
          </w:p>
          <w:p w14:paraId="1ABDBDE1" w14:textId="77777777" w:rsidR="006A78B7" w:rsidRPr="003B72DE" w:rsidRDefault="006A78B7" w:rsidP="0033477A">
            <w:pPr>
              <w:pStyle w:val="ListParagraph"/>
              <w:numPr>
                <w:ilvl w:val="0"/>
                <w:numId w:val="20"/>
              </w:numPr>
              <w:rPr>
                <w:rFonts w:ascii="Arial" w:hAnsi="Arial"/>
              </w:rPr>
            </w:pPr>
            <w:r w:rsidRPr="003B72DE">
              <w:rPr>
                <w:rFonts w:ascii="Arial" w:hAnsi="Arial"/>
              </w:rPr>
              <w:t>Budgerigars</w:t>
            </w:r>
          </w:p>
          <w:p w14:paraId="7C2A21FF" w14:textId="6D2A908E" w:rsidR="006A78B7" w:rsidRPr="003B72DE" w:rsidRDefault="006A78B7" w:rsidP="0033477A">
            <w:pPr>
              <w:pStyle w:val="ListParagraph"/>
              <w:numPr>
                <w:ilvl w:val="0"/>
                <w:numId w:val="20"/>
              </w:numPr>
              <w:rPr>
                <w:rFonts w:ascii="Arial" w:hAnsi="Arial"/>
              </w:rPr>
            </w:pPr>
            <w:r w:rsidRPr="003B72DE">
              <w:rPr>
                <w:rFonts w:ascii="Arial" w:hAnsi="Arial"/>
              </w:rPr>
              <w:t>Canaries</w:t>
            </w:r>
            <w:r w:rsidR="00620472" w:rsidRPr="003B72DE">
              <w:rPr>
                <w:rFonts w:ascii="Arial" w:hAnsi="Arial"/>
              </w:rPr>
              <w:t>.</w:t>
            </w:r>
          </w:p>
          <w:p w14:paraId="13B1C7AF" w14:textId="77777777" w:rsidR="006A78B7" w:rsidRPr="003B72DE" w:rsidRDefault="006A78B7" w:rsidP="00EF0224">
            <w:pPr>
              <w:rPr>
                <w:rFonts w:ascii="Arial" w:hAnsi="Arial"/>
                <w:b/>
                <w:bCs/>
              </w:rPr>
            </w:pPr>
          </w:p>
        </w:tc>
        <w:tc>
          <w:tcPr>
            <w:tcW w:w="4508" w:type="dxa"/>
          </w:tcPr>
          <w:p w14:paraId="13392C63" w14:textId="77777777" w:rsidR="006A78B7" w:rsidRPr="003B72DE" w:rsidRDefault="006A78B7" w:rsidP="006A78B7">
            <w:pPr>
              <w:rPr>
                <w:rFonts w:ascii="Arial" w:hAnsi="Arial"/>
              </w:rPr>
            </w:pPr>
          </w:p>
          <w:p w14:paraId="50459E7D" w14:textId="21CE29A0" w:rsidR="006A78B7" w:rsidRPr="003B72DE" w:rsidRDefault="006A78B7" w:rsidP="006A78B7">
            <w:pPr>
              <w:rPr>
                <w:rFonts w:ascii="Arial" w:hAnsi="Arial"/>
              </w:rPr>
            </w:pPr>
            <w:r w:rsidRPr="003B72DE">
              <w:rPr>
                <w:rFonts w:ascii="Arial" w:hAnsi="Arial"/>
              </w:rPr>
              <w:t>Example D: Zoo farm park</w:t>
            </w:r>
          </w:p>
          <w:p w14:paraId="19DE08BD" w14:textId="77777777" w:rsidR="006A78B7" w:rsidRPr="003B72DE" w:rsidRDefault="006A78B7" w:rsidP="006A78B7">
            <w:pPr>
              <w:rPr>
                <w:rFonts w:ascii="Arial" w:hAnsi="Arial"/>
              </w:rPr>
            </w:pPr>
            <w:r w:rsidRPr="003B72DE">
              <w:rPr>
                <w:rFonts w:ascii="Arial" w:hAnsi="Arial"/>
              </w:rPr>
              <w:t>Species/breeds:</w:t>
            </w:r>
          </w:p>
          <w:p w14:paraId="760200A4" w14:textId="77777777" w:rsidR="006A78B7" w:rsidRPr="003B72DE" w:rsidRDefault="006A78B7" w:rsidP="0033477A">
            <w:pPr>
              <w:pStyle w:val="ListParagraph"/>
              <w:numPr>
                <w:ilvl w:val="0"/>
                <w:numId w:val="20"/>
              </w:numPr>
              <w:rPr>
                <w:rFonts w:ascii="Arial" w:hAnsi="Arial"/>
              </w:rPr>
            </w:pPr>
            <w:r w:rsidRPr="003B72DE">
              <w:rPr>
                <w:rFonts w:ascii="Arial" w:hAnsi="Arial"/>
              </w:rPr>
              <w:t>Rabbits</w:t>
            </w:r>
          </w:p>
          <w:p w14:paraId="45DF8671" w14:textId="77777777" w:rsidR="006A78B7" w:rsidRPr="003B72DE" w:rsidRDefault="006A78B7" w:rsidP="0033477A">
            <w:pPr>
              <w:pStyle w:val="ListParagraph"/>
              <w:numPr>
                <w:ilvl w:val="0"/>
                <w:numId w:val="20"/>
              </w:numPr>
              <w:rPr>
                <w:rFonts w:ascii="Arial" w:hAnsi="Arial"/>
              </w:rPr>
            </w:pPr>
            <w:r w:rsidRPr="003B72DE">
              <w:rPr>
                <w:rFonts w:ascii="Arial" w:hAnsi="Arial"/>
              </w:rPr>
              <w:t>Guinea pigs</w:t>
            </w:r>
          </w:p>
          <w:p w14:paraId="2B35886D" w14:textId="7D1FA5DB" w:rsidR="006A78B7" w:rsidRPr="003B72DE" w:rsidRDefault="006A78B7" w:rsidP="0033477A">
            <w:pPr>
              <w:pStyle w:val="ListParagraph"/>
              <w:numPr>
                <w:ilvl w:val="0"/>
                <w:numId w:val="20"/>
              </w:numPr>
              <w:rPr>
                <w:rFonts w:ascii="Arial" w:hAnsi="Arial"/>
              </w:rPr>
            </w:pPr>
            <w:r w:rsidRPr="003B72DE">
              <w:rPr>
                <w:rFonts w:ascii="Arial" w:hAnsi="Arial"/>
              </w:rPr>
              <w:t>Asian short</w:t>
            </w:r>
            <w:r w:rsidR="007266F6">
              <w:rPr>
                <w:rFonts w:ascii="Arial" w:hAnsi="Arial"/>
              </w:rPr>
              <w:t>-</w:t>
            </w:r>
            <w:r w:rsidRPr="003B72DE">
              <w:rPr>
                <w:rFonts w:ascii="Arial" w:hAnsi="Arial"/>
              </w:rPr>
              <w:t>clawed otters</w:t>
            </w:r>
          </w:p>
          <w:p w14:paraId="6B49B437" w14:textId="72D406A9" w:rsidR="006A78B7" w:rsidRPr="003B72DE" w:rsidRDefault="006A78B7" w:rsidP="0033477A">
            <w:pPr>
              <w:pStyle w:val="ListParagraph"/>
              <w:numPr>
                <w:ilvl w:val="0"/>
                <w:numId w:val="20"/>
              </w:numPr>
              <w:rPr>
                <w:rFonts w:ascii="Arial" w:hAnsi="Arial"/>
              </w:rPr>
            </w:pPr>
            <w:r w:rsidRPr="003B72DE">
              <w:rPr>
                <w:rFonts w:ascii="Arial" w:hAnsi="Arial"/>
              </w:rPr>
              <w:t>Call ducks</w:t>
            </w:r>
          </w:p>
          <w:p w14:paraId="508B3BE2" w14:textId="52EFA108" w:rsidR="006A78B7" w:rsidRPr="003B72DE" w:rsidRDefault="006A78B7" w:rsidP="0033477A">
            <w:pPr>
              <w:pStyle w:val="ListParagraph"/>
              <w:numPr>
                <w:ilvl w:val="0"/>
                <w:numId w:val="20"/>
              </w:numPr>
              <w:rPr>
                <w:rFonts w:ascii="Arial" w:hAnsi="Arial"/>
              </w:rPr>
            </w:pPr>
            <w:r w:rsidRPr="003B72DE">
              <w:rPr>
                <w:rFonts w:ascii="Arial" w:hAnsi="Arial"/>
              </w:rPr>
              <w:t>Pygmy goats</w:t>
            </w:r>
          </w:p>
          <w:p w14:paraId="2AF1A2DD" w14:textId="1B6CE39E" w:rsidR="006A78B7" w:rsidRPr="003B72DE" w:rsidRDefault="006A78B7" w:rsidP="0033477A">
            <w:pPr>
              <w:pStyle w:val="ListParagraph"/>
              <w:numPr>
                <w:ilvl w:val="0"/>
                <w:numId w:val="20"/>
              </w:numPr>
              <w:rPr>
                <w:rFonts w:ascii="Arial" w:hAnsi="Arial"/>
              </w:rPr>
            </w:pPr>
            <w:r w:rsidRPr="003B72DE">
              <w:rPr>
                <w:rFonts w:ascii="Arial" w:hAnsi="Arial"/>
              </w:rPr>
              <w:t>Meerkats</w:t>
            </w:r>
          </w:p>
          <w:p w14:paraId="416FC68C" w14:textId="1DCFB70B" w:rsidR="006A78B7" w:rsidRPr="003B72DE" w:rsidRDefault="006A78B7" w:rsidP="0033477A">
            <w:pPr>
              <w:pStyle w:val="ListParagraph"/>
              <w:numPr>
                <w:ilvl w:val="0"/>
                <w:numId w:val="20"/>
              </w:numPr>
              <w:rPr>
                <w:rFonts w:ascii="Arial" w:hAnsi="Arial"/>
              </w:rPr>
            </w:pPr>
            <w:r w:rsidRPr="003B72DE">
              <w:rPr>
                <w:rFonts w:ascii="Arial" w:hAnsi="Arial"/>
              </w:rPr>
              <w:t>Common toads</w:t>
            </w:r>
          </w:p>
          <w:p w14:paraId="5CE7EA2D" w14:textId="4AD83CD3" w:rsidR="006A78B7" w:rsidRPr="003B72DE" w:rsidRDefault="006A78B7" w:rsidP="0033477A">
            <w:pPr>
              <w:pStyle w:val="ListParagraph"/>
              <w:numPr>
                <w:ilvl w:val="0"/>
                <w:numId w:val="20"/>
              </w:numPr>
              <w:rPr>
                <w:rFonts w:ascii="Arial" w:hAnsi="Arial"/>
              </w:rPr>
            </w:pPr>
            <w:r w:rsidRPr="003B72DE">
              <w:rPr>
                <w:rFonts w:ascii="Arial" w:hAnsi="Arial"/>
              </w:rPr>
              <w:t>Barred tiger salamanders</w:t>
            </w:r>
          </w:p>
          <w:p w14:paraId="3EC8D75A" w14:textId="468359CA" w:rsidR="006A78B7" w:rsidRPr="003B72DE" w:rsidRDefault="006A78B7" w:rsidP="0033477A">
            <w:pPr>
              <w:pStyle w:val="ListParagraph"/>
              <w:numPr>
                <w:ilvl w:val="0"/>
                <w:numId w:val="20"/>
              </w:numPr>
              <w:rPr>
                <w:rFonts w:ascii="Arial" w:hAnsi="Arial"/>
              </w:rPr>
            </w:pPr>
            <w:r w:rsidRPr="003B72DE">
              <w:rPr>
                <w:rFonts w:ascii="Arial" w:hAnsi="Arial"/>
              </w:rPr>
              <w:t>Leopard geckos</w:t>
            </w:r>
          </w:p>
          <w:p w14:paraId="02C879CC" w14:textId="1E433361" w:rsidR="006A78B7" w:rsidRPr="003B72DE" w:rsidRDefault="006A78B7" w:rsidP="0033477A">
            <w:pPr>
              <w:pStyle w:val="ListParagraph"/>
              <w:numPr>
                <w:ilvl w:val="0"/>
                <w:numId w:val="20"/>
              </w:numPr>
              <w:rPr>
                <w:rFonts w:ascii="Arial" w:hAnsi="Arial"/>
              </w:rPr>
            </w:pPr>
            <w:r w:rsidRPr="003B72DE">
              <w:rPr>
                <w:rFonts w:ascii="Arial" w:hAnsi="Arial"/>
              </w:rPr>
              <w:t>Bearded dragons</w:t>
            </w:r>
            <w:r w:rsidR="00620472" w:rsidRPr="003B72DE">
              <w:rPr>
                <w:rFonts w:ascii="Arial" w:hAnsi="Arial"/>
              </w:rPr>
              <w:t>.</w:t>
            </w:r>
          </w:p>
          <w:p w14:paraId="26464C95" w14:textId="7B28EFD1" w:rsidR="006A78B7" w:rsidRPr="003B72DE" w:rsidRDefault="006A78B7" w:rsidP="006A78B7">
            <w:pPr>
              <w:pStyle w:val="ListParagraph"/>
              <w:ind w:left="787"/>
              <w:rPr>
                <w:rFonts w:ascii="Arial" w:hAnsi="Arial"/>
              </w:rPr>
            </w:pPr>
          </w:p>
        </w:tc>
      </w:tr>
      <w:tr w:rsidR="006A78B7" w:rsidRPr="003B72DE" w14:paraId="61B3FE2D" w14:textId="77777777" w:rsidTr="006A78B7">
        <w:tc>
          <w:tcPr>
            <w:tcW w:w="4508" w:type="dxa"/>
          </w:tcPr>
          <w:p w14:paraId="340DC761" w14:textId="77777777" w:rsidR="006A78B7" w:rsidRPr="003B72DE" w:rsidRDefault="006A78B7" w:rsidP="006A78B7">
            <w:pPr>
              <w:rPr>
                <w:rFonts w:ascii="Arial" w:hAnsi="Arial"/>
              </w:rPr>
            </w:pPr>
          </w:p>
          <w:p w14:paraId="512AFE8E" w14:textId="422AAE61" w:rsidR="006A78B7" w:rsidRPr="003B72DE" w:rsidRDefault="006A78B7" w:rsidP="006A78B7">
            <w:pPr>
              <w:rPr>
                <w:rFonts w:ascii="Arial" w:hAnsi="Arial"/>
              </w:rPr>
            </w:pPr>
            <w:r w:rsidRPr="003B72DE">
              <w:rPr>
                <w:rFonts w:ascii="Arial" w:hAnsi="Arial"/>
              </w:rPr>
              <w:t>Example E: Dog grooming salon</w:t>
            </w:r>
          </w:p>
          <w:p w14:paraId="7974713D" w14:textId="77777777" w:rsidR="006A78B7" w:rsidRPr="003B72DE" w:rsidRDefault="006A78B7" w:rsidP="006A78B7">
            <w:pPr>
              <w:rPr>
                <w:rFonts w:ascii="Arial" w:hAnsi="Arial"/>
              </w:rPr>
            </w:pPr>
            <w:r w:rsidRPr="003B72DE">
              <w:rPr>
                <w:rFonts w:ascii="Arial" w:hAnsi="Arial"/>
              </w:rPr>
              <w:t>Species/breeds:</w:t>
            </w:r>
          </w:p>
          <w:p w14:paraId="03292155" w14:textId="263E8489" w:rsidR="006A78B7" w:rsidRPr="003B72DE" w:rsidRDefault="006A78B7" w:rsidP="0033477A">
            <w:pPr>
              <w:pStyle w:val="ListParagraph"/>
              <w:numPr>
                <w:ilvl w:val="0"/>
                <w:numId w:val="20"/>
              </w:numPr>
              <w:rPr>
                <w:rFonts w:ascii="Arial" w:hAnsi="Arial"/>
              </w:rPr>
            </w:pPr>
            <w:r w:rsidRPr="003B72DE">
              <w:rPr>
                <w:rFonts w:ascii="Arial" w:hAnsi="Arial"/>
              </w:rPr>
              <w:t>Dogs</w:t>
            </w:r>
          </w:p>
          <w:p w14:paraId="129091BD" w14:textId="16F42F18" w:rsidR="006A78B7" w:rsidRPr="003B72DE" w:rsidRDefault="006A78B7" w:rsidP="0033477A">
            <w:pPr>
              <w:pStyle w:val="ListParagraph"/>
              <w:numPr>
                <w:ilvl w:val="0"/>
                <w:numId w:val="20"/>
              </w:numPr>
              <w:rPr>
                <w:rFonts w:ascii="Arial" w:hAnsi="Arial"/>
              </w:rPr>
            </w:pPr>
            <w:r w:rsidRPr="003B72DE">
              <w:rPr>
                <w:rFonts w:ascii="Arial" w:hAnsi="Arial"/>
              </w:rPr>
              <w:t>Cats</w:t>
            </w:r>
            <w:r w:rsidR="00620472" w:rsidRPr="003B72DE">
              <w:rPr>
                <w:rFonts w:ascii="Arial" w:hAnsi="Arial"/>
              </w:rPr>
              <w:t>.</w:t>
            </w:r>
            <w:r w:rsidRPr="003B72DE">
              <w:rPr>
                <w:rFonts w:ascii="Arial" w:hAnsi="Arial"/>
              </w:rPr>
              <w:t xml:space="preserve"> </w:t>
            </w:r>
          </w:p>
          <w:p w14:paraId="6226E781" w14:textId="77777777" w:rsidR="006A78B7" w:rsidRPr="003B72DE" w:rsidRDefault="006A78B7" w:rsidP="006A78B7">
            <w:pPr>
              <w:rPr>
                <w:rFonts w:ascii="Arial" w:hAnsi="Arial"/>
              </w:rPr>
            </w:pPr>
          </w:p>
        </w:tc>
        <w:tc>
          <w:tcPr>
            <w:tcW w:w="4508" w:type="dxa"/>
          </w:tcPr>
          <w:p w14:paraId="3CC18B90" w14:textId="77777777" w:rsidR="006A78B7" w:rsidRPr="003B72DE" w:rsidRDefault="006A78B7" w:rsidP="006A78B7">
            <w:pPr>
              <w:rPr>
                <w:rFonts w:ascii="Arial" w:hAnsi="Arial"/>
              </w:rPr>
            </w:pPr>
          </w:p>
          <w:p w14:paraId="6813DF10" w14:textId="7A70A7C3" w:rsidR="006A78B7" w:rsidRPr="003B72DE" w:rsidRDefault="006A78B7" w:rsidP="006A78B7">
            <w:pPr>
              <w:rPr>
                <w:rFonts w:ascii="Arial" w:hAnsi="Arial"/>
              </w:rPr>
            </w:pPr>
            <w:r w:rsidRPr="003B72DE">
              <w:rPr>
                <w:rFonts w:ascii="Arial" w:hAnsi="Arial"/>
              </w:rPr>
              <w:t>Example F: Doggy day care</w:t>
            </w:r>
          </w:p>
          <w:p w14:paraId="5D615B27" w14:textId="77777777" w:rsidR="006A78B7" w:rsidRPr="003B72DE" w:rsidRDefault="006A78B7" w:rsidP="006A78B7">
            <w:pPr>
              <w:rPr>
                <w:rFonts w:ascii="Arial" w:hAnsi="Arial"/>
              </w:rPr>
            </w:pPr>
            <w:r w:rsidRPr="003B72DE">
              <w:rPr>
                <w:rFonts w:ascii="Arial" w:hAnsi="Arial"/>
              </w:rPr>
              <w:t>Species/breeds:</w:t>
            </w:r>
          </w:p>
          <w:p w14:paraId="4EF16F3E" w14:textId="1795E163" w:rsidR="006A78B7" w:rsidRPr="003B72DE" w:rsidRDefault="006A78B7" w:rsidP="0033477A">
            <w:pPr>
              <w:pStyle w:val="ListParagraph"/>
              <w:numPr>
                <w:ilvl w:val="0"/>
                <w:numId w:val="20"/>
              </w:numPr>
              <w:rPr>
                <w:rFonts w:ascii="Arial" w:hAnsi="Arial"/>
              </w:rPr>
            </w:pPr>
            <w:r w:rsidRPr="003B72DE">
              <w:rPr>
                <w:rFonts w:ascii="Arial" w:hAnsi="Arial"/>
              </w:rPr>
              <w:t>Dogs</w:t>
            </w:r>
            <w:r w:rsidR="00620472" w:rsidRPr="003B72DE">
              <w:rPr>
                <w:rFonts w:ascii="Arial" w:hAnsi="Arial"/>
              </w:rPr>
              <w:t>.</w:t>
            </w:r>
          </w:p>
          <w:p w14:paraId="098C2D56" w14:textId="77777777" w:rsidR="006A78B7" w:rsidRPr="003B72DE" w:rsidRDefault="006A78B7" w:rsidP="006A78B7">
            <w:pPr>
              <w:rPr>
                <w:rFonts w:ascii="Arial" w:hAnsi="Arial"/>
              </w:rPr>
            </w:pPr>
          </w:p>
        </w:tc>
      </w:tr>
    </w:tbl>
    <w:p w14:paraId="5000D3AF" w14:textId="77777777" w:rsidR="000B23C5" w:rsidRPr="003B72DE" w:rsidRDefault="000B23C5" w:rsidP="00EF0224">
      <w:pPr>
        <w:rPr>
          <w:b/>
          <w:bCs/>
        </w:rPr>
      </w:pPr>
    </w:p>
    <w:p w14:paraId="20A10E42" w14:textId="77777777" w:rsidR="000B23C5" w:rsidRPr="003B72DE" w:rsidRDefault="000B23C5">
      <w:pPr>
        <w:rPr>
          <w:b/>
          <w:bCs/>
        </w:rPr>
      </w:pPr>
      <w:r w:rsidRPr="003B72DE">
        <w:rPr>
          <w:b/>
          <w:bCs/>
        </w:rPr>
        <w:br w:type="page"/>
      </w:r>
    </w:p>
    <w:p w14:paraId="223B4CBC" w14:textId="77777777" w:rsidR="00D26C7E" w:rsidRPr="003B72DE" w:rsidRDefault="00BD3120" w:rsidP="00036C76">
      <w:pPr>
        <w:pStyle w:val="Heading2"/>
      </w:pPr>
      <w:r w:rsidRPr="003B72DE">
        <w:lastRenderedPageBreak/>
        <w:t xml:space="preserve">The following materials relate to lesson 3: </w:t>
      </w:r>
      <w:r w:rsidR="00D120A6" w:rsidRPr="003B72DE">
        <w:t>Analysing climate change: Understanding climate change</w:t>
      </w:r>
    </w:p>
    <w:p w14:paraId="66D0A0B4" w14:textId="77777777" w:rsidR="00D26C7E" w:rsidRPr="003B72DE" w:rsidRDefault="00D26C7E">
      <w:pPr>
        <w:rPr>
          <w:b/>
          <w:bCs/>
        </w:rPr>
      </w:pPr>
      <w:r w:rsidRPr="003B72DE">
        <w:rPr>
          <w:b/>
          <w:bCs/>
        </w:rPr>
        <w:br w:type="page"/>
      </w:r>
    </w:p>
    <w:p w14:paraId="0D409898" w14:textId="57FB82AA" w:rsidR="00D120A6" w:rsidRPr="003B72DE" w:rsidRDefault="00412E63" w:rsidP="006802B1">
      <w:pPr>
        <w:pStyle w:val="Heading3"/>
        <w:rPr>
          <w:rFonts w:cs="Arial"/>
        </w:rPr>
      </w:pPr>
      <w:r w:rsidRPr="003B72DE">
        <w:rPr>
          <w:rFonts w:cs="Arial"/>
        </w:rPr>
        <w:lastRenderedPageBreak/>
        <w:t>Myth busting</w:t>
      </w:r>
      <w:r w:rsidR="00D120A6" w:rsidRPr="003B72DE">
        <w:rPr>
          <w:rFonts w:cs="Arial"/>
        </w:rPr>
        <w:t xml:space="preserve"> card activity</w:t>
      </w:r>
    </w:p>
    <w:p w14:paraId="2FE1828B" w14:textId="7CBFBE79" w:rsidR="00D120A6" w:rsidRPr="003B72DE" w:rsidRDefault="00A12F22" w:rsidP="00EF0224">
      <w:r w:rsidRPr="003B72DE">
        <w:t>These cards should be printed and cut up.</w:t>
      </w:r>
    </w:p>
    <w:p w14:paraId="58DBB7A8" w14:textId="77777777" w:rsidR="00A12F22" w:rsidRPr="003B72DE" w:rsidRDefault="00A12F22" w:rsidP="00EF0224"/>
    <w:tbl>
      <w:tblPr>
        <w:tblStyle w:val="TableGrid"/>
        <w:tblW w:w="10060" w:type="dxa"/>
        <w:jc w:val="center"/>
        <w:tblLook w:val="04A0" w:firstRow="1" w:lastRow="0" w:firstColumn="1" w:lastColumn="0" w:noHBand="0" w:noVBand="1"/>
      </w:tblPr>
      <w:tblGrid>
        <w:gridCol w:w="5030"/>
        <w:gridCol w:w="5030"/>
      </w:tblGrid>
      <w:tr w:rsidR="00D120A6" w:rsidRPr="003B72DE" w14:paraId="58769B54" w14:textId="77777777" w:rsidTr="00D26C7E">
        <w:trPr>
          <w:trHeight w:val="2268"/>
          <w:jc w:val="center"/>
        </w:trPr>
        <w:tc>
          <w:tcPr>
            <w:tcW w:w="5030" w:type="dxa"/>
            <w:vAlign w:val="center"/>
          </w:tcPr>
          <w:p w14:paraId="25092E4D" w14:textId="3C838B5C" w:rsidR="00D120A6" w:rsidRPr="003B72DE" w:rsidRDefault="00D120A6" w:rsidP="00D26C7E">
            <w:pPr>
              <w:rPr>
                <w:rFonts w:ascii="Arial" w:hAnsi="Arial"/>
              </w:rPr>
            </w:pPr>
            <w:r w:rsidRPr="003B72DE">
              <w:rPr>
                <w:rFonts w:ascii="Arial" w:hAnsi="Arial"/>
              </w:rPr>
              <w:t>Climate change is a natural process and has nothing to do with human activity.</w:t>
            </w:r>
          </w:p>
          <w:p w14:paraId="629662C6" w14:textId="402787E7" w:rsidR="00D120A6" w:rsidRPr="003B72DE" w:rsidRDefault="00D120A6" w:rsidP="00D26C7E">
            <w:pPr>
              <w:rPr>
                <w:rFonts w:ascii="Arial" w:hAnsi="Arial"/>
              </w:rPr>
            </w:pPr>
          </w:p>
        </w:tc>
        <w:tc>
          <w:tcPr>
            <w:tcW w:w="5030" w:type="dxa"/>
            <w:vAlign w:val="center"/>
          </w:tcPr>
          <w:p w14:paraId="3E5831AD" w14:textId="3B4AF3A1" w:rsidR="00D120A6" w:rsidRPr="003B72DE" w:rsidRDefault="00D120A6" w:rsidP="00D26C7E">
            <w:pPr>
              <w:rPr>
                <w:rFonts w:ascii="Arial" w:hAnsi="Arial"/>
              </w:rPr>
            </w:pPr>
            <w:r w:rsidRPr="003B72DE">
              <w:rPr>
                <w:rFonts w:ascii="Arial" w:hAnsi="Arial"/>
              </w:rPr>
              <w:t>While the Earth’s climate has naturally fluctuated over millennia, the rapid warming observed over the past century is largely due to human activities, such as burning fossil fuels and deforestation.</w:t>
            </w:r>
          </w:p>
        </w:tc>
      </w:tr>
      <w:tr w:rsidR="00D120A6" w:rsidRPr="003B72DE" w14:paraId="7E5792B7" w14:textId="77777777" w:rsidTr="00D26C7E">
        <w:trPr>
          <w:trHeight w:val="2268"/>
          <w:jc w:val="center"/>
        </w:trPr>
        <w:tc>
          <w:tcPr>
            <w:tcW w:w="5030" w:type="dxa"/>
            <w:vAlign w:val="center"/>
          </w:tcPr>
          <w:p w14:paraId="47957D5D" w14:textId="2285807A" w:rsidR="00D120A6" w:rsidRPr="003B72DE" w:rsidRDefault="00D120A6" w:rsidP="00D26C7E">
            <w:pPr>
              <w:rPr>
                <w:rFonts w:ascii="Arial" w:hAnsi="Arial"/>
              </w:rPr>
            </w:pPr>
            <w:r w:rsidRPr="003B72DE">
              <w:rPr>
                <w:rFonts w:ascii="Arial" w:hAnsi="Arial"/>
              </w:rPr>
              <w:t>Carbon dioxide levels are too small to have any significant impact.</w:t>
            </w:r>
          </w:p>
          <w:p w14:paraId="5931CB6B" w14:textId="070CB61E" w:rsidR="00D120A6" w:rsidRPr="003B72DE" w:rsidRDefault="00D120A6" w:rsidP="00D26C7E">
            <w:pPr>
              <w:rPr>
                <w:rFonts w:ascii="Arial" w:hAnsi="Arial"/>
              </w:rPr>
            </w:pPr>
          </w:p>
        </w:tc>
        <w:tc>
          <w:tcPr>
            <w:tcW w:w="5030" w:type="dxa"/>
            <w:vAlign w:val="center"/>
          </w:tcPr>
          <w:p w14:paraId="6655A2E8" w14:textId="6F1F449D" w:rsidR="00D120A6" w:rsidRPr="003B72DE" w:rsidRDefault="00D120A6" w:rsidP="00D26C7E">
            <w:pPr>
              <w:rPr>
                <w:rFonts w:ascii="Arial" w:hAnsi="Arial"/>
              </w:rPr>
            </w:pPr>
            <w:r w:rsidRPr="003B72DE">
              <w:rPr>
                <w:rFonts w:ascii="Arial" w:hAnsi="Arial"/>
              </w:rPr>
              <w:t>Despite making up a small fraction of the atmosphere, carbon dioxide (CO</w:t>
            </w:r>
            <w:r w:rsidR="007F0139" w:rsidRPr="00D253EF">
              <w:rPr>
                <w:vertAlign w:val="subscript"/>
              </w:rPr>
              <w:t>2</w:t>
            </w:r>
            <w:r w:rsidRPr="003B72DE">
              <w:rPr>
                <w:rFonts w:ascii="Arial" w:hAnsi="Arial"/>
              </w:rPr>
              <w:t>) is a potent greenhouse gas. Its increased concentration due to human activities is a major driver of global warming.</w:t>
            </w:r>
          </w:p>
        </w:tc>
      </w:tr>
      <w:tr w:rsidR="00D120A6" w:rsidRPr="003B72DE" w14:paraId="2C1DE410" w14:textId="77777777" w:rsidTr="00D26C7E">
        <w:trPr>
          <w:trHeight w:val="2268"/>
          <w:jc w:val="center"/>
        </w:trPr>
        <w:tc>
          <w:tcPr>
            <w:tcW w:w="5030" w:type="dxa"/>
            <w:vAlign w:val="center"/>
          </w:tcPr>
          <w:p w14:paraId="00A48107" w14:textId="3F313A14" w:rsidR="00D120A6" w:rsidRPr="003B72DE" w:rsidRDefault="00D120A6" w:rsidP="00D26C7E">
            <w:pPr>
              <w:rPr>
                <w:rFonts w:ascii="Arial" w:hAnsi="Arial"/>
              </w:rPr>
            </w:pPr>
            <w:r w:rsidRPr="003B72DE">
              <w:rPr>
                <w:rFonts w:ascii="Arial" w:hAnsi="Arial"/>
              </w:rPr>
              <w:t>The sun is causing the current</w:t>
            </w:r>
            <w:r w:rsidR="00BA592E">
              <w:rPr>
                <w:rFonts w:ascii="Arial" w:hAnsi="Arial"/>
              </w:rPr>
              <w:t xml:space="preserve"> </w:t>
            </w:r>
            <w:r w:rsidRPr="003B72DE">
              <w:rPr>
                <w:rFonts w:ascii="Arial" w:hAnsi="Arial"/>
              </w:rPr>
              <w:t>global warming.</w:t>
            </w:r>
          </w:p>
        </w:tc>
        <w:tc>
          <w:tcPr>
            <w:tcW w:w="5030" w:type="dxa"/>
            <w:vAlign w:val="center"/>
          </w:tcPr>
          <w:p w14:paraId="41F69779" w14:textId="2CD5145D" w:rsidR="00D120A6" w:rsidRPr="003B72DE" w:rsidRDefault="00D120A6" w:rsidP="00D26C7E">
            <w:pPr>
              <w:rPr>
                <w:rFonts w:ascii="Arial" w:hAnsi="Arial"/>
              </w:rPr>
            </w:pPr>
            <w:r w:rsidRPr="003B72DE">
              <w:rPr>
                <w:rFonts w:ascii="Arial" w:hAnsi="Arial"/>
              </w:rPr>
              <w:t>Solar activity has shown no significant increase over the past few decades. In fact, the sun’s output has slightly decreased, while global temperatures have continued to rise.</w:t>
            </w:r>
          </w:p>
        </w:tc>
      </w:tr>
      <w:tr w:rsidR="00D120A6" w:rsidRPr="003B72DE" w14:paraId="4C8E8ABF" w14:textId="77777777" w:rsidTr="00D26C7E">
        <w:trPr>
          <w:trHeight w:val="2268"/>
          <w:jc w:val="center"/>
        </w:trPr>
        <w:tc>
          <w:tcPr>
            <w:tcW w:w="5030" w:type="dxa"/>
            <w:vAlign w:val="center"/>
          </w:tcPr>
          <w:p w14:paraId="11C2F65C" w14:textId="043F005D" w:rsidR="00D120A6" w:rsidRPr="003B72DE" w:rsidRDefault="00D120A6" w:rsidP="00D26C7E">
            <w:pPr>
              <w:rPr>
                <w:rFonts w:ascii="Arial" w:hAnsi="Arial"/>
              </w:rPr>
            </w:pPr>
            <w:r w:rsidRPr="003B72DE">
              <w:rPr>
                <w:rFonts w:ascii="Arial" w:hAnsi="Arial"/>
              </w:rPr>
              <w:t>Climate change will only affect future generations.</w:t>
            </w:r>
          </w:p>
        </w:tc>
        <w:tc>
          <w:tcPr>
            <w:tcW w:w="5030" w:type="dxa"/>
            <w:vAlign w:val="center"/>
          </w:tcPr>
          <w:p w14:paraId="7F71D1E7" w14:textId="355D7D9F" w:rsidR="00D120A6" w:rsidRPr="003B72DE" w:rsidRDefault="00D120A6" w:rsidP="00D26C7E">
            <w:pPr>
              <w:rPr>
                <w:rFonts w:ascii="Arial" w:hAnsi="Arial"/>
              </w:rPr>
            </w:pPr>
            <w:r w:rsidRPr="003B72DE">
              <w:rPr>
                <w:rFonts w:ascii="Arial" w:hAnsi="Arial"/>
              </w:rPr>
              <w:t>Climate change is already impacting us today, with more frequent and severe weather events, rising sea levels and changing ecosystems.</w:t>
            </w:r>
          </w:p>
        </w:tc>
      </w:tr>
      <w:tr w:rsidR="00D120A6" w:rsidRPr="003B72DE" w14:paraId="1C426DFA" w14:textId="77777777" w:rsidTr="00D26C7E">
        <w:trPr>
          <w:trHeight w:val="2268"/>
          <w:jc w:val="center"/>
        </w:trPr>
        <w:tc>
          <w:tcPr>
            <w:tcW w:w="5030" w:type="dxa"/>
            <w:vAlign w:val="center"/>
          </w:tcPr>
          <w:p w14:paraId="136D96BC" w14:textId="696033A0" w:rsidR="00D120A6" w:rsidRPr="003B72DE" w:rsidRDefault="00D120A6" w:rsidP="00D26C7E">
            <w:pPr>
              <w:rPr>
                <w:rFonts w:ascii="Arial" w:hAnsi="Arial"/>
              </w:rPr>
            </w:pPr>
            <w:r w:rsidRPr="003B72DE">
              <w:rPr>
                <w:rFonts w:ascii="Arial" w:hAnsi="Arial"/>
              </w:rPr>
              <w:t>Scientists disagree about the causes of climate change.</w:t>
            </w:r>
          </w:p>
        </w:tc>
        <w:tc>
          <w:tcPr>
            <w:tcW w:w="5030" w:type="dxa"/>
            <w:vAlign w:val="center"/>
          </w:tcPr>
          <w:p w14:paraId="6E3C5980" w14:textId="0CCAB1B9" w:rsidR="00D120A6" w:rsidRPr="003B72DE" w:rsidRDefault="00D120A6" w:rsidP="00D26C7E">
            <w:pPr>
              <w:rPr>
                <w:rFonts w:ascii="Arial" w:hAnsi="Arial"/>
              </w:rPr>
            </w:pPr>
            <w:r w:rsidRPr="003B72DE">
              <w:rPr>
                <w:rFonts w:ascii="Arial" w:hAnsi="Arial"/>
              </w:rPr>
              <w:t>There is a strong consensus among climate scientists that human activities are the primary cause of recent global warming</w:t>
            </w:r>
            <w:r w:rsidR="00E82D14">
              <w:rPr>
                <w:rFonts w:ascii="Arial" w:hAnsi="Arial"/>
              </w:rPr>
              <w:t>.</w:t>
            </w:r>
          </w:p>
        </w:tc>
      </w:tr>
      <w:tr w:rsidR="00D120A6" w:rsidRPr="003B72DE" w14:paraId="49976EB0" w14:textId="77777777" w:rsidTr="00D26C7E">
        <w:trPr>
          <w:trHeight w:val="2268"/>
          <w:jc w:val="center"/>
        </w:trPr>
        <w:tc>
          <w:tcPr>
            <w:tcW w:w="5030" w:type="dxa"/>
            <w:vAlign w:val="center"/>
          </w:tcPr>
          <w:p w14:paraId="22934CC2" w14:textId="4CFCEFE4" w:rsidR="00D120A6" w:rsidRPr="003B72DE" w:rsidRDefault="00D120A6" w:rsidP="00D26C7E">
            <w:pPr>
              <w:rPr>
                <w:rFonts w:ascii="Arial" w:hAnsi="Arial"/>
              </w:rPr>
            </w:pPr>
            <w:r w:rsidRPr="003B72DE">
              <w:rPr>
                <w:rFonts w:ascii="Arial" w:hAnsi="Arial"/>
              </w:rPr>
              <w:lastRenderedPageBreak/>
              <w:t>Climate change is only about temperature.</w:t>
            </w:r>
          </w:p>
        </w:tc>
        <w:tc>
          <w:tcPr>
            <w:tcW w:w="5030" w:type="dxa"/>
            <w:vAlign w:val="center"/>
          </w:tcPr>
          <w:p w14:paraId="07F47E21" w14:textId="4448C2A1" w:rsidR="00D120A6" w:rsidRPr="003B72DE" w:rsidRDefault="00D120A6" w:rsidP="00D26C7E">
            <w:pPr>
              <w:rPr>
                <w:rFonts w:ascii="Arial" w:hAnsi="Arial"/>
              </w:rPr>
            </w:pPr>
            <w:r w:rsidRPr="003B72DE">
              <w:rPr>
                <w:rFonts w:ascii="Arial" w:hAnsi="Arial"/>
              </w:rPr>
              <w:t>Climate change affects more than just temperature. It also impacts weather patterns, sea levels and ecosystems. For example, it can lead to more intense storms, prolonged droughts and disruptions in food and water supplies.</w:t>
            </w:r>
          </w:p>
        </w:tc>
      </w:tr>
      <w:tr w:rsidR="00D120A6" w:rsidRPr="003B72DE" w14:paraId="1C87F306" w14:textId="77777777" w:rsidTr="00D26C7E">
        <w:trPr>
          <w:trHeight w:val="2268"/>
          <w:jc w:val="center"/>
        </w:trPr>
        <w:tc>
          <w:tcPr>
            <w:tcW w:w="5030" w:type="dxa"/>
            <w:vAlign w:val="center"/>
          </w:tcPr>
          <w:p w14:paraId="46FDC5A5" w14:textId="742A8A3E" w:rsidR="00D120A6" w:rsidRPr="003B72DE" w:rsidRDefault="00D120A6" w:rsidP="00D26C7E">
            <w:pPr>
              <w:rPr>
                <w:rFonts w:ascii="Arial" w:hAnsi="Arial"/>
              </w:rPr>
            </w:pPr>
            <w:r w:rsidRPr="003B72DE">
              <w:rPr>
                <w:rFonts w:ascii="Arial" w:hAnsi="Arial"/>
              </w:rPr>
              <w:t>Individual actions do</w:t>
            </w:r>
            <w:r w:rsidR="00F51098">
              <w:rPr>
                <w:rFonts w:ascii="Arial" w:hAnsi="Arial"/>
              </w:rPr>
              <w:t xml:space="preserve"> </w:t>
            </w:r>
            <w:r w:rsidRPr="003B72DE">
              <w:rPr>
                <w:rFonts w:ascii="Arial" w:hAnsi="Arial"/>
              </w:rPr>
              <w:t>n</w:t>
            </w:r>
            <w:r w:rsidR="00F51098">
              <w:rPr>
                <w:rFonts w:ascii="Arial" w:hAnsi="Arial"/>
              </w:rPr>
              <w:t>o</w:t>
            </w:r>
            <w:r w:rsidRPr="003B72DE">
              <w:rPr>
                <w:rFonts w:ascii="Arial" w:hAnsi="Arial"/>
              </w:rPr>
              <w:t>t make a difference.</w:t>
            </w:r>
          </w:p>
        </w:tc>
        <w:tc>
          <w:tcPr>
            <w:tcW w:w="5030" w:type="dxa"/>
            <w:vAlign w:val="center"/>
          </w:tcPr>
          <w:p w14:paraId="109418CC" w14:textId="1C1C124A" w:rsidR="00D120A6" w:rsidRPr="00BE2AF4" w:rsidRDefault="00D120A6" w:rsidP="00D26C7E">
            <w:pPr>
              <w:rPr>
                <w:rFonts w:ascii="Arial" w:hAnsi="Arial"/>
                <w:vertAlign w:val="subscript"/>
              </w:rPr>
            </w:pPr>
            <w:r w:rsidRPr="003B72DE">
              <w:rPr>
                <w:rFonts w:ascii="Arial" w:hAnsi="Arial"/>
              </w:rPr>
              <w:t>Individual actions, when combined, can have a significant impact. Reducing energy consumption, using public transportation and supporting sustainable practices can all contribute to mitigating climate change. Collective efforts are essential for meaningful change</w:t>
            </w:r>
            <w:r w:rsidR="00B232FA">
              <w:rPr>
                <w:rFonts w:ascii="Arial" w:hAnsi="Arial"/>
              </w:rPr>
              <w:t>.</w:t>
            </w:r>
            <w:r w:rsidR="00BE2AF4">
              <w:rPr>
                <w:rFonts w:ascii="Arial" w:hAnsi="Arial"/>
              </w:rPr>
              <w:t xml:space="preserve"> </w:t>
            </w:r>
          </w:p>
        </w:tc>
      </w:tr>
      <w:tr w:rsidR="00D120A6" w:rsidRPr="003B72DE" w14:paraId="482E1362" w14:textId="77777777" w:rsidTr="00D26C7E">
        <w:trPr>
          <w:trHeight w:val="2268"/>
          <w:jc w:val="center"/>
        </w:trPr>
        <w:tc>
          <w:tcPr>
            <w:tcW w:w="5030" w:type="dxa"/>
            <w:vAlign w:val="center"/>
          </w:tcPr>
          <w:p w14:paraId="05833E58" w14:textId="786A0F6F" w:rsidR="00D120A6" w:rsidRPr="003B72DE" w:rsidRDefault="00D120A6" w:rsidP="00D26C7E">
            <w:pPr>
              <w:rPr>
                <w:rFonts w:ascii="Arial" w:hAnsi="Arial"/>
              </w:rPr>
            </w:pPr>
            <w:r w:rsidRPr="003B72DE">
              <w:rPr>
                <w:rFonts w:ascii="Arial" w:hAnsi="Arial"/>
              </w:rPr>
              <w:t>Planting trees can solve climate change.</w:t>
            </w:r>
          </w:p>
        </w:tc>
        <w:tc>
          <w:tcPr>
            <w:tcW w:w="5030" w:type="dxa"/>
            <w:vAlign w:val="center"/>
          </w:tcPr>
          <w:p w14:paraId="16FB77C2" w14:textId="67BD7BC3" w:rsidR="00D120A6" w:rsidRPr="003B72DE" w:rsidRDefault="00D120A6" w:rsidP="00D26C7E">
            <w:pPr>
              <w:rPr>
                <w:rFonts w:ascii="Arial" w:hAnsi="Arial"/>
              </w:rPr>
            </w:pPr>
            <w:r w:rsidRPr="003B72DE">
              <w:rPr>
                <w:rFonts w:ascii="Arial" w:hAnsi="Arial"/>
              </w:rPr>
              <w:t>While planting trees is beneficial and can help absorb CO</w:t>
            </w:r>
            <w:r w:rsidR="007F0139" w:rsidRPr="00D253EF">
              <w:rPr>
                <w:vertAlign w:val="subscript"/>
              </w:rPr>
              <w:t>2</w:t>
            </w:r>
            <w:r w:rsidRPr="003B72DE">
              <w:rPr>
                <w:rFonts w:ascii="Arial" w:hAnsi="Arial"/>
              </w:rPr>
              <w:t>, it is not a standalone solution. We also need to reduce greenhouse gas emissions from fossil fuels and other sources to effectively combat climate change.</w:t>
            </w:r>
          </w:p>
        </w:tc>
      </w:tr>
      <w:tr w:rsidR="00D120A6" w:rsidRPr="003B72DE" w14:paraId="24C251E2" w14:textId="77777777" w:rsidTr="00D26C7E">
        <w:trPr>
          <w:trHeight w:val="2268"/>
          <w:jc w:val="center"/>
        </w:trPr>
        <w:tc>
          <w:tcPr>
            <w:tcW w:w="5030" w:type="dxa"/>
            <w:vAlign w:val="center"/>
          </w:tcPr>
          <w:p w14:paraId="1442F240" w14:textId="5200E093" w:rsidR="00D120A6" w:rsidRPr="003B72DE" w:rsidRDefault="00D120A6" w:rsidP="00D26C7E">
            <w:pPr>
              <w:rPr>
                <w:rFonts w:ascii="Arial" w:hAnsi="Arial"/>
              </w:rPr>
            </w:pPr>
            <w:r w:rsidRPr="003B72DE">
              <w:rPr>
                <w:rFonts w:ascii="Arial" w:hAnsi="Arial"/>
              </w:rPr>
              <w:t>Polar bear populations are increasing, so climate change is</w:t>
            </w:r>
            <w:r w:rsidR="00891FCA">
              <w:rPr>
                <w:rFonts w:ascii="Arial" w:hAnsi="Arial"/>
              </w:rPr>
              <w:t xml:space="preserve"> </w:t>
            </w:r>
            <w:r w:rsidRPr="003B72DE">
              <w:rPr>
                <w:rFonts w:ascii="Arial" w:hAnsi="Arial"/>
              </w:rPr>
              <w:t>n</w:t>
            </w:r>
            <w:r w:rsidR="00891FCA">
              <w:rPr>
                <w:rFonts w:ascii="Arial" w:hAnsi="Arial"/>
              </w:rPr>
              <w:t>o</w:t>
            </w:r>
            <w:r w:rsidRPr="003B72DE">
              <w:rPr>
                <w:rFonts w:ascii="Arial" w:hAnsi="Arial"/>
              </w:rPr>
              <w:t>t a problem.</w:t>
            </w:r>
          </w:p>
        </w:tc>
        <w:tc>
          <w:tcPr>
            <w:tcW w:w="5030" w:type="dxa"/>
            <w:vAlign w:val="center"/>
          </w:tcPr>
          <w:p w14:paraId="675436AC" w14:textId="54375923" w:rsidR="00D120A6" w:rsidRPr="003B72DE" w:rsidRDefault="00D120A6" w:rsidP="00D26C7E">
            <w:pPr>
              <w:rPr>
                <w:rFonts w:ascii="Arial" w:hAnsi="Arial"/>
              </w:rPr>
            </w:pPr>
            <w:r w:rsidRPr="003B72DE">
              <w:rPr>
                <w:rFonts w:ascii="Arial" w:hAnsi="Arial"/>
              </w:rPr>
              <w:t>While some polar bear populations may be stable or increasing, many are declining due to the loss of sea ice, which is crucial for their hunting and breeding. Climate change poses a significant threat to their long-term survival.</w:t>
            </w:r>
          </w:p>
        </w:tc>
      </w:tr>
      <w:tr w:rsidR="00D120A6" w:rsidRPr="003B72DE" w14:paraId="4AA0D26D" w14:textId="77777777" w:rsidTr="00A12F22">
        <w:trPr>
          <w:trHeight w:val="132"/>
          <w:jc w:val="center"/>
        </w:trPr>
        <w:tc>
          <w:tcPr>
            <w:tcW w:w="5030" w:type="dxa"/>
            <w:vAlign w:val="center"/>
          </w:tcPr>
          <w:p w14:paraId="6DE01024" w14:textId="620227F7" w:rsidR="00D120A6" w:rsidRPr="003B72DE" w:rsidRDefault="00A12F22" w:rsidP="00974A60">
            <w:pPr>
              <w:rPr>
                <w:rFonts w:ascii="Arial" w:hAnsi="Arial"/>
              </w:rPr>
            </w:pPr>
            <w:r w:rsidRPr="003B72DE">
              <w:rPr>
                <w:rFonts w:ascii="Arial" w:hAnsi="Arial"/>
              </w:rPr>
              <w:t>Climate change is only a problem for polar regions.</w:t>
            </w:r>
          </w:p>
        </w:tc>
        <w:tc>
          <w:tcPr>
            <w:tcW w:w="5030" w:type="dxa"/>
            <w:vAlign w:val="center"/>
          </w:tcPr>
          <w:p w14:paraId="47D828C4" w14:textId="4C7CB617" w:rsidR="00D120A6" w:rsidRPr="003B72DE" w:rsidRDefault="00A12F22" w:rsidP="00974A60">
            <w:pPr>
              <w:rPr>
                <w:rFonts w:ascii="Arial" w:hAnsi="Arial"/>
              </w:rPr>
            </w:pPr>
            <w:r w:rsidRPr="003B72DE">
              <w:rPr>
                <w:rFonts w:ascii="Arial" w:hAnsi="Arial"/>
              </w:rPr>
              <w:t>Climate change affects the entire planet. While the Arctic and Antarctic are experiencing significant changes, such as melting ice and rising temperatures, other regions are also facing severe impacts. These include more frequent and intense heatwaves, droughts, floods and storms, which can disrupt ecosystems, agriculture and human communities worldwide.</w:t>
            </w:r>
          </w:p>
        </w:tc>
      </w:tr>
    </w:tbl>
    <w:p w14:paraId="3EDE66F8" w14:textId="77777777" w:rsidR="00974A60" w:rsidRPr="003B72DE" w:rsidRDefault="00974A60" w:rsidP="00EF0224"/>
    <w:p w14:paraId="0D475734" w14:textId="77777777" w:rsidR="00974A60" w:rsidRPr="003B72DE" w:rsidRDefault="00974A60">
      <w:r w:rsidRPr="003B72DE">
        <w:br w:type="page"/>
      </w:r>
    </w:p>
    <w:p w14:paraId="5917372C" w14:textId="7DA93F53" w:rsidR="00BD3120" w:rsidRPr="003B72DE" w:rsidRDefault="00BD3120" w:rsidP="00036C76">
      <w:pPr>
        <w:pStyle w:val="Heading2"/>
      </w:pPr>
      <w:r w:rsidRPr="003B72DE">
        <w:lastRenderedPageBreak/>
        <w:t>The following materials relate to lesson 4:</w:t>
      </w:r>
      <w:r w:rsidRPr="003B72DE">
        <w:rPr>
          <w:color w:val="FF0000"/>
        </w:rPr>
        <w:t xml:space="preserve"> </w:t>
      </w:r>
      <w:r w:rsidR="00216A80" w:rsidRPr="003B72DE">
        <w:t>Analysing climate change: The big debate</w:t>
      </w:r>
    </w:p>
    <w:p w14:paraId="7EA23041" w14:textId="77777777" w:rsidR="00137212" w:rsidRPr="003B72DE" w:rsidRDefault="00137212" w:rsidP="00EF0224">
      <w:pPr>
        <w:sectPr w:rsidR="00137212" w:rsidRPr="003B72DE" w:rsidSect="00A8445F">
          <w:pgSz w:w="11906" w:h="16838"/>
          <w:pgMar w:top="1440" w:right="1440" w:bottom="1440" w:left="1440" w:header="709" w:footer="709" w:gutter="0"/>
          <w:cols w:space="708"/>
          <w:titlePg/>
          <w:docGrid w:linePitch="360"/>
        </w:sectPr>
      </w:pPr>
    </w:p>
    <w:p w14:paraId="6F60F859" w14:textId="538FDB91" w:rsidR="00137212" w:rsidRPr="003B72DE" w:rsidRDefault="00137212" w:rsidP="006802B1">
      <w:pPr>
        <w:pStyle w:val="Heading3"/>
        <w:rPr>
          <w:rFonts w:cs="Arial"/>
        </w:rPr>
      </w:pPr>
      <w:r w:rsidRPr="003B72DE">
        <w:rPr>
          <w:rFonts w:cs="Arial"/>
        </w:rPr>
        <w:lastRenderedPageBreak/>
        <w:t>Critical thinking skills assessment</w:t>
      </w:r>
      <w:r w:rsidR="009F234C" w:rsidRPr="003B72DE">
        <w:rPr>
          <w:rFonts w:cs="Arial"/>
        </w:rPr>
        <w:t xml:space="preserve"> </w:t>
      </w:r>
      <w:r w:rsidR="003D0CF2" w:rsidRPr="003B72DE">
        <w:rPr>
          <w:rFonts w:cs="Arial"/>
        </w:rPr>
        <w:t>(1 = low, 6 = high)</w:t>
      </w:r>
    </w:p>
    <w:tbl>
      <w:tblPr>
        <w:tblStyle w:val="TableGrid"/>
        <w:tblW w:w="15360" w:type="dxa"/>
        <w:jc w:val="center"/>
        <w:tblLook w:val="04A0" w:firstRow="1" w:lastRow="0" w:firstColumn="1" w:lastColumn="0" w:noHBand="0" w:noVBand="1"/>
      </w:tblPr>
      <w:tblGrid>
        <w:gridCol w:w="5154"/>
        <w:gridCol w:w="1701"/>
        <w:gridCol w:w="1701"/>
        <w:gridCol w:w="1701"/>
        <w:gridCol w:w="1701"/>
        <w:gridCol w:w="1701"/>
        <w:gridCol w:w="1701"/>
      </w:tblGrid>
      <w:tr w:rsidR="00C20509" w:rsidRPr="003B72DE" w14:paraId="6F29DC1B" w14:textId="77777777" w:rsidTr="00304A2B">
        <w:trPr>
          <w:tblHeader/>
          <w:jc w:val="center"/>
        </w:trPr>
        <w:tc>
          <w:tcPr>
            <w:tcW w:w="5154" w:type="dxa"/>
          </w:tcPr>
          <w:p w14:paraId="00DF64F3" w14:textId="77777777" w:rsidR="00C20509" w:rsidRPr="003B72DE" w:rsidRDefault="00304A2B" w:rsidP="00D15E0E">
            <w:pPr>
              <w:spacing w:line="360" w:lineRule="auto"/>
              <w:rPr>
                <w:rFonts w:ascii="Arial" w:hAnsi="Arial"/>
              </w:rPr>
            </w:pPr>
            <w:r w:rsidRPr="003B72DE">
              <w:rPr>
                <w:rFonts w:ascii="Arial" w:hAnsi="Arial"/>
              </w:rPr>
              <w:t>Learner name:</w:t>
            </w:r>
          </w:p>
          <w:p w14:paraId="24E31F49" w14:textId="61DCBBC1" w:rsidR="00304A2B" w:rsidRPr="003B72DE" w:rsidRDefault="00304A2B" w:rsidP="00D15E0E">
            <w:pPr>
              <w:spacing w:line="360" w:lineRule="auto"/>
              <w:rPr>
                <w:rFonts w:ascii="Arial" w:hAnsi="Arial"/>
              </w:rPr>
            </w:pPr>
          </w:p>
        </w:tc>
        <w:tc>
          <w:tcPr>
            <w:tcW w:w="1701" w:type="dxa"/>
          </w:tcPr>
          <w:p w14:paraId="3CF1D6A0" w14:textId="4CC3A8B0" w:rsidR="00C20509" w:rsidRPr="003B72DE" w:rsidRDefault="00C20509" w:rsidP="00D15E0E">
            <w:pPr>
              <w:spacing w:line="360" w:lineRule="auto"/>
              <w:rPr>
                <w:rFonts w:ascii="Arial" w:hAnsi="Arial"/>
              </w:rPr>
            </w:pPr>
            <w:r w:rsidRPr="003B72DE">
              <w:rPr>
                <w:rFonts w:ascii="Arial" w:hAnsi="Arial"/>
              </w:rPr>
              <w:t>Date:</w:t>
            </w:r>
          </w:p>
        </w:tc>
        <w:tc>
          <w:tcPr>
            <w:tcW w:w="1701" w:type="dxa"/>
          </w:tcPr>
          <w:p w14:paraId="7BDDB841" w14:textId="62EE504F" w:rsidR="00C20509" w:rsidRPr="003B72DE" w:rsidRDefault="00C20509" w:rsidP="00D15E0E">
            <w:pPr>
              <w:spacing w:line="360" w:lineRule="auto"/>
              <w:rPr>
                <w:rFonts w:ascii="Arial" w:hAnsi="Arial"/>
              </w:rPr>
            </w:pPr>
            <w:r w:rsidRPr="003B72DE">
              <w:rPr>
                <w:rFonts w:ascii="Arial" w:hAnsi="Arial"/>
              </w:rPr>
              <w:t>Date:</w:t>
            </w:r>
          </w:p>
        </w:tc>
        <w:tc>
          <w:tcPr>
            <w:tcW w:w="1701" w:type="dxa"/>
          </w:tcPr>
          <w:p w14:paraId="0D3C1B29" w14:textId="4C8B7E31" w:rsidR="00C20509" w:rsidRPr="003B72DE" w:rsidRDefault="00C20509" w:rsidP="00D15E0E">
            <w:pPr>
              <w:spacing w:line="360" w:lineRule="auto"/>
              <w:rPr>
                <w:rFonts w:ascii="Arial" w:hAnsi="Arial"/>
              </w:rPr>
            </w:pPr>
            <w:r w:rsidRPr="003B72DE">
              <w:rPr>
                <w:rFonts w:ascii="Arial" w:hAnsi="Arial"/>
              </w:rPr>
              <w:t>Date:</w:t>
            </w:r>
          </w:p>
        </w:tc>
        <w:tc>
          <w:tcPr>
            <w:tcW w:w="1701" w:type="dxa"/>
          </w:tcPr>
          <w:p w14:paraId="26FB4F7C" w14:textId="4A7843C6" w:rsidR="00C20509" w:rsidRPr="003B72DE" w:rsidRDefault="00C20509" w:rsidP="00D15E0E">
            <w:pPr>
              <w:spacing w:line="360" w:lineRule="auto"/>
              <w:rPr>
                <w:rFonts w:ascii="Arial" w:hAnsi="Arial"/>
              </w:rPr>
            </w:pPr>
            <w:r w:rsidRPr="003B72DE">
              <w:rPr>
                <w:rFonts w:ascii="Arial" w:hAnsi="Arial"/>
              </w:rPr>
              <w:t>Date:</w:t>
            </w:r>
          </w:p>
        </w:tc>
        <w:tc>
          <w:tcPr>
            <w:tcW w:w="1701" w:type="dxa"/>
          </w:tcPr>
          <w:p w14:paraId="352D37AA" w14:textId="146EA723" w:rsidR="00C20509" w:rsidRPr="003B72DE" w:rsidRDefault="00C20509" w:rsidP="00D15E0E">
            <w:pPr>
              <w:spacing w:line="360" w:lineRule="auto"/>
              <w:rPr>
                <w:rFonts w:ascii="Arial" w:hAnsi="Arial"/>
              </w:rPr>
            </w:pPr>
            <w:r w:rsidRPr="003B72DE">
              <w:rPr>
                <w:rFonts w:ascii="Arial" w:hAnsi="Arial"/>
              </w:rPr>
              <w:t>Date:</w:t>
            </w:r>
          </w:p>
        </w:tc>
        <w:tc>
          <w:tcPr>
            <w:tcW w:w="1701" w:type="dxa"/>
          </w:tcPr>
          <w:p w14:paraId="520A45F0" w14:textId="0B06686A" w:rsidR="00C20509" w:rsidRPr="003B72DE" w:rsidRDefault="00C20509" w:rsidP="00D15E0E">
            <w:pPr>
              <w:spacing w:line="360" w:lineRule="auto"/>
              <w:rPr>
                <w:rFonts w:ascii="Arial" w:hAnsi="Arial"/>
              </w:rPr>
            </w:pPr>
            <w:r w:rsidRPr="003B72DE">
              <w:rPr>
                <w:rFonts w:ascii="Arial" w:hAnsi="Arial"/>
              </w:rPr>
              <w:t>Date:</w:t>
            </w:r>
          </w:p>
        </w:tc>
      </w:tr>
      <w:tr w:rsidR="00C20509" w:rsidRPr="003B72DE" w14:paraId="11F0A8F5" w14:textId="77777777" w:rsidTr="00304A2B">
        <w:trPr>
          <w:trHeight w:val="712"/>
          <w:jc w:val="center"/>
        </w:trPr>
        <w:tc>
          <w:tcPr>
            <w:tcW w:w="5154" w:type="dxa"/>
          </w:tcPr>
          <w:p w14:paraId="33EDE26F" w14:textId="77777777" w:rsidR="00C20509" w:rsidRPr="003B72DE" w:rsidRDefault="00C20509" w:rsidP="00D15E0E">
            <w:pPr>
              <w:spacing w:line="240" w:lineRule="auto"/>
              <w:rPr>
                <w:rFonts w:ascii="Arial" w:hAnsi="Arial"/>
              </w:rPr>
            </w:pPr>
            <w:r w:rsidRPr="003B72DE">
              <w:rPr>
                <w:rFonts w:ascii="Arial" w:hAnsi="Arial"/>
              </w:rPr>
              <w:t>Interpret what information really means.</w:t>
            </w:r>
          </w:p>
        </w:tc>
        <w:tc>
          <w:tcPr>
            <w:tcW w:w="1701" w:type="dxa"/>
            <w:vAlign w:val="center"/>
          </w:tcPr>
          <w:p w14:paraId="4814821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5CF3D97"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A7A9B28"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C9F041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B6C561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62FC6F7"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6EE74396" w14:textId="77777777" w:rsidTr="00304A2B">
        <w:trPr>
          <w:trHeight w:val="712"/>
          <w:jc w:val="center"/>
        </w:trPr>
        <w:tc>
          <w:tcPr>
            <w:tcW w:w="5154" w:type="dxa"/>
          </w:tcPr>
          <w:p w14:paraId="588E6D75" w14:textId="77777777" w:rsidR="00C20509" w:rsidRPr="003B72DE" w:rsidRDefault="00C20509" w:rsidP="00D15E0E">
            <w:pPr>
              <w:spacing w:line="240" w:lineRule="auto"/>
              <w:rPr>
                <w:rFonts w:ascii="Arial" w:hAnsi="Arial"/>
              </w:rPr>
            </w:pPr>
            <w:r w:rsidRPr="003B72DE">
              <w:rPr>
                <w:rFonts w:ascii="Arial" w:hAnsi="Arial"/>
              </w:rPr>
              <w:t>Separate what is important and what is irrelevant information.</w:t>
            </w:r>
          </w:p>
        </w:tc>
        <w:tc>
          <w:tcPr>
            <w:tcW w:w="1701" w:type="dxa"/>
            <w:vAlign w:val="center"/>
          </w:tcPr>
          <w:p w14:paraId="6B0A130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C8887C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CCD9292"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57CA436"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9B475CB"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4B17E634"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6D000CA4" w14:textId="77777777" w:rsidTr="00304A2B">
        <w:trPr>
          <w:trHeight w:val="712"/>
          <w:jc w:val="center"/>
        </w:trPr>
        <w:tc>
          <w:tcPr>
            <w:tcW w:w="5154" w:type="dxa"/>
          </w:tcPr>
          <w:p w14:paraId="3918C482" w14:textId="77777777" w:rsidR="00C20509" w:rsidRPr="003B72DE" w:rsidRDefault="00C20509" w:rsidP="00D15E0E">
            <w:pPr>
              <w:spacing w:line="240" w:lineRule="auto"/>
              <w:rPr>
                <w:rFonts w:ascii="Arial" w:hAnsi="Arial"/>
              </w:rPr>
            </w:pPr>
            <w:r w:rsidRPr="003B72DE">
              <w:rPr>
                <w:rFonts w:ascii="Arial" w:hAnsi="Arial"/>
              </w:rPr>
              <w:t>Understand the logical connections between ideas.</w:t>
            </w:r>
          </w:p>
        </w:tc>
        <w:tc>
          <w:tcPr>
            <w:tcW w:w="1701" w:type="dxa"/>
            <w:vAlign w:val="center"/>
          </w:tcPr>
          <w:p w14:paraId="0637822D"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A89AEC0"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F01AA48"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DEE5E46"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CA3A6A0"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D3C4A6D"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08AC4943" w14:textId="77777777" w:rsidTr="00304A2B">
        <w:trPr>
          <w:trHeight w:val="712"/>
          <w:jc w:val="center"/>
        </w:trPr>
        <w:tc>
          <w:tcPr>
            <w:tcW w:w="5154" w:type="dxa"/>
          </w:tcPr>
          <w:p w14:paraId="35F1CFA3" w14:textId="77777777" w:rsidR="00C20509" w:rsidRPr="003B72DE" w:rsidRDefault="00C20509" w:rsidP="00D15E0E">
            <w:pPr>
              <w:spacing w:line="240" w:lineRule="auto"/>
              <w:rPr>
                <w:rFonts w:ascii="Arial" w:hAnsi="Arial"/>
              </w:rPr>
            </w:pPr>
            <w:r w:rsidRPr="003B72DE">
              <w:rPr>
                <w:rFonts w:ascii="Arial" w:hAnsi="Arial"/>
              </w:rPr>
              <w:t xml:space="preserve">Ask difficult questions to challenge observations and assumptions. </w:t>
            </w:r>
          </w:p>
        </w:tc>
        <w:tc>
          <w:tcPr>
            <w:tcW w:w="1701" w:type="dxa"/>
            <w:vAlign w:val="center"/>
          </w:tcPr>
          <w:p w14:paraId="18B774F6"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10EC58D"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3EBD974D"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A624017"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6416108"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45347654"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0E7AC968" w14:textId="77777777" w:rsidTr="00304A2B">
        <w:trPr>
          <w:trHeight w:val="712"/>
          <w:jc w:val="center"/>
        </w:trPr>
        <w:tc>
          <w:tcPr>
            <w:tcW w:w="5154" w:type="dxa"/>
          </w:tcPr>
          <w:p w14:paraId="54835386" w14:textId="77777777" w:rsidR="00C20509" w:rsidRPr="003B72DE" w:rsidRDefault="00C20509" w:rsidP="00D15E0E">
            <w:pPr>
              <w:spacing w:line="240" w:lineRule="auto"/>
              <w:rPr>
                <w:rFonts w:ascii="Arial" w:hAnsi="Arial"/>
              </w:rPr>
            </w:pPr>
            <w:r w:rsidRPr="003B72DE">
              <w:rPr>
                <w:rFonts w:ascii="Arial" w:hAnsi="Arial"/>
              </w:rPr>
              <w:t>Identify inconsistencies in others’ thinking.</w:t>
            </w:r>
          </w:p>
        </w:tc>
        <w:tc>
          <w:tcPr>
            <w:tcW w:w="1701" w:type="dxa"/>
            <w:vAlign w:val="center"/>
          </w:tcPr>
          <w:p w14:paraId="4D2820C2"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77D8D98"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46ADAEE6"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01B8D9E"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C1494A2"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C96C11A"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241E9128" w14:textId="77777777" w:rsidTr="00304A2B">
        <w:trPr>
          <w:trHeight w:val="712"/>
          <w:jc w:val="center"/>
        </w:trPr>
        <w:tc>
          <w:tcPr>
            <w:tcW w:w="5154" w:type="dxa"/>
          </w:tcPr>
          <w:p w14:paraId="178D4EC9" w14:textId="77777777" w:rsidR="00C20509" w:rsidRPr="003B72DE" w:rsidRDefault="00C20509" w:rsidP="00D15E0E">
            <w:pPr>
              <w:spacing w:line="240" w:lineRule="auto"/>
              <w:rPr>
                <w:rFonts w:ascii="Arial" w:hAnsi="Arial"/>
              </w:rPr>
            </w:pPr>
            <w:r w:rsidRPr="003B72DE">
              <w:rPr>
                <w:rFonts w:ascii="Arial" w:hAnsi="Arial"/>
              </w:rPr>
              <w:t>View situations from different perspectives.</w:t>
            </w:r>
          </w:p>
        </w:tc>
        <w:tc>
          <w:tcPr>
            <w:tcW w:w="1701" w:type="dxa"/>
            <w:vAlign w:val="center"/>
          </w:tcPr>
          <w:p w14:paraId="23142ABF"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7B89DED"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08F844F"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CD3A42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E4DB473"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6108DD8"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3C80EEED" w14:textId="77777777" w:rsidTr="00304A2B">
        <w:trPr>
          <w:trHeight w:val="712"/>
          <w:jc w:val="center"/>
        </w:trPr>
        <w:tc>
          <w:tcPr>
            <w:tcW w:w="5154" w:type="dxa"/>
          </w:tcPr>
          <w:p w14:paraId="43B35E68" w14:textId="77777777" w:rsidR="00C20509" w:rsidRPr="003B72DE" w:rsidRDefault="00C20509" w:rsidP="00D15E0E">
            <w:pPr>
              <w:spacing w:line="240" w:lineRule="auto"/>
              <w:rPr>
                <w:rFonts w:ascii="Arial" w:hAnsi="Arial"/>
              </w:rPr>
            </w:pPr>
            <w:r w:rsidRPr="003B72DE">
              <w:rPr>
                <w:rFonts w:ascii="Arial" w:hAnsi="Arial"/>
              </w:rPr>
              <w:t>Analyse ideas and arguments.</w:t>
            </w:r>
          </w:p>
        </w:tc>
        <w:tc>
          <w:tcPr>
            <w:tcW w:w="1701" w:type="dxa"/>
            <w:vAlign w:val="center"/>
          </w:tcPr>
          <w:p w14:paraId="5339A26F"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5195051"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72B250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D37F260"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65A4A9C"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0ECEE5B"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0F70DB29" w14:textId="77777777" w:rsidTr="00304A2B">
        <w:trPr>
          <w:trHeight w:val="712"/>
          <w:jc w:val="center"/>
        </w:trPr>
        <w:tc>
          <w:tcPr>
            <w:tcW w:w="5154" w:type="dxa"/>
          </w:tcPr>
          <w:p w14:paraId="395ADA15" w14:textId="77777777" w:rsidR="00C20509" w:rsidRPr="003B72DE" w:rsidRDefault="00C20509" w:rsidP="00D15E0E">
            <w:pPr>
              <w:spacing w:line="240" w:lineRule="auto"/>
              <w:rPr>
                <w:rFonts w:ascii="Arial" w:hAnsi="Arial"/>
              </w:rPr>
            </w:pPr>
            <w:r w:rsidRPr="003B72DE">
              <w:rPr>
                <w:rFonts w:ascii="Arial" w:hAnsi="Arial"/>
              </w:rPr>
              <w:t>Evaluate information in a logical and systematic way.</w:t>
            </w:r>
          </w:p>
        </w:tc>
        <w:tc>
          <w:tcPr>
            <w:tcW w:w="1701" w:type="dxa"/>
            <w:vAlign w:val="center"/>
          </w:tcPr>
          <w:p w14:paraId="6D6D2541"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F3B0F5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7C88FFD"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448C1C4"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463E426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D86978D"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754231A5" w14:textId="77777777" w:rsidTr="00304A2B">
        <w:trPr>
          <w:trHeight w:val="712"/>
          <w:jc w:val="center"/>
        </w:trPr>
        <w:tc>
          <w:tcPr>
            <w:tcW w:w="5154" w:type="dxa"/>
          </w:tcPr>
          <w:p w14:paraId="77946CB0" w14:textId="77777777" w:rsidR="00C20509" w:rsidRPr="003B72DE" w:rsidRDefault="00C20509" w:rsidP="00D15E0E">
            <w:pPr>
              <w:spacing w:line="240" w:lineRule="auto"/>
              <w:rPr>
                <w:rFonts w:ascii="Arial" w:hAnsi="Arial"/>
              </w:rPr>
            </w:pPr>
            <w:r w:rsidRPr="003B72DE">
              <w:rPr>
                <w:rFonts w:ascii="Arial" w:hAnsi="Arial"/>
              </w:rPr>
              <w:t xml:space="preserve">Reach conclusions based on evidence. </w:t>
            </w:r>
          </w:p>
        </w:tc>
        <w:tc>
          <w:tcPr>
            <w:tcW w:w="1701" w:type="dxa"/>
            <w:vAlign w:val="center"/>
          </w:tcPr>
          <w:p w14:paraId="141A9001"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A1337C6"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E4F96B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3E56115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6E44A8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F0B72DB"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150173A9" w14:textId="77777777" w:rsidTr="00304A2B">
        <w:trPr>
          <w:trHeight w:val="712"/>
          <w:jc w:val="center"/>
        </w:trPr>
        <w:tc>
          <w:tcPr>
            <w:tcW w:w="5154" w:type="dxa"/>
          </w:tcPr>
          <w:p w14:paraId="07776AF9" w14:textId="77777777" w:rsidR="00C20509" w:rsidRPr="003B72DE" w:rsidRDefault="00C20509" w:rsidP="00D15E0E">
            <w:pPr>
              <w:spacing w:line="240" w:lineRule="auto"/>
              <w:rPr>
                <w:rFonts w:ascii="Arial" w:hAnsi="Arial"/>
              </w:rPr>
            </w:pPr>
            <w:r w:rsidRPr="003B72DE">
              <w:rPr>
                <w:rFonts w:ascii="Arial" w:hAnsi="Arial"/>
              </w:rPr>
              <w:t>Construct strong, evidence-based arguments.</w:t>
            </w:r>
          </w:p>
        </w:tc>
        <w:tc>
          <w:tcPr>
            <w:tcW w:w="1701" w:type="dxa"/>
            <w:vAlign w:val="center"/>
          </w:tcPr>
          <w:p w14:paraId="0B4F98D1"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7A652E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12C764FA"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679845E"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ED7D0CD"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387253B1"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5638D8E7" w14:textId="77777777" w:rsidTr="00304A2B">
        <w:trPr>
          <w:trHeight w:val="712"/>
          <w:jc w:val="center"/>
        </w:trPr>
        <w:tc>
          <w:tcPr>
            <w:tcW w:w="5154" w:type="dxa"/>
          </w:tcPr>
          <w:p w14:paraId="73BEE35F" w14:textId="77777777" w:rsidR="00C20509" w:rsidRPr="003B72DE" w:rsidRDefault="00C20509" w:rsidP="00D15E0E">
            <w:pPr>
              <w:spacing w:line="240" w:lineRule="auto"/>
              <w:rPr>
                <w:rFonts w:ascii="Arial" w:hAnsi="Arial"/>
              </w:rPr>
            </w:pPr>
            <w:r w:rsidRPr="003B72DE">
              <w:rPr>
                <w:rFonts w:ascii="Arial" w:hAnsi="Arial"/>
              </w:rPr>
              <w:lastRenderedPageBreak/>
              <w:t>Effectively solve problems and make informed decisions.</w:t>
            </w:r>
          </w:p>
        </w:tc>
        <w:tc>
          <w:tcPr>
            <w:tcW w:w="1701" w:type="dxa"/>
            <w:vAlign w:val="center"/>
          </w:tcPr>
          <w:p w14:paraId="7D25B090"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9F38AA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F1B4317"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3E9D76B"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4CFA0CB2"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FC5E6ED"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1C79F5EB" w14:textId="77777777" w:rsidTr="00304A2B">
        <w:trPr>
          <w:trHeight w:val="712"/>
          <w:jc w:val="center"/>
        </w:trPr>
        <w:tc>
          <w:tcPr>
            <w:tcW w:w="5154" w:type="dxa"/>
          </w:tcPr>
          <w:p w14:paraId="5DE608B5" w14:textId="77777777" w:rsidR="00C20509" w:rsidRPr="003B72DE" w:rsidRDefault="00C20509" w:rsidP="00D15E0E">
            <w:pPr>
              <w:spacing w:line="240" w:lineRule="auto"/>
              <w:rPr>
                <w:rFonts w:ascii="Arial" w:hAnsi="Arial"/>
              </w:rPr>
            </w:pPr>
            <w:r w:rsidRPr="003B72DE">
              <w:rPr>
                <w:rFonts w:ascii="Arial" w:hAnsi="Arial"/>
              </w:rPr>
              <w:t>Combine information from different sources to create a new understanding or solution.</w:t>
            </w:r>
          </w:p>
        </w:tc>
        <w:tc>
          <w:tcPr>
            <w:tcW w:w="1701" w:type="dxa"/>
            <w:vAlign w:val="center"/>
          </w:tcPr>
          <w:p w14:paraId="5CE8EC15"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6EB5C3C8"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4E24CDE9"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4FC4007"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0C314B53"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A236F84"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r w:rsidR="00C20509" w:rsidRPr="003B72DE" w14:paraId="5A4D770F" w14:textId="77777777" w:rsidTr="00304A2B">
        <w:trPr>
          <w:trHeight w:val="712"/>
          <w:jc w:val="center"/>
        </w:trPr>
        <w:tc>
          <w:tcPr>
            <w:tcW w:w="5154" w:type="dxa"/>
          </w:tcPr>
          <w:p w14:paraId="0DDBFF7B" w14:textId="77777777" w:rsidR="00C20509" w:rsidRPr="003B72DE" w:rsidRDefault="00C20509" w:rsidP="00D15E0E">
            <w:pPr>
              <w:spacing w:line="240" w:lineRule="auto"/>
              <w:rPr>
                <w:rFonts w:ascii="Arial" w:hAnsi="Arial"/>
              </w:rPr>
            </w:pPr>
            <w:r w:rsidRPr="003B72DE">
              <w:rPr>
                <w:rFonts w:ascii="Arial" w:hAnsi="Arial"/>
              </w:rPr>
              <w:t xml:space="preserve">Identify misconceptions and gaps in own knowledge. </w:t>
            </w:r>
          </w:p>
        </w:tc>
        <w:tc>
          <w:tcPr>
            <w:tcW w:w="1701" w:type="dxa"/>
            <w:vAlign w:val="center"/>
          </w:tcPr>
          <w:p w14:paraId="4BE4D39F"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4974E9C"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5BAF73F6"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75009488"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324F2263" w14:textId="77777777" w:rsidR="00C20509" w:rsidRPr="003B72DE" w:rsidRDefault="00C20509" w:rsidP="00304A2B">
            <w:pPr>
              <w:spacing w:line="360" w:lineRule="auto"/>
              <w:jc w:val="center"/>
              <w:rPr>
                <w:rFonts w:ascii="Arial" w:hAnsi="Arial"/>
              </w:rPr>
            </w:pPr>
            <w:r w:rsidRPr="003B72DE">
              <w:rPr>
                <w:rFonts w:ascii="Arial" w:hAnsi="Arial"/>
              </w:rPr>
              <w:t>1  2  3  4  5  6</w:t>
            </w:r>
          </w:p>
        </w:tc>
        <w:tc>
          <w:tcPr>
            <w:tcW w:w="1701" w:type="dxa"/>
            <w:vAlign w:val="center"/>
          </w:tcPr>
          <w:p w14:paraId="20E708E8" w14:textId="77777777" w:rsidR="00C20509" w:rsidRPr="003B72DE" w:rsidRDefault="00C20509" w:rsidP="00304A2B">
            <w:pPr>
              <w:spacing w:line="360" w:lineRule="auto"/>
              <w:jc w:val="center"/>
              <w:rPr>
                <w:rFonts w:ascii="Arial" w:hAnsi="Arial"/>
              </w:rPr>
            </w:pPr>
            <w:r w:rsidRPr="003B72DE">
              <w:rPr>
                <w:rFonts w:ascii="Arial" w:hAnsi="Arial"/>
              </w:rPr>
              <w:t>1  2  3  4  5  6</w:t>
            </w:r>
          </w:p>
        </w:tc>
      </w:tr>
    </w:tbl>
    <w:p w14:paraId="2F2217DD" w14:textId="22CA6E66" w:rsidR="00137212" w:rsidRPr="003B72DE" w:rsidRDefault="00137212" w:rsidP="00EF0224">
      <w:pPr>
        <w:sectPr w:rsidR="00137212" w:rsidRPr="003B72DE" w:rsidSect="00137212">
          <w:type w:val="continuous"/>
          <w:pgSz w:w="16838" w:h="11906" w:orient="landscape"/>
          <w:pgMar w:top="1440" w:right="1440" w:bottom="1440" w:left="1440" w:header="709" w:footer="709" w:gutter="0"/>
          <w:cols w:space="708"/>
          <w:titlePg/>
          <w:docGrid w:linePitch="360"/>
        </w:sectPr>
      </w:pPr>
    </w:p>
    <w:p w14:paraId="6E95B9FC" w14:textId="1DBE5CB6" w:rsidR="002D112A" w:rsidRPr="003B72DE" w:rsidRDefault="00216A80" w:rsidP="006802B1">
      <w:pPr>
        <w:pStyle w:val="Heading3"/>
        <w:rPr>
          <w:rFonts w:cs="Arial"/>
        </w:rPr>
      </w:pPr>
      <w:r w:rsidRPr="003B72DE">
        <w:rPr>
          <w:rFonts w:cs="Arial"/>
        </w:rPr>
        <w:lastRenderedPageBreak/>
        <w:t xml:space="preserve">Voting paper </w:t>
      </w:r>
    </w:p>
    <w:p w14:paraId="65D0E23C" w14:textId="10CB9EBF" w:rsidR="00216A80" w:rsidRPr="003B72DE" w:rsidRDefault="00216A80" w:rsidP="00EF0224">
      <w:r w:rsidRPr="003B72DE">
        <w:t>Print and cut enough for one voting paper per learner.</w:t>
      </w:r>
    </w:p>
    <w:p w14:paraId="08F39E6A" w14:textId="77777777" w:rsidR="00216A80" w:rsidRPr="003B72DE" w:rsidRDefault="00216A80" w:rsidP="00EF0224"/>
    <w:tbl>
      <w:tblPr>
        <w:tblStyle w:val="TableGrid"/>
        <w:tblW w:w="10060" w:type="dxa"/>
        <w:jc w:val="center"/>
        <w:tblLook w:val="04A0" w:firstRow="1" w:lastRow="0" w:firstColumn="1" w:lastColumn="0" w:noHBand="0" w:noVBand="1"/>
      </w:tblPr>
      <w:tblGrid>
        <w:gridCol w:w="5030"/>
        <w:gridCol w:w="5030"/>
      </w:tblGrid>
      <w:tr w:rsidR="00216A80" w:rsidRPr="003B72DE" w14:paraId="7D739E5E" w14:textId="77777777" w:rsidTr="00216A80">
        <w:trPr>
          <w:trHeight w:val="5669"/>
          <w:jc w:val="center"/>
        </w:trPr>
        <w:tc>
          <w:tcPr>
            <w:tcW w:w="5030" w:type="dxa"/>
          </w:tcPr>
          <w:p w14:paraId="4B715A5E" w14:textId="77777777" w:rsidR="00216A80" w:rsidRPr="003B72DE" w:rsidRDefault="00216A80" w:rsidP="00DB6993">
            <w:pPr>
              <w:rPr>
                <w:rFonts w:ascii="Arial" w:hAnsi="Arial"/>
                <w:b/>
                <w:bCs/>
              </w:rPr>
            </w:pPr>
            <w:r w:rsidRPr="003B72DE">
              <w:rPr>
                <w:rFonts w:ascii="Arial" w:hAnsi="Arial"/>
                <w:b/>
                <w:bCs/>
              </w:rPr>
              <w:t>Climate change debate voting paper</w:t>
            </w:r>
          </w:p>
          <w:p w14:paraId="7A52DCC8" w14:textId="47EEA00B"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Proposition (for)</w:t>
            </w:r>
          </w:p>
          <w:p w14:paraId="3498810C" w14:textId="05843CC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Opposition (against)</w:t>
            </w:r>
          </w:p>
          <w:p w14:paraId="6EA90937" w14:textId="6A4A0C5B" w:rsidR="00216A80" w:rsidRPr="003B72DE" w:rsidRDefault="00216A80" w:rsidP="00DB6993">
            <w:pPr>
              <w:rPr>
                <w:rFonts w:ascii="Arial" w:hAnsi="Arial"/>
              </w:rPr>
            </w:pPr>
            <w:r w:rsidRPr="003B72DE">
              <w:rPr>
                <w:rFonts w:ascii="Arial" w:hAnsi="Arial"/>
              </w:rPr>
              <w:t>Reasons:</w:t>
            </w:r>
          </w:p>
        </w:tc>
        <w:tc>
          <w:tcPr>
            <w:tcW w:w="5030" w:type="dxa"/>
          </w:tcPr>
          <w:p w14:paraId="6F18BAD6" w14:textId="77777777" w:rsidR="00216A80" w:rsidRPr="003B72DE" w:rsidRDefault="00216A80" w:rsidP="00DB6993">
            <w:pPr>
              <w:rPr>
                <w:rFonts w:ascii="Arial" w:hAnsi="Arial"/>
                <w:b/>
                <w:bCs/>
              </w:rPr>
            </w:pPr>
            <w:r w:rsidRPr="003B72DE">
              <w:rPr>
                <w:rFonts w:ascii="Arial" w:hAnsi="Arial"/>
                <w:b/>
                <w:bCs/>
              </w:rPr>
              <w:t>Climate change debate voting paper</w:t>
            </w:r>
          </w:p>
          <w:p w14:paraId="22C489E9" w14:textId="7777777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Proposition (for)</w:t>
            </w:r>
          </w:p>
          <w:p w14:paraId="68EB6990" w14:textId="7777777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Opposition (against)</w:t>
            </w:r>
          </w:p>
          <w:p w14:paraId="65D37D1D" w14:textId="35C8DD18" w:rsidR="00216A80" w:rsidRPr="003B72DE" w:rsidRDefault="00216A80" w:rsidP="00DB6993">
            <w:pPr>
              <w:rPr>
                <w:rFonts w:ascii="Arial" w:hAnsi="Arial"/>
              </w:rPr>
            </w:pPr>
            <w:r w:rsidRPr="003B72DE">
              <w:rPr>
                <w:rFonts w:ascii="Arial" w:hAnsi="Arial"/>
              </w:rPr>
              <w:t>Reasons:</w:t>
            </w:r>
          </w:p>
        </w:tc>
      </w:tr>
      <w:tr w:rsidR="00216A80" w:rsidRPr="003B72DE" w14:paraId="2EE48C54" w14:textId="77777777" w:rsidTr="00216A80">
        <w:trPr>
          <w:trHeight w:val="5669"/>
          <w:jc w:val="center"/>
        </w:trPr>
        <w:tc>
          <w:tcPr>
            <w:tcW w:w="5030" w:type="dxa"/>
          </w:tcPr>
          <w:p w14:paraId="199BD5D0" w14:textId="77777777" w:rsidR="00216A80" w:rsidRPr="003B72DE" w:rsidRDefault="00216A80" w:rsidP="00DB6993">
            <w:pPr>
              <w:rPr>
                <w:rFonts w:ascii="Arial" w:hAnsi="Arial"/>
                <w:b/>
                <w:bCs/>
              </w:rPr>
            </w:pPr>
            <w:r w:rsidRPr="003B72DE">
              <w:rPr>
                <w:rFonts w:ascii="Arial" w:hAnsi="Arial"/>
                <w:b/>
                <w:bCs/>
              </w:rPr>
              <w:t>Climate change debate voting paper</w:t>
            </w:r>
          </w:p>
          <w:p w14:paraId="0A6654A6" w14:textId="7777777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Proposition (for)</w:t>
            </w:r>
          </w:p>
          <w:p w14:paraId="12CA0DBE" w14:textId="7777777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Opposition (against)</w:t>
            </w:r>
          </w:p>
          <w:p w14:paraId="578F7E5F" w14:textId="0639965C" w:rsidR="00216A80" w:rsidRPr="003B72DE" w:rsidRDefault="00216A80" w:rsidP="00DB6993">
            <w:pPr>
              <w:rPr>
                <w:rFonts w:ascii="Arial" w:hAnsi="Arial"/>
              </w:rPr>
            </w:pPr>
            <w:r w:rsidRPr="003B72DE">
              <w:rPr>
                <w:rFonts w:ascii="Arial" w:hAnsi="Arial"/>
              </w:rPr>
              <w:t>Reasons:</w:t>
            </w:r>
          </w:p>
        </w:tc>
        <w:tc>
          <w:tcPr>
            <w:tcW w:w="5030" w:type="dxa"/>
          </w:tcPr>
          <w:p w14:paraId="376C738F" w14:textId="77777777" w:rsidR="00216A80" w:rsidRPr="003B72DE" w:rsidRDefault="00216A80" w:rsidP="00DB6993">
            <w:pPr>
              <w:rPr>
                <w:rFonts w:ascii="Arial" w:hAnsi="Arial"/>
                <w:b/>
                <w:bCs/>
              </w:rPr>
            </w:pPr>
            <w:r w:rsidRPr="003B72DE">
              <w:rPr>
                <w:rFonts w:ascii="Arial" w:hAnsi="Arial"/>
                <w:b/>
                <w:bCs/>
              </w:rPr>
              <w:t>Climate change debate voting paper</w:t>
            </w:r>
          </w:p>
          <w:p w14:paraId="5699F769" w14:textId="7777777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Proposition (for)</w:t>
            </w:r>
          </w:p>
          <w:p w14:paraId="6BB55567" w14:textId="77777777" w:rsidR="00216A80" w:rsidRPr="003B72DE" w:rsidRDefault="00216A80" w:rsidP="00DB6993">
            <w:pPr>
              <w:rPr>
                <w:rFonts w:ascii="Arial" w:hAnsi="Arial"/>
              </w:rPr>
            </w:pPr>
            <w:r w:rsidRPr="003B72DE">
              <w:rPr>
                <w:rFonts w:ascii="Arial" w:hAnsi="Arial"/>
                <w:sz w:val="40"/>
                <w:szCs w:val="40"/>
              </w:rPr>
              <w:t xml:space="preserve">□ </w:t>
            </w:r>
            <w:r w:rsidRPr="003B72DE">
              <w:rPr>
                <w:rFonts w:ascii="Arial" w:hAnsi="Arial"/>
              </w:rPr>
              <w:t>Opposition (against)</w:t>
            </w:r>
          </w:p>
          <w:p w14:paraId="36EFF707" w14:textId="75D6B9FB" w:rsidR="00216A80" w:rsidRPr="003B72DE" w:rsidRDefault="00216A80" w:rsidP="00DB6993">
            <w:pPr>
              <w:rPr>
                <w:rFonts w:ascii="Arial" w:hAnsi="Arial"/>
              </w:rPr>
            </w:pPr>
            <w:r w:rsidRPr="003B72DE">
              <w:rPr>
                <w:rFonts w:ascii="Arial" w:hAnsi="Arial"/>
              </w:rPr>
              <w:t>Reasons:</w:t>
            </w:r>
          </w:p>
        </w:tc>
      </w:tr>
    </w:tbl>
    <w:p w14:paraId="68899377" w14:textId="77777777" w:rsidR="00DB6993" w:rsidRPr="003B72DE" w:rsidRDefault="00DB6993" w:rsidP="00EF0224">
      <w:pPr>
        <w:rPr>
          <w:b/>
          <w:bCs/>
        </w:rPr>
      </w:pPr>
    </w:p>
    <w:p w14:paraId="5B40C295" w14:textId="77777777" w:rsidR="00DB6993" w:rsidRPr="003B72DE" w:rsidRDefault="00DB6993">
      <w:pPr>
        <w:rPr>
          <w:b/>
          <w:bCs/>
        </w:rPr>
      </w:pPr>
      <w:r w:rsidRPr="003B72DE">
        <w:rPr>
          <w:b/>
          <w:bCs/>
        </w:rPr>
        <w:br w:type="page"/>
      </w:r>
    </w:p>
    <w:p w14:paraId="42A73A17" w14:textId="77777777" w:rsidR="00C25594" w:rsidRPr="003B72DE" w:rsidRDefault="00BD3120" w:rsidP="00036C76">
      <w:pPr>
        <w:pStyle w:val="Heading2"/>
        <w:rPr>
          <w:color w:val="000000" w:themeColor="text1"/>
        </w:rPr>
      </w:pPr>
      <w:r w:rsidRPr="003B72DE">
        <w:lastRenderedPageBreak/>
        <w:t xml:space="preserve">The following materials relate to lesson 5: </w:t>
      </w:r>
      <w:r w:rsidR="004B7A8D" w:rsidRPr="003B72DE">
        <w:rPr>
          <w:color w:val="000000" w:themeColor="text1"/>
        </w:rPr>
        <w:t>Analysing environmental policies</w:t>
      </w:r>
    </w:p>
    <w:p w14:paraId="6C2458CF" w14:textId="7708AAE3" w:rsidR="00C25594" w:rsidRPr="003B72DE" w:rsidRDefault="006802B1" w:rsidP="006954AC">
      <w:r w:rsidRPr="003B72DE">
        <w:t xml:space="preserve">There are no physical resources for this lesson. Links to relevant resources </w:t>
      </w:r>
      <w:r w:rsidR="00AE0326" w:rsidRPr="003B72DE">
        <w:t>can be found in lesson plan.</w:t>
      </w:r>
      <w:r w:rsidR="00C25594" w:rsidRPr="003B72DE">
        <w:br w:type="page"/>
      </w:r>
    </w:p>
    <w:p w14:paraId="1FCB580B" w14:textId="246C5C79" w:rsidR="008D4092" w:rsidRPr="003B72DE" w:rsidRDefault="00BD3120" w:rsidP="00036C76">
      <w:pPr>
        <w:pStyle w:val="Heading2"/>
      </w:pPr>
      <w:r w:rsidRPr="003B72DE">
        <w:lastRenderedPageBreak/>
        <w:t>The following materials relate to lesson 6:</w:t>
      </w:r>
      <w:r w:rsidRPr="003B72DE">
        <w:rPr>
          <w:color w:val="FF0000"/>
        </w:rPr>
        <w:t xml:space="preserve"> </w:t>
      </w:r>
      <w:r w:rsidR="00460393" w:rsidRPr="003B72DE">
        <w:t>Sustainability challenges for land-based businesses</w:t>
      </w:r>
    </w:p>
    <w:p w14:paraId="52C05760" w14:textId="4AAC584C" w:rsidR="008D4092" w:rsidRPr="003B72DE" w:rsidRDefault="00AE0326" w:rsidP="006954AC">
      <w:pPr>
        <w:rPr>
          <w:b/>
          <w:bCs/>
        </w:rPr>
      </w:pPr>
      <w:r w:rsidRPr="003B72DE">
        <w:t>There are no physical resources for this lesson. Links to relevant resources can be found in lesson plan.</w:t>
      </w:r>
      <w:r w:rsidR="008D4092" w:rsidRPr="003B72DE">
        <w:rPr>
          <w:b/>
          <w:bCs/>
        </w:rPr>
        <w:br w:type="page"/>
      </w:r>
    </w:p>
    <w:p w14:paraId="48A5569E" w14:textId="77777777" w:rsidR="003E0B59" w:rsidRPr="003B72DE" w:rsidRDefault="00BD3120" w:rsidP="00036C76">
      <w:pPr>
        <w:pStyle w:val="Heading2"/>
      </w:pPr>
      <w:r w:rsidRPr="003B72DE">
        <w:lastRenderedPageBreak/>
        <w:t>The following materials relate to lesson 7</w:t>
      </w:r>
      <w:r w:rsidR="00873151" w:rsidRPr="003B72DE">
        <w:t>: Measuring sustainability</w:t>
      </w:r>
    </w:p>
    <w:p w14:paraId="29D5AE43" w14:textId="77777777" w:rsidR="003E0B59" w:rsidRPr="003B72DE" w:rsidRDefault="003E0B59">
      <w:pPr>
        <w:rPr>
          <w:b/>
          <w:bCs/>
        </w:rPr>
      </w:pPr>
      <w:r w:rsidRPr="003B72DE">
        <w:rPr>
          <w:b/>
          <w:bCs/>
        </w:rPr>
        <w:br w:type="page"/>
      </w:r>
    </w:p>
    <w:p w14:paraId="32131917" w14:textId="09F8D37A" w:rsidR="00E34D0B" w:rsidRPr="003B72DE" w:rsidRDefault="00392046" w:rsidP="00AE0326">
      <w:pPr>
        <w:pStyle w:val="Heading3"/>
        <w:rPr>
          <w:rFonts w:cs="Arial"/>
        </w:rPr>
      </w:pPr>
      <w:r w:rsidRPr="003B72DE">
        <w:rPr>
          <w:rFonts w:cs="Arial"/>
        </w:rPr>
        <w:lastRenderedPageBreak/>
        <w:t>Environment Agency prosecution article</w:t>
      </w:r>
      <w:r w:rsidR="00E34D0B" w:rsidRPr="003B72DE">
        <w:rPr>
          <w:rFonts w:cs="Arial"/>
        </w:rPr>
        <w:t xml:space="preserve"> 1</w:t>
      </w:r>
    </w:p>
    <w:p w14:paraId="5A533E54" w14:textId="77777777" w:rsidR="0010708D" w:rsidRPr="003B72DE" w:rsidRDefault="0010708D" w:rsidP="00CA4C28">
      <w:pPr>
        <w:rPr>
          <w:b/>
          <w:bCs/>
        </w:rPr>
      </w:pPr>
      <w:r w:rsidRPr="003B72DE">
        <w:rPr>
          <w:b/>
          <w:bCs/>
        </w:rPr>
        <w:t>Pet food company’s recycling negligence leads to £75,000 charity donation</w:t>
      </w:r>
    </w:p>
    <w:p w14:paraId="6D8FF3CA" w14:textId="288BF7C3" w:rsidR="0010708D" w:rsidRPr="003B72DE" w:rsidRDefault="0010708D" w:rsidP="0010708D">
      <w:r w:rsidRPr="003B72DE">
        <w:t>Published 6 January 2020</w:t>
      </w:r>
    </w:p>
    <w:p w14:paraId="3B6443AF" w14:textId="5365B722" w:rsidR="0010708D" w:rsidRPr="003B72DE" w:rsidRDefault="003F1189" w:rsidP="0010708D">
      <w:r w:rsidRPr="003B72DE">
        <w:t xml:space="preserve">Nottingham based </w:t>
      </w:r>
      <w:proofErr w:type="spellStart"/>
      <w:r w:rsidRPr="003B72DE">
        <w:t>Kennelpak</w:t>
      </w:r>
      <w:proofErr w:type="spellEnd"/>
      <w:r w:rsidRPr="003B72DE">
        <w:t xml:space="preserve"> Ltd has paid over £75,000 to the Nottinghamshire Wildlife Trust and the Erewash Canal Preservation &amp; Development Association for its past failure to meet its packaging recycling obligations. </w:t>
      </w:r>
      <w:r w:rsidR="0010708D" w:rsidRPr="003B72DE">
        <w:t>The financial contribution is part of an enforcement undertaking (EU) offered to the Environment Agency for its failure to register with the Environment Agency, recycle and recover a proportion of their waste by purchasing Packaging Recovery Notes.</w:t>
      </w:r>
      <w:r w:rsidRPr="003B72DE">
        <w:t xml:space="preserve"> T</w:t>
      </w:r>
      <w:r w:rsidR="0010708D" w:rsidRPr="003B72DE">
        <w:t xml:space="preserve">he payment has been split, with 50% going to the Nottinghamshire Wildlife Trust towards its Attenborough Nature Reserve Project and 50% to the Erewash Canal Preservation &amp; Development Association towards the renovation of the Lock Cottages in </w:t>
      </w:r>
      <w:proofErr w:type="spellStart"/>
      <w:r w:rsidR="0010708D" w:rsidRPr="003B72DE">
        <w:t>Sandiacre</w:t>
      </w:r>
      <w:proofErr w:type="spellEnd"/>
      <w:r w:rsidR="0010708D" w:rsidRPr="003B72DE">
        <w:t>, Derbyshire.</w:t>
      </w:r>
    </w:p>
    <w:p w14:paraId="67564CF0" w14:textId="23AFAA49" w:rsidR="0010708D" w:rsidRPr="003B72DE" w:rsidRDefault="0010708D" w:rsidP="0010708D">
      <w:proofErr w:type="spellStart"/>
      <w:r w:rsidRPr="003B72DE">
        <w:t>Kennelpak</w:t>
      </w:r>
      <w:proofErr w:type="spellEnd"/>
      <w:r w:rsidRPr="003B72DE">
        <w:t xml:space="preserve"> Limited are a manufacturer, wholesaler and retailer of pet foods and pet related products. The company was unaware that as they were handling over 50 tonnes of packaging waste and had a turnover of more than £2 million, they had obligations under The Producer Responsibility Obligations (Packaging Waste) Regulations 2007.</w:t>
      </w:r>
      <w:r w:rsidR="003F1189" w:rsidRPr="003B72DE">
        <w:t xml:space="preserve"> </w:t>
      </w:r>
      <w:r w:rsidRPr="003B72DE">
        <w:t>They had failed to comply with the Regulations for registration years 2001 to 2016.</w:t>
      </w:r>
    </w:p>
    <w:p w14:paraId="74D28F57" w14:textId="77777777" w:rsidR="0010708D" w:rsidRPr="003B72DE" w:rsidRDefault="0010708D" w:rsidP="0010708D">
      <w:pPr>
        <w:rPr>
          <w:b/>
          <w:bCs/>
        </w:rPr>
      </w:pPr>
      <w:r w:rsidRPr="003B72DE">
        <w:rPr>
          <w:b/>
          <w:bCs/>
        </w:rPr>
        <w:t>Enforcement undertakings</w:t>
      </w:r>
    </w:p>
    <w:p w14:paraId="2EBCC44C" w14:textId="70CC15D4" w:rsidR="0010708D" w:rsidRPr="003B72DE" w:rsidRDefault="0010708D" w:rsidP="0010708D">
      <w:r w:rsidRPr="003B72DE">
        <w:t>Joanne Weston, Environment Officer at the Environment Agency, said: “Enforcement Undertakings allow packaging waste producers to come into compliance and contribute towards environmental projects and improvements using the money they have saved.</w:t>
      </w:r>
      <w:r w:rsidR="002D5905" w:rsidRPr="003B72DE">
        <w:t xml:space="preserve"> </w:t>
      </w:r>
      <w:r w:rsidRPr="003B72DE">
        <w:t>The Environment Agency is increasingly using this method of enforcement for cases of less serious offending to restore or enhance the environment, improve practices of the offending business and ensure future compliance with environmental requirements. However, we will continue to pursue prosecution for the most serious cases.”</w:t>
      </w:r>
    </w:p>
    <w:p w14:paraId="2CFF30A4" w14:textId="00324029" w:rsidR="00A51318" w:rsidRPr="003B72DE" w:rsidRDefault="0010708D" w:rsidP="0010708D">
      <w:r w:rsidRPr="003B72DE">
        <w:t>Erin McDaid, Head of Communications &amp; Marketing at Nottinghamshire Wildlife Trust, said: “Attenborough Nature Reserve is one of the most popular nature reserves in the country and a great place to connect with nature but, with 200 hectares to manage and around half a million visitors a year, resources are always stretched.</w:t>
      </w:r>
      <w:r w:rsidR="002D5905" w:rsidRPr="003B72DE">
        <w:t xml:space="preserve"> </w:t>
      </w:r>
    </w:p>
    <w:p w14:paraId="74F1BBA2" w14:textId="77777777" w:rsidR="0010708D" w:rsidRPr="003B72DE" w:rsidRDefault="0010708D" w:rsidP="0010708D">
      <w:r w:rsidRPr="003B72DE">
        <w:t xml:space="preserve">“The contribution from </w:t>
      </w:r>
      <w:proofErr w:type="spellStart"/>
      <w:r w:rsidRPr="003B72DE">
        <w:t>Kennelpak</w:t>
      </w:r>
      <w:proofErr w:type="spellEnd"/>
      <w:r w:rsidRPr="003B72DE">
        <w:t xml:space="preserve"> Ltd provided an unexpected but very welcome boost to our fundraising and will help support habitat management and restoration, such as coppicing trees, and our work to ensure that the reserve is accessible and welcoming, such as maintaining and clearing paths. It will also enable us to support our volunteers who carry out projects across the much loved reserve.”</w:t>
      </w:r>
    </w:p>
    <w:p w14:paraId="04BCA530" w14:textId="6AAC190C" w:rsidR="002D5905" w:rsidRPr="003B72DE" w:rsidRDefault="0010708D">
      <w:r w:rsidRPr="003B72DE">
        <w:t xml:space="preserve">Norman Cornwell, Chairman of the Erewash Canal Preservation &amp; Development Association, said: “The money from the enforcement undertaking will be used to install a macerator type pumped toilet, which will be connected to the Severn Trent sewer which runs close to the line of the Derby canal at </w:t>
      </w:r>
      <w:proofErr w:type="spellStart"/>
      <w:r w:rsidRPr="003B72DE">
        <w:t>Sandiacre</w:t>
      </w:r>
      <w:proofErr w:type="spellEnd"/>
      <w:r w:rsidRPr="003B72DE">
        <w:t>.</w:t>
      </w:r>
      <w:r w:rsidR="002D5905" w:rsidRPr="003B72DE">
        <w:t xml:space="preserve"> </w:t>
      </w:r>
      <w:r w:rsidRPr="003B72DE">
        <w:t xml:space="preserve">This will enable </w:t>
      </w:r>
      <w:r w:rsidRPr="003B72DE">
        <w:lastRenderedPageBreak/>
        <w:t>us to open the cottages to schools, walking groups and other interested organisations.</w:t>
      </w:r>
      <w:r w:rsidR="002D5905" w:rsidRPr="003B72DE">
        <w:t>”</w:t>
      </w:r>
    </w:p>
    <w:p w14:paraId="2B56EFBE" w14:textId="77777777" w:rsidR="00644EAB" w:rsidRPr="003B72DE" w:rsidRDefault="009E14CE" w:rsidP="000C2625">
      <w:r w:rsidRPr="003B72DE">
        <w:t>Reference: Moore (</w:t>
      </w:r>
      <w:r w:rsidR="00644EAB" w:rsidRPr="003B72DE">
        <w:t>2020).</w:t>
      </w:r>
      <w:r w:rsidR="008C4A98" w:rsidRPr="003B72DE">
        <w:t xml:space="preserve"> </w:t>
      </w:r>
    </w:p>
    <w:p w14:paraId="1D2099DD" w14:textId="77777777" w:rsidR="00644EAB" w:rsidRPr="003B72DE" w:rsidRDefault="00644EAB">
      <w:r w:rsidRPr="003B72DE">
        <w:br w:type="page"/>
      </w:r>
    </w:p>
    <w:p w14:paraId="1A0689BE" w14:textId="413804E5" w:rsidR="000C2625" w:rsidRPr="003B72DE" w:rsidRDefault="000C2625" w:rsidP="00AE0326">
      <w:pPr>
        <w:pStyle w:val="Heading3"/>
        <w:rPr>
          <w:rFonts w:cs="Arial"/>
        </w:rPr>
      </w:pPr>
      <w:r w:rsidRPr="003B72DE">
        <w:rPr>
          <w:rFonts w:cs="Arial"/>
        </w:rPr>
        <w:lastRenderedPageBreak/>
        <w:t>Environment Agency prosecution article 2</w:t>
      </w:r>
    </w:p>
    <w:p w14:paraId="7EA0DE60" w14:textId="77777777" w:rsidR="001940B1" w:rsidRPr="003B72DE" w:rsidRDefault="001940B1" w:rsidP="00CA4C28">
      <w:pPr>
        <w:rPr>
          <w:b/>
          <w:bCs/>
        </w:rPr>
      </w:pPr>
      <w:r w:rsidRPr="003B72DE">
        <w:rPr>
          <w:b/>
          <w:bCs/>
        </w:rPr>
        <w:t>Paul Morris sentenced over Ebbw Vale illegal waste dump</w:t>
      </w:r>
    </w:p>
    <w:p w14:paraId="512FFF23" w14:textId="77777777" w:rsidR="00113E76" w:rsidRPr="003B72DE" w:rsidRDefault="00113E76" w:rsidP="00113E76">
      <w:r w:rsidRPr="003B72DE">
        <w:t>Published 19 October 2013</w:t>
      </w:r>
    </w:p>
    <w:p w14:paraId="6ED55F2A" w14:textId="77777777" w:rsidR="00A03921" w:rsidRPr="003B72DE" w:rsidRDefault="00A03921" w:rsidP="00A03921">
      <w:r w:rsidRPr="003B72DE">
        <w:t>A farmer who allowed over 80,000 tonnes of waste to be dumped illegally in a disused reservoir has been handed a 10-month suspended sentence.</w:t>
      </w:r>
    </w:p>
    <w:p w14:paraId="71B0D09A" w14:textId="0057D04A" w:rsidR="001940B1" w:rsidRPr="003B72DE" w:rsidRDefault="001940B1" w:rsidP="001940B1">
      <w:r w:rsidRPr="003B72DE">
        <w:t>Paul Morris, 47, of Ebbw Vale, Blaenau Gwent, was paid over £280,000 for running the illegal landfill site from March 2006 to July 2010 on his farm.</w:t>
      </w:r>
      <w:r w:rsidR="00A03921" w:rsidRPr="003B72DE">
        <w:t xml:space="preserve"> </w:t>
      </w:r>
      <w:r w:rsidRPr="003B72DE">
        <w:t>He denied allowing the waste to be dumped but was found guilty last month.</w:t>
      </w:r>
      <w:r w:rsidR="00A03921" w:rsidRPr="003B72DE">
        <w:t xml:space="preserve"> </w:t>
      </w:r>
      <w:r w:rsidRPr="003B72DE">
        <w:t xml:space="preserve">He was sentenced at Newport Crown Court on Friday where a judge said he was </w:t>
      </w:r>
      <w:r w:rsidR="0022726F">
        <w:t>“</w:t>
      </w:r>
      <w:r w:rsidRPr="003B72DE">
        <w:t>appalled</w:t>
      </w:r>
      <w:r w:rsidR="0022726F">
        <w:t>”</w:t>
      </w:r>
      <w:r w:rsidRPr="003B72DE">
        <w:t xml:space="preserve"> at Morris</w:t>
      </w:r>
      <w:r w:rsidR="00133FF7">
        <w:t>’</w:t>
      </w:r>
      <w:r w:rsidRPr="003B72DE">
        <w:t>s actions.</w:t>
      </w:r>
      <w:r w:rsidR="00A03921" w:rsidRPr="003B72DE">
        <w:t xml:space="preserve"> </w:t>
      </w:r>
      <w:r w:rsidRPr="003B72DE">
        <w:t>Morris was also ordered to carry out 300 hours of unpaid work.</w:t>
      </w:r>
    </w:p>
    <w:p w14:paraId="5A0E4397" w14:textId="38E31573" w:rsidR="001940B1" w:rsidRPr="003B72DE" w:rsidRDefault="001940B1" w:rsidP="001940B1">
      <w:r w:rsidRPr="003B72DE">
        <w:t xml:space="preserve">The court heard that officers from the Environment Agency visited Carreg Bica </w:t>
      </w:r>
      <w:proofErr w:type="spellStart"/>
      <w:r w:rsidRPr="003B72DE">
        <w:t>Isaf</w:t>
      </w:r>
      <w:proofErr w:type="spellEnd"/>
      <w:r w:rsidRPr="003B72DE">
        <w:t xml:space="preserve"> Farm in August 2010 after neighbours complained about a strong smell.</w:t>
      </w:r>
      <w:r w:rsidR="00A03921" w:rsidRPr="003B72DE">
        <w:t xml:space="preserve"> </w:t>
      </w:r>
      <w:r w:rsidRPr="003B72DE">
        <w:t>The officers found decomposing waste and a dark-coloured run-off, known as leachate, escaping into nearby woodland.</w:t>
      </w:r>
      <w:r w:rsidR="00A03921" w:rsidRPr="003B72DE">
        <w:t xml:space="preserve"> </w:t>
      </w:r>
      <w:r w:rsidRPr="003B72DE">
        <w:t>Samples taken from the farm land in September 2010 revealed ammonia levels were as high as those found in raw sewage, the court was told.</w:t>
      </w:r>
      <w:r w:rsidR="00A03921" w:rsidRPr="003B72DE">
        <w:t xml:space="preserve"> </w:t>
      </w:r>
      <w:r w:rsidRPr="003B72DE">
        <w:t>More than 20 companies who tipped waste at the site were investigated by an environmental crime team.</w:t>
      </w:r>
    </w:p>
    <w:p w14:paraId="3CF1F999" w14:textId="320A0D8F" w:rsidR="001940B1" w:rsidRPr="003B72DE" w:rsidRDefault="001940B1" w:rsidP="001940B1">
      <w:r w:rsidRPr="003B72DE">
        <w:t>Christian Jowett, prosecuting, said Morris claimed much of the 80,000 tonnes was inert material which would not have caused environmental damage, but it should not have been there at all because Morris did not have an appropriate licence.</w:t>
      </w:r>
      <w:r w:rsidR="00A03921" w:rsidRPr="003B72DE">
        <w:t xml:space="preserve"> S</w:t>
      </w:r>
      <w:r w:rsidRPr="003B72DE">
        <w:t xml:space="preserve">entencing Morris, Judge Rhys Rowlands said: </w:t>
      </w:r>
      <w:r w:rsidR="00133FF7">
        <w:t>“</w:t>
      </w:r>
      <w:r w:rsidRPr="003B72DE">
        <w:t>You allowed a great deal of waste to be deposited on your land. In the process of doing so you or an employee would cover it to hide its true nature.</w:t>
      </w:r>
      <w:r w:rsidR="00133FF7">
        <w:t>”</w:t>
      </w:r>
      <w:r w:rsidR="00A03921" w:rsidRPr="003B72DE">
        <w:t xml:space="preserve"> </w:t>
      </w:r>
      <w:r w:rsidRPr="003B72DE">
        <w:t xml:space="preserve">He added the offences were </w:t>
      </w:r>
      <w:r w:rsidR="00133FF7">
        <w:t>“</w:t>
      </w:r>
      <w:r w:rsidRPr="003B72DE">
        <w:t>deliberate, persistent and done for profit</w:t>
      </w:r>
      <w:r w:rsidR="00133FF7">
        <w:t>”</w:t>
      </w:r>
      <w:r w:rsidRPr="003B72DE">
        <w:t>.</w:t>
      </w:r>
    </w:p>
    <w:p w14:paraId="266D5618" w14:textId="31710551" w:rsidR="001940B1" w:rsidRPr="003B72DE" w:rsidRDefault="0022726F" w:rsidP="001940B1">
      <w:r>
        <w:t>“</w:t>
      </w:r>
      <w:r w:rsidR="001940B1" w:rsidRPr="003B72DE">
        <w:t>The offences only came to light when woodland became contaminated. Up until then you were able to get away with it by covering it with inert material,</w:t>
      </w:r>
      <w:r>
        <w:t>”</w:t>
      </w:r>
      <w:r w:rsidR="001940B1" w:rsidRPr="003B72DE">
        <w:t xml:space="preserve"> added the judge.</w:t>
      </w:r>
      <w:r w:rsidR="00B0130B" w:rsidRPr="003B72DE">
        <w:t xml:space="preserve"> </w:t>
      </w:r>
      <w:r>
        <w:t>“</w:t>
      </w:r>
      <w:r w:rsidR="001940B1" w:rsidRPr="003B72DE">
        <w:t>Undoubtedly you created a problem and that will remain for some years. Our environment is a precious commodity. I</w:t>
      </w:r>
      <w:r w:rsidR="004C57ED">
        <w:t>’</w:t>
      </w:r>
      <w:r w:rsidR="001940B1" w:rsidRPr="003B72DE">
        <w:t>m appalled at what you were doing.</w:t>
      </w:r>
      <w:r>
        <w:t>”</w:t>
      </w:r>
      <w:r w:rsidR="00B0130B" w:rsidRPr="003B72DE">
        <w:t xml:space="preserve"> </w:t>
      </w:r>
      <w:r w:rsidR="001940B1" w:rsidRPr="003B72DE">
        <w:t xml:space="preserve">Judge Rowlands said it was a </w:t>
      </w:r>
      <w:r>
        <w:t>“</w:t>
      </w:r>
      <w:r w:rsidR="001940B1" w:rsidRPr="003B72DE">
        <w:t>serious example of sustained environmental crime</w:t>
      </w:r>
      <w:r>
        <w:t>”</w:t>
      </w:r>
      <w:r w:rsidR="001940B1" w:rsidRPr="003B72DE">
        <w:t xml:space="preserve"> and there had to be consequences to deter others from doing the same.</w:t>
      </w:r>
    </w:p>
    <w:p w14:paraId="66851636" w14:textId="2AC43E09" w:rsidR="001940B1" w:rsidRPr="003B72DE" w:rsidRDefault="001940B1" w:rsidP="001940B1">
      <w:r w:rsidRPr="003B72DE">
        <w:t>Gregg Taylor QC, defending Morris, said his client believed that after applying for planning permission he was able to dump waste in the disused reservoir on his land.</w:t>
      </w:r>
      <w:r w:rsidR="00B0130B" w:rsidRPr="003B72DE">
        <w:t xml:space="preserve"> </w:t>
      </w:r>
      <w:r w:rsidR="0022726F">
        <w:t>“</w:t>
      </w:r>
      <w:r w:rsidRPr="003B72DE">
        <w:t>The amount of contaminated waste is but a small part. The vast majority of the waste was not hazardous,</w:t>
      </w:r>
      <w:r w:rsidR="0022726F">
        <w:t>”</w:t>
      </w:r>
      <w:r w:rsidRPr="003B72DE">
        <w:t xml:space="preserve"> said Mr Taylor.</w:t>
      </w:r>
      <w:r w:rsidR="00B0130B" w:rsidRPr="003B72DE">
        <w:t xml:space="preserve"> </w:t>
      </w:r>
      <w:r w:rsidRPr="003B72DE">
        <w:t xml:space="preserve">He said Morris had performed </w:t>
      </w:r>
      <w:r w:rsidR="0022726F">
        <w:t>“</w:t>
      </w:r>
      <w:r w:rsidRPr="003B72DE">
        <w:t>considerable work</w:t>
      </w:r>
      <w:r w:rsidR="0022726F">
        <w:t>”</w:t>
      </w:r>
      <w:r w:rsidRPr="003B72DE">
        <w:t xml:space="preserve"> to keep the pollution within the boundaries of his land and he had the knowledge and machinery to help the authorities monitor ammonia levels in future.</w:t>
      </w:r>
    </w:p>
    <w:p w14:paraId="76A71D04" w14:textId="2F1E5BC4" w:rsidR="00B0130B" w:rsidRPr="003B72DE" w:rsidRDefault="001940B1" w:rsidP="001940B1">
      <w:r w:rsidRPr="003B72DE">
        <w:t>Following the court hearing, Gareth O</w:t>
      </w:r>
      <w:r w:rsidR="004C57ED">
        <w:t>’</w:t>
      </w:r>
      <w:r w:rsidRPr="003B72DE">
        <w:t xml:space="preserve">Shea of Natural Resources Wales, said: </w:t>
      </w:r>
      <w:r w:rsidR="0022726F">
        <w:t>“</w:t>
      </w:r>
      <w:r w:rsidRPr="003B72DE">
        <w:t>We hope the outcome of this case will send out a positive message to those in the waste industry, that Natural Resources Wales will not tolerate those who seek to profit by breaking the law, harming local communities or damaging the environment.</w:t>
      </w:r>
      <w:r w:rsidR="00B0130B" w:rsidRPr="003B72DE">
        <w:t xml:space="preserve"> </w:t>
      </w:r>
      <w:r w:rsidRPr="003B72DE">
        <w:t xml:space="preserve">The motivation behind the crime was financial. The site did not have the necessary </w:t>
      </w:r>
      <w:r w:rsidRPr="003B72DE">
        <w:lastRenderedPageBreak/>
        <w:t>permissions and consequently the infrastructure to protect the environment and it undercut legitimate permitted sites.</w:t>
      </w:r>
      <w:r w:rsidR="0022726F">
        <w:t>”</w:t>
      </w:r>
    </w:p>
    <w:p w14:paraId="25B9B180" w14:textId="77777777" w:rsidR="007C7BA5" w:rsidRPr="003B72DE" w:rsidRDefault="00F3479E" w:rsidP="005C5AF8">
      <w:r w:rsidRPr="003B72DE">
        <w:t xml:space="preserve">Reference: </w:t>
      </w:r>
      <w:r w:rsidR="00364F38" w:rsidRPr="003B72DE">
        <w:t>BBC News (2013)</w:t>
      </w:r>
      <w:r w:rsidR="007C7BA5" w:rsidRPr="003B72DE">
        <w:t>.</w:t>
      </w:r>
    </w:p>
    <w:p w14:paraId="7940E07C" w14:textId="77777777" w:rsidR="007C7BA5" w:rsidRPr="003B72DE" w:rsidRDefault="007C7BA5">
      <w:r w:rsidRPr="003B72DE">
        <w:br w:type="page"/>
      </w:r>
    </w:p>
    <w:p w14:paraId="3CE143D6" w14:textId="5FDB405C" w:rsidR="005C5AF8" w:rsidRPr="003B72DE" w:rsidRDefault="005C5AF8" w:rsidP="00AE0326">
      <w:pPr>
        <w:pStyle w:val="Heading3"/>
        <w:rPr>
          <w:rFonts w:cs="Arial"/>
        </w:rPr>
      </w:pPr>
      <w:r w:rsidRPr="003B72DE">
        <w:rPr>
          <w:rFonts w:cs="Arial"/>
        </w:rPr>
        <w:lastRenderedPageBreak/>
        <w:t>Environment Agency prosecution article 3</w:t>
      </w:r>
    </w:p>
    <w:p w14:paraId="0323B730" w14:textId="77777777" w:rsidR="00C931C0" w:rsidRPr="003B72DE" w:rsidRDefault="00C931C0" w:rsidP="00CA4C28">
      <w:pPr>
        <w:rPr>
          <w:b/>
          <w:bCs/>
        </w:rPr>
      </w:pPr>
      <w:r w:rsidRPr="003B72DE">
        <w:rPr>
          <w:b/>
          <w:bCs/>
        </w:rPr>
        <w:t>Dairy Crest given record fine for Davidstow environmental offences</w:t>
      </w:r>
    </w:p>
    <w:p w14:paraId="2900EB70" w14:textId="77777777" w:rsidR="00E7723E" w:rsidRPr="003B72DE" w:rsidRDefault="00E7723E" w:rsidP="00E7723E">
      <w:r w:rsidRPr="003B72DE">
        <w:t>Published 23 June 2022</w:t>
      </w:r>
    </w:p>
    <w:p w14:paraId="0C375AF9" w14:textId="151B6CE3" w:rsidR="00C931C0" w:rsidRPr="003B72DE" w:rsidRDefault="00C931C0" w:rsidP="00C931C0">
      <w:r w:rsidRPr="003B72DE">
        <w:t xml:space="preserve">The maker of popular brands like Cathedral City and others has been fined £1.5 million </w:t>
      </w:r>
      <w:r w:rsidR="008F43D7">
        <w:t>–</w:t>
      </w:r>
      <w:r w:rsidRPr="003B72DE">
        <w:t xml:space="preserve"> the largest fine ever awarded for an Environment Agency conviction in the South West.</w:t>
      </w:r>
    </w:p>
    <w:p w14:paraId="57815BC2" w14:textId="56099230" w:rsidR="00C931C0" w:rsidRPr="003B72DE" w:rsidRDefault="00C931C0" w:rsidP="00C931C0">
      <w:r w:rsidRPr="003B72DE">
        <w:t>The environmental performance of Dairy Crest Limited has been unacceptable for too long and needs to significantly improve, says the Environment Agency.</w:t>
      </w:r>
      <w:r w:rsidR="00BD796C" w:rsidRPr="003B72DE">
        <w:t xml:space="preserve"> </w:t>
      </w:r>
      <w:r w:rsidRPr="003B72DE">
        <w:t>Dairy Crest Limited, owned by Saputo Dairy UK, and its management of the Davidstow Creamery near Camelford, north Cornwall, has been falling way short of the standards expected by the Environment Agency when it comes to the company’s management of liquid waste, odour and environmental reporting, Truro Crown Court heard.</w:t>
      </w:r>
    </w:p>
    <w:p w14:paraId="4C0FA49D" w14:textId="77777777" w:rsidR="00C931C0" w:rsidRPr="003B72DE" w:rsidRDefault="00C931C0" w:rsidP="00C931C0">
      <w:r w:rsidRPr="003B72DE">
        <w:t xml:space="preserve">Ever since the site changed production to focus on whey processing, particularly to produce powder used in baby milk and other products, the effluent being discharged into the River </w:t>
      </w:r>
      <w:proofErr w:type="spellStart"/>
      <w:r w:rsidRPr="003B72DE">
        <w:t>Inny</w:t>
      </w:r>
      <w:proofErr w:type="spellEnd"/>
      <w:r w:rsidRPr="003B72DE">
        <w:t xml:space="preserve"> has been more challenging to treat. This has resulted in unacceptable pollution of the local river, which is a tributary of the River Tamar, causing significant harm to fish and other aquatic wildlife. Another issue has been foul odours which have often affected the lives of local residents.</w:t>
      </w:r>
    </w:p>
    <w:p w14:paraId="00682B60" w14:textId="77777777" w:rsidR="00C931C0" w:rsidRPr="003B72DE" w:rsidRDefault="00C931C0" w:rsidP="00C931C0">
      <w:r w:rsidRPr="003B72DE">
        <w:t>Dairy Crest, which produces brands such as Cathedral City at its Davidstow plant, previously pleaded guilty to 21 of 27 charges brought by the Environment Agency. For committing this catalogue of offences, the firm was fined £1.52 million at the crown court on 23 June 2022. It had already agreed to pay costs of £272,747.</w:t>
      </w:r>
    </w:p>
    <w:p w14:paraId="224802EF" w14:textId="01243C6E" w:rsidR="00C931C0" w:rsidRPr="003B72DE" w:rsidRDefault="00C931C0" w:rsidP="00C931C0">
      <w:r w:rsidRPr="003B72DE">
        <w:t>Delivering the sentence, HHJ Simon Carr expressed the view that he had not seen consistent performance evidenced by the company over a 5-year period. The judge identified a poor, middle management culture as a contributing factor to the environmental harm caused that should have been dealt with by senior management much sooner.</w:t>
      </w:r>
      <w:r w:rsidR="00BD796C" w:rsidRPr="003B72DE">
        <w:t xml:space="preserve"> </w:t>
      </w:r>
      <w:r w:rsidRPr="003B72DE">
        <w:t>He said it felt like there was never a time without a problem and some of those responsible for the wastewater treatment plant felt bullied and unable to come forward.</w:t>
      </w:r>
      <w:r w:rsidR="00CD081C" w:rsidRPr="003B72DE">
        <w:t xml:space="preserve"> </w:t>
      </w:r>
      <w:r w:rsidRPr="003B72DE">
        <w:t>Judge Carr added he had been ‘moved’ when reading testimony from residents whose lives had been ‘blighted’ by odours.</w:t>
      </w:r>
      <w:r w:rsidR="00BD796C" w:rsidRPr="003B72DE">
        <w:t xml:space="preserve"> </w:t>
      </w:r>
    </w:p>
    <w:p w14:paraId="3FA553E1" w14:textId="77777777" w:rsidR="00C931C0" w:rsidRPr="003B72DE" w:rsidRDefault="00C931C0" w:rsidP="00C931C0">
      <w:r w:rsidRPr="003B72DE">
        <w:t>The offences included:</w:t>
      </w:r>
    </w:p>
    <w:p w14:paraId="47250694" w14:textId="77777777" w:rsidR="00CD081C" w:rsidRPr="003B72DE" w:rsidRDefault="00C931C0" w:rsidP="0033477A">
      <w:pPr>
        <w:pStyle w:val="ListParagraph"/>
        <w:numPr>
          <w:ilvl w:val="0"/>
          <w:numId w:val="23"/>
        </w:numPr>
      </w:pPr>
      <w:r w:rsidRPr="003B72DE">
        <w:t>Releasing a harmful biocide, used to clean the wastewater tanks and pipework, into the river and killing thousands of fish over a 2 kilometre stretch on 16 August 2016.</w:t>
      </w:r>
    </w:p>
    <w:p w14:paraId="5A956615" w14:textId="77777777" w:rsidR="00CD081C" w:rsidRPr="003B72DE" w:rsidRDefault="00C931C0" w:rsidP="0033477A">
      <w:pPr>
        <w:pStyle w:val="ListParagraph"/>
        <w:numPr>
          <w:ilvl w:val="0"/>
          <w:numId w:val="23"/>
        </w:numPr>
      </w:pPr>
      <w:r w:rsidRPr="003B72DE">
        <w:t xml:space="preserve">Coating the River </w:t>
      </w:r>
      <w:proofErr w:type="spellStart"/>
      <w:r w:rsidRPr="003B72DE">
        <w:t>Inny</w:t>
      </w:r>
      <w:proofErr w:type="spellEnd"/>
      <w:r w:rsidRPr="003B72DE">
        <w:t xml:space="preserve"> with a noxious, black sludge for 5 kilometres in 2018, through a release of a mass of suspended solids in July and August 2018.</w:t>
      </w:r>
    </w:p>
    <w:p w14:paraId="37753968" w14:textId="77777777" w:rsidR="00CD081C" w:rsidRPr="003B72DE" w:rsidRDefault="00C931C0" w:rsidP="0033477A">
      <w:pPr>
        <w:pStyle w:val="ListParagraph"/>
        <w:numPr>
          <w:ilvl w:val="0"/>
          <w:numId w:val="23"/>
        </w:numPr>
      </w:pPr>
      <w:r w:rsidRPr="003B72DE">
        <w:t xml:space="preserve">Consistently exceeding limits on substances like phosphorous and suspended solids entering the River </w:t>
      </w:r>
      <w:proofErr w:type="spellStart"/>
      <w:r w:rsidRPr="003B72DE">
        <w:t>Inny</w:t>
      </w:r>
      <w:proofErr w:type="spellEnd"/>
      <w:r w:rsidRPr="003B72DE">
        <w:t>, from 2016 up to 2021.</w:t>
      </w:r>
    </w:p>
    <w:p w14:paraId="4A02D38E" w14:textId="77777777" w:rsidR="00CD081C" w:rsidRPr="003B72DE" w:rsidRDefault="00C931C0" w:rsidP="0033477A">
      <w:pPr>
        <w:pStyle w:val="ListParagraph"/>
        <w:numPr>
          <w:ilvl w:val="0"/>
          <w:numId w:val="23"/>
        </w:numPr>
      </w:pPr>
      <w:r w:rsidRPr="003B72DE">
        <w:t>Numerous leaks of part-treated effluent into nearby watercourses and onto the land.</w:t>
      </w:r>
    </w:p>
    <w:p w14:paraId="7C24F9F6" w14:textId="77777777" w:rsidR="00CD081C" w:rsidRPr="003B72DE" w:rsidRDefault="00C931C0" w:rsidP="0033477A">
      <w:pPr>
        <w:pStyle w:val="ListParagraph"/>
        <w:numPr>
          <w:ilvl w:val="0"/>
          <w:numId w:val="23"/>
        </w:numPr>
      </w:pPr>
      <w:r w:rsidRPr="003B72DE">
        <w:t>Foul odours repeatedly affecting residents over many years.</w:t>
      </w:r>
    </w:p>
    <w:p w14:paraId="7DDA96A6" w14:textId="00489912" w:rsidR="00C931C0" w:rsidRPr="003B72DE" w:rsidRDefault="00C931C0" w:rsidP="0033477A">
      <w:pPr>
        <w:pStyle w:val="ListParagraph"/>
        <w:numPr>
          <w:ilvl w:val="0"/>
          <w:numId w:val="23"/>
        </w:numPr>
      </w:pPr>
      <w:r w:rsidRPr="003B72DE">
        <w:lastRenderedPageBreak/>
        <w:t>Failing to tell the Environment Agency within 24 hours of when things had gone significantly wrong on site, on 7 separate occasions.</w:t>
      </w:r>
    </w:p>
    <w:p w14:paraId="2EDC72E8" w14:textId="103A995C" w:rsidR="00C931C0" w:rsidRPr="003B72DE" w:rsidRDefault="00C931C0" w:rsidP="00C931C0">
      <w:r w:rsidRPr="003B72DE">
        <w:t>Helen Dobby, Area Director of the Environment Agency, said:</w:t>
      </w:r>
      <w:r w:rsidR="00CD081C" w:rsidRPr="003B72DE">
        <w:t xml:space="preserve"> </w:t>
      </w:r>
      <w:r w:rsidR="002E58A1">
        <w:t>“</w:t>
      </w:r>
      <w:r w:rsidR="00CD081C" w:rsidRPr="003B72DE">
        <w:t>A</w:t>
      </w:r>
      <w:r w:rsidRPr="003B72DE">
        <w:t>s a large and well-established operator, Dairy Crest Limited should be up to the job of maintaining the required environmental standards. Instead, it has over a period of many years failed to comply with its environmental permit and not been able to protect local people and the environment.</w:t>
      </w:r>
      <w:r w:rsidR="00CD081C" w:rsidRPr="003B72DE">
        <w:t xml:space="preserve"> </w:t>
      </w:r>
      <w:r w:rsidRPr="003B72DE">
        <w:t>We acknowledge that Dairy Crest Limited has been taking steps to remedy the various problems, but unfortunately, these actions were not swift enough on many occasions and proved to be ineffective in stopping pollution.</w:t>
      </w:r>
      <w:r w:rsidR="004B55BC">
        <w:t>”</w:t>
      </w:r>
    </w:p>
    <w:p w14:paraId="1F1FBC9E" w14:textId="02C060E9" w:rsidR="000C36EA" w:rsidRPr="003B72DE" w:rsidRDefault="00C931C0">
      <w:r w:rsidRPr="003B72DE">
        <w:t>The Environment Agency remains deeply concerned about the environmental performance of this site and its impact on the environment. It will continue to monitor the situation and regulate this site closely and urges the operator to make the right decisions and level of investment on site to better protect the wildlife and people of Cornwall.</w:t>
      </w:r>
    </w:p>
    <w:p w14:paraId="64764AC2" w14:textId="7D1FBBE9" w:rsidR="000C36EA" w:rsidRPr="003B72DE" w:rsidRDefault="00195DB1">
      <w:pPr>
        <w:rPr>
          <w:b/>
          <w:bCs/>
        </w:rPr>
      </w:pPr>
      <w:r w:rsidRPr="003B72DE">
        <w:t>Reference: Environment Agency (2022).</w:t>
      </w:r>
      <w:r w:rsidR="000C36EA" w:rsidRPr="003B72DE">
        <w:rPr>
          <w:b/>
          <w:bCs/>
        </w:rPr>
        <w:br w:type="page"/>
      </w:r>
    </w:p>
    <w:p w14:paraId="1CBD9AF8" w14:textId="77777777" w:rsidR="00961E03" w:rsidRPr="003B72DE" w:rsidRDefault="00BD3120" w:rsidP="00036C76">
      <w:pPr>
        <w:pStyle w:val="Heading2"/>
      </w:pPr>
      <w:r w:rsidRPr="003B72DE">
        <w:lastRenderedPageBreak/>
        <w:t>The following materials relate to lesson 8:</w:t>
      </w:r>
      <w:r w:rsidRPr="003B72DE">
        <w:rPr>
          <w:color w:val="FF0000"/>
        </w:rPr>
        <w:t xml:space="preserve"> </w:t>
      </w:r>
      <w:r w:rsidR="00A0655D" w:rsidRPr="003B72DE">
        <w:t>Evaluating sustainability</w:t>
      </w:r>
    </w:p>
    <w:p w14:paraId="576105E5" w14:textId="77777777" w:rsidR="00961E03" w:rsidRPr="003B72DE" w:rsidRDefault="00961E03">
      <w:pPr>
        <w:rPr>
          <w:b/>
          <w:bCs/>
        </w:rPr>
      </w:pPr>
      <w:r w:rsidRPr="003B72DE">
        <w:rPr>
          <w:b/>
          <w:bCs/>
        </w:rPr>
        <w:br w:type="page"/>
      </w:r>
    </w:p>
    <w:p w14:paraId="75716397" w14:textId="30988AD7" w:rsidR="00A0655D" w:rsidRPr="003B72DE" w:rsidRDefault="00642411" w:rsidP="00AE0326">
      <w:pPr>
        <w:pStyle w:val="Heading3"/>
        <w:rPr>
          <w:rFonts w:cs="Arial"/>
        </w:rPr>
      </w:pPr>
      <w:r w:rsidRPr="003B72DE">
        <w:rPr>
          <w:rFonts w:cs="Arial"/>
        </w:rPr>
        <w:lastRenderedPageBreak/>
        <w:t xml:space="preserve">Sustainable food sourcing activity </w:t>
      </w:r>
    </w:p>
    <w:p w14:paraId="5DD2716D" w14:textId="77777777" w:rsidR="00B22195" w:rsidRPr="003B72DE" w:rsidRDefault="00B22195" w:rsidP="00B22195">
      <w:r w:rsidRPr="003B72DE">
        <w:t>You are responsible for ordering the feed items for several hornbill species at a zoo. Use the provided food table and a digital map application to calculate the approximate distance the food item must travel if you included it in the diet.</w:t>
      </w:r>
    </w:p>
    <w:p w14:paraId="14E424E4" w14:textId="31088EB0" w:rsidR="00252F83" w:rsidRPr="003B72DE" w:rsidRDefault="00252F83" w:rsidP="00961E03"/>
    <w:tbl>
      <w:tblPr>
        <w:tblStyle w:val="TableGrid"/>
        <w:tblW w:w="0" w:type="auto"/>
        <w:tblLook w:val="04A0" w:firstRow="1" w:lastRow="0" w:firstColumn="1" w:lastColumn="0" w:noHBand="0" w:noVBand="1"/>
      </w:tblPr>
      <w:tblGrid>
        <w:gridCol w:w="2254"/>
        <w:gridCol w:w="2254"/>
        <w:gridCol w:w="2433"/>
        <w:gridCol w:w="2075"/>
      </w:tblGrid>
      <w:tr w:rsidR="00B043F3" w:rsidRPr="003B72DE" w14:paraId="2471C2AE" w14:textId="77777777" w:rsidTr="00EF6C14">
        <w:tc>
          <w:tcPr>
            <w:tcW w:w="2254" w:type="dxa"/>
          </w:tcPr>
          <w:p w14:paraId="22A05945" w14:textId="6150DC3B" w:rsidR="00B043F3" w:rsidRPr="003B72DE" w:rsidRDefault="00B043F3" w:rsidP="00EF0224">
            <w:pPr>
              <w:rPr>
                <w:rFonts w:ascii="Arial" w:hAnsi="Arial"/>
                <w:b/>
                <w:bCs/>
              </w:rPr>
            </w:pPr>
            <w:r w:rsidRPr="003B72DE">
              <w:rPr>
                <w:rFonts w:ascii="Arial" w:hAnsi="Arial"/>
                <w:b/>
                <w:bCs/>
              </w:rPr>
              <w:t>Food item</w:t>
            </w:r>
          </w:p>
        </w:tc>
        <w:tc>
          <w:tcPr>
            <w:tcW w:w="2254" w:type="dxa"/>
          </w:tcPr>
          <w:p w14:paraId="7C8D77BE" w14:textId="5AA1439A" w:rsidR="00B043F3" w:rsidRPr="003B72DE" w:rsidRDefault="00B043F3" w:rsidP="00EF0224">
            <w:pPr>
              <w:rPr>
                <w:rFonts w:ascii="Arial" w:hAnsi="Arial"/>
                <w:b/>
                <w:bCs/>
              </w:rPr>
            </w:pPr>
            <w:r w:rsidRPr="003B72DE">
              <w:rPr>
                <w:rFonts w:ascii="Arial" w:hAnsi="Arial"/>
                <w:b/>
                <w:bCs/>
              </w:rPr>
              <w:t>Country of origin</w:t>
            </w:r>
          </w:p>
        </w:tc>
        <w:tc>
          <w:tcPr>
            <w:tcW w:w="2433" w:type="dxa"/>
          </w:tcPr>
          <w:p w14:paraId="5A379F65" w14:textId="6B28657B" w:rsidR="00B043F3" w:rsidRPr="003B72DE" w:rsidRDefault="00B043F3" w:rsidP="00EF0224">
            <w:pPr>
              <w:rPr>
                <w:rFonts w:ascii="Arial" w:hAnsi="Arial"/>
                <w:b/>
                <w:bCs/>
              </w:rPr>
            </w:pPr>
            <w:r w:rsidRPr="003B72DE">
              <w:rPr>
                <w:rFonts w:ascii="Arial" w:hAnsi="Arial"/>
                <w:b/>
                <w:bCs/>
              </w:rPr>
              <w:t>Distance travelled</w:t>
            </w:r>
          </w:p>
        </w:tc>
        <w:tc>
          <w:tcPr>
            <w:tcW w:w="2075" w:type="dxa"/>
          </w:tcPr>
          <w:p w14:paraId="22EACAC6" w14:textId="1C720163" w:rsidR="00B043F3" w:rsidRPr="003B72DE" w:rsidRDefault="00B043F3" w:rsidP="00EF0224">
            <w:pPr>
              <w:rPr>
                <w:rFonts w:ascii="Arial" w:hAnsi="Arial"/>
                <w:b/>
                <w:bCs/>
              </w:rPr>
            </w:pPr>
            <w:r w:rsidRPr="003B72DE">
              <w:rPr>
                <w:rFonts w:ascii="Arial" w:hAnsi="Arial"/>
                <w:b/>
                <w:bCs/>
              </w:rPr>
              <w:t>Add to order</w:t>
            </w:r>
            <w:r w:rsidR="00F071DE" w:rsidRPr="003B72DE">
              <w:rPr>
                <w:rFonts w:ascii="Arial" w:hAnsi="Arial"/>
                <w:b/>
                <w:bCs/>
              </w:rPr>
              <w:t xml:space="preserve"> (circle)</w:t>
            </w:r>
            <w:r w:rsidRPr="003B72DE">
              <w:rPr>
                <w:rFonts w:ascii="Arial" w:hAnsi="Arial"/>
                <w:b/>
                <w:bCs/>
              </w:rPr>
              <w:t xml:space="preserve">? </w:t>
            </w:r>
          </w:p>
        </w:tc>
      </w:tr>
      <w:tr w:rsidR="00B043F3" w:rsidRPr="003B72DE" w14:paraId="502ED3B2" w14:textId="77777777" w:rsidTr="000D69CA">
        <w:tc>
          <w:tcPr>
            <w:tcW w:w="2254" w:type="dxa"/>
          </w:tcPr>
          <w:p w14:paraId="3B466241" w14:textId="78A1FC30" w:rsidR="00B043F3" w:rsidRPr="003B72DE" w:rsidRDefault="00B043F3" w:rsidP="00EF0224">
            <w:pPr>
              <w:rPr>
                <w:rFonts w:ascii="Arial" w:hAnsi="Arial"/>
              </w:rPr>
            </w:pPr>
            <w:r w:rsidRPr="003B72DE">
              <w:rPr>
                <w:rFonts w:ascii="Arial" w:hAnsi="Arial"/>
              </w:rPr>
              <w:t>Apple</w:t>
            </w:r>
          </w:p>
        </w:tc>
        <w:tc>
          <w:tcPr>
            <w:tcW w:w="2254" w:type="dxa"/>
          </w:tcPr>
          <w:p w14:paraId="163437AD" w14:textId="16DF2698" w:rsidR="00B043F3" w:rsidRPr="003B72DE" w:rsidRDefault="002E5EBD" w:rsidP="00EF0224">
            <w:pPr>
              <w:rPr>
                <w:rFonts w:ascii="Arial" w:hAnsi="Arial"/>
              </w:rPr>
            </w:pPr>
            <w:r w:rsidRPr="003B72DE">
              <w:rPr>
                <w:rFonts w:ascii="Arial" w:hAnsi="Arial"/>
              </w:rPr>
              <w:t>UK</w:t>
            </w:r>
          </w:p>
        </w:tc>
        <w:tc>
          <w:tcPr>
            <w:tcW w:w="2433" w:type="dxa"/>
          </w:tcPr>
          <w:p w14:paraId="6C489613" w14:textId="77777777" w:rsidR="00B043F3" w:rsidRPr="003B72DE" w:rsidRDefault="00B043F3" w:rsidP="00EF0224">
            <w:pPr>
              <w:rPr>
                <w:rFonts w:ascii="Arial" w:hAnsi="Arial"/>
              </w:rPr>
            </w:pPr>
          </w:p>
        </w:tc>
        <w:tc>
          <w:tcPr>
            <w:tcW w:w="2075" w:type="dxa"/>
            <w:vAlign w:val="center"/>
          </w:tcPr>
          <w:p w14:paraId="37B259E1" w14:textId="715B47F0" w:rsidR="00B043F3" w:rsidRPr="003B72DE" w:rsidRDefault="0016067C" w:rsidP="000D69CA">
            <w:pPr>
              <w:rPr>
                <w:rFonts w:ascii="Arial" w:hAnsi="Arial"/>
              </w:rPr>
            </w:pPr>
            <w:r w:rsidRPr="003B72DE">
              <w:rPr>
                <w:rFonts w:ascii="Arial" w:hAnsi="Arial"/>
              </w:rPr>
              <w:t xml:space="preserve">Yes  </w:t>
            </w:r>
            <w:r w:rsidR="00961E03" w:rsidRPr="003B72DE">
              <w:rPr>
                <w:rFonts w:ascii="Arial" w:hAnsi="Arial"/>
              </w:rPr>
              <w:t xml:space="preserve">          </w:t>
            </w:r>
            <w:r w:rsidRPr="003B72DE">
              <w:rPr>
                <w:rFonts w:ascii="Arial" w:hAnsi="Arial"/>
              </w:rPr>
              <w:t>No</w:t>
            </w:r>
          </w:p>
        </w:tc>
      </w:tr>
      <w:tr w:rsidR="00961E03" w:rsidRPr="003B72DE" w14:paraId="120A3F9A" w14:textId="77777777" w:rsidTr="00082B71">
        <w:tc>
          <w:tcPr>
            <w:tcW w:w="2254" w:type="dxa"/>
          </w:tcPr>
          <w:p w14:paraId="2F7C2E07" w14:textId="11E42875" w:rsidR="00961E03" w:rsidRPr="003B72DE" w:rsidRDefault="00961E03" w:rsidP="00961E03">
            <w:pPr>
              <w:rPr>
                <w:rFonts w:ascii="Arial" w:hAnsi="Arial"/>
              </w:rPr>
            </w:pPr>
            <w:r w:rsidRPr="003B72DE">
              <w:rPr>
                <w:rFonts w:ascii="Arial" w:hAnsi="Arial"/>
              </w:rPr>
              <w:t>Banana</w:t>
            </w:r>
          </w:p>
        </w:tc>
        <w:tc>
          <w:tcPr>
            <w:tcW w:w="2254" w:type="dxa"/>
          </w:tcPr>
          <w:p w14:paraId="49FE9EA1" w14:textId="4B172B92" w:rsidR="00961E03" w:rsidRPr="003B72DE" w:rsidRDefault="00961E03" w:rsidP="00961E03">
            <w:pPr>
              <w:rPr>
                <w:rFonts w:ascii="Arial" w:hAnsi="Arial"/>
              </w:rPr>
            </w:pPr>
            <w:r w:rsidRPr="003B72DE">
              <w:rPr>
                <w:rFonts w:ascii="Arial" w:hAnsi="Arial"/>
              </w:rPr>
              <w:t>India</w:t>
            </w:r>
          </w:p>
        </w:tc>
        <w:tc>
          <w:tcPr>
            <w:tcW w:w="2433" w:type="dxa"/>
          </w:tcPr>
          <w:p w14:paraId="48186965" w14:textId="77777777" w:rsidR="00961E03" w:rsidRPr="003B72DE" w:rsidRDefault="00961E03" w:rsidP="00961E03">
            <w:pPr>
              <w:rPr>
                <w:rFonts w:ascii="Arial" w:hAnsi="Arial"/>
              </w:rPr>
            </w:pPr>
          </w:p>
        </w:tc>
        <w:tc>
          <w:tcPr>
            <w:tcW w:w="2075" w:type="dxa"/>
            <w:vAlign w:val="center"/>
          </w:tcPr>
          <w:p w14:paraId="6B901889" w14:textId="230D22C6" w:rsidR="00961E03" w:rsidRPr="003B72DE" w:rsidRDefault="00961E03" w:rsidP="00961E03">
            <w:pPr>
              <w:rPr>
                <w:rFonts w:ascii="Arial" w:hAnsi="Arial"/>
              </w:rPr>
            </w:pPr>
            <w:r w:rsidRPr="003B72DE">
              <w:rPr>
                <w:rFonts w:ascii="Arial" w:hAnsi="Arial"/>
              </w:rPr>
              <w:t>Yes            No</w:t>
            </w:r>
          </w:p>
        </w:tc>
      </w:tr>
      <w:tr w:rsidR="00961E03" w:rsidRPr="003B72DE" w14:paraId="6F547631" w14:textId="77777777" w:rsidTr="00B56B05">
        <w:tc>
          <w:tcPr>
            <w:tcW w:w="2254" w:type="dxa"/>
          </w:tcPr>
          <w:p w14:paraId="2E36A5ED" w14:textId="5FD63554" w:rsidR="00961E03" w:rsidRPr="003B72DE" w:rsidRDefault="00961E03" w:rsidP="00961E03">
            <w:pPr>
              <w:rPr>
                <w:rFonts w:ascii="Arial" w:hAnsi="Arial"/>
              </w:rPr>
            </w:pPr>
            <w:r w:rsidRPr="003B72DE">
              <w:rPr>
                <w:rFonts w:ascii="Arial" w:hAnsi="Arial"/>
              </w:rPr>
              <w:t>Pineapple</w:t>
            </w:r>
          </w:p>
        </w:tc>
        <w:tc>
          <w:tcPr>
            <w:tcW w:w="2254" w:type="dxa"/>
          </w:tcPr>
          <w:p w14:paraId="01884AAB" w14:textId="29E03BBD" w:rsidR="00961E03" w:rsidRPr="003B72DE" w:rsidRDefault="00961E03" w:rsidP="00961E03">
            <w:pPr>
              <w:rPr>
                <w:rFonts w:ascii="Arial" w:hAnsi="Arial"/>
              </w:rPr>
            </w:pPr>
            <w:r w:rsidRPr="003B72DE">
              <w:rPr>
                <w:rFonts w:ascii="Arial" w:hAnsi="Arial"/>
              </w:rPr>
              <w:t>Costa Rica</w:t>
            </w:r>
          </w:p>
        </w:tc>
        <w:tc>
          <w:tcPr>
            <w:tcW w:w="2433" w:type="dxa"/>
          </w:tcPr>
          <w:p w14:paraId="64A5463B" w14:textId="77777777" w:rsidR="00961E03" w:rsidRPr="003B72DE" w:rsidRDefault="00961E03" w:rsidP="00961E03">
            <w:pPr>
              <w:rPr>
                <w:rFonts w:ascii="Arial" w:hAnsi="Arial"/>
              </w:rPr>
            </w:pPr>
          </w:p>
        </w:tc>
        <w:tc>
          <w:tcPr>
            <w:tcW w:w="2075" w:type="dxa"/>
            <w:vAlign w:val="center"/>
          </w:tcPr>
          <w:p w14:paraId="3384238C" w14:textId="0FB473AA" w:rsidR="00961E03" w:rsidRPr="003B72DE" w:rsidRDefault="00961E03" w:rsidP="00961E03">
            <w:pPr>
              <w:rPr>
                <w:rFonts w:ascii="Arial" w:hAnsi="Arial"/>
              </w:rPr>
            </w:pPr>
            <w:r w:rsidRPr="003B72DE">
              <w:rPr>
                <w:rFonts w:ascii="Arial" w:hAnsi="Arial"/>
              </w:rPr>
              <w:t>Yes            No</w:t>
            </w:r>
          </w:p>
        </w:tc>
      </w:tr>
      <w:tr w:rsidR="00961E03" w:rsidRPr="003B72DE" w14:paraId="448A0BC6" w14:textId="77777777" w:rsidTr="00EB78E0">
        <w:tc>
          <w:tcPr>
            <w:tcW w:w="2254" w:type="dxa"/>
          </w:tcPr>
          <w:p w14:paraId="164728D2" w14:textId="2331690E" w:rsidR="00961E03" w:rsidRPr="003B72DE" w:rsidRDefault="00961E03" w:rsidP="00961E03">
            <w:pPr>
              <w:rPr>
                <w:rFonts w:ascii="Arial" w:hAnsi="Arial"/>
              </w:rPr>
            </w:pPr>
            <w:r w:rsidRPr="003B72DE">
              <w:rPr>
                <w:rFonts w:ascii="Arial" w:hAnsi="Arial"/>
              </w:rPr>
              <w:t>Mango</w:t>
            </w:r>
          </w:p>
        </w:tc>
        <w:tc>
          <w:tcPr>
            <w:tcW w:w="2254" w:type="dxa"/>
          </w:tcPr>
          <w:p w14:paraId="42F5ACDF" w14:textId="0F114773" w:rsidR="00961E03" w:rsidRPr="003B72DE" w:rsidRDefault="00961E03" w:rsidP="00961E03">
            <w:pPr>
              <w:rPr>
                <w:rFonts w:ascii="Arial" w:hAnsi="Arial"/>
              </w:rPr>
            </w:pPr>
            <w:r w:rsidRPr="003B72DE">
              <w:rPr>
                <w:rFonts w:ascii="Arial" w:hAnsi="Arial"/>
              </w:rPr>
              <w:t xml:space="preserve">Indonesia </w:t>
            </w:r>
          </w:p>
        </w:tc>
        <w:tc>
          <w:tcPr>
            <w:tcW w:w="2433" w:type="dxa"/>
          </w:tcPr>
          <w:p w14:paraId="65F5C3C5" w14:textId="77777777" w:rsidR="00961E03" w:rsidRPr="003B72DE" w:rsidRDefault="00961E03" w:rsidP="00961E03">
            <w:pPr>
              <w:rPr>
                <w:rFonts w:ascii="Arial" w:hAnsi="Arial"/>
              </w:rPr>
            </w:pPr>
          </w:p>
        </w:tc>
        <w:tc>
          <w:tcPr>
            <w:tcW w:w="2075" w:type="dxa"/>
            <w:vAlign w:val="center"/>
          </w:tcPr>
          <w:p w14:paraId="206457D3" w14:textId="4F3E7900" w:rsidR="00961E03" w:rsidRPr="003B72DE" w:rsidRDefault="00961E03" w:rsidP="00961E03">
            <w:pPr>
              <w:rPr>
                <w:rFonts w:ascii="Arial" w:hAnsi="Arial"/>
              </w:rPr>
            </w:pPr>
            <w:r w:rsidRPr="003B72DE">
              <w:rPr>
                <w:rFonts w:ascii="Arial" w:hAnsi="Arial"/>
              </w:rPr>
              <w:t>Yes            No</w:t>
            </w:r>
          </w:p>
        </w:tc>
      </w:tr>
      <w:tr w:rsidR="00961E03" w:rsidRPr="003B72DE" w14:paraId="308C7113" w14:textId="77777777" w:rsidTr="00424422">
        <w:tc>
          <w:tcPr>
            <w:tcW w:w="2254" w:type="dxa"/>
          </w:tcPr>
          <w:p w14:paraId="7EF287C3" w14:textId="56A57F34" w:rsidR="00961E03" w:rsidRPr="003B72DE" w:rsidRDefault="00961E03" w:rsidP="00961E03">
            <w:pPr>
              <w:rPr>
                <w:rFonts w:ascii="Arial" w:hAnsi="Arial"/>
              </w:rPr>
            </w:pPr>
            <w:r w:rsidRPr="003B72DE">
              <w:rPr>
                <w:rFonts w:ascii="Arial" w:hAnsi="Arial"/>
              </w:rPr>
              <w:t>Grapes</w:t>
            </w:r>
          </w:p>
        </w:tc>
        <w:tc>
          <w:tcPr>
            <w:tcW w:w="2254" w:type="dxa"/>
          </w:tcPr>
          <w:p w14:paraId="394F4611" w14:textId="18611AEE" w:rsidR="00961E03" w:rsidRPr="003B72DE" w:rsidRDefault="00961E03" w:rsidP="00961E03">
            <w:pPr>
              <w:rPr>
                <w:rFonts w:ascii="Arial" w:hAnsi="Arial"/>
              </w:rPr>
            </w:pPr>
            <w:r w:rsidRPr="003B72DE">
              <w:rPr>
                <w:rFonts w:ascii="Arial" w:hAnsi="Arial"/>
              </w:rPr>
              <w:t xml:space="preserve">China </w:t>
            </w:r>
          </w:p>
        </w:tc>
        <w:tc>
          <w:tcPr>
            <w:tcW w:w="2433" w:type="dxa"/>
          </w:tcPr>
          <w:p w14:paraId="313FC854" w14:textId="77777777" w:rsidR="00961E03" w:rsidRPr="003B72DE" w:rsidRDefault="00961E03" w:rsidP="00961E03">
            <w:pPr>
              <w:rPr>
                <w:rFonts w:ascii="Arial" w:hAnsi="Arial"/>
              </w:rPr>
            </w:pPr>
          </w:p>
        </w:tc>
        <w:tc>
          <w:tcPr>
            <w:tcW w:w="2075" w:type="dxa"/>
            <w:vAlign w:val="center"/>
          </w:tcPr>
          <w:p w14:paraId="76F5034C" w14:textId="09D8CC31" w:rsidR="00961E03" w:rsidRPr="003B72DE" w:rsidRDefault="00961E03" w:rsidP="00961E03">
            <w:pPr>
              <w:rPr>
                <w:rFonts w:ascii="Arial" w:hAnsi="Arial"/>
              </w:rPr>
            </w:pPr>
            <w:r w:rsidRPr="003B72DE">
              <w:rPr>
                <w:rFonts w:ascii="Arial" w:hAnsi="Arial"/>
              </w:rPr>
              <w:t>Yes            No</w:t>
            </w:r>
          </w:p>
        </w:tc>
      </w:tr>
      <w:tr w:rsidR="00961E03" w:rsidRPr="003B72DE" w14:paraId="0DAD1428" w14:textId="77777777" w:rsidTr="00A14C9B">
        <w:tc>
          <w:tcPr>
            <w:tcW w:w="2254" w:type="dxa"/>
          </w:tcPr>
          <w:p w14:paraId="10410914" w14:textId="13FE78CA" w:rsidR="00961E03" w:rsidRPr="003B72DE" w:rsidRDefault="00961E03" w:rsidP="00961E03">
            <w:pPr>
              <w:rPr>
                <w:rFonts w:ascii="Arial" w:hAnsi="Arial"/>
              </w:rPr>
            </w:pPr>
            <w:r w:rsidRPr="003B72DE">
              <w:rPr>
                <w:rFonts w:ascii="Arial" w:hAnsi="Arial"/>
              </w:rPr>
              <w:t xml:space="preserve">Strawberries </w:t>
            </w:r>
          </w:p>
        </w:tc>
        <w:tc>
          <w:tcPr>
            <w:tcW w:w="2254" w:type="dxa"/>
          </w:tcPr>
          <w:p w14:paraId="2A05FE56" w14:textId="777FDED4" w:rsidR="00961E03" w:rsidRPr="003B72DE" w:rsidRDefault="00961E03" w:rsidP="00961E03">
            <w:pPr>
              <w:rPr>
                <w:rFonts w:ascii="Arial" w:hAnsi="Arial"/>
              </w:rPr>
            </w:pPr>
            <w:r w:rsidRPr="003B72DE">
              <w:rPr>
                <w:rFonts w:ascii="Arial" w:hAnsi="Arial"/>
              </w:rPr>
              <w:t xml:space="preserve">Spain </w:t>
            </w:r>
          </w:p>
        </w:tc>
        <w:tc>
          <w:tcPr>
            <w:tcW w:w="2433" w:type="dxa"/>
          </w:tcPr>
          <w:p w14:paraId="42FAFA51" w14:textId="77777777" w:rsidR="00961E03" w:rsidRPr="003B72DE" w:rsidRDefault="00961E03" w:rsidP="00961E03">
            <w:pPr>
              <w:rPr>
                <w:rFonts w:ascii="Arial" w:hAnsi="Arial"/>
              </w:rPr>
            </w:pPr>
          </w:p>
        </w:tc>
        <w:tc>
          <w:tcPr>
            <w:tcW w:w="2075" w:type="dxa"/>
            <w:vAlign w:val="center"/>
          </w:tcPr>
          <w:p w14:paraId="3161BD6F" w14:textId="324DF981" w:rsidR="00961E03" w:rsidRPr="003B72DE" w:rsidRDefault="00961E03" w:rsidP="00961E03">
            <w:pPr>
              <w:rPr>
                <w:rFonts w:ascii="Arial" w:hAnsi="Arial"/>
              </w:rPr>
            </w:pPr>
            <w:r w:rsidRPr="003B72DE">
              <w:rPr>
                <w:rFonts w:ascii="Arial" w:hAnsi="Arial"/>
              </w:rPr>
              <w:t>Yes            No</w:t>
            </w:r>
          </w:p>
        </w:tc>
      </w:tr>
      <w:tr w:rsidR="00961E03" w:rsidRPr="003B72DE" w14:paraId="30221A44" w14:textId="77777777" w:rsidTr="00A617C6">
        <w:tc>
          <w:tcPr>
            <w:tcW w:w="2254" w:type="dxa"/>
          </w:tcPr>
          <w:p w14:paraId="67D0E120" w14:textId="573AF48D" w:rsidR="00961E03" w:rsidRPr="003B72DE" w:rsidRDefault="00961E03" w:rsidP="00961E03">
            <w:pPr>
              <w:rPr>
                <w:rFonts w:ascii="Arial" w:hAnsi="Arial"/>
              </w:rPr>
            </w:pPr>
            <w:r w:rsidRPr="003B72DE">
              <w:rPr>
                <w:rFonts w:ascii="Arial" w:hAnsi="Arial"/>
              </w:rPr>
              <w:t xml:space="preserve">Blackberries </w:t>
            </w:r>
          </w:p>
        </w:tc>
        <w:tc>
          <w:tcPr>
            <w:tcW w:w="2254" w:type="dxa"/>
          </w:tcPr>
          <w:p w14:paraId="53596649" w14:textId="54B394EA" w:rsidR="00961E03" w:rsidRPr="003B72DE" w:rsidRDefault="00961E03" w:rsidP="00961E03">
            <w:pPr>
              <w:rPr>
                <w:rFonts w:ascii="Arial" w:hAnsi="Arial"/>
              </w:rPr>
            </w:pPr>
            <w:r w:rsidRPr="003B72DE">
              <w:rPr>
                <w:rFonts w:ascii="Arial" w:hAnsi="Arial"/>
              </w:rPr>
              <w:t xml:space="preserve">Hungary </w:t>
            </w:r>
          </w:p>
        </w:tc>
        <w:tc>
          <w:tcPr>
            <w:tcW w:w="2433" w:type="dxa"/>
          </w:tcPr>
          <w:p w14:paraId="27B5DA4F" w14:textId="77777777" w:rsidR="00961E03" w:rsidRPr="003B72DE" w:rsidRDefault="00961E03" w:rsidP="00961E03">
            <w:pPr>
              <w:rPr>
                <w:rFonts w:ascii="Arial" w:hAnsi="Arial"/>
              </w:rPr>
            </w:pPr>
          </w:p>
        </w:tc>
        <w:tc>
          <w:tcPr>
            <w:tcW w:w="2075" w:type="dxa"/>
            <w:vAlign w:val="center"/>
          </w:tcPr>
          <w:p w14:paraId="0684CFBC" w14:textId="45416F21" w:rsidR="00961E03" w:rsidRPr="003B72DE" w:rsidRDefault="00961E03" w:rsidP="00961E03">
            <w:pPr>
              <w:rPr>
                <w:rFonts w:ascii="Arial" w:hAnsi="Arial"/>
              </w:rPr>
            </w:pPr>
            <w:r w:rsidRPr="003B72DE">
              <w:rPr>
                <w:rFonts w:ascii="Arial" w:hAnsi="Arial"/>
              </w:rPr>
              <w:t>Yes            No</w:t>
            </w:r>
          </w:p>
        </w:tc>
      </w:tr>
      <w:tr w:rsidR="00961E03" w:rsidRPr="003B72DE" w14:paraId="6B65C643" w14:textId="77777777" w:rsidTr="009F0DBA">
        <w:tc>
          <w:tcPr>
            <w:tcW w:w="2254" w:type="dxa"/>
          </w:tcPr>
          <w:p w14:paraId="4336E107" w14:textId="12C0BDD7" w:rsidR="00961E03" w:rsidRPr="003B72DE" w:rsidRDefault="00961E03" w:rsidP="00961E03">
            <w:pPr>
              <w:rPr>
                <w:rFonts w:ascii="Arial" w:hAnsi="Arial"/>
              </w:rPr>
            </w:pPr>
            <w:r w:rsidRPr="003B72DE">
              <w:rPr>
                <w:rFonts w:ascii="Arial" w:hAnsi="Arial"/>
              </w:rPr>
              <w:t>Pears</w:t>
            </w:r>
          </w:p>
        </w:tc>
        <w:tc>
          <w:tcPr>
            <w:tcW w:w="2254" w:type="dxa"/>
          </w:tcPr>
          <w:p w14:paraId="2B63ACE6" w14:textId="02BFB00C" w:rsidR="00961E03" w:rsidRPr="003B72DE" w:rsidRDefault="00961E03" w:rsidP="00961E03">
            <w:pPr>
              <w:rPr>
                <w:rFonts w:ascii="Arial" w:hAnsi="Arial"/>
              </w:rPr>
            </w:pPr>
            <w:r w:rsidRPr="003B72DE">
              <w:rPr>
                <w:rFonts w:ascii="Arial" w:hAnsi="Arial"/>
              </w:rPr>
              <w:t xml:space="preserve">China </w:t>
            </w:r>
          </w:p>
        </w:tc>
        <w:tc>
          <w:tcPr>
            <w:tcW w:w="2433" w:type="dxa"/>
          </w:tcPr>
          <w:p w14:paraId="29ECC7DA" w14:textId="77777777" w:rsidR="00961E03" w:rsidRPr="003B72DE" w:rsidRDefault="00961E03" w:rsidP="00961E03">
            <w:pPr>
              <w:rPr>
                <w:rFonts w:ascii="Arial" w:hAnsi="Arial"/>
              </w:rPr>
            </w:pPr>
          </w:p>
        </w:tc>
        <w:tc>
          <w:tcPr>
            <w:tcW w:w="2075" w:type="dxa"/>
            <w:vAlign w:val="center"/>
          </w:tcPr>
          <w:p w14:paraId="7BBBB6EE" w14:textId="59E02433" w:rsidR="00961E03" w:rsidRPr="003B72DE" w:rsidRDefault="00961E03" w:rsidP="00961E03">
            <w:pPr>
              <w:rPr>
                <w:rFonts w:ascii="Arial" w:hAnsi="Arial"/>
              </w:rPr>
            </w:pPr>
            <w:r w:rsidRPr="003B72DE">
              <w:rPr>
                <w:rFonts w:ascii="Arial" w:hAnsi="Arial"/>
              </w:rPr>
              <w:t>Yes            No</w:t>
            </w:r>
          </w:p>
        </w:tc>
      </w:tr>
      <w:tr w:rsidR="00961E03" w:rsidRPr="003B72DE" w14:paraId="6EB74EB0" w14:textId="77777777" w:rsidTr="005C34A4">
        <w:tc>
          <w:tcPr>
            <w:tcW w:w="2254" w:type="dxa"/>
          </w:tcPr>
          <w:p w14:paraId="14A45CF5" w14:textId="75C287A8" w:rsidR="00961E03" w:rsidRPr="003B72DE" w:rsidRDefault="00961E03" w:rsidP="00961E03">
            <w:pPr>
              <w:rPr>
                <w:rFonts w:ascii="Arial" w:hAnsi="Arial"/>
              </w:rPr>
            </w:pPr>
            <w:r w:rsidRPr="003B72DE">
              <w:rPr>
                <w:rFonts w:ascii="Arial" w:hAnsi="Arial"/>
              </w:rPr>
              <w:t>Blueberries</w:t>
            </w:r>
          </w:p>
        </w:tc>
        <w:tc>
          <w:tcPr>
            <w:tcW w:w="2254" w:type="dxa"/>
          </w:tcPr>
          <w:p w14:paraId="008ED62F" w14:textId="40A28BD5" w:rsidR="00961E03" w:rsidRPr="003B72DE" w:rsidRDefault="00961E03" w:rsidP="00961E03">
            <w:pPr>
              <w:rPr>
                <w:rFonts w:ascii="Arial" w:hAnsi="Arial"/>
              </w:rPr>
            </w:pPr>
            <w:r w:rsidRPr="003B72DE">
              <w:rPr>
                <w:rFonts w:ascii="Arial" w:hAnsi="Arial"/>
              </w:rPr>
              <w:t>USA</w:t>
            </w:r>
          </w:p>
        </w:tc>
        <w:tc>
          <w:tcPr>
            <w:tcW w:w="2433" w:type="dxa"/>
          </w:tcPr>
          <w:p w14:paraId="02BB7EE0" w14:textId="77777777" w:rsidR="00961E03" w:rsidRPr="003B72DE" w:rsidRDefault="00961E03" w:rsidP="00961E03">
            <w:pPr>
              <w:rPr>
                <w:rFonts w:ascii="Arial" w:hAnsi="Arial"/>
              </w:rPr>
            </w:pPr>
          </w:p>
        </w:tc>
        <w:tc>
          <w:tcPr>
            <w:tcW w:w="2075" w:type="dxa"/>
            <w:vAlign w:val="center"/>
          </w:tcPr>
          <w:p w14:paraId="6DFF1AE2" w14:textId="29E7DA21" w:rsidR="00961E03" w:rsidRPr="003B72DE" w:rsidRDefault="00961E03" w:rsidP="00961E03">
            <w:pPr>
              <w:rPr>
                <w:rFonts w:ascii="Arial" w:hAnsi="Arial"/>
              </w:rPr>
            </w:pPr>
            <w:r w:rsidRPr="003B72DE">
              <w:rPr>
                <w:rFonts w:ascii="Arial" w:hAnsi="Arial"/>
              </w:rPr>
              <w:t>Yes            No</w:t>
            </w:r>
          </w:p>
        </w:tc>
      </w:tr>
      <w:tr w:rsidR="00961E03" w:rsidRPr="003B72DE" w14:paraId="0C5AF4BC" w14:textId="77777777" w:rsidTr="006D2175">
        <w:tc>
          <w:tcPr>
            <w:tcW w:w="2254" w:type="dxa"/>
          </w:tcPr>
          <w:p w14:paraId="262AD481" w14:textId="65489ADA" w:rsidR="00961E03" w:rsidRPr="003B72DE" w:rsidRDefault="00961E03" w:rsidP="00961E03">
            <w:pPr>
              <w:rPr>
                <w:rFonts w:ascii="Arial" w:hAnsi="Arial"/>
              </w:rPr>
            </w:pPr>
            <w:r w:rsidRPr="003B72DE">
              <w:rPr>
                <w:rFonts w:ascii="Arial" w:hAnsi="Arial"/>
              </w:rPr>
              <w:t xml:space="preserve">Papaya </w:t>
            </w:r>
          </w:p>
        </w:tc>
        <w:tc>
          <w:tcPr>
            <w:tcW w:w="2254" w:type="dxa"/>
          </w:tcPr>
          <w:p w14:paraId="5427310E" w14:textId="0F90A5BA" w:rsidR="00961E03" w:rsidRPr="003B72DE" w:rsidRDefault="00961E03" w:rsidP="00961E03">
            <w:pPr>
              <w:rPr>
                <w:rFonts w:ascii="Arial" w:hAnsi="Arial"/>
              </w:rPr>
            </w:pPr>
            <w:r w:rsidRPr="003B72DE">
              <w:rPr>
                <w:rFonts w:ascii="Arial" w:hAnsi="Arial"/>
              </w:rPr>
              <w:t>India</w:t>
            </w:r>
          </w:p>
        </w:tc>
        <w:tc>
          <w:tcPr>
            <w:tcW w:w="2433" w:type="dxa"/>
          </w:tcPr>
          <w:p w14:paraId="7E91B7E7" w14:textId="77777777" w:rsidR="00961E03" w:rsidRPr="003B72DE" w:rsidRDefault="00961E03" w:rsidP="00961E03">
            <w:pPr>
              <w:rPr>
                <w:rFonts w:ascii="Arial" w:hAnsi="Arial"/>
              </w:rPr>
            </w:pPr>
          </w:p>
        </w:tc>
        <w:tc>
          <w:tcPr>
            <w:tcW w:w="2075" w:type="dxa"/>
            <w:vAlign w:val="center"/>
          </w:tcPr>
          <w:p w14:paraId="3749269C" w14:textId="48E47A25" w:rsidR="00961E03" w:rsidRPr="003B72DE" w:rsidRDefault="00961E03" w:rsidP="00961E03">
            <w:pPr>
              <w:rPr>
                <w:rFonts w:ascii="Arial" w:hAnsi="Arial"/>
              </w:rPr>
            </w:pPr>
            <w:r w:rsidRPr="003B72DE">
              <w:rPr>
                <w:rFonts w:ascii="Arial" w:hAnsi="Arial"/>
              </w:rPr>
              <w:t>Yes            No</w:t>
            </w:r>
          </w:p>
        </w:tc>
      </w:tr>
    </w:tbl>
    <w:p w14:paraId="1B19C556" w14:textId="77777777" w:rsidR="00BD3120" w:rsidRPr="003B72DE" w:rsidRDefault="00BD3120" w:rsidP="00EF0224"/>
    <w:p w14:paraId="7A420F65" w14:textId="522FBACB" w:rsidR="002B7500" w:rsidRPr="003B72DE" w:rsidRDefault="002B7500" w:rsidP="00EF0224">
      <w:r w:rsidRPr="003B72DE">
        <w:t xml:space="preserve">Which </w:t>
      </w:r>
      <w:r w:rsidR="0090731F">
        <w:t>five</w:t>
      </w:r>
      <w:r w:rsidRPr="003B72DE">
        <w:t xml:space="preserve"> items will you order?</w:t>
      </w:r>
    </w:p>
    <w:p w14:paraId="1516A75C" w14:textId="77777777" w:rsidR="002B7500" w:rsidRPr="003B72DE" w:rsidRDefault="002B7500" w:rsidP="00EF0224"/>
    <w:p w14:paraId="42A69B99" w14:textId="77777777" w:rsidR="002B7500" w:rsidRPr="003B72DE" w:rsidRDefault="002B7500" w:rsidP="00EF0224"/>
    <w:p w14:paraId="4188D789" w14:textId="77777777" w:rsidR="002B7500" w:rsidRPr="003B72DE" w:rsidRDefault="002B7500" w:rsidP="00EF0224"/>
    <w:p w14:paraId="5E631489" w14:textId="77777777" w:rsidR="002B7500" w:rsidRPr="003B72DE" w:rsidRDefault="002B7500" w:rsidP="00EF0224">
      <w:r w:rsidRPr="003B72DE">
        <w:t>Extension task:</w:t>
      </w:r>
    </w:p>
    <w:p w14:paraId="4271FBC8" w14:textId="77777777" w:rsidR="00BD76DA" w:rsidRPr="003B72DE" w:rsidRDefault="002B7500" w:rsidP="00EF0224">
      <w:r w:rsidRPr="003B72DE">
        <w:t xml:space="preserve">Consider some other ways the zoo could reduce the environmental impact for this </w:t>
      </w:r>
      <w:r w:rsidR="00BF6322" w:rsidRPr="003B72DE">
        <w:t>diet sourcing in the longer term.</w:t>
      </w:r>
    </w:p>
    <w:p w14:paraId="6A7F2420" w14:textId="77777777" w:rsidR="00BD76DA" w:rsidRPr="003B72DE" w:rsidRDefault="00BD76DA">
      <w:r w:rsidRPr="003B72DE">
        <w:br w:type="page"/>
      </w:r>
    </w:p>
    <w:p w14:paraId="1DD94AC7" w14:textId="401EEAFF" w:rsidR="00BD76DA" w:rsidRPr="003B72DE" w:rsidRDefault="00101CD3" w:rsidP="00AE0326">
      <w:pPr>
        <w:pStyle w:val="Heading3"/>
        <w:rPr>
          <w:rFonts w:cs="Arial"/>
        </w:rPr>
      </w:pPr>
      <w:r w:rsidRPr="003B72DE">
        <w:rPr>
          <w:rFonts w:cs="Arial"/>
        </w:rPr>
        <w:lastRenderedPageBreak/>
        <w:t>Sustainability plan e</w:t>
      </w:r>
      <w:r w:rsidR="00BD76DA" w:rsidRPr="003B72DE">
        <w:rPr>
          <w:rFonts w:cs="Arial"/>
        </w:rPr>
        <w:t>valuation template</w:t>
      </w:r>
    </w:p>
    <w:p w14:paraId="70F67CC6" w14:textId="77777777" w:rsidR="00101CD3" w:rsidRPr="003B72DE" w:rsidRDefault="00101CD3" w:rsidP="00EF0224"/>
    <w:p w14:paraId="087E855D" w14:textId="53B70C43" w:rsidR="00101CD3" w:rsidRPr="003B72DE" w:rsidRDefault="00101CD3" w:rsidP="00EF0224">
      <w:r w:rsidRPr="003B72DE">
        <w:t xml:space="preserve">Name </w:t>
      </w:r>
      <w:r w:rsidR="00E7218B" w:rsidRPr="003B72DE">
        <w:t xml:space="preserve">and overview </w:t>
      </w:r>
      <w:r w:rsidRPr="003B72DE">
        <w:t>of organisation:</w:t>
      </w:r>
    </w:p>
    <w:p w14:paraId="79F9BA20" w14:textId="77777777" w:rsidR="00E2506C" w:rsidRPr="003B72DE" w:rsidRDefault="00E2506C" w:rsidP="00EF0224"/>
    <w:p w14:paraId="7D9AA63A" w14:textId="77777777" w:rsidR="00E2506C" w:rsidRPr="003B72DE" w:rsidRDefault="00E2506C" w:rsidP="00EF0224"/>
    <w:p w14:paraId="297805E7" w14:textId="77777777" w:rsidR="00E7218B" w:rsidRPr="003B72DE" w:rsidRDefault="00E7218B" w:rsidP="00EF0224"/>
    <w:p w14:paraId="6C4CD42A" w14:textId="77777777" w:rsidR="00E7218B" w:rsidRPr="003B72DE" w:rsidRDefault="00E7218B" w:rsidP="00EF0224"/>
    <w:p w14:paraId="4C491FAC" w14:textId="77777777" w:rsidR="0034362C" w:rsidRPr="003B72DE" w:rsidRDefault="0034362C" w:rsidP="00EF0224"/>
    <w:p w14:paraId="3994B1A4" w14:textId="74F54039" w:rsidR="0034362C" w:rsidRPr="003B72DE" w:rsidRDefault="0034362C" w:rsidP="00EF0224">
      <w:r w:rsidRPr="003B72DE">
        <w:t>Evaluate and comment on the following:</w:t>
      </w:r>
    </w:p>
    <w:p w14:paraId="1DB3921F" w14:textId="77777777" w:rsidR="000857D3" w:rsidRPr="003B72DE" w:rsidRDefault="000857D3" w:rsidP="000857D3">
      <w:r w:rsidRPr="003B72DE">
        <w:t>Is the plan achievable?</w:t>
      </w:r>
    </w:p>
    <w:p w14:paraId="435350AE" w14:textId="77777777" w:rsidR="000857D3" w:rsidRPr="003B72DE" w:rsidRDefault="000857D3" w:rsidP="000857D3"/>
    <w:p w14:paraId="4FEE7578" w14:textId="77777777" w:rsidR="000857D3" w:rsidRPr="003B72DE" w:rsidRDefault="000857D3" w:rsidP="000857D3"/>
    <w:p w14:paraId="23362A3D" w14:textId="77777777" w:rsidR="000857D3" w:rsidRPr="003B72DE" w:rsidRDefault="000857D3" w:rsidP="000857D3"/>
    <w:p w14:paraId="3913CAE5" w14:textId="77777777" w:rsidR="00E7218B" w:rsidRPr="003B72DE" w:rsidRDefault="00E7218B" w:rsidP="000857D3"/>
    <w:p w14:paraId="4A7ED0AF" w14:textId="34743596" w:rsidR="0034362C" w:rsidRPr="003B72DE" w:rsidRDefault="000857D3" w:rsidP="000857D3">
      <w:r w:rsidRPr="003B72DE">
        <w:t>Is there</w:t>
      </w:r>
      <w:r w:rsidR="00613847" w:rsidRPr="003B72DE">
        <w:t xml:space="preserve"> </w:t>
      </w:r>
      <w:r w:rsidRPr="003B72DE">
        <w:t>clea</w:t>
      </w:r>
      <w:r w:rsidR="00613847" w:rsidRPr="003B72DE">
        <w:t>r information on when and how the plan will be reviewed?</w:t>
      </w:r>
    </w:p>
    <w:p w14:paraId="3A0AD7F5" w14:textId="77777777" w:rsidR="00613847" w:rsidRPr="003B72DE" w:rsidRDefault="00613847" w:rsidP="000857D3"/>
    <w:p w14:paraId="53A13114" w14:textId="77777777" w:rsidR="00613847" w:rsidRPr="003B72DE" w:rsidRDefault="00613847" w:rsidP="000857D3"/>
    <w:p w14:paraId="1B66FE4D" w14:textId="77777777" w:rsidR="00E7218B" w:rsidRPr="003B72DE" w:rsidRDefault="00E7218B" w:rsidP="000857D3"/>
    <w:p w14:paraId="0737A3C8" w14:textId="77777777" w:rsidR="00613847" w:rsidRPr="003B72DE" w:rsidRDefault="00613847" w:rsidP="000857D3"/>
    <w:p w14:paraId="2A2EC061" w14:textId="7B12917C" w:rsidR="00613847" w:rsidRPr="003B72DE" w:rsidRDefault="00E7218B" w:rsidP="000857D3">
      <w:r w:rsidRPr="003B72DE">
        <w:t>Is it clear what the sustainability goals are?</w:t>
      </w:r>
    </w:p>
    <w:p w14:paraId="28B0A135" w14:textId="77777777" w:rsidR="00E7218B" w:rsidRPr="003B72DE" w:rsidRDefault="00E7218B" w:rsidP="000857D3"/>
    <w:p w14:paraId="7CBC5B62" w14:textId="77777777" w:rsidR="00E7218B" w:rsidRPr="003B72DE" w:rsidRDefault="00E7218B" w:rsidP="000857D3"/>
    <w:p w14:paraId="748313CA" w14:textId="77777777" w:rsidR="00E7218B" w:rsidRPr="003B72DE" w:rsidRDefault="00E7218B" w:rsidP="000857D3"/>
    <w:p w14:paraId="1C51F976" w14:textId="77777777" w:rsidR="00E7218B" w:rsidRPr="003B72DE" w:rsidRDefault="00E7218B" w:rsidP="000857D3"/>
    <w:p w14:paraId="24C61B51" w14:textId="044E89A2" w:rsidR="0040068C" w:rsidRPr="003B72DE" w:rsidRDefault="00E7218B" w:rsidP="000857D3">
      <w:r w:rsidRPr="003B72DE">
        <w:t>Are actions SMART?</w:t>
      </w:r>
    </w:p>
    <w:p w14:paraId="5402BF7A" w14:textId="77777777" w:rsidR="0040068C" w:rsidRPr="003B72DE" w:rsidRDefault="0040068C">
      <w:r w:rsidRPr="003B72DE">
        <w:br w:type="page"/>
      </w:r>
    </w:p>
    <w:p w14:paraId="2E5815F1" w14:textId="77777777" w:rsidR="00E7218B" w:rsidRPr="003B72DE" w:rsidRDefault="00E7218B" w:rsidP="000857D3"/>
    <w:tbl>
      <w:tblPr>
        <w:tblStyle w:val="TableGrid"/>
        <w:tblW w:w="9634" w:type="dxa"/>
        <w:jc w:val="center"/>
        <w:tblLook w:val="04A0" w:firstRow="1" w:lastRow="0" w:firstColumn="1" w:lastColumn="0" w:noHBand="0" w:noVBand="1"/>
      </w:tblPr>
      <w:tblGrid>
        <w:gridCol w:w="4817"/>
        <w:gridCol w:w="4817"/>
      </w:tblGrid>
      <w:tr w:rsidR="00E2506C" w:rsidRPr="003B72DE" w14:paraId="2AC241C8" w14:textId="77777777" w:rsidTr="00E7218B">
        <w:trPr>
          <w:jc w:val="center"/>
        </w:trPr>
        <w:tc>
          <w:tcPr>
            <w:tcW w:w="4817" w:type="dxa"/>
          </w:tcPr>
          <w:p w14:paraId="4F3E1C53" w14:textId="011459BE" w:rsidR="00E2506C" w:rsidRPr="003B72DE" w:rsidRDefault="00E2506C" w:rsidP="00EF0224">
            <w:pPr>
              <w:rPr>
                <w:rFonts w:ascii="Arial" w:hAnsi="Arial"/>
              </w:rPr>
            </w:pPr>
            <w:r w:rsidRPr="003B72DE">
              <w:rPr>
                <w:rFonts w:ascii="Arial" w:hAnsi="Arial"/>
              </w:rPr>
              <w:t>Strengths</w:t>
            </w:r>
          </w:p>
        </w:tc>
        <w:tc>
          <w:tcPr>
            <w:tcW w:w="4817" w:type="dxa"/>
          </w:tcPr>
          <w:p w14:paraId="1CD176AB" w14:textId="666F0258" w:rsidR="00E2506C" w:rsidRPr="003B72DE" w:rsidRDefault="00E2506C" w:rsidP="00EF0224">
            <w:pPr>
              <w:rPr>
                <w:rFonts w:ascii="Arial" w:hAnsi="Arial"/>
              </w:rPr>
            </w:pPr>
            <w:r w:rsidRPr="003B72DE">
              <w:rPr>
                <w:rFonts w:ascii="Arial" w:hAnsi="Arial"/>
              </w:rPr>
              <w:t xml:space="preserve">Weaknesses </w:t>
            </w:r>
          </w:p>
        </w:tc>
      </w:tr>
      <w:tr w:rsidR="00E2506C" w:rsidRPr="003B72DE" w14:paraId="38366776" w14:textId="77777777" w:rsidTr="00E7218B">
        <w:trPr>
          <w:jc w:val="center"/>
        </w:trPr>
        <w:tc>
          <w:tcPr>
            <w:tcW w:w="4817" w:type="dxa"/>
          </w:tcPr>
          <w:p w14:paraId="0A5B8E51" w14:textId="77777777" w:rsidR="00E2506C" w:rsidRPr="003B72DE" w:rsidRDefault="00E2506C" w:rsidP="00EF0224">
            <w:pPr>
              <w:rPr>
                <w:rFonts w:ascii="Arial" w:hAnsi="Arial"/>
              </w:rPr>
            </w:pPr>
          </w:p>
          <w:p w14:paraId="4E196970" w14:textId="77777777" w:rsidR="0034362C" w:rsidRPr="003B72DE" w:rsidRDefault="0034362C" w:rsidP="00EF0224">
            <w:pPr>
              <w:rPr>
                <w:rFonts w:ascii="Arial" w:hAnsi="Arial"/>
              </w:rPr>
            </w:pPr>
          </w:p>
          <w:p w14:paraId="46B4145A" w14:textId="77777777" w:rsidR="0034362C" w:rsidRPr="003B72DE" w:rsidRDefault="0034362C" w:rsidP="00EF0224">
            <w:pPr>
              <w:rPr>
                <w:rFonts w:ascii="Arial" w:hAnsi="Arial"/>
              </w:rPr>
            </w:pPr>
          </w:p>
          <w:p w14:paraId="3FBDBE82" w14:textId="77777777" w:rsidR="0034362C" w:rsidRPr="003B72DE" w:rsidRDefault="0034362C" w:rsidP="00EF0224">
            <w:pPr>
              <w:rPr>
                <w:rFonts w:ascii="Arial" w:hAnsi="Arial"/>
              </w:rPr>
            </w:pPr>
          </w:p>
          <w:p w14:paraId="27169C8E" w14:textId="77777777" w:rsidR="0034362C" w:rsidRPr="003B72DE" w:rsidRDefault="0034362C" w:rsidP="00EF0224">
            <w:pPr>
              <w:rPr>
                <w:rFonts w:ascii="Arial" w:hAnsi="Arial"/>
              </w:rPr>
            </w:pPr>
          </w:p>
          <w:p w14:paraId="4A30C47B" w14:textId="77777777" w:rsidR="0034362C" w:rsidRPr="003B72DE" w:rsidRDefault="0034362C" w:rsidP="00EF0224">
            <w:pPr>
              <w:rPr>
                <w:rFonts w:ascii="Arial" w:hAnsi="Arial"/>
              </w:rPr>
            </w:pPr>
          </w:p>
          <w:p w14:paraId="178DADF5" w14:textId="77777777" w:rsidR="0034362C" w:rsidRPr="003B72DE" w:rsidRDefault="0034362C" w:rsidP="00EF0224">
            <w:pPr>
              <w:rPr>
                <w:rFonts w:ascii="Arial" w:hAnsi="Arial"/>
              </w:rPr>
            </w:pPr>
          </w:p>
          <w:p w14:paraId="7DB3011C" w14:textId="77777777" w:rsidR="0034362C" w:rsidRPr="003B72DE" w:rsidRDefault="0034362C" w:rsidP="00EF0224">
            <w:pPr>
              <w:rPr>
                <w:rFonts w:ascii="Arial" w:hAnsi="Arial"/>
              </w:rPr>
            </w:pPr>
          </w:p>
          <w:p w14:paraId="134087F5" w14:textId="77777777" w:rsidR="0034362C" w:rsidRPr="003B72DE" w:rsidRDefault="0034362C" w:rsidP="00EF0224">
            <w:pPr>
              <w:rPr>
                <w:rFonts w:ascii="Arial" w:hAnsi="Arial"/>
              </w:rPr>
            </w:pPr>
          </w:p>
          <w:p w14:paraId="79627051" w14:textId="77777777" w:rsidR="0034362C" w:rsidRPr="003B72DE" w:rsidRDefault="0034362C" w:rsidP="00EF0224">
            <w:pPr>
              <w:rPr>
                <w:rFonts w:ascii="Arial" w:hAnsi="Arial"/>
              </w:rPr>
            </w:pPr>
          </w:p>
        </w:tc>
        <w:tc>
          <w:tcPr>
            <w:tcW w:w="4817" w:type="dxa"/>
          </w:tcPr>
          <w:p w14:paraId="507BCB63" w14:textId="77777777" w:rsidR="00E2506C" w:rsidRPr="003B72DE" w:rsidRDefault="00E2506C" w:rsidP="00EF0224">
            <w:pPr>
              <w:rPr>
                <w:rFonts w:ascii="Arial" w:hAnsi="Arial"/>
              </w:rPr>
            </w:pPr>
          </w:p>
        </w:tc>
      </w:tr>
    </w:tbl>
    <w:p w14:paraId="60BE03CA" w14:textId="77777777" w:rsidR="00E7218B" w:rsidRPr="003B72DE" w:rsidRDefault="00E7218B" w:rsidP="00E7218B"/>
    <w:p w14:paraId="27A9B0A3" w14:textId="77777777" w:rsidR="009D63C3" w:rsidRPr="003B72DE" w:rsidRDefault="00E7218B" w:rsidP="00D26D11">
      <w:r w:rsidRPr="003B72DE">
        <w:t>Proposed improvements:</w:t>
      </w:r>
    </w:p>
    <w:tbl>
      <w:tblPr>
        <w:tblStyle w:val="TableGrid"/>
        <w:tblW w:w="0" w:type="auto"/>
        <w:tblLook w:val="04A0" w:firstRow="1" w:lastRow="0" w:firstColumn="1" w:lastColumn="0" w:noHBand="0" w:noVBand="1"/>
      </w:tblPr>
      <w:tblGrid>
        <w:gridCol w:w="9016"/>
      </w:tblGrid>
      <w:tr w:rsidR="003550E1" w:rsidRPr="003B72DE" w14:paraId="63C2B72E" w14:textId="77777777" w:rsidTr="003550E1">
        <w:tc>
          <w:tcPr>
            <w:tcW w:w="9016" w:type="dxa"/>
          </w:tcPr>
          <w:p w14:paraId="1207726E" w14:textId="77777777" w:rsidR="003550E1" w:rsidRPr="003B72DE" w:rsidRDefault="003550E1">
            <w:pPr>
              <w:rPr>
                <w:rFonts w:ascii="Arial" w:hAnsi="Arial"/>
              </w:rPr>
            </w:pPr>
          </w:p>
          <w:p w14:paraId="7D723DD7" w14:textId="77777777" w:rsidR="003550E1" w:rsidRPr="003B72DE" w:rsidRDefault="003550E1">
            <w:pPr>
              <w:rPr>
                <w:rFonts w:ascii="Arial" w:hAnsi="Arial"/>
              </w:rPr>
            </w:pPr>
          </w:p>
          <w:p w14:paraId="09ADA428" w14:textId="77777777" w:rsidR="003550E1" w:rsidRPr="003B72DE" w:rsidRDefault="003550E1">
            <w:pPr>
              <w:rPr>
                <w:rFonts w:ascii="Arial" w:hAnsi="Arial"/>
              </w:rPr>
            </w:pPr>
          </w:p>
          <w:p w14:paraId="5F3A660F" w14:textId="77777777" w:rsidR="003550E1" w:rsidRPr="003B72DE" w:rsidRDefault="003550E1">
            <w:pPr>
              <w:rPr>
                <w:rFonts w:ascii="Arial" w:hAnsi="Arial"/>
              </w:rPr>
            </w:pPr>
          </w:p>
          <w:p w14:paraId="2D9C8394" w14:textId="77777777" w:rsidR="003550E1" w:rsidRPr="003B72DE" w:rsidRDefault="003550E1">
            <w:pPr>
              <w:rPr>
                <w:rFonts w:ascii="Arial" w:hAnsi="Arial"/>
              </w:rPr>
            </w:pPr>
          </w:p>
          <w:p w14:paraId="3E880B46" w14:textId="77777777" w:rsidR="003550E1" w:rsidRPr="003B72DE" w:rsidRDefault="003550E1">
            <w:pPr>
              <w:rPr>
                <w:rFonts w:ascii="Arial" w:hAnsi="Arial"/>
              </w:rPr>
            </w:pPr>
          </w:p>
          <w:p w14:paraId="24FBA2CE" w14:textId="77777777" w:rsidR="003550E1" w:rsidRPr="003B72DE" w:rsidRDefault="003550E1">
            <w:pPr>
              <w:rPr>
                <w:rFonts w:ascii="Arial" w:hAnsi="Arial"/>
              </w:rPr>
            </w:pPr>
          </w:p>
          <w:p w14:paraId="217CD6F3" w14:textId="77777777" w:rsidR="003550E1" w:rsidRPr="003B72DE" w:rsidRDefault="003550E1">
            <w:pPr>
              <w:rPr>
                <w:rFonts w:ascii="Arial" w:hAnsi="Arial"/>
              </w:rPr>
            </w:pPr>
          </w:p>
          <w:p w14:paraId="687EC82F" w14:textId="77777777" w:rsidR="003550E1" w:rsidRPr="003B72DE" w:rsidRDefault="003550E1">
            <w:pPr>
              <w:rPr>
                <w:rFonts w:ascii="Arial" w:hAnsi="Arial"/>
              </w:rPr>
            </w:pPr>
          </w:p>
          <w:p w14:paraId="45D5F7C1" w14:textId="77777777" w:rsidR="003550E1" w:rsidRPr="003B72DE" w:rsidRDefault="003550E1">
            <w:pPr>
              <w:rPr>
                <w:rFonts w:ascii="Arial" w:hAnsi="Arial"/>
              </w:rPr>
            </w:pPr>
          </w:p>
          <w:p w14:paraId="3FF91934" w14:textId="77777777" w:rsidR="003550E1" w:rsidRPr="003B72DE" w:rsidRDefault="003550E1">
            <w:pPr>
              <w:rPr>
                <w:rFonts w:ascii="Arial" w:hAnsi="Arial"/>
              </w:rPr>
            </w:pPr>
          </w:p>
          <w:p w14:paraId="4B0CEC7A" w14:textId="77777777" w:rsidR="003550E1" w:rsidRPr="003B72DE" w:rsidRDefault="003550E1">
            <w:pPr>
              <w:rPr>
                <w:rFonts w:ascii="Arial" w:hAnsi="Arial"/>
              </w:rPr>
            </w:pPr>
          </w:p>
          <w:p w14:paraId="1F204475" w14:textId="77777777" w:rsidR="003550E1" w:rsidRPr="003B72DE" w:rsidRDefault="003550E1">
            <w:pPr>
              <w:rPr>
                <w:rFonts w:ascii="Arial" w:hAnsi="Arial"/>
              </w:rPr>
            </w:pPr>
          </w:p>
          <w:p w14:paraId="73957E08" w14:textId="77777777" w:rsidR="003550E1" w:rsidRPr="003B72DE" w:rsidRDefault="003550E1">
            <w:pPr>
              <w:rPr>
                <w:rFonts w:ascii="Arial" w:hAnsi="Arial"/>
              </w:rPr>
            </w:pPr>
          </w:p>
          <w:p w14:paraId="76097461" w14:textId="77777777" w:rsidR="003550E1" w:rsidRPr="003B72DE" w:rsidRDefault="003550E1">
            <w:pPr>
              <w:rPr>
                <w:rFonts w:ascii="Arial" w:hAnsi="Arial"/>
              </w:rPr>
            </w:pPr>
          </w:p>
        </w:tc>
      </w:tr>
    </w:tbl>
    <w:p w14:paraId="3AD90B10" w14:textId="77777777" w:rsidR="009D63C3" w:rsidRPr="003B72DE" w:rsidRDefault="009D63C3">
      <w:r w:rsidRPr="003B72DE">
        <w:br w:type="page"/>
      </w:r>
    </w:p>
    <w:p w14:paraId="17D8025D" w14:textId="77AE8FBF" w:rsidR="00D26D11" w:rsidRPr="003B72DE" w:rsidRDefault="00D26D11" w:rsidP="00036C76">
      <w:pPr>
        <w:pStyle w:val="Heading2"/>
      </w:pPr>
      <w:r w:rsidRPr="003B72DE">
        <w:lastRenderedPageBreak/>
        <w:t>The following materials relate to lesson 9: Propose improvements: Appraisal and planning</w:t>
      </w:r>
    </w:p>
    <w:p w14:paraId="1EFA5CE5" w14:textId="729F8C0E" w:rsidR="00AE0326" w:rsidRPr="003B72DE" w:rsidRDefault="00AE0326">
      <w:r w:rsidRPr="003B72DE">
        <w:br w:type="page"/>
      </w:r>
    </w:p>
    <w:p w14:paraId="54DF77DC" w14:textId="543EC707" w:rsidR="00D26D11" w:rsidRPr="003B72DE" w:rsidRDefault="00AE0326" w:rsidP="00AE0326">
      <w:pPr>
        <w:pStyle w:val="Heading3"/>
        <w:rPr>
          <w:rFonts w:cs="Arial"/>
        </w:rPr>
      </w:pPr>
      <w:r w:rsidRPr="003B72DE">
        <w:rPr>
          <w:rFonts w:cs="Arial"/>
        </w:rPr>
        <w:lastRenderedPageBreak/>
        <w:t xml:space="preserve">Case study </w:t>
      </w:r>
      <w:r w:rsidRPr="003B72DE">
        <w:rPr>
          <w:rFonts w:cs="Arial"/>
          <w:noProof/>
        </w:rPr>
        <mc:AlternateContent>
          <mc:Choice Requires="wps">
            <w:drawing>
              <wp:anchor distT="45720" distB="45720" distL="114300" distR="114300" simplePos="0" relativeHeight="251730944" behindDoc="0" locked="0" layoutInCell="1" allowOverlap="1" wp14:anchorId="00A853FB" wp14:editId="2F0A2EF7">
                <wp:simplePos x="0" y="0"/>
                <wp:positionH relativeFrom="margin">
                  <wp:align>right</wp:align>
                </wp:positionH>
                <wp:positionV relativeFrom="paragraph">
                  <wp:posOffset>322369</wp:posOffset>
                </wp:positionV>
                <wp:extent cx="5855335" cy="1404620"/>
                <wp:effectExtent l="0" t="0" r="12065" b="19050"/>
                <wp:wrapSquare wrapText="bothSides"/>
                <wp:docPr id="1307997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1404620"/>
                        </a:xfrm>
                        <a:prstGeom prst="rect">
                          <a:avLst/>
                        </a:prstGeom>
                        <a:noFill/>
                        <a:ln w="9525">
                          <a:solidFill>
                            <a:srgbClr val="000000"/>
                          </a:solidFill>
                          <a:miter lim="800000"/>
                          <a:headEnd/>
                          <a:tailEnd/>
                        </a:ln>
                      </wps:spPr>
                      <wps:txbx>
                        <w:txbxContent>
                          <w:p w14:paraId="1A59BDBC" w14:textId="77777777" w:rsidR="00D26D11" w:rsidRPr="00184BEC" w:rsidRDefault="00D26D11" w:rsidP="00D26D11">
                            <w:pPr>
                              <w:jc w:val="center"/>
                              <w:rPr>
                                <w:b/>
                                <w:sz w:val="28"/>
                              </w:rPr>
                            </w:pPr>
                            <w:r w:rsidRPr="00184BEC">
                              <w:rPr>
                                <w:b/>
                                <w:sz w:val="28"/>
                              </w:rPr>
                              <w:t xml:space="preserve">Case </w:t>
                            </w:r>
                            <w:r>
                              <w:rPr>
                                <w:b/>
                                <w:sz w:val="28"/>
                              </w:rPr>
                              <w:t>s</w:t>
                            </w:r>
                            <w:r w:rsidRPr="00184BEC">
                              <w:rPr>
                                <w:b/>
                                <w:sz w:val="28"/>
                              </w:rPr>
                              <w:t>tudy:</w:t>
                            </w:r>
                          </w:p>
                          <w:p w14:paraId="7FD08A7E" w14:textId="77777777" w:rsidR="00D26D11" w:rsidRDefault="00D26D11" w:rsidP="00D26D11">
                            <w:pPr>
                              <w:jc w:val="center"/>
                              <w:rPr>
                                <w:b/>
                                <w:sz w:val="28"/>
                              </w:rPr>
                            </w:pPr>
                            <w:r w:rsidRPr="00184BEC">
                              <w:rPr>
                                <w:b/>
                                <w:sz w:val="28"/>
                              </w:rPr>
                              <w:t>Happy Hounds Boarding Kennels</w:t>
                            </w:r>
                          </w:p>
                          <w:p w14:paraId="7E5E02A0" w14:textId="77777777" w:rsidR="00D26D11" w:rsidRPr="00184BEC" w:rsidRDefault="00D26D11" w:rsidP="00D26D11">
                            <w:pPr>
                              <w:jc w:val="center"/>
                              <w:rPr>
                                <w:b/>
                                <w:sz w:val="28"/>
                              </w:rPr>
                            </w:pPr>
                            <w:r>
                              <w:rPr>
                                <w:b/>
                                <w:noProof/>
                                <w:sz w:val="28"/>
                              </w:rPr>
                              <w:drawing>
                                <wp:inline distT="0" distB="0" distL="0" distR="0" wp14:anchorId="0F2AAC14" wp14:editId="5F085377">
                                  <wp:extent cx="3368040" cy="1882140"/>
                                  <wp:effectExtent l="0" t="0" r="3810" b="381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8040" cy="188214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853FB" id="_x0000_s1041" type="#_x0000_t202" style="position:absolute;margin-left:409.85pt;margin-top:25.4pt;width:461.05pt;height:110.6pt;z-index:2517309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" filled="f">
                <v:textbox style="mso-fit-shape-to-text:t">
                  <w:txbxContent>
                    <w:p w14:paraId="1A59BDBC" w14:textId="77777777" w:rsidR="00D26D11" w:rsidRPr="00184BEC" w:rsidRDefault="00D26D11" w:rsidP="00D26D11">
                      <w:pPr>
                        <w:jc w:val="center"/>
                        <w:rPr>
                          <w:b/>
                          <w:sz w:val="28"/>
                        </w:rPr>
                      </w:pPr>
                      <w:r w:rsidRPr="00184BEC">
                        <w:rPr>
                          <w:b/>
                          <w:sz w:val="28"/>
                        </w:rPr>
                        <w:t xml:space="preserve">Case </w:t>
                      </w:r>
                      <w:r>
                        <w:rPr>
                          <w:b/>
                          <w:sz w:val="28"/>
                        </w:rPr>
                        <w:t>s</w:t>
                      </w:r>
                      <w:r w:rsidRPr="00184BEC">
                        <w:rPr>
                          <w:b/>
                          <w:sz w:val="28"/>
                        </w:rPr>
                        <w:t>tudy:</w:t>
                      </w:r>
                    </w:p>
                    <w:p w14:paraId="7FD08A7E" w14:textId="77777777" w:rsidR="00D26D11" w:rsidRDefault="00D26D11" w:rsidP="00D26D11">
                      <w:pPr>
                        <w:jc w:val="center"/>
                        <w:rPr>
                          <w:b/>
                          <w:sz w:val="28"/>
                        </w:rPr>
                      </w:pPr>
                      <w:r w:rsidRPr="00184BEC">
                        <w:rPr>
                          <w:b/>
                          <w:sz w:val="28"/>
                        </w:rPr>
                        <w:t>Happy Hounds Boarding Kennels</w:t>
                      </w:r>
                    </w:p>
                    <w:p w14:paraId="7E5E02A0" w14:textId="77777777" w:rsidR="00D26D11" w:rsidRPr="00184BEC" w:rsidRDefault="00D26D11" w:rsidP="00D26D11">
                      <w:pPr>
                        <w:jc w:val="center"/>
                        <w:rPr>
                          <w:b/>
                          <w:sz w:val="28"/>
                        </w:rPr>
                      </w:pPr>
                      <w:r>
                        <w:rPr>
                          <w:b/>
                          <w:noProof/>
                          <w:sz w:val="28"/>
                        </w:rPr>
                        <w:drawing>
                          <wp:inline distT="0" distB="0" distL="0" distR="0" wp14:anchorId="0F2AAC14" wp14:editId="5F085377">
                            <wp:extent cx="3368040" cy="1882140"/>
                            <wp:effectExtent l="0" t="0" r="3810" b="381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8040" cy="1882140"/>
                                    </a:xfrm>
                                    <a:prstGeom prst="rect">
                                      <a:avLst/>
                                    </a:prstGeom>
                                    <a:noFill/>
                                    <a:ln>
                                      <a:noFill/>
                                    </a:ln>
                                  </pic:spPr>
                                </pic:pic>
                              </a:graphicData>
                            </a:graphic>
                          </wp:inline>
                        </w:drawing>
                      </w:r>
                    </w:p>
                  </w:txbxContent>
                </v:textbox>
                <w10:wrap type="square" anchorx="margin"/>
              </v:shape>
            </w:pict>
          </mc:Fallback>
        </mc:AlternateContent>
      </w:r>
      <w:r w:rsidR="0041392E">
        <w:rPr>
          <w:rFonts w:cs="Arial"/>
        </w:rPr>
        <w:t>1</w:t>
      </w:r>
    </w:p>
    <w:tbl>
      <w:tblPr>
        <w:tblStyle w:val="TableGrid"/>
        <w:tblW w:w="9351" w:type="dxa"/>
        <w:jc w:val="center"/>
        <w:tblLook w:val="04A0" w:firstRow="1" w:lastRow="0" w:firstColumn="1" w:lastColumn="0" w:noHBand="0" w:noVBand="1"/>
      </w:tblPr>
      <w:tblGrid>
        <w:gridCol w:w="2830"/>
        <w:gridCol w:w="6521"/>
      </w:tblGrid>
      <w:tr w:rsidR="00D26D11" w:rsidRPr="003B72DE" w14:paraId="30B114AA" w14:textId="77777777" w:rsidTr="00937029">
        <w:trPr>
          <w:trHeight w:val="499"/>
          <w:jc w:val="center"/>
        </w:trPr>
        <w:tc>
          <w:tcPr>
            <w:tcW w:w="9351" w:type="dxa"/>
            <w:gridSpan w:val="2"/>
            <w:vAlign w:val="center"/>
          </w:tcPr>
          <w:p w14:paraId="1C06171B" w14:textId="07663355" w:rsidR="00D26D11" w:rsidRPr="003B72DE" w:rsidRDefault="00D26D11" w:rsidP="00937029">
            <w:pPr>
              <w:rPr>
                <w:rFonts w:ascii="Arial" w:hAnsi="Arial"/>
                <w:b/>
              </w:rPr>
            </w:pPr>
            <w:r w:rsidRPr="003B72DE">
              <w:rPr>
                <w:rFonts w:ascii="Arial" w:hAnsi="Arial"/>
                <w:b/>
              </w:rPr>
              <w:t xml:space="preserve">Business </w:t>
            </w:r>
            <w:r w:rsidR="00717726">
              <w:rPr>
                <w:rFonts w:ascii="Arial" w:hAnsi="Arial"/>
                <w:b/>
              </w:rPr>
              <w:t>d</w:t>
            </w:r>
            <w:r w:rsidRPr="003B72DE">
              <w:rPr>
                <w:rFonts w:ascii="Arial" w:hAnsi="Arial"/>
                <w:b/>
              </w:rPr>
              <w:t>etails</w:t>
            </w:r>
          </w:p>
        </w:tc>
      </w:tr>
      <w:tr w:rsidR="00D26D11" w:rsidRPr="003B72DE" w14:paraId="76FF0A9E" w14:textId="77777777" w:rsidTr="00937029">
        <w:trPr>
          <w:trHeight w:val="1271"/>
          <w:jc w:val="center"/>
        </w:trPr>
        <w:tc>
          <w:tcPr>
            <w:tcW w:w="2830" w:type="dxa"/>
          </w:tcPr>
          <w:p w14:paraId="14729DE5" w14:textId="77777777" w:rsidR="00D26D11" w:rsidRPr="003B72DE" w:rsidRDefault="00D26D11" w:rsidP="00937029">
            <w:pPr>
              <w:rPr>
                <w:rFonts w:ascii="Arial" w:hAnsi="Arial"/>
              </w:rPr>
            </w:pPr>
            <w:r w:rsidRPr="003B72DE">
              <w:rPr>
                <w:rFonts w:ascii="Arial" w:hAnsi="Arial"/>
              </w:rPr>
              <w:t>Nature of business:</w:t>
            </w:r>
          </w:p>
        </w:tc>
        <w:tc>
          <w:tcPr>
            <w:tcW w:w="6521" w:type="dxa"/>
            <w:vAlign w:val="center"/>
          </w:tcPr>
          <w:p w14:paraId="0C200F65" w14:textId="77777777" w:rsidR="00D26D11" w:rsidRPr="003B72DE" w:rsidRDefault="00D26D11" w:rsidP="00937029">
            <w:pPr>
              <w:rPr>
                <w:rFonts w:ascii="Arial" w:hAnsi="Arial"/>
              </w:rPr>
            </w:pPr>
            <w:r w:rsidRPr="003B72DE">
              <w:rPr>
                <w:rFonts w:ascii="Arial" w:hAnsi="Arial"/>
              </w:rPr>
              <w:t>Short- and long-term dog boarding facilities.</w:t>
            </w:r>
          </w:p>
          <w:p w14:paraId="44FB47D2" w14:textId="77777777" w:rsidR="00D26D11" w:rsidRPr="003B72DE" w:rsidRDefault="00D26D11" w:rsidP="00937029">
            <w:pPr>
              <w:rPr>
                <w:rFonts w:ascii="Arial" w:hAnsi="Arial"/>
              </w:rPr>
            </w:pPr>
            <w:r w:rsidRPr="003B72DE">
              <w:rPr>
                <w:rFonts w:ascii="Arial" w:hAnsi="Arial"/>
              </w:rPr>
              <w:t>Total of 16 kennels comprising 10 singles and 6 doubles capable of housing a maximum of 22 dogs.</w:t>
            </w:r>
          </w:p>
        </w:tc>
      </w:tr>
      <w:tr w:rsidR="00D26D11" w:rsidRPr="003B72DE" w14:paraId="577F1308" w14:textId="77777777" w:rsidTr="00937029">
        <w:trPr>
          <w:trHeight w:val="411"/>
          <w:jc w:val="center"/>
        </w:trPr>
        <w:tc>
          <w:tcPr>
            <w:tcW w:w="2830" w:type="dxa"/>
          </w:tcPr>
          <w:p w14:paraId="31474C9B" w14:textId="77777777" w:rsidR="00D26D11" w:rsidRPr="003B72DE" w:rsidRDefault="00D26D11" w:rsidP="00937029">
            <w:pPr>
              <w:rPr>
                <w:rFonts w:ascii="Arial" w:hAnsi="Arial"/>
              </w:rPr>
            </w:pPr>
            <w:r w:rsidRPr="003B72DE">
              <w:rPr>
                <w:rFonts w:ascii="Arial" w:hAnsi="Arial"/>
              </w:rPr>
              <w:t>Type of business:</w:t>
            </w:r>
          </w:p>
        </w:tc>
        <w:tc>
          <w:tcPr>
            <w:tcW w:w="6521" w:type="dxa"/>
            <w:vAlign w:val="center"/>
          </w:tcPr>
          <w:p w14:paraId="17529DDE" w14:textId="77777777" w:rsidR="00D26D11" w:rsidRPr="003B72DE" w:rsidRDefault="00D26D11" w:rsidP="00937029">
            <w:pPr>
              <w:rPr>
                <w:rFonts w:ascii="Arial" w:hAnsi="Arial"/>
              </w:rPr>
            </w:pPr>
            <w:r w:rsidRPr="003B72DE">
              <w:rPr>
                <w:rFonts w:ascii="Arial" w:hAnsi="Arial"/>
              </w:rPr>
              <w:t>Private limited company</w:t>
            </w:r>
          </w:p>
        </w:tc>
      </w:tr>
      <w:tr w:rsidR="00D26D11" w:rsidRPr="003B72DE" w14:paraId="462821B0" w14:textId="77777777" w:rsidTr="00937029">
        <w:trPr>
          <w:trHeight w:val="700"/>
          <w:jc w:val="center"/>
        </w:trPr>
        <w:tc>
          <w:tcPr>
            <w:tcW w:w="2830" w:type="dxa"/>
          </w:tcPr>
          <w:p w14:paraId="4109FB63" w14:textId="77777777" w:rsidR="00D26D11" w:rsidRPr="003B72DE" w:rsidRDefault="00D26D11" w:rsidP="00937029">
            <w:pPr>
              <w:rPr>
                <w:rFonts w:ascii="Arial" w:hAnsi="Arial"/>
              </w:rPr>
            </w:pPr>
            <w:r w:rsidRPr="003B72DE">
              <w:rPr>
                <w:rFonts w:ascii="Arial" w:hAnsi="Arial"/>
              </w:rPr>
              <w:t>Number of employees:</w:t>
            </w:r>
          </w:p>
        </w:tc>
        <w:tc>
          <w:tcPr>
            <w:tcW w:w="6521" w:type="dxa"/>
            <w:vAlign w:val="center"/>
          </w:tcPr>
          <w:p w14:paraId="36FDEADE" w14:textId="76CC0AE8" w:rsidR="00D26D11" w:rsidRPr="003B72DE" w:rsidRDefault="00285FC3" w:rsidP="00937029">
            <w:pPr>
              <w:rPr>
                <w:rFonts w:ascii="Arial" w:hAnsi="Arial"/>
              </w:rPr>
            </w:pPr>
            <w:r>
              <w:rPr>
                <w:rFonts w:ascii="Arial" w:hAnsi="Arial"/>
              </w:rPr>
              <w:t>Three</w:t>
            </w:r>
            <w:r w:rsidR="00D26D11" w:rsidRPr="003B72DE">
              <w:rPr>
                <w:rFonts w:ascii="Arial" w:hAnsi="Arial"/>
              </w:rPr>
              <w:t xml:space="preserve">: 1.0 FTE owner/manager, 1.0 FTE kennel assistant, 0.6 FTE kennel assistant </w:t>
            </w:r>
          </w:p>
        </w:tc>
      </w:tr>
      <w:tr w:rsidR="00D26D11" w:rsidRPr="003B72DE" w14:paraId="4E60C713" w14:textId="77777777" w:rsidTr="00937029">
        <w:trPr>
          <w:trHeight w:val="3687"/>
          <w:jc w:val="center"/>
        </w:trPr>
        <w:tc>
          <w:tcPr>
            <w:tcW w:w="2830" w:type="dxa"/>
          </w:tcPr>
          <w:p w14:paraId="0CA12B04" w14:textId="77777777" w:rsidR="00D26D11" w:rsidRPr="003B72DE" w:rsidRDefault="00D26D11" w:rsidP="00937029">
            <w:pPr>
              <w:rPr>
                <w:rFonts w:ascii="Arial" w:hAnsi="Arial"/>
              </w:rPr>
            </w:pPr>
            <w:r w:rsidRPr="003B72DE">
              <w:rPr>
                <w:rFonts w:ascii="Arial" w:hAnsi="Arial"/>
              </w:rPr>
              <w:t>Other relevant information:</w:t>
            </w:r>
          </w:p>
        </w:tc>
        <w:tc>
          <w:tcPr>
            <w:tcW w:w="6521" w:type="dxa"/>
            <w:vAlign w:val="center"/>
          </w:tcPr>
          <w:p w14:paraId="1DFBF645" w14:textId="77777777" w:rsidR="00D26D11" w:rsidRPr="003B72DE" w:rsidRDefault="00D26D11" w:rsidP="00937029">
            <w:pPr>
              <w:rPr>
                <w:rFonts w:ascii="Arial" w:hAnsi="Arial"/>
              </w:rPr>
            </w:pPr>
            <w:r w:rsidRPr="003B72DE">
              <w:rPr>
                <w:rFonts w:ascii="Arial" w:hAnsi="Arial"/>
              </w:rPr>
              <w:t>The business is currently operated on mains electricity and water and does not employ any composting or recycling facilities beyond those available from the local council.</w:t>
            </w:r>
          </w:p>
          <w:p w14:paraId="66238949" w14:textId="77777777" w:rsidR="00D26D11" w:rsidRPr="003B72DE" w:rsidRDefault="00D26D11" w:rsidP="00937029">
            <w:pPr>
              <w:rPr>
                <w:rFonts w:ascii="Arial" w:hAnsi="Arial"/>
              </w:rPr>
            </w:pPr>
            <w:r w:rsidRPr="003B72DE">
              <w:rPr>
                <w:rFonts w:ascii="Arial" w:hAnsi="Arial"/>
              </w:rPr>
              <w:t>The weekly food shop is undertaken at the local Asda store situated 7.1 miles from the facility; other supplies are regularly purchased from competitive online suppliers such as Amazon.</w:t>
            </w:r>
          </w:p>
          <w:p w14:paraId="7C5695A6" w14:textId="77777777" w:rsidR="00D26D11" w:rsidRPr="003B72DE" w:rsidRDefault="00D26D11" w:rsidP="00937029">
            <w:pPr>
              <w:rPr>
                <w:rFonts w:ascii="Arial" w:hAnsi="Arial"/>
              </w:rPr>
            </w:pPr>
            <w:r w:rsidRPr="003B72DE">
              <w:rPr>
                <w:rFonts w:ascii="Arial" w:hAnsi="Arial"/>
              </w:rPr>
              <w:t>Animal records are completed on paper and filed in a ring binder in the office.</w:t>
            </w:r>
          </w:p>
          <w:p w14:paraId="20B8033C" w14:textId="77777777" w:rsidR="00D26D11" w:rsidRPr="003B72DE" w:rsidRDefault="00D26D11" w:rsidP="00937029">
            <w:pPr>
              <w:rPr>
                <w:rFonts w:ascii="Arial" w:hAnsi="Arial"/>
              </w:rPr>
            </w:pPr>
            <w:r w:rsidRPr="003B72DE">
              <w:rPr>
                <w:rFonts w:ascii="Arial" w:hAnsi="Arial"/>
              </w:rPr>
              <w:t>The owner has just inherited £15,000 and would like to put it into the business. There is not the space to expand so instead she would like to use the money to make the premises more economical and efficient.</w:t>
            </w:r>
          </w:p>
        </w:tc>
      </w:tr>
    </w:tbl>
    <w:p w14:paraId="540FA5A8" w14:textId="77777777" w:rsidR="00AE0326" w:rsidRPr="003B72DE" w:rsidRDefault="00AE0326" w:rsidP="00D26D11">
      <w:pPr>
        <w:jc w:val="center"/>
        <w:rPr>
          <w:b/>
          <w:u w:val="single"/>
        </w:rPr>
      </w:pPr>
    </w:p>
    <w:p w14:paraId="4501B76D" w14:textId="77777777" w:rsidR="00AE0326" w:rsidRPr="003B72DE" w:rsidRDefault="00AE0326">
      <w:pPr>
        <w:rPr>
          <w:b/>
          <w:u w:val="single"/>
        </w:rPr>
      </w:pPr>
      <w:r w:rsidRPr="003B72DE">
        <w:rPr>
          <w:b/>
          <w:u w:val="single"/>
        </w:rPr>
        <w:br w:type="page"/>
      </w:r>
    </w:p>
    <w:p w14:paraId="3980DB96" w14:textId="0239CD2D" w:rsidR="00D26D11" w:rsidRPr="003B72DE" w:rsidRDefault="00D26D11" w:rsidP="00D26D11">
      <w:pPr>
        <w:jc w:val="center"/>
        <w:rPr>
          <w:b/>
          <w:u w:val="single"/>
        </w:rPr>
      </w:pPr>
      <w:r w:rsidRPr="003B72DE">
        <w:rPr>
          <w:b/>
          <w:u w:val="single"/>
        </w:rPr>
        <w:lastRenderedPageBreak/>
        <w:t xml:space="preserve">Happy Hounds </w:t>
      </w:r>
      <w:r w:rsidR="0066517E">
        <w:rPr>
          <w:b/>
          <w:u w:val="single"/>
        </w:rPr>
        <w:t>s</w:t>
      </w:r>
      <w:r w:rsidRPr="003B72DE">
        <w:rPr>
          <w:b/>
          <w:u w:val="single"/>
        </w:rPr>
        <w:t xml:space="preserve">ustainability </w:t>
      </w:r>
      <w:r w:rsidR="0066517E">
        <w:rPr>
          <w:b/>
          <w:u w:val="single"/>
        </w:rPr>
        <w:t>p</w:t>
      </w:r>
      <w:r w:rsidRPr="003B72DE">
        <w:rPr>
          <w:b/>
          <w:u w:val="single"/>
        </w:rPr>
        <w:t>lan 2025</w:t>
      </w:r>
      <w:r w:rsidR="004847F9">
        <w:rPr>
          <w:b/>
          <w:u w:val="single"/>
        </w:rPr>
        <w:t>–</w:t>
      </w:r>
      <w:r w:rsidRPr="003B72DE">
        <w:rPr>
          <w:b/>
          <w:u w:val="single"/>
        </w:rPr>
        <w:t>2028</w:t>
      </w:r>
    </w:p>
    <w:p w14:paraId="1F74D1CD" w14:textId="7E80DA56" w:rsidR="00D26D11" w:rsidRPr="003B72DE" w:rsidRDefault="00D26D11" w:rsidP="00D26D11">
      <w:pPr>
        <w:jc w:val="center"/>
      </w:pPr>
      <w:r w:rsidRPr="003B72DE">
        <w:t>Created by Sophie Cullimore, Owner and Manager on 3 January 2024</w:t>
      </w:r>
    </w:p>
    <w:p w14:paraId="5FA163D0" w14:textId="77777777" w:rsidR="00D26D11" w:rsidRPr="003B72DE" w:rsidRDefault="00D26D11" w:rsidP="00D26D11">
      <w:pPr>
        <w:jc w:val="center"/>
        <w:rPr>
          <w:b/>
          <w:u w:val="single"/>
        </w:rPr>
      </w:pPr>
    </w:p>
    <w:p w14:paraId="4D7F0132" w14:textId="14C143B6" w:rsidR="00D26D11" w:rsidRPr="003B72DE" w:rsidRDefault="00D26D11" w:rsidP="00D26D11">
      <w:r w:rsidRPr="003B72DE">
        <w:t xml:space="preserve">1. Energy </w:t>
      </w:r>
      <w:r w:rsidR="002E3A1E" w:rsidRPr="003B72DE">
        <w:t>e</w:t>
      </w:r>
      <w:r w:rsidRPr="003B72DE">
        <w:t>fficiency</w:t>
      </w:r>
      <w:r w:rsidR="002E3A1E" w:rsidRPr="003B72DE">
        <w:t>:</w:t>
      </w:r>
    </w:p>
    <w:p w14:paraId="1C5DC4D1" w14:textId="3E8232F0" w:rsidR="00D26D11" w:rsidRPr="003B72DE" w:rsidRDefault="00D26D11" w:rsidP="0033477A">
      <w:pPr>
        <w:pStyle w:val="ListParagraph"/>
        <w:numPr>
          <w:ilvl w:val="0"/>
          <w:numId w:val="6"/>
        </w:numPr>
        <w:spacing w:line="259" w:lineRule="auto"/>
      </w:pPr>
      <w:r w:rsidRPr="003B72DE">
        <w:t>Turn off lights and heat lamps when not in use</w:t>
      </w:r>
      <w:r w:rsidR="002E3A1E" w:rsidRPr="003B72DE">
        <w:t>.</w:t>
      </w:r>
    </w:p>
    <w:p w14:paraId="54543DBF" w14:textId="30450EC8" w:rsidR="00D26D11" w:rsidRPr="003B72DE" w:rsidRDefault="00D26D11" w:rsidP="0033477A">
      <w:pPr>
        <w:pStyle w:val="ListParagraph"/>
        <w:numPr>
          <w:ilvl w:val="0"/>
          <w:numId w:val="6"/>
        </w:numPr>
        <w:spacing w:line="259" w:lineRule="auto"/>
      </w:pPr>
      <w:r w:rsidRPr="003B72DE">
        <w:t>Be selective about when to use heat lamps – e.g. thicker</w:t>
      </w:r>
      <w:r w:rsidR="00182006">
        <w:t>-</w:t>
      </w:r>
      <w:r w:rsidRPr="003B72DE">
        <w:t>coated breeds may not require them</w:t>
      </w:r>
      <w:r w:rsidR="002E3A1E" w:rsidRPr="003B72DE">
        <w:t>.</w:t>
      </w:r>
    </w:p>
    <w:p w14:paraId="3ED1AE97" w14:textId="6454CAAC" w:rsidR="00D26D11" w:rsidRPr="003B72DE" w:rsidRDefault="00D26D11" w:rsidP="0033477A">
      <w:pPr>
        <w:pStyle w:val="ListParagraph"/>
        <w:numPr>
          <w:ilvl w:val="0"/>
          <w:numId w:val="6"/>
        </w:numPr>
        <w:spacing w:line="259" w:lineRule="auto"/>
      </w:pPr>
      <w:r w:rsidRPr="003B72DE">
        <w:t>Use energy</w:t>
      </w:r>
      <w:r w:rsidR="00621C0D">
        <w:t>-</w:t>
      </w:r>
      <w:r w:rsidRPr="003B72DE">
        <w:t>saving light</w:t>
      </w:r>
      <w:r w:rsidR="009B4BBA">
        <w:t xml:space="preserve"> </w:t>
      </w:r>
      <w:r w:rsidRPr="003B72DE">
        <w:t>bulbs where possible</w:t>
      </w:r>
      <w:r w:rsidR="002E3A1E" w:rsidRPr="003B72DE">
        <w:t>.</w:t>
      </w:r>
    </w:p>
    <w:p w14:paraId="0D23A768" w14:textId="13AFF914" w:rsidR="00D26D11" w:rsidRPr="003B72DE" w:rsidRDefault="00D26D11" w:rsidP="0033477A">
      <w:pPr>
        <w:pStyle w:val="ListParagraph"/>
        <w:numPr>
          <w:ilvl w:val="0"/>
          <w:numId w:val="6"/>
        </w:numPr>
        <w:spacing w:line="259" w:lineRule="auto"/>
      </w:pPr>
      <w:r w:rsidRPr="003B72DE">
        <w:t>Use cold water for cleaning if possible</w:t>
      </w:r>
      <w:r w:rsidR="002E3A1E" w:rsidRPr="003B72DE">
        <w:t>.</w:t>
      </w:r>
    </w:p>
    <w:p w14:paraId="2BD9FE60" w14:textId="23F01548" w:rsidR="00D26D11" w:rsidRPr="003B72DE" w:rsidRDefault="00D26D11" w:rsidP="0033477A">
      <w:pPr>
        <w:pStyle w:val="ListParagraph"/>
        <w:numPr>
          <w:ilvl w:val="0"/>
          <w:numId w:val="6"/>
        </w:numPr>
        <w:spacing w:line="259" w:lineRule="auto"/>
      </w:pPr>
      <w:r w:rsidRPr="003B72DE">
        <w:t>Wash bedding at 30°</w:t>
      </w:r>
      <w:r w:rsidR="00BE4871">
        <w:t>C</w:t>
      </w:r>
      <w:r w:rsidR="002E3A1E" w:rsidRPr="003B72DE">
        <w:t>.</w:t>
      </w:r>
    </w:p>
    <w:p w14:paraId="5BA9E5EF" w14:textId="5DEDB33C" w:rsidR="00D26D11" w:rsidRPr="003B72DE" w:rsidRDefault="00D26D11" w:rsidP="00D26D11">
      <w:r w:rsidRPr="003B72DE">
        <w:t xml:space="preserve">2. Water </w:t>
      </w:r>
      <w:r w:rsidR="002E3A1E" w:rsidRPr="003B72DE">
        <w:t>c</w:t>
      </w:r>
      <w:r w:rsidRPr="003B72DE">
        <w:t>onservation</w:t>
      </w:r>
      <w:r w:rsidR="002E3A1E" w:rsidRPr="003B72DE">
        <w:t>:</w:t>
      </w:r>
    </w:p>
    <w:p w14:paraId="1FE6DC44" w14:textId="6E5092C6" w:rsidR="00D26D11" w:rsidRPr="003B72DE" w:rsidRDefault="00D26D11" w:rsidP="0033477A">
      <w:pPr>
        <w:pStyle w:val="ListParagraph"/>
        <w:numPr>
          <w:ilvl w:val="0"/>
          <w:numId w:val="7"/>
        </w:numPr>
        <w:spacing w:line="259" w:lineRule="auto"/>
      </w:pPr>
      <w:r w:rsidRPr="003B72DE">
        <w:t>Use water sparingly where possible</w:t>
      </w:r>
      <w:r w:rsidR="002E3A1E" w:rsidRPr="003B72DE">
        <w:t>.</w:t>
      </w:r>
    </w:p>
    <w:p w14:paraId="7A4CD679" w14:textId="7D1F7E58" w:rsidR="00D26D11" w:rsidRPr="003B72DE" w:rsidRDefault="00D26D11" w:rsidP="00D26D11">
      <w:r w:rsidRPr="003B72DE">
        <w:t xml:space="preserve">3. Waste </w:t>
      </w:r>
      <w:r w:rsidR="002E3A1E" w:rsidRPr="003B72DE">
        <w:t>m</w:t>
      </w:r>
      <w:r w:rsidRPr="003B72DE">
        <w:t>anagement</w:t>
      </w:r>
      <w:r w:rsidR="002E3A1E" w:rsidRPr="003B72DE">
        <w:t>:</w:t>
      </w:r>
    </w:p>
    <w:p w14:paraId="70CCD79D" w14:textId="3C3EF546" w:rsidR="00D26D11" w:rsidRPr="003B72DE" w:rsidRDefault="00D26D11" w:rsidP="0033477A">
      <w:pPr>
        <w:pStyle w:val="ListParagraph"/>
        <w:numPr>
          <w:ilvl w:val="0"/>
          <w:numId w:val="7"/>
        </w:numPr>
        <w:spacing w:line="259" w:lineRule="auto"/>
      </w:pPr>
      <w:r w:rsidRPr="003B72DE">
        <w:t>Use recycling bins provided by council – check items can be recycled first and use general waste if not</w:t>
      </w:r>
      <w:r w:rsidR="002E3A1E" w:rsidRPr="003B72DE">
        <w:t>.</w:t>
      </w:r>
    </w:p>
    <w:p w14:paraId="186D8A7A" w14:textId="5E61F49B" w:rsidR="00D26D11" w:rsidRPr="003B72DE" w:rsidRDefault="00B93B29" w:rsidP="00D26D11">
      <w:r>
        <w:t>4</w:t>
      </w:r>
      <w:r w:rsidR="00D26D11" w:rsidRPr="003B72DE">
        <w:t xml:space="preserve">. Sourcing of </w:t>
      </w:r>
      <w:r w:rsidR="002E3A1E" w:rsidRPr="003B72DE">
        <w:t>e</w:t>
      </w:r>
      <w:r w:rsidR="00D26D11" w:rsidRPr="003B72DE">
        <w:t xml:space="preserve">quipment and </w:t>
      </w:r>
      <w:r w:rsidR="002E3A1E" w:rsidRPr="003B72DE">
        <w:t>m</w:t>
      </w:r>
      <w:r w:rsidR="00D26D11" w:rsidRPr="003B72DE">
        <w:t>aterials</w:t>
      </w:r>
      <w:r w:rsidR="002E3A1E" w:rsidRPr="003B72DE">
        <w:t>:</w:t>
      </w:r>
    </w:p>
    <w:p w14:paraId="3D66371F" w14:textId="26C876DC" w:rsidR="00D26D11" w:rsidRPr="003B72DE" w:rsidRDefault="00D26D11" w:rsidP="0033477A">
      <w:pPr>
        <w:pStyle w:val="ListParagraph"/>
        <w:numPr>
          <w:ilvl w:val="0"/>
          <w:numId w:val="7"/>
        </w:numPr>
        <w:spacing w:line="259" w:lineRule="auto"/>
      </w:pPr>
      <w:r w:rsidRPr="003B72DE">
        <w:t>Use local supermarkets within 10-mile radius</w:t>
      </w:r>
      <w:r w:rsidR="002E3A1E" w:rsidRPr="003B72DE">
        <w:t>.</w:t>
      </w:r>
    </w:p>
    <w:p w14:paraId="155D8112" w14:textId="738497A2" w:rsidR="00D26D11" w:rsidRPr="003B72DE" w:rsidRDefault="00D26D11" w:rsidP="0033477A">
      <w:pPr>
        <w:pStyle w:val="ListParagraph"/>
        <w:numPr>
          <w:ilvl w:val="0"/>
          <w:numId w:val="7"/>
        </w:numPr>
        <w:spacing w:line="259" w:lineRule="auto"/>
      </w:pPr>
      <w:r w:rsidRPr="003B72DE">
        <w:t>Limit trips to supermarket to once weekly where possible</w:t>
      </w:r>
      <w:r w:rsidR="002E3A1E" w:rsidRPr="003B72DE">
        <w:t>.</w:t>
      </w:r>
    </w:p>
    <w:p w14:paraId="4A59151F" w14:textId="6EF1C7A8" w:rsidR="00D26D11" w:rsidRPr="003B72DE" w:rsidRDefault="00B93B29" w:rsidP="00D26D11">
      <w:r>
        <w:t>5</w:t>
      </w:r>
      <w:r w:rsidR="00D26D11" w:rsidRPr="003B72DE">
        <w:t xml:space="preserve">. Monitoring and </w:t>
      </w:r>
      <w:r w:rsidR="002E3A1E" w:rsidRPr="003B72DE">
        <w:t>r</w:t>
      </w:r>
      <w:r w:rsidR="00D26D11" w:rsidRPr="003B72DE">
        <w:t>ecording</w:t>
      </w:r>
      <w:r w:rsidR="002E3A1E" w:rsidRPr="003B72DE">
        <w:t>:</w:t>
      </w:r>
    </w:p>
    <w:p w14:paraId="568C10F7" w14:textId="1DF05D15" w:rsidR="00D26D11" w:rsidRPr="003B72DE" w:rsidRDefault="00D26D11" w:rsidP="0033477A">
      <w:pPr>
        <w:pStyle w:val="ListParagraph"/>
        <w:numPr>
          <w:ilvl w:val="0"/>
          <w:numId w:val="8"/>
        </w:numPr>
        <w:spacing w:line="259" w:lineRule="auto"/>
      </w:pPr>
      <w:r w:rsidRPr="003B72DE">
        <w:t>Recycle non-confidential kennel records and health check sheets in paper recycling</w:t>
      </w:r>
      <w:r w:rsidR="002E3A1E" w:rsidRPr="003B72DE">
        <w:t>.</w:t>
      </w:r>
    </w:p>
    <w:p w14:paraId="2F636560" w14:textId="4C8560B5" w:rsidR="00D26D11" w:rsidRPr="003B72DE" w:rsidRDefault="00D26D11" w:rsidP="00D26D11">
      <w:pPr>
        <w:rPr>
          <w:b/>
        </w:rPr>
      </w:pPr>
      <w:r w:rsidRPr="003B72DE">
        <w:rPr>
          <w:b/>
        </w:rPr>
        <w:t xml:space="preserve">Progress </w:t>
      </w:r>
      <w:r w:rsidR="00F17CE7">
        <w:rPr>
          <w:b/>
        </w:rPr>
        <w:t>t</w:t>
      </w:r>
      <w:r w:rsidRPr="003B72DE">
        <w:rPr>
          <w:b/>
        </w:rPr>
        <w:t>racking:</w:t>
      </w:r>
    </w:p>
    <w:p w14:paraId="1334E327" w14:textId="5803E5DD" w:rsidR="002E591F" w:rsidRPr="003B72DE" w:rsidRDefault="00D26D11" w:rsidP="00D26D11">
      <w:r w:rsidRPr="003B72DE">
        <w:t>This plan will be reviewed annually.</w:t>
      </w:r>
    </w:p>
    <w:p w14:paraId="289635A4" w14:textId="77777777" w:rsidR="002E591F" w:rsidRPr="003B72DE" w:rsidRDefault="002E591F">
      <w:r w:rsidRPr="003B72DE">
        <w:br w:type="page"/>
      </w:r>
    </w:p>
    <w:p w14:paraId="0A4D7165" w14:textId="4F237E41" w:rsidR="00D26D11" w:rsidRPr="003B72DE" w:rsidRDefault="002E591F" w:rsidP="002E591F">
      <w:pPr>
        <w:pStyle w:val="Heading3"/>
        <w:rPr>
          <w:rFonts w:cs="Arial"/>
        </w:rPr>
      </w:pPr>
      <w:r w:rsidRPr="003B72DE">
        <w:rPr>
          <w:rFonts w:cs="Arial"/>
          <w:noProof/>
        </w:rPr>
        <w:lastRenderedPageBreak/>
        <mc:AlternateContent>
          <mc:Choice Requires="wps">
            <w:drawing>
              <wp:anchor distT="45720" distB="45720" distL="114300" distR="114300" simplePos="0" relativeHeight="251731968" behindDoc="0" locked="0" layoutInCell="1" allowOverlap="1" wp14:anchorId="2A44A580" wp14:editId="34B87F6A">
                <wp:simplePos x="0" y="0"/>
                <wp:positionH relativeFrom="margin">
                  <wp:align>center</wp:align>
                </wp:positionH>
                <wp:positionV relativeFrom="paragraph">
                  <wp:posOffset>287655</wp:posOffset>
                </wp:positionV>
                <wp:extent cx="5121910" cy="2505710"/>
                <wp:effectExtent l="0" t="0" r="21590" b="27940"/>
                <wp:wrapSquare wrapText="bothSides"/>
                <wp:docPr id="1523142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1910" cy="2505710"/>
                        </a:xfrm>
                        <a:prstGeom prst="rect">
                          <a:avLst/>
                        </a:prstGeom>
                        <a:noFill/>
                        <a:ln w="9525">
                          <a:solidFill>
                            <a:srgbClr val="000000"/>
                          </a:solidFill>
                          <a:miter lim="800000"/>
                          <a:headEnd/>
                          <a:tailEnd/>
                        </a:ln>
                      </wps:spPr>
                      <wps:txbx>
                        <w:txbxContent>
                          <w:p w14:paraId="05359920" w14:textId="77777777" w:rsidR="00D26D11" w:rsidRPr="00184BEC" w:rsidRDefault="00D26D11" w:rsidP="00D26D11">
                            <w:pPr>
                              <w:jc w:val="center"/>
                              <w:rPr>
                                <w:b/>
                                <w:sz w:val="28"/>
                              </w:rPr>
                            </w:pPr>
                            <w:r w:rsidRPr="00184BEC">
                              <w:rPr>
                                <w:b/>
                                <w:sz w:val="28"/>
                              </w:rPr>
                              <w:t xml:space="preserve">Case </w:t>
                            </w:r>
                            <w:r>
                              <w:rPr>
                                <w:b/>
                                <w:sz w:val="28"/>
                              </w:rPr>
                              <w:t>s</w:t>
                            </w:r>
                            <w:r w:rsidRPr="00184BEC">
                              <w:rPr>
                                <w:b/>
                                <w:sz w:val="28"/>
                              </w:rPr>
                              <w:t>tudy:</w:t>
                            </w:r>
                          </w:p>
                          <w:p w14:paraId="74401898" w14:textId="77777777" w:rsidR="00D26D11" w:rsidRDefault="00D26D11" w:rsidP="00D26D11">
                            <w:pPr>
                              <w:jc w:val="center"/>
                              <w:rPr>
                                <w:b/>
                                <w:sz w:val="28"/>
                              </w:rPr>
                            </w:pPr>
                            <w:r>
                              <w:rPr>
                                <w:b/>
                                <w:sz w:val="28"/>
                              </w:rPr>
                              <w:t>Urban Oasis City Farm</w:t>
                            </w:r>
                          </w:p>
                          <w:p w14:paraId="59FC735B" w14:textId="77777777" w:rsidR="00D26D11" w:rsidRPr="00184BEC" w:rsidRDefault="00D26D11" w:rsidP="00D26D11">
                            <w:pPr>
                              <w:jc w:val="center"/>
                              <w:rPr>
                                <w:b/>
                                <w:sz w:val="28"/>
                              </w:rPr>
                            </w:pPr>
                            <w:r>
                              <w:rPr>
                                <w:b/>
                                <w:noProof/>
                                <w:sz w:val="28"/>
                              </w:rPr>
                              <w:drawing>
                                <wp:inline distT="0" distB="0" distL="0" distR="0" wp14:anchorId="3A787C04" wp14:editId="53837EDA">
                                  <wp:extent cx="1811866" cy="1739946"/>
                                  <wp:effectExtent l="0" t="0" r="0" b="0"/>
                                  <wp:docPr id="871803908" name="Picture 871803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3908" name="Picture 871803908">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0814" cy="17581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4A580" id="_x0000_s1042" type="#_x0000_t202" style="position:absolute;margin-left:0;margin-top:22.65pt;width:403.3pt;height:197.3pt;z-index:2517319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" filled="f">
                <v:textbox>
                  <w:txbxContent>
                    <w:p w14:paraId="05359920" w14:textId="77777777" w:rsidR="00D26D11" w:rsidRPr="00184BEC" w:rsidRDefault="00D26D11" w:rsidP="00D26D11">
                      <w:pPr>
                        <w:jc w:val="center"/>
                        <w:rPr>
                          <w:b/>
                          <w:sz w:val="28"/>
                        </w:rPr>
                      </w:pPr>
                      <w:r w:rsidRPr="00184BEC">
                        <w:rPr>
                          <w:b/>
                          <w:sz w:val="28"/>
                        </w:rPr>
                        <w:t xml:space="preserve">Case </w:t>
                      </w:r>
                      <w:r>
                        <w:rPr>
                          <w:b/>
                          <w:sz w:val="28"/>
                        </w:rPr>
                        <w:t>s</w:t>
                      </w:r>
                      <w:r w:rsidRPr="00184BEC">
                        <w:rPr>
                          <w:b/>
                          <w:sz w:val="28"/>
                        </w:rPr>
                        <w:t>tudy:</w:t>
                      </w:r>
                    </w:p>
                    <w:p w14:paraId="74401898" w14:textId="77777777" w:rsidR="00D26D11" w:rsidRDefault="00D26D11" w:rsidP="00D26D11">
                      <w:pPr>
                        <w:jc w:val="center"/>
                        <w:rPr>
                          <w:b/>
                          <w:sz w:val="28"/>
                        </w:rPr>
                      </w:pPr>
                      <w:r>
                        <w:rPr>
                          <w:b/>
                          <w:sz w:val="28"/>
                        </w:rPr>
                        <w:t>Urban Oasis City Farm</w:t>
                      </w:r>
                    </w:p>
                    <w:p w14:paraId="59FC735B" w14:textId="77777777" w:rsidR="00D26D11" w:rsidRPr="00184BEC" w:rsidRDefault="00D26D11" w:rsidP="00D26D11">
                      <w:pPr>
                        <w:jc w:val="center"/>
                        <w:rPr>
                          <w:b/>
                          <w:sz w:val="28"/>
                        </w:rPr>
                      </w:pPr>
                      <w:r>
                        <w:rPr>
                          <w:b/>
                          <w:noProof/>
                          <w:sz w:val="28"/>
                        </w:rPr>
                        <w:drawing>
                          <wp:inline distT="0" distB="0" distL="0" distR="0" wp14:anchorId="3A787C04" wp14:editId="53837EDA">
                            <wp:extent cx="1811866" cy="1739946"/>
                            <wp:effectExtent l="0" t="0" r="0" b="0"/>
                            <wp:docPr id="871803908" name="Picture 871803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3908" name="Picture 871803908">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0814" cy="1758142"/>
                                    </a:xfrm>
                                    <a:prstGeom prst="rect">
                                      <a:avLst/>
                                    </a:prstGeom>
                                    <a:noFill/>
                                    <a:ln>
                                      <a:noFill/>
                                    </a:ln>
                                  </pic:spPr>
                                </pic:pic>
                              </a:graphicData>
                            </a:graphic>
                          </wp:inline>
                        </w:drawing>
                      </w:r>
                    </w:p>
                  </w:txbxContent>
                </v:textbox>
                <w10:wrap type="square" anchorx="margin"/>
              </v:shape>
            </w:pict>
          </mc:Fallback>
        </mc:AlternateContent>
      </w:r>
      <w:r w:rsidRPr="003B72DE">
        <w:rPr>
          <w:rFonts w:cs="Arial"/>
        </w:rPr>
        <w:t xml:space="preserve">Case study </w:t>
      </w:r>
      <w:r w:rsidR="004C41FD">
        <w:rPr>
          <w:rFonts w:cs="Arial"/>
        </w:rPr>
        <w:t>2</w:t>
      </w:r>
    </w:p>
    <w:p w14:paraId="16C81957" w14:textId="37316286" w:rsidR="00D26D11" w:rsidRPr="003B72DE" w:rsidRDefault="00D26D11" w:rsidP="00D26D11"/>
    <w:tbl>
      <w:tblPr>
        <w:tblStyle w:val="TableGrid"/>
        <w:tblW w:w="9493" w:type="dxa"/>
        <w:jc w:val="center"/>
        <w:tblLook w:val="04A0" w:firstRow="1" w:lastRow="0" w:firstColumn="1" w:lastColumn="0" w:noHBand="0" w:noVBand="1"/>
      </w:tblPr>
      <w:tblGrid>
        <w:gridCol w:w="2830"/>
        <w:gridCol w:w="6663"/>
      </w:tblGrid>
      <w:tr w:rsidR="00D26D11" w:rsidRPr="003B72DE" w14:paraId="0D5B1B06" w14:textId="77777777" w:rsidTr="002E591F">
        <w:trPr>
          <w:trHeight w:val="499"/>
          <w:jc w:val="center"/>
        </w:trPr>
        <w:tc>
          <w:tcPr>
            <w:tcW w:w="9493" w:type="dxa"/>
            <w:gridSpan w:val="2"/>
            <w:vAlign w:val="center"/>
          </w:tcPr>
          <w:p w14:paraId="1580E843" w14:textId="1FAF5044" w:rsidR="00D26D11" w:rsidRPr="003B72DE" w:rsidRDefault="00D26D11" w:rsidP="00937029">
            <w:pPr>
              <w:rPr>
                <w:rFonts w:ascii="Arial" w:hAnsi="Arial"/>
                <w:b/>
              </w:rPr>
            </w:pPr>
            <w:r w:rsidRPr="003B72DE">
              <w:rPr>
                <w:rFonts w:ascii="Arial" w:hAnsi="Arial"/>
                <w:b/>
              </w:rPr>
              <w:t xml:space="preserve">Business </w:t>
            </w:r>
            <w:r w:rsidR="00D24830">
              <w:rPr>
                <w:rFonts w:ascii="Arial" w:hAnsi="Arial"/>
                <w:b/>
              </w:rPr>
              <w:t>d</w:t>
            </w:r>
            <w:r w:rsidRPr="003B72DE">
              <w:rPr>
                <w:rFonts w:ascii="Arial" w:hAnsi="Arial"/>
                <w:b/>
              </w:rPr>
              <w:t>etails</w:t>
            </w:r>
          </w:p>
        </w:tc>
      </w:tr>
      <w:tr w:rsidR="00D26D11" w:rsidRPr="003B72DE" w14:paraId="35693AC1" w14:textId="77777777" w:rsidTr="002E591F">
        <w:trPr>
          <w:trHeight w:val="2100"/>
          <w:jc w:val="center"/>
        </w:trPr>
        <w:tc>
          <w:tcPr>
            <w:tcW w:w="2830" w:type="dxa"/>
          </w:tcPr>
          <w:p w14:paraId="7B286FFF" w14:textId="77777777" w:rsidR="00D26D11" w:rsidRPr="003B72DE" w:rsidRDefault="00D26D11" w:rsidP="00937029">
            <w:pPr>
              <w:rPr>
                <w:rFonts w:ascii="Arial" w:hAnsi="Arial"/>
              </w:rPr>
            </w:pPr>
            <w:r w:rsidRPr="003B72DE">
              <w:rPr>
                <w:rFonts w:ascii="Arial" w:hAnsi="Arial"/>
              </w:rPr>
              <w:t>Nature of business:</w:t>
            </w:r>
          </w:p>
        </w:tc>
        <w:tc>
          <w:tcPr>
            <w:tcW w:w="6663" w:type="dxa"/>
            <w:vAlign w:val="center"/>
          </w:tcPr>
          <w:p w14:paraId="595D7A07" w14:textId="77777777" w:rsidR="00D26D11" w:rsidRPr="003B72DE" w:rsidRDefault="00D26D11" w:rsidP="00937029">
            <w:pPr>
              <w:rPr>
                <w:rFonts w:ascii="Arial" w:hAnsi="Arial"/>
              </w:rPr>
            </w:pPr>
            <w:r w:rsidRPr="003B72DE">
              <w:rPr>
                <w:rFonts w:ascii="Arial" w:hAnsi="Arial"/>
              </w:rPr>
              <w:t>Small city farm open to the public and local educational groups with a nominal admission fee.</w:t>
            </w:r>
          </w:p>
          <w:p w14:paraId="721F4A10" w14:textId="23A71393" w:rsidR="00D26D11" w:rsidRPr="003B72DE" w:rsidRDefault="00D26D11" w:rsidP="00937029">
            <w:pPr>
              <w:rPr>
                <w:rFonts w:ascii="Arial" w:hAnsi="Arial"/>
              </w:rPr>
            </w:pPr>
            <w:r w:rsidRPr="003B72DE">
              <w:rPr>
                <w:rFonts w:ascii="Arial" w:hAnsi="Arial"/>
              </w:rPr>
              <w:t>It houses 40</w:t>
            </w:r>
            <w:r w:rsidR="00487E87">
              <w:rPr>
                <w:rFonts w:ascii="Arial" w:hAnsi="Arial"/>
              </w:rPr>
              <w:t>–</w:t>
            </w:r>
            <w:r w:rsidRPr="003B72DE">
              <w:rPr>
                <w:rFonts w:ascii="Arial" w:hAnsi="Arial"/>
              </w:rPr>
              <w:t>50 animals in total consisting of: rabbits of various breeds, guinea pigs of various breeds, mixed-breed chickens, Dexter cows, Vietnamese pot-bellied pigs, donkeys, ferrets and pygmy goats.</w:t>
            </w:r>
          </w:p>
        </w:tc>
      </w:tr>
      <w:tr w:rsidR="00D26D11" w:rsidRPr="003B72DE" w14:paraId="41942392" w14:textId="77777777" w:rsidTr="002E591F">
        <w:trPr>
          <w:trHeight w:val="411"/>
          <w:jc w:val="center"/>
        </w:trPr>
        <w:tc>
          <w:tcPr>
            <w:tcW w:w="2830" w:type="dxa"/>
          </w:tcPr>
          <w:p w14:paraId="20FFCA2B" w14:textId="77777777" w:rsidR="00D26D11" w:rsidRPr="003B72DE" w:rsidRDefault="00D26D11" w:rsidP="00937029">
            <w:pPr>
              <w:rPr>
                <w:rFonts w:ascii="Arial" w:hAnsi="Arial"/>
              </w:rPr>
            </w:pPr>
            <w:r w:rsidRPr="003B72DE">
              <w:rPr>
                <w:rFonts w:ascii="Arial" w:hAnsi="Arial"/>
              </w:rPr>
              <w:t>Type of business:</w:t>
            </w:r>
          </w:p>
        </w:tc>
        <w:tc>
          <w:tcPr>
            <w:tcW w:w="6663" w:type="dxa"/>
            <w:vAlign w:val="center"/>
          </w:tcPr>
          <w:p w14:paraId="0FFB951D" w14:textId="77777777" w:rsidR="00D26D11" w:rsidRPr="003B72DE" w:rsidRDefault="00D26D11" w:rsidP="00937029">
            <w:pPr>
              <w:rPr>
                <w:rFonts w:ascii="Arial" w:hAnsi="Arial"/>
              </w:rPr>
            </w:pPr>
            <w:r w:rsidRPr="003B72DE">
              <w:rPr>
                <w:rFonts w:ascii="Arial" w:hAnsi="Arial"/>
              </w:rPr>
              <w:t>Charitable company</w:t>
            </w:r>
          </w:p>
        </w:tc>
      </w:tr>
      <w:tr w:rsidR="00D26D11" w:rsidRPr="003B72DE" w14:paraId="7F25FB2E" w14:textId="77777777" w:rsidTr="002E591F">
        <w:trPr>
          <w:trHeight w:val="962"/>
          <w:jc w:val="center"/>
        </w:trPr>
        <w:tc>
          <w:tcPr>
            <w:tcW w:w="2830" w:type="dxa"/>
          </w:tcPr>
          <w:p w14:paraId="6B256E0E" w14:textId="77777777" w:rsidR="00D26D11" w:rsidRPr="003B72DE" w:rsidRDefault="00D26D11" w:rsidP="00937029">
            <w:pPr>
              <w:rPr>
                <w:rFonts w:ascii="Arial" w:hAnsi="Arial"/>
              </w:rPr>
            </w:pPr>
            <w:r w:rsidRPr="003B72DE">
              <w:rPr>
                <w:rFonts w:ascii="Arial" w:hAnsi="Arial"/>
              </w:rPr>
              <w:t>Number of employees:</w:t>
            </w:r>
          </w:p>
        </w:tc>
        <w:tc>
          <w:tcPr>
            <w:tcW w:w="6663" w:type="dxa"/>
            <w:vAlign w:val="center"/>
          </w:tcPr>
          <w:p w14:paraId="15FBFD02" w14:textId="27C18B2E" w:rsidR="00D26D11" w:rsidRPr="003B72DE" w:rsidRDefault="00CD731C" w:rsidP="00937029">
            <w:pPr>
              <w:rPr>
                <w:rFonts w:ascii="Arial" w:hAnsi="Arial"/>
              </w:rPr>
            </w:pPr>
            <w:r>
              <w:rPr>
                <w:rFonts w:ascii="Arial" w:hAnsi="Arial"/>
              </w:rPr>
              <w:t>Fi</w:t>
            </w:r>
            <w:r w:rsidR="00814ECD">
              <w:rPr>
                <w:rFonts w:ascii="Arial" w:hAnsi="Arial"/>
              </w:rPr>
              <w:t>ve</w:t>
            </w:r>
            <w:r w:rsidR="00D26D11" w:rsidRPr="003B72DE">
              <w:rPr>
                <w:rFonts w:ascii="Arial" w:hAnsi="Arial"/>
              </w:rPr>
              <w:t>: 1.0 FTE farm manager, 1.0 FTE animal keeper, 0.6 FTE animal keeper, 0.4 FTE animal keeper, 0.8 FTE administrator</w:t>
            </w:r>
          </w:p>
        </w:tc>
      </w:tr>
      <w:tr w:rsidR="00D26D11" w:rsidRPr="003B72DE" w14:paraId="5F22D566" w14:textId="77777777" w:rsidTr="002E591F">
        <w:trPr>
          <w:trHeight w:val="3121"/>
          <w:jc w:val="center"/>
        </w:trPr>
        <w:tc>
          <w:tcPr>
            <w:tcW w:w="2830" w:type="dxa"/>
          </w:tcPr>
          <w:p w14:paraId="6F222286" w14:textId="77777777" w:rsidR="00D26D11" w:rsidRPr="003B72DE" w:rsidRDefault="00D26D11" w:rsidP="00937029">
            <w:pPr>
              <w:rPr>
                <w:rFonts w:ascii="Arial" w:hAnsi="Arial"/>
              </w:rPr>
            </w:pPr>
            <w:r w:rsidRPr="003B72DE">
              <w:rPr>
                <w:rFonts w:ascii="Arial" w:hAnsi="Arial"/>
              </w:rPr>
              <w:t>Other relevant information:</w:t>
            </w:r>
          </w:p>
        </w:tc>
        <w:tc>
          <w:tcPr>
            <w:tcW w:w="6663" w:type="dxa"/>
            <w:vAlign w:val="center"/>
          </w:tcPr>
          <w:p w14:paraId="0B93509D" w14:textId="77777777" w:rsidR="00D26D11" w:rsidRPr="003B72DE" w:rsidRDefault="00D26D11" w:rsidP="00937029">
            <w:pPr>
              <w:rPr>
                <w:rFonts w:ascii="Arial" w:hAnsi="Arial"/>
              </w:rPr>
            </w:pPr>
            <w:r w:rsidRPr="003B72DE">
              <w:rPr>
                <w:rFonts w:ascii="Arial" w:hAnsi="Arial"/>
              </w:rPr>
              <w:t>The business is currently operated on mains electricity and water.</w:t>
            </w:r>
          </w:p>
          <w:p w14:paraId="2D885A19" w14:textId="77777777" w:rsidR="00D26D11" w:rsidRPr="003B72DE" w:rsidRDefault="00D26D11" w:rsidP="00937029">
            <w:pPr>
              <w:rPr>
                <w:rFonts w:ascii="Arial" w:hAnsi="Arial"/>
              </w:rPr>
            </w:pPr>
            <w:r w:rsidRPr="003B72DE">
              <w:rPr>
                <w:rFonts w:ascii="Arial" w:hAnsi="Arial"/>
              </w:rPr>
              <w:t>The grounds are planted and landscaped with seasonal ornamental plants, both native and non-native.</w:t>
            </w:r>
          </w:p>
          <w:p w14:paraId="62F53A5C" w14:textId="77777777" w:rsidR="00D26D11" w:rsidRPr="003B72DE" w:rsidRDefault="00D26D11" w:rsidP="00937029">
            <w:pPr>
              <w:rPr>
                <w:rFonts w:ascii="Arial" w:hAnsi="Arial"/>
              </w:rPr>
            </w:pPr>
            <w:r w:rsidRPr="003B72DE">
              <w:rPr>
                <w:rFonts w:ascii="Arial" w:hAnsi="Arial"/>
              </w:rPr>
              <w:t>A compost heap is maintained on site.</w:t>
            </w:r>
          </w:p>
          <w:p w14:paraId="74CCCDFC" w14:textId="77777777" w:rsidR="00D26D11" w:rsidRPr="003B72DE" w:rsidRDefault="00D26D11" w:rsidP="00937029">
            <w:pPr>
              <w:rPr>
                <w:rFonts w:ascii="Arial" w:hAnsi="Arial"/>
              </w:rPr>
            </w:pPr>
            <w:r w:rsidRPr="003B72DE">
              <w:rPr>
                <w:rFonts w:ascii="Arial" w:hAnsi="Arial"/>
              </w:rPr>
              <w:t>Animal records are kept on paper and stored in a large ring binder in the farm office.</w:t>
            </w:r>
          </w:p>
          <w:p w14:paraId="70073255" w14:textId="77777777" w:rsidR="00D26D11" w:rsidRPr="003B72DE" w:rsidRDefault="00D26D11" w:rsidP="00937029">
            <w:pPr>
              <w:rPr>
                <w:rFonts w:ascii="Arial" w:hAnsi="Arial"/>
              </w:rPr>
            </w:pPr>
            <w:r w:rsidRPr="003B72DE">
              <w:rPr>
                <w:rFonts w:ascii="Arial" w:hAnsi="Arial"/>
              </w:rPr>
              <w:t xml:space="preserve">The farm has just been donated £25,000 by one of their regular visitors and would like to contribute 50% of it to improving their sustainability plan. </w:t>
            </w:r>
          </w:p>
        </w:tc>
      </w:tr>
    </w:tbl>
    <w:p w14:paraId="33D66FD2" w14:textId="77777777" w:rsidR="002E591F" w:rsidRPr="003B72DE" w:rsidRDefault="002E591F" w:rsidP="00D26D11">
      <w:pPr>
        <w:spacing w:line="259" w:lineRule="auto"/>
        <w:rPr>
          <w:b/>
          <w:bCs/>
          <w:u w:val="single"/>
        </w:rPr>
      </w:pPr>
    </w:p>
    <w:p w14:paraId="62151B41" w14:textId="77777777" w:rsidR="002E591F" w:rsidRPr="003B72DE" w:rsidRDefault="002E591F">
      <w:pPr>
        <w:rPr>
          <w:b/>
          <w:bCs/>
          <w:u w:val="single"/>
        </w:rPr>
      </w:pPr>
      <w:r w:rsidRPr="003B72DE">
        <w:rPr>
          <w:b/>
          <w:bCs/>
          <w:u w:val="single"/>
        </w:rPr>
        <w:br w:type="page"/>
      </w:r>
    </w:p>
    <w:p w14:paraId="759ABF09" w14:textId="37A6F629" w:rsidR="00D26D11" w:rsidRPr="003B72DE" w:rsidRDefault="00D26D11" w:rsidP="00D26D11">
      <w:pPr>
        <w:spacing w:line="259" w:lineRule="auto"/>
        <w:rPr>
          <w:b/>
          <w:bCs/>
          <w:u w:val="single"/>
        </w:rPr>
      </w:pPr>
      <w:r w:rsidRPr="003B72DE">
        <w:rPr>
          <w:b/>
          <w:bCs/>
          <w:u w:val="single"/>
        </w:rPr>
        <w:lastRenderedPageBreak/>
        <w:t xml:space="preserve">Urban Oasis City Farm </w:t>
      </w:r>
      <w:r w:rsidR="0083703D">
        <w:rPr>
          <w:b/>
          <w:bCs/>
          <w:u w:val="single"/>
        </w:rPr>
        <w:t>s</w:t>
      </w:r>
      <w:r w:rsidRPr="003B72DE">
        <w:rPr>
          <w:b/>
          <w:bCs/>
          <w:u w:val="single"/>
        </w:rPr>
        <w:t xml:space="preserve">ustainability </w:t>
      </w:r>
      <w:r w:rsidR="0083703D">
        <w:rPr>
          <w:b/>
          <w:bCs/>
          <w:u w:val="single"/>
        </w:rPr>
        <w:t>p</w:t>
      </w:r>
      <w:r w:rsidRPr="003B72DE">
        <w:rPr>
          <w:b/>
          <w:bCs/>
          <w:u w:val="single"/>
        </w:rPr>
        <w:t>olicy</w:t>
      </w:r>
    </w:p>
    <w:p w14:paraId="22F22F0A" w14:textId="78D84429" w:rsidR="00D26D11" w:rsidRPr="003B72DE" w:rsidRDefault="00D26D11" w:rsidP="00D26D11">
      <w:pPr>
        <w:spacing w:line="259" w:lineRule="auto"/>
        <w:rPr>
          <w:b/>
          <w:bCs/>
        </w:rPr>
      </w:pPr>
      <w:r w:rsidRPr="003B72DE">
        <w:rPr>
          <w:b/>
          <w:bCs/>
        </w:rPr>
        <w:t xml:space="preserve">Community </w:t>
      </w:r>
      <w:r w:rsidR="002E3A1E" w:rsidRPr="003B72DE">
        <w:rPr>
          <w:b/>
          <w:bCs/>
        </w:rPr>
        <w:t>e</w:t>
      </w:r>
      <w:r w:rsidRPr="003B72DE">
        <w:rPr>
          <w:b/>
          <w:bCs/>
        </w:rPr>
        <w:t>ngagement</w:t>
      </w:r>
      <w:r w:rsidR="002E3A1E" w:rsidRPr="003B72DE">
        <w:rPr>
          <w:b/>
          <w:bCs/>
        </w:rPr>
        <w:t>:</w:t>
      </w:r>
    </w:p>
    <w:p w14:paraId="400358C4" w14:textId="77777777" w:rsidR="00D26D11" w:rsidRPr="003B72DE" w:rsidRDefault="00D26D11" w:rsidP="0033477A">
      <w:pPr>
        <w:numPr>
          <w:ilvl w:val="0"/>
          <w:numId w:val="9"/>
        </w:numPr>
        <w:spacing w:line="259" w:lineRule="auto"/>
      </w:pPr>
      <w:r w:rsidRPr="003B72DE">
        <w:t>Offer workshops and classes on sustainable and organic gardening.</w:t>
      </w:r>
    </w:p>
    <w:p w14:paraId="5B7131A4" w14:textId="77777777" w:rsidR="00D26D11" w:rsidRPr="003B72DE" w:rsidRDefault="00D26D11" w:rsidP="0033477A">
      <w:pPr>
        <w:numPr>
          <w:ilvl w:val="0"/>
          <w:numId w:val="9"/>
        </w:numPr>
        <w:spacing w:line="259" w:lineRule="auto"/>
      </w:pPr>
      <w:r w:rsidRPr="003B72DE">
        <w:t>Partner with local schools to provide educational field trips and hands-on learning experiences.</w:t>
      </w:r>
    </w:p>
    <w:p w14:paraId="208A43A3" w14:textId="77777777" w:rsidR="00D26D11" w:rsidRPr="003B72DE" w:rsidRDefault="00D26D11" w:rsidP="0033477A">
      <w:pPr>
        <w:numPr>
          <w:ilvl w:val="0"/>
          <w:numId w:val="9"/>
        </w:numPr>
        <w:spacing w:line="259" w:lineRule="auto"/>
      </w:pPr>
      <w:r w:rsidRPr="003B72DE">
        <w:t>Collaborate with local environmental and community organisations to support joint sustainability initiatives and share resources.</w:t>
      </w:r>
    </w:p>
    <w:p w14:paraId="73517CA2" w14:textId="231A66B6" w:rsidR="00D26D11" w:rsidRPr="003B72DE" w:rsidRDefault="00D26D11" w:rsidP="00D26D11">
      <w:pPr>
        <w:spacing w:line="259" w:lineRule="auto"/>
        <w:rPr>
          <w:b/>
          <w:bCs/>
        </w:rPr>
      </w:pPr>
      <w:r w:rsidRPr="003B72DE">
        <w:rPr>
          <w:b/>
          <w:bCs/>
        </w:rPr>
        <w:t xml:space="preserve">Energy </w:t>
      </w:r>
      <w:r w:rsidR="002E3A1E" w:rsidRPr="003B72DE">
        <w:rPr>
          <w:b/>
          <w:bCs/>
        </w:rPr>
        <w:t>e</w:t>
      </w:r>
      <w:r w:rsidRPr="003B72DE">
        <w:rPr>
          <w:b/>
          <w:bCs/>
        </w:rPr>
        <w:t>fficiency</w:t>
      </w:r>
      <w:r w:rsidR="002E3A1E" w:rsidRPr="003B72DE">
        <w:rPr>
          <w:b/>
          <w:bCs/>
        </w:rPr>
        <w:t>:</w:t>
      </w:r>
    </w:p>
    <w:p w14:paraId="18274A71" w14:textId="77777777" w:rsidR="00D26D11" w:rsidRPr="003B72DE" w:rsidRDefault="00D26D11" w:rsidP="0033477A">
      <w:pPr>
        <w:numPr>
          <w:ilvl w:val="0"/>
          <w:numId w:val="17"/>
        </w:numPr>
        <w:spacing w:line="259" w:lineRule="auto"/>
      </w:pPr>
      <w:r w:rsidRPr="003B72DE">
        <w:rPr>
          <w:bCs/>
        </w:rPr>
        <w:t>Turn off all lights and heat lamps when not in use.</w:t>
      </w:r>
    </w:p>
    <w:p w14:paraId="365F80A2" w14:textId="77777777" w:rsidR="00D26D11" w:rsidRPr="003B72DE" w:rsidRDefault="00D26D11" w:rsidP="0033477A">
      <w:pPr>
        <w:numPr>
          <w:ilvl w:val="0"/>
          <w:numId w:val="17"/>
        </w:numPr>
        <w:spacing w:line="259" w:lineRule="auto"/>
      </w:pPr>
      <w:r w:rsidRPr="003B72DE">
        <w:t>Use energy-efficient machinery and appliances to reduce electricity consumption.</w:t>
      </w:r>
    </w:p>
    <w:p w14:paraId="08D68772" w14:textId="520487EB" w:rsidR="00D26D11" w:rsidRPr="003B72DE" w:rsidRDefault="00D26D11" w:rsidP="00D26D11">
      <w:pPr>
        <w:spacing w:line="259" w:lineRule="auto"/>
        <w:rPr>
          <w:b/>
          <w:bCs/>
        </w:rPr>
      </w:pPr>
      <w:r w:rsidRPr="003B72DE">
        <w:rPr>
          <w:b/>
          <w:bCs/>
        </w:rPr>
        <w:t xml:space="preserve">Water </w:t>
      </w:r>
      <w:r w:rsidR="002E3A1E" w:rsidRPr="003B72DE">
        <w:rPr>
          <w:b/>
          <w:bCs/>
        </w:rPr>
        <w:t>e</w:t>
      </w:r>
      <w:r w:rsidRPr="003B72DE">
        <w:rPr>
          <w:b/>
          <w:bCs/>
        </w:rPr>
        <w:t>fficiency</w:t>
      </w:r>
      <w:r w:rsidR="002E3A1E" w:rsidRPr="003B72DE">
        <w:rPr>
          <w:b/>
          <w:bCs/>
        </w:rPr>
        <w:t>:</w:t>
      </w:r>
    </w:p>
    <w:p w14:paraId="2916C38F" w14:textId="77777777" w:rsidR="00D26D11" w:rsidRPr="003B72DE" w:rsidRDefault="00D26D11" w:rsidP="0033477A">
      <w:pPr>
        <w:numPr>
          <w:ilvl w:val="0"/>
          <w:numId w:val="10"/>
        </w:numPr>
        <w:spacing w:line="259" w:lineRule="auto"/>
      </w:pPr>
      <w:r w:rsidRPr="003B72DE">
        <w:t>Use low-flow faucets and toilets to reduce water usage.</w:t>
      </w:r>
    </w:p>
    <w:p w14:paraId="6958FFB1" w14:textId="77777777" w:rsidR="00D26D11" w:rsidRPr="003B72DE" w:rsidRDefault="00D26D11" w:rsidP="0033477A">
      <w:pPr>
        <w:numPr>
          <w:ilvl w:val="0"/>
          <w:numId w:val="10"/>
        </w:numPr>
        <w:spacing w:line="259" w:lineRule="auto"/>
      </w:pPr>
      <w:r w:rsidRPr="003B72DE">
        <w:t>Do not leave water running when not in use.</w:t>
      </w:r>
    </w:p>
    <w:p w14:paraId="165612BA" w14:textId="769D1BAC" w:rsidR="00D26D11" w:rsidRPr="003B72DE" w:rsidRDefault="00D26D11" w:rsidP="00D26D11">
      <w:pPr>
        <w:spacing w:line="259" w:lineRule="auto"/>
        <w:rPr>
          <w:b/>
          <w:bCs/>
        </w:rPr>
      </w:pPr>
      <w:r w:rsidRPr="003B72DE">
        <w:rPr>
          <w:b/>
          <w:bCs/>
        </w:rPr>
        <w:t xml:space="preserve">Waste </w:t>
      </w:r>
      <w:r w:rsidR="002E3A1E" w:rsidRPr="003B72DE">
        <w:rPr>
          <w:b/>
          <w:bCs/>
        </w:rPr>
        <w:t>m</w:t>
      </w:r>
      <w:r w:rsidRPr="003B72DE">
        <w:rPr>
          <w:b/>
          <w:bCs/>
        </w:rPr>
        <w:t>anagement</w:t>
      </w:r>
      <w:r w:rsidR="002E3A1E" w:rsidRPr="003B72DE">
        <w:rPr>
          <w:b/>
          <w:bCs/>
        </w:rPr>
        <w:t>:</w:t>
      </w:r>
    </w:p>
    <w:p w14:paraId="7F1932D9" w14:textId="77777777" w:rsidR="00D26D11" w:rsidRPr="003B72DE" w:rsidRDefault="00D26D11" w:rsidP="0033477A">
      <w:pPr>
        <w:numPr>
          <w:ilvl w:val="0"/>
          <w:numId w:val="11"/>
        </w:numPr>
        <w:spacing w:line="259" w:lineRule="auto"/>
      </w:pPr>
      <w:r w:rsidRPr="003B72DE">
        <w:t>Compost all organic waste, including all food scraps and animal bedding.</w:t>
      </w:r>
    </w:p>
    <w:p w14:paraId="04C0A167" w14:textId="77777777" w:rsidR="00D26D11" w:rsidRPr="003B72DE" w:rsidRDefault="00D26D11" w:rsidP="0033477A">
      <w:pPr>
        <w:numPr>
          <w:ilvl w:val="0"/>
          <w:numId w:val="11"/>
        </w:numPr>
        <w:spacing w:line="259" w:lineRule="auto"/>
      </w:pPr>
      <w:r w:rsidRPr="003B72DE">
        <w:t>Use council bins provided to recycle waste where possible – check list of recyclables.</w:t>
      </w:r>
    </w:p>
    <w:p w14:paraId="6CFC958D" w14:textId="77777777" w:rsidR="00D26D11" w:rsidRPr="003B72DE" w:rsidRDefault="00D26D11" w:rsidP="0033477A">
      <w:pPr>
        <w:numPr>
          <w:ilvl w:val="0"/>
          <w:numId w:val="11"/>
        </w:numPr>
        <w:spacing w:line="259" w:lineRule="auto"/>
      </w:pPr>
      <w:r w:rsidRPr="003B72DE">
        <w:t>Minimise the use of single-use plastics by opting for reusable or biodegradable alternatives.</w:t>
      </w:r>
    </w:p>
    <w:p w14:paraId="310237B6" w14:textId="40F0AED1" w:rsidR="00D26D11" w:rsidRPr="003B72DE" w:rsidRDefault="00D26D11" w:rsidP="00D26D11">
      <w:pPr>
        <w:spacing w:line="259" w:lineRule="auto"/>
        <w:rPr>
          <w:b/>
          <w:bCs/>
        </w:rPr>
      </w:pPr>
      <w:r w:rsidRPr="003B72DE">
        <w:rPr>
          <w:b/>
          <w:bCs/>
        </w:rPr>
        <w:t xml:space="preserve">Green </w:t>
      </w:r>
      <w:r w:rsidR="002E3A1E" w:rsidRPr="003B72DE">
        <w:rPr>
          <w:b/>
          <w:bCs/>
        </w:rPr>
        <w:t>b</w:t>
      </w:r>
      <w:r w:rsidRPr="003B72DE">
        <w:rPr>
          <w:b/>
          <w:bCs/>
        </w:rPr>
        <w:t xml:space="preserve">uilding </w:t>
      </w:r>
      <w:r w:rsidR="002E3A1E" w:rsidRPr="003B72DE">
        <w:rPr>
          <w:b/>
          <w:bCs/>
        </w:rPr>
        <w:t>p</w:t>
      </w:r>
      <w:r w:rsidRPr="003B72DE">
        <w:rPr>
          <w:b/>
          <w:bCs/>
        </w:rPr>
        <w:t>ractices</w:t>
      </w:r>
      <w:r w:rsidR="002E3A1E" w:rsidRPr="003B72DE">
        <w:rPr>
          <w:b/>
          <w:bCs/>
        </w:rPr>
        <w:t>:</w:t>
      </w:r>
    </w:p>
    <w:p w14:paraId="3D2013C3" w14:textId="77777777" w:rsidR="00D26D11" w:rsidRPr="003B72DE" w:rsidRDefault="00D26D11" w:rsidP="0033477A">
      <w:pPr>
        <w:numPr>
          <w:ilvl w:val="0"/>
          <w:numId w:val="12"/>
        </w:numPr>
        <w:spacing w:line="259" w:lineRule="auto"/>
      </w:pPr>
      <w:r w:rsidRPr="003B72DE">
        <w:t>Use sustainable and recycled materials for any construction or renovation projects.</w:t>
      </w:r>
    </w:p>
    <w:p w14:paraId="12A30718" w14:textId="1B3E510C" w:rsidR="00D26D11" w:rsidRPr="003B72DE" w:rsidRDefault="00D26D11" w:rsidP="0033477A">
      <w:pPr>
        <w:numPr>
          <w:ilvl w:val="0"/>
          <w:numId w:val="12"/>
        </w:numPr>
        <w:spacing w:line="259" w:lineRule="auto"/>
      </w:pPr>
      <w:r w:rsidRPr="003B72DE">
        <w:t>Ensure buildings are well</w:t>
      </w:r>
      <w:r w:rsidR="007518E9">
        <w:t xml:space="preserve"> </w:t>
      </w:r>
      <w:r w:rsidRPr="003B72DE">
        <w:t>insulated to reduce heating and cooling needs.</w:t>
      </w:r>
    </w:p>
    <w:p w14:paraId="1353E2BD" w14:textId="780959E9" w:rsidR="00D26D11" w:rsidRPr="003B72DE" w:rsidRDefault="00D26D11" w:rsidP="00D26D11">
      <w:pPr>
        <w:spacing w:line="259" w:lineRule="auto"/>
        <w:rPr>
          <w:b/>
          <w:bCs/>
        </w:rPr>
      </w:pPr>
      <w:r w:rsidRPr="003B72DE">
        <w:rPr>
          <w:b/>
          <w:bCs/>
        </w:rPr>
        <w:t xml:space="preserve">Animal </w:t>
      </w:r>
      <w:r w:rsidR="002E3A1E" w:rsidRPr="003B72DE">
        <w:rPr>
          <w:b/>
          <w:bCs/>
        </w:rPr>
        <w:t>w</w:t>
      </w:r>
      <w:r w:rsidRPr="003B72DE">
        <w:rPr>
          <w:b/>
          <w:bCs/>
        </w:rPr>
        <w:t>elfare</w:t>
      </w:r>
      <w:r w:rsidR="002E3A1E" w:rsidRPr="003B72DE">
        <w:rPr>
          <w:b/>
          <w:bCs/>
        </w:rPr>
        <w:t>:</w:t>
      </w:r>
    </w:p>
    <w:p w14:paraId="142E16EC" w14:textId="40B7FE25" w:rsidR="00D26D11" w:rsidRPr="003B72DE" w:rsidRDefault="00D26D11" w:rsidP="0033477A">
      <w:pPr>
        <w:numPr>
          <w:ilvl w:val="0"/>
          <w:numId w:val="13"/>
        </w:numPr>
        <w:spacing w:line="259" w:lineRule="auto"/>
      </w:pPr>
      <w:r w:rsidRPr="003B72DE">
        <w:t>Ensure all animals are treated humanely, with adequate space, shelter and enrichment.</w:t>
      </w:r>
    </w:p>
    <w:p w14:paraId="4732204B" w14:textId="77777777" w:rsidR="00D26D11" w:rsidRPr="003B72DE" w:rsidRDefault="00D26D11" w:rsidP="0033477A">
      <w:pPr>
        <w:numPr>
          <w:ilvl w:val="0"/>
          <w:numId w:val="13"/>
        </w:numPr>
        <w:spacing w:line="259" w:lineRule="auto"/>
      </w:pPr>
      <w:r w:rsidRPr="003B72DE">
        <w:t>Provide animals with natural, species-appropriate diets.</w:t>
      </w:r>
    </w:p>
    <w:p w14:paraId="690DBECD" w14:textId="77777777" w:rsidR="00D26D11" w:rsidRPr="003B72DE" w:rsidRDefault="00D26D11" w:rsidP="0033477A">
      <w:pPr>
        <w:numPr>
          <w:ilvl w:val="0"/>
          <w:numId w:val="13"/>
        </w:numPr>
        <w:spacing w:line="259" w:lineRule="auto"/>
      </w:pPr>
      <w:r w:rsidRPr="003B72DE">
        <w:t>Regularly monitor the health of all animals and provide necessary veterinary care.</w:t>
      </w:r>
    </w:p>
    <w:p w14:paraId="4F5DAB58" w14:textId="5133C4BB" w:rsidR="00D26D11" w:rsidRPr="003B72DE" w:rsidRDefault="00D26D11" w:rsidP="00D26D11">
      <w:pPr>
        <w:spacing w:line="259" w:lineRule="auto"/>
        <w:rPr>
          <w:b/>
          <w:bCs/>
        </w:rPr>
      </w:pPr>
      <w:r w:rsidRPr="003B72DE">
        <w:rPr>
          <w:b/>
          <w:bCs/>
        </w:rPr>
        <w:t xml:space="preserve">Biodiversity and </w:t>
      </w:r>
      <w:r w:rsidR="002E3A1E" w:rsidRPr="003B72DE">
        <w:rPr>
          <w:b/>
          <w:bCs/>
        </w:rPr>
        <w:t>g</w:t>
      </w:r>
      <w:r w:rsidRPr="003B72DE">
        <w:rPr>
          <w:b/>
          <w:bCs/>
        </w:rPr>
        <w:t>ardens</w:t>
      </w:r>
      <w:r w:rsidR="002E3A1E" w:rsidRPr="003B72DE">
        <w:rPr>
          <w:b/>
          <w:bCs/>
        </w:rPr>
        <w:t>:</w:t>
      </w:r>
    </w:p>
    <w:p w14:paraId="578325E2" w14:textId="77777777" w:rsidR="00D26D11" w:rsidRPr="003B72DE" w:rsidRDefault="00D26D11" w:rsidP="0033477A">
      <w:pPr>
        <w:numPr>
          <w:ilvl w:val="0"/>
          <w:numId w:val="14"/>
        </w:numPr>
        <w:spacing w:line="259" w:lineRule="auto"/>
      </w:pPr>
      <w:r w:rsidRPr="003B72DE">
        <w:t>Avoid synthetic pesticides and fertilisers, opting for organic alternatives.</w:t>
      </w:r>
    </w:p>
    <w:p w14:paraId="5D5143EA" w14:textId="4A0F0E87" w:rsidR="00D26D11" w:rsidRPr="003B72DE" w:rsidRDefault="00D26D11" w:rsidP="00D26D11">
      <w:pPr>
        <w:spacing w:line="259" w:lineRule="auto"/>
        <w:rPr>
          <w:b/>
          <w:bCs/>
        </w:rPr>
      </w:pPr>
      <w:r w:rsidRPr="003B72DE">
        <w:rPr>
          <w:b/>
          <w:bCs/>
        </w:rPr>
        <w:t>Transportation</w:t>
      </w:r>
      <w:r w:rsidR="002E3A1E" w:rsidRPr="003B72DE">
        <w:rPr>
          <w:b/>
          <w:bCs/>
        </w:rPr>
        <w:t>:</w:t>
      </w:r>
    </w:p>
    <w:p w14:paraId="11A748AB" w14:textId="77777777" w:rsidR="00D26D11" w:rsidRPr="003B72DE" w:rsidRDefault="00D26D11" w:rsidP="0033477A">
      <w:pPr>
        <w:numPr>
          <w:ilvl w:val="0"/>
          <w:numId w:val="15"/>
        </w:numPr>
        <w:spacing w:line="259" w:lineRule="auto"/>
      </w:pPr>
      <w:r w:rsidRPr="003B72DE">
        <w:lastRenderedPageBreak/>
        <w:t>Use fuel-efficient or electric vehicles for farm operations.</w:t>
      </w:r>
    </w:p>
    <w:p w14:paraId="599B87BC" w14:textId="77777777" w:rsidR="00D26D11" w:rsidRPr="003B72DE" w:rsidRDefault="00D26D11" w:rsidP="0033477A">
      <w:pPr>
        <w:numPr>
          <w:ilvl w:val="0"/>
          <w:numId w:val="15"/>
        </w:numPr>
        <w:spacing w:line="259" w:lineRule="auto"/>
      </w:pPr>
      <w:r w:rsidRPr="003B72DE">
        <w:t>Encourage staff and visitors to carpool or use public transport to reduce emissions.</w:t>
      </w:r>
    </w:p>
    <w:p w14:paraId="3EB3194E" w14:textId="3D3F6046" w:rsidR="00D26D11" w:rsidRPr="003B72DE" w:rsidRDefault="00D26D11" w:rsidP="00D26D11">
      <w:pPr>
        <w:spacing w:line="259" w:lineRule="auto"/>
        <w:rPr>
          <w:b/>
          <w:bCs/>
        </w:rPr>
      </w:pPr>
      <w:r w:rsidRPr="003B72DE">
        <w:rPr>
          <w:b/>
          <w:bCs/>
        </w:rPr>
        <w:t xml:space="preserve">Monitoring and </w:t>
      </w:r>
      <w:r w:rsidR="002E3A1E" w:rsidRPr="003B72DE">
        <w:rPr>
          <w:b/>
          <w:bCs/>
        </w:rPr>
        <w:t>r</w:t>
      </w:r>
      <w:r w:rsidRPr="003B72DE">
        <w:rPr>
          <w:b/>
          <w:bCs/>
        </w:rPr>
        <w:t>eporting</w:t>
      </w:r>
      <w:r w:rsidR="002E3A1E" w:rsidRPr="003B72DE">
        <w:rPr>
          <w:b/>
          <w:bCs/>
        </w:rPr>
        <w:t>:</w:t>
      </w:r>
    </w:p>
    <w:p w14:paraId="77DE8F49" w14:textId="77777777" w:rsidR="00D26D11" w:rsidRPr="003B72DE" w:rsidRDefault="00D26D11" w:rsidP="0033477A">
      <w:pPr>
        <w:numPr>
          <w:ilvl w:val="0"/>
          <w:numId w:val="16"/>
        </w:numPr>
        <w:spacing w:line="259" w:lineRule="auto"/>
      </w:pPr>
      <w:r w:rsidRPr="003B72DE">
        <w:t>Regularly monitor and track sustainability efforts and progress.</w:t>
      </w:r>
    </w:p>
    <w:p w14:paraId="40225A73" w14:textId="5578C627" w:rsidR="002E591F" w:rsidRPr="003B72DE" w:rsidRDefault="00D26D11" w:rsidP="002E591F">
      <w:pPr>
        <w:numPr>
          <w:ilvl w:val="0"/>
          <w:numId w:val="16"/>
        </w:numPr>
        <w:spacing w:line="259" w:lineRule="auto"/>
      </w:pPr>
      <w:r w:rsidRPr="003B72DE">
        <w:rPr>
          <w:bCs/>
        </w:rPr>
        <w:t>An annual review will take place to propose improvements to this policy</w:t>
      </w:r>
      <w:r w:rsidRPr="003B72DE">
        <w:t>.</w:t>
      </w:r>
    </w:p>
    <w:p w14:paraId="15569E96" w14:textId="77777777" w:rsidR="002E591F" w:rsidRPr="003B72DE" w:rsidRDefault="002E591F">
      <w:r w:rsidRPr="003B72DE">
        <w:br w:type="page"/>
      </w:r>
    </w:p>
    <w:p w14:paraId="1358EC95" w14:textId="2AF66A19" w:rsidR="00D26D11" w:rsidRPr="003B72DE" w:rsidRDefault="002E591F" w:rsidP="002E591F">
      <w:pPr>
        <w:pStyle w:val="Heading3"/>
        <w:rPr>
          <w:rFonts w:cs="Arial"/>
        </w:rPr>
      </w:pPr>
      <w:r w:rsidRPr="003B72DE">
        <w:rPr>
          <w:rFonts w:cs="Arial"/>
          <w:noProof/>
        </w:rPr>
        <w:lastRenderedPageBreak/>
        <mc:AlternateContent>
          <mc:Choice Requires="wps">
            <w:drawing>
              <wp:anchor distT="45720" distB="45720" distL="114300" distR="114300" simplePos="0" relativeHeight="251732992" behindDoc="0" locked="0" layoutInCell="1" allowOverlap="1" wp14:anchorId="2E7B3D99" wp14:editId="24FCDC80">
                <wp:simplePos x="0" y="0"/>
                <wp:positionH relativeFrom="margin">
                  <wp:align>center</wp:align>
                </wp:positionH>
                <wp:positionV relativeFrom="paragraph">
                  <wp:posOffset>287655</wp:posOffset>
                </wp:positionV>
                <wp:extent cx="4927600" cy="2785110"/>
                <wp:effectExtent l="0" t="0" r="25400" b="15240"/>
                <wp:wrapSquare wrapText="bothSides"/>
                <wp:docPr id="1697157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2785110"/>
                        </a:xfrm>
                        <a:prstGeom prst="rect">
                          <a:avLst/>
                        </a:prstGeom>
                        <a:noFill/>
                        <a:ln w="9525">
                          <a:solidFill>
                            <a:srgbClr val="000000"/>
                          </a:solidFill>
                          <a:miter lim="800000"/>
                          <a:headEnd/>
                          <a:tailEnd/>
                        </a:ln>
                      </wps:spPr>
                      <wps:txbx>
                        <w:txbxContent>
                          <w:p w14:paraId="4DADF7DE" w14:textId="77777777" w:rsidR="00D26D11" w:rsidRPr="00184BEC" w:rsidRDefault="00D26D11" w:rsidP="00D26D11">
                            <w:pPr>
                              <w:jc w:val="center"/>
                              <w:rPr>
                                <w:b/>
                                <w:sz w:val="28"/>
                              </w:rPr>
                            </w:pPr>
                            <w:r w:rsidRPr="00184BEC">
                              <w:rPr>
                                <w:b/>
                                <w:sz w:val="28"/>
                              </w:rPr>
                              <w:t xml:space="preserve">Case </w:t>
                            </w:r>
                            <w:r>
                              <w:rPr>
                                <w:b/>
                                <w:sz w:val="28"/>
                              </w:rPr>
                              <w:t>s</w:t>
                            </w:r>
                            <w:r w:rsidRPr="00184BEC">
                              <w:rPr>
                                <w:b/>
                                <w:sz w:val="28"/>
                              </w:rPr>
                              <w:t>tudy:</w:t>
                            </w:r>
                          </w:p>
                          <w:p w14:paraId="260AD6CB" w14:textId="77777777" w:rsidR="00D26D11" w:rsidRDefault="00D26D11" w:rsidP="00D26D11">
                            <w:pPr>
                              <w:jc w:val="center"/>
                              <w:rPr>
                                <w:b/>
                                <w:sz w:val="28"/>
                              </w:rPr>
                            </w:pPr>
                            <w:r>
                              <w:rPr>
                                <w:b/>
                                <w:sz w:val="28"/>
                              </w:rPr>
                              <w:t>Fur, Fins and Feathers</w:t>
                            </w:r>
                          </w:p>
                          <w:p w14:paraId="08DEE6BE" w14:textId="77777777" w:rsidR="00D26D11" w:rsidRPr="00184BEC" w:rsidRDefault="00D26D11" w:rsidP="00D26D11">
                            <w:pPr>
                              <w:jc w:val="center"/>
                              <w:rPr>
                                <w:b/>
                                <w:sz w:val="28"/>
                              </w:rPr>
                            </w:pPr>
                            <w:r>
                              <w:rPr>
                                <w:b/>
                                <w:noProof/>
                                <w:sz w:val="28"/>
                              </w:rPr>
                              <w:drawing>
                                <wp:inline distT="0" distB="0" distL="0" distR="0" wp14:anchorId="3598DBBE" wp14:editId="35C17887">
                                  <wp:extent cx="1864783" cy="1873324"/>
                                  <wp:effectExtent l="133350" t="114300" r="154940" b="165100"/>
                                  <wp:docPr id="1273955162" name="Picture 1273955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162" name="Picture 1273955162">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81934" cy="18905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B3D99" id="_x0000_s1043" type="#_x0000_t202" style="position:absolute;margin-left:0;margin-top:22.65pt;width:388pt;height:219.3pt;z-index:2517329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" filled="f">
                <v:textbox>
                  <w:txbxContent>
                    <w:p w14:paraId="4DADF7DE" w14:textId="77777777" w:rsidR="00D26D11" w:rsidRPr="00184BEC" w:rsidRDefault="00D26D11" w:rsidP="00D26D11">
                      <w:pPr>
                        <w:jc w:val="center"/>
                        <w:rPr>
                          <w:b/>
                          <w:sz w:val="28"/>
                        </w:rPr>
                      </w:pPr>
                      <w:r w:rsidRPr="00184BEC">
                        <w:rPr>
                          <w:b/>
                          <w:sz w:val="28"/>
                        </w:rPr>
                        <w:t xml:space="preserve">Case </w:t>
                      </w:r>
                      <w:r>
                        <w:rPr>
                          <w:b/>
                          <w:sz w:val="28"/>
                        </w:rPr>
                        <w:t>s</w:t>
                      </w:r>
                      <w:r w:rsidRPr="00184BEC">
                        <w:rPr>
                          <w:b/>
                          <w:sz w:val="28"/>
                        </w:rPr>
                        <w:t>tudy:</w:t>
                      </w:r>
                    </w:p>
                    <w:p w14:paraId="260AD6CB" w14:textId="77777777" w:rsidR="00D26D11" w:rsidRDefault="00D26D11" w:rsidP="00D26D11">
                      <w:pPr>
                        <w:jc w:val="center"/>
                        <w:rPr>
                          <w:b/>
                          <w:sz w:val="28"/>
                        </w:rPr>
                      </w:pPr>
                      <w:r>
                        <w:rPr>
                          <w:b/>
                          <w:sz w:val="28"/>
                        </w:rPr>
                        <w:t>Fur, Fins and Feathers</w:t>
                      </w:r>
                    </w:p>
                    <w:p w14:paraId="08DEE6BE" w14:textId="77777777" w:rsidR="00D26D11" w:rsidRPr="00184BEC" w:rsidRDefault="00D26D11" w:rsidP="00D26D11">
                      <w:pPr>
                        <w:jc w:val="center"/>
                        <w:rPr>
                          <w:b/>
                          <w:sz w:val="28"/>
                        </w:rPr>
                      </w:pPr>
                      <w:r>
                        <w:rPr>
                          <w:b/>
                          <w:noProof/>
                          <w:sz w:val="28"/>
                        </w:rPr>
                        <w:drawing>
                          <wp:inline distT="0" distB="0" distL="0" distR="0" wp14:anchorId="3598DBBE" wp14:editId="35C17887">
                            <wp:extent cx="1864783" cy="1873324"/>
                            <wp:effectExtent l="133350" t="114300" r="154940" b="165100"/>
                            <wp:docPr id="1273955162" name="Picture 1273955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162" name="Picture 1273955162">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81934" cy="18905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type="square" anchorx="margin"/>
              </v:shape>
            </w:pict>
          </mc:Fallback>
        </mc:AlternateContent>
      </w:r>
      <w:r w:rsidRPr="003B72DE">
        <w:rPr>
          <w:rFonts w:cs="Arial"/>
        </w:rPr>
        <w:t xml:space="preserve">Case study </w:t>
      </w:r>
      <w:r w:rsidR="004C41FD">
        <w:rPr>
          <w:rFonts w:cs="Arial"/>
        </w:rPr>
        <w:t>3</w:t>
      </w:r>
    </w:p>
    <w:p w14:paraId="478701FF" w14:textId="0A5A33D7" w:rsidR="00D26D11" w:rsidRPr="003B72DE" w:rsidRDefault="00D26D11" w:rsidP="00D26D11"/>
    <w:tbl>
      <w:tblPr>
        <w:tblStyle w:val="TableGrid"/>
        <w:tblW w:w="9634" w:type="dxa"/>
        <w:jc w:val="center"/>
        <w:tblLook w:val="04A0" w:firstRow="1" w:lastRow="0" w:firstColumn="1" w:lastColumn="0" w:noHBand="0" w:noVBand="1"/>
      </w:tblPr>
      <w:tblGrid>
        <w:gridCol w:w="2830"/>
        <w:gridCol w:w="6804"/>
      </w:tblGrid>
      <w:tr w:rsidR="00D26D11" w:rsidRPr="003B72DE" w14:paraId="23FCA7A4" w14:textId="77777777" w:rsidTr="00937029">
        <w:trPr>
          <w:trHeight w:val="499"/>
          <w:jc w:val="center"/>
        </w:trPr>
        <w:tc>
          <w:tcPr>
            <w:tcW w:w="9634" w:type="dxa"/>
            <w:gridSpan w:val="2"/>
            <w:vAlign w:val="center"/>
          </w:tcPr>
          <w:p w14:paraId="21646829" w14:textId="4A510F62" w:rsidR="00D26D11" w:rsidRPr="003B72DE" w:rsidRDefault="00D26D11" w:rsidP="00937029">
            <w:pPr>
              <w:rPr>
                <w:rFonts w:ascii="Arial" w:hAnsi="Arial"/>
                <w:b/>
              </w:rPr>
            </w:pPr>
            <w:r w:rsidRPr="003B72DE">
              <w:rPr>
                <w:rFonts w:ascii="Arial" w:hAnsi="Arial"/>
                <w:b/>
              </w:rPr>
              <w:t xml:space="preserve">Business </w:t>
            </w:r>
            <w:r w:rsidR="00D24830">
              <w:rPr>
                <w:rFonts w:ascii="Arial" w:hAnsi="Arial"/>
                <w:b/>
              </w:rPr>
              <w:t>d</w:t>
            </w:r>
            <w:r w:rsidRPr="003B72DE">
              <w:rPr>
                <w:rFonts w:ascii="Arial" w:hAnsi="Arial"/>
                <w:b/>
              </w:rPr>
              <w:t>etails</w:t>
            </w:r>
          </w:p>
        </w:tc>
      </w:tr>
      <w:tr w:rsidR="00D26D11" w:rsidRPr="003B72DE" w14:paraId="499DF920" w14:textId="77777777" w:rsidTr="00937029">
        <w:trPr>
          <w:trHeight w:val="1637"/>
          <w:jc w:val="center"/>
        </w:trPr>
        <w:tc>
          <w:tcPr>
            <w:tcW w:w="2830" w:type="dxa"/>
          </w:tcPr>
          <w:p w14:paraId="2EB801A4" w14:textId="77777777" w:rsidR="00D26D11" w:rsidRPr="003B72DE" w:rsidRDefault="00D26D11" w:rsidP="00937029">
            <w:pPr>
              <w:rPr>
                <w:rFonts w:ascii="Arial" w:hAnsi="Arial"/>
              </w:rPr>
            </w:pPr>
            <w:r w:rsidRPr="003B72DE">
              <w:rPr>
                <w:rFonts w:ascii="Arial" w:hAnsi="Arial"/>
              </w:rPr>
              <w:t>Nature of business:</w:t>
            </w:r>
          </w:p>
        </w:tc>
        <w:tc>
          <w:tcPr>
            <w:tcW w:w="6804" w:type="dxa"/>
            <w:vAlign w:val="center"/>
          </w:tcPr>
          <w:p w14:paraId="6423B9DB" w14:textId="77777777" w:rsidR="00D26D11" w:rsidRPr="003B72DE" w:rsidRDefault="00D26D11" w:rsidP="00937029">
            <w:pPr>
              <w:rPr>
                <w:rFonts w:ascii="Arial" w:hAnsi="Arial"/>
              </w:rPr>
            </w:pPr>
            <w:r w:rsidRPr="003B72DE">
              <w:rPr>
                <w:rFonts w:ascii="Arial" w:hAnsi="Arial"/>
              </w:rPr>
              <w:t>A small, independent pet shop stocking small mammals (hamsters, gerbils, rats, rabbits and guinea pigs), birds (canaries and budgies) and fish (various cold-water and tropical species) as well as a range of pet food and accessories.</w:t>
            </w:r>
          </w:p>
        </w:tc>
      </w:tr>
      <w:tr w:rsidR="00D26D11" w:rsidRPr="003B72DE" w14:paraId="1A03B082" w14:textId="77777777" w:rsidTr="00937029">
        <w:trPr>
          <w:trHeight w:val="411"/>
          <w:jc w:val="center"/>
        </w:trPr>
        <w:tc>
          <w:tcPr>
            <w:tcW w:w="2830" w:type="dxa"/>
          </w:tcPr>
          <w:p w14:paraId="4C6B100C" w14:textId="77777777" w:rsidR="00D26D11" w:rsidRPr="003B72DE" w:rsidRDefault="00D26D11" w:rsidP="00937029">
            <w:pPr>
              <w:rPr>
                <w:rFonts w:ascii="Arial" w:hAnsi="Arial"/>
              </w:rPr>
            </w:pPr>
            <w:r w:rsidRPr="003B72DE">
              <w:rPr>
                <w:rFonts w:ascii="Arial" w:hAnsi="Arial"/>
              </w:rPr>
              <w:t>Type of business:</w:t>
            </w:r>
          </w:p>
        </w:tc>
        <w:tc>
          <w:tcPr>
            <w:tcW w:w="6804" w:type="dxa"/>
            <w:vAlign w:val="center"/>
          </w:tcPr>
          <w:p w14:paraId="42538AE1" w14:textId="77777777" w:rsidR="00D26D11" w:rsidRPr="003B72DE" w:rsidRDefault="00D26D11" w:rsidP="00937029">
            <w:pPr>
              <w:rPr>
                <w:rFonts w:ascii="Arial" w:hAnsi="Arial"/>
              </w:rPr>
            </w:pPr>
            <w:r w:rsidRPr="003B72DE">
              <w:rPr>
                <w:rFonts w:ascii="Arial" w:hAnsi="Arial"/>
              </w:rPr>
              <w:t>Private limited company.</w:t>
            </w:r>
          </w:p>
        </w:tc>
      </w:tr>
      <w:tr w:rsidR="00D26D11" w:rsidRPr="003B72DE" w14:paraId="284E852E" w14:textId="77777777" w:rsidTr="00937029">
        <w:trPr>
          <w:trHeight w:val="962"/>
          <w:jc w:val="center"/>
        </w:trPr>
        <w:tc>
          <w:tcPr>
            <w:tcW w:w="2830" w:type="dxa"/>
          </w:tcPr>
          <w:p w14:paraId="1A972BBE" w14:textId="77777777" w:rsidR="00D26D11" w:rsidRPr="003B72DE" w:rsidRDefault="00D26D11" w:rsidP="00937029">
            <w:pPr>
              <w:rPr>
                <w:rFonts w:ascii="Arial" w:hAnsi="Arial"/>
              </w:rPr>
            </w:pPr>
            <w:r w:rsidRPr="003B72DE">
              <w:rPr>
                <w:rFonts w:ascii="Arial" w:hAnsi="Arial"/>
              </w:rPr>
              <w:t>Number of employees:</w:t>
            </w:r>
          </w:p>
        </w:tc>
        <w:tc>
          <w:tcPr>
            <w:tcW w:w="6804" w:type="dxa"/>
            <w:vAlign w:val="center"/>
          </w:tcPr>
          <w:p w14:paraId="3475DA90" w14:textId="6B66E2FB" w:rsidR="00D26D11" w:rsidRPr="003B72DE" w:rsidRDefault="0050693F" w:rsidP="00937029">
            <w:pPr>
              <w:rPr>
                <w:rFonts w:ascii="Arial" w:hAnsi="Arial"/>
              </w:rPr>
            </w:pPr>
            <w:r>
              <w:rPr>
                <w:rFonts w:ascii="Arial" w:hAnsi="Arial"/>
              </w:rPr>
              <w:t>There are four employees: t</w:t>
            </w:r>
            <w:r w:rsidR="00631498">
              <w:rPr>
                <w:rFonts w:ascii="Arial" w:hAnsi="Arial"/>
              </w:rPr>
              <w:t>wo</w:t>
            </w:r>
            <w:r w:rsidR="00D26D11" w:rsidRPr="003B72DE">
              <w:rPr>
                <w:rFonts w:ascii="Arial" w:hAnsi="Arial"/>
              </w:rPr>
              <w:t xml:space="preserve"> 1.0 FTE general managers/owners, 1.0 FTE shop assistant and animal technician, 0.4 FTE shop assistant and animal technician</w:t>
            </w:r>
          </w:p>
        </w:tc>
      </w:tr>
      <w:tr w:rsidR="00D26D11" w:rsidRPr="003B72DE" w14:paraId="5D76C6CA" w14:textId="77777777" w:rsidTr="00937029">
        <w:trPr>
          <w:trHeight w:val="557"/>
          <w:jc w:val="center"/>
        </w:trPr>
        <w:tc>
          <w:tcPr>
            <w:tcW w:w="2830" w:type="dxa"/>
          </w:tcPr>
          <w:p w14:paraId="6757F865" w14:textId="77777777" w:rsidR="00D26D11" w:rsidRPr="003B72DE" w:rsidRDefault="00D26D11" w:rsidP="00937029">
            <w:pPr>
              <w:rPr>
                <w:rFonts w:ascii="Arial" w:hAnsi="Arial"/>
              </w:rPr>
            </w:pPr>
            <w:r w:rsidRPr="003B72DE">
              <w:rPr>
                <w:rFonts w:ascii="Arial" w:hAnsi="Arial"/>
              </w:rPr>
              <w:t>Other relevant information:</w:t>
            </w:r>
          </w:p>
        </w:tc>
        <w:tc>
          <w:tcPr>
            <w:tcW w:w="6804" w:type="dxa"/>
            <w:vAlign w:val="center"/>
          </w:tcPr>
          <w:p w14:paraId="34E12DDB" w14:textId="77777777" w:rsidR="00D26D11" w:rsidRPr="003B72DE" w:rsidRDefault="00D26D11" w:rsidP="00937029">
            <w:pPr>
              <w:rPr>
                <w:rFonts w:ascii="Arial" w:hAnsi="Arial"/>
              </w:rPr>
            </w:pPr>
            <w:r w:rsidRPr="003B72DE">
              <w:rPr>
                <w:rFonts w:ascii="Arial" w:hAnsi="Arial"/>
              </w:rPr>
              <w:t>The business is located on a busy high street with limited outdoor space. There is a small yard approximately 10x10m to the rear of the shop which contains a small storage shed and a table and four chairs on the patio.</w:t>
            </w:r>
          </w:p>
          <w:p w14:paraId="3DA90B5E" w14:textId="651EAEB1" w:rsidR="00D26D11" w:rsidRPr="003B72DE" w:rsidRDefault="00D26D11" w:rsidP="00937029">
            <w:pPr>
              <w:rPr>
                <w:rFonts w:ascii="Arial" w:hAnsi="Arial"/>
              </w:rPr>
            </w:pPr>
            <w:r w:rsidRPr="003B72DE">
              <w:rPr>
                <w:rFonts w:ascii="Arial" w:hAnsi="Arial"/>
              </w:rPr>
              <w:t>The business is currently operated on mains electricity and water.</w:t>
            </w:r>
          </w:p>
          <w:p w14:paraId="1925E2B4" w14:textId="6520B1B6" w:rsidR="00D26D11" w:rsidRPr="003B72DE" w:rsidRDefault="00D26D11" w:rsidP="00937029">
            <w:pPr>
              <w:rPr>
                <w:rFonts w:ascii="Arial" w:hAnsi="Arial"/>
              </w:rPr>
            </w:pPr>
            <w:r w:rsidRPr="003B72DE">
              <w:rPr>
                <w:rFonts w:ascii="Arial" w:hAnsi="Arial"/>
              </w:rPr>
              <w:t>The owners have recently taken over the shop space, which has not been updated in some time, and are looking for affordable ways to update and improve the shop</w:t>
            </w:r>
            <w:r w:rsidR="00297FF9">
              <w:rPr>
                <w:rFonts w:ascii="Arial" w:hAnsi="Arial"/>
              </w:rPr>
              <w:t>’</w:t>
            </w:r>
            <w:r w:rsidRPr="003B72DE">
              <w:rPr>
                <w:rFonts w:ascii="Arial" w:hAnsi="Arial"/>
              </w:rPr>
              <w:t>s facilities in an environmentally conscious way.</w:t>
            </w:r>
          </w:p>
        </w:tc>
      </w:tr>
    </w:tbl>
    <w:p w14:paraId="034C714E" w14:textId="77777777" w:rsidR="002E591F" w:rsidRPr="003B72DE" w:rsidRDefault="002E591F" w:rsidP="00D26D11">
      <w:pPr>
        <w:rPr>
          <w:b/>
          <w:bCs/>
        </w:rPr>
      </w:pPr>
    </w:p>
    <w:p w14:paraId="644BCE58" w14:textId="77777777" w:rsidR="002E591F" w:rsidRPr="003B72DE" w:rsidRDefault="002E591F">
      <w:pPr>
        <w:rPr>
          <w:b/>
          <w:bCs/>
        </w:rPr>
      </w:pPr>
      <w:r w:rsidRPr="003B72DE">
        <w:rPr>
          <w:b/>
          <w:bCs/>
        </w:rPr>
        <w:br w:type="page"/>
      </w:r>
    </w:p>
    <w:p w14:paraId="30B52473" w14:textId="13F3AF21" w:rsidR="00D26D11" w:rsidRPr="003B72DE" w:rsidRDefault="00D26D11" w:rsidP="00D26D11">
      <w:pPr>
        <w:rPr>
          <w:b/>
          <w:bCs/>
        </w:rPr>
      </w:pPr>
      <w:r w:rsidRPr="003B72DE">
        <w:rPr>
          <w:b/>
          <w:bCs/>
        </w:rPr>
        <w:lastRenderedPageBreak/>
        <w:t xml:space="preserve">Sustainability </w:t>
      </w:r>
      <w:r w:rsidR="002D0FA0">
        <w:rPr>
          <w:b/>
          <w:bCs/>
        </w:rPr>
        <w:t>p</w:t>
      </w:r>
      <w:r w:rsidRPr="003B72DE">
        <w:rPr>
          <w:b/>
          <w:bCs/>
        </w:rPr>
        <w:t>lan for Fur, Fins and Feathers Pet Supplies</w:t>
      </w:r>
    </w:p>
    <w:p w14:paraId="30442D4A" w14:textId="77777777" w:rsidR="00D26D11" w:rsidRPr="003B72DE" w:rsidRDefault="00D26D11" w:rsidP="00D26D11">
      <w:pPr>
        <w:rPr>
          <w:bCs/>
          <w:i/>
        </w:rPr>
      </w:pPr>
      <w:r w:rsidRPr="003B72DE">
        <w:rPr>
          <w:bCs/>
          <w:i/>
        </w:rPr>
        <w:t xml:space="preserve">Written by owners John and Jan Biggins </w:t>
      </w:r>
    </w:p>
    <w:p w14:paraId="428A3DBC" w14:textId="069252B1" w:rsidR="00D26D11" w:rsidRPr="003B72DE" w:rsidRDefault="00D26D11" w:rsidP="00D26D11">
      <w:pPr>
        <w:rPr>
          <w:bCs/>
          <w:i/>
        </w:rPr>
      </w:pPr>
      <w:r w:rsidRPr="003B72DE">
        <w:rPr>
          <w:bCs/>
          <w:i/>
        </w:rPr>
        <w:t>4 January 2025</w:t>
      </w:r>
    </w:p>
    <w:p w14:paraId="4C6F2492" w14:textId="367B11A4" w:rsidR="00D26D11" w:rsidRPr="003B72DE" w:rsidRDefault="00D26D11" w:rsidP="00D26D11">
      <w:pPr>
        <w:rPr>
          <w:bCs/>
          <w:i/>
        </w:rPr>
      </w:pPr>
      <w:r w:rsidRPr="003B72DE">
        <w:rPr>
          <w:bCs/>
          <w:i/>
        </w:rPr>
        <w:t>To be reviewed 4 January 2026</w:t>
      </w:r>
    </w:p>
    <w:p w14:paraId="5EDAD59F" w14:textId="71790E8F" w:rsidR="00D26D11" w:rsidRPr="003B72DE" w:rsidRDefault="00D26D11" w:rsidP="0033477A">
      <w:pPr>
        <w:numPr>
          <w:ilvl w:val="0"/>
          <w:numId w:val="18"/>
        </w:numPr>
        <w:spacing w:line="259" w:lineRule="auto"/>
      </w:pPr>
      <w:r w:rsidRPr="003B72DE">
        <w:rPr>
          <w:b/>
          <w:bCs/>
        </w:rPr>
        <w:t xml:space="preserve">Energy </w:t>
      </w:r>
      <w:r w:rsidR="00D83D31" w:rsidRPr="003B72DE">
        <w:rPr>
          <w:b/>
          <w:bCs/>
        </w:rPr>
        <w:t>e</w:t>
      </w:r>
      <w:r w:rsidRPr="003B72DE">
        <w:rPr>
          <w:b/>
          <w:bCs/>
        </w:rPr>
        <w:t>fficiency</w:t>
      </w:r>
      <w:r w:rsidR="00D83D31" w:rsidRPr="003B72DE">
        <w:rPr>
          <w:b/>
          <w:bCs/>
        </w:rPr>
        <w:t>:</w:t>
      </w:r>
    </w:p>
    <w:p w14:paraId="0C4213C6" w14:textId="77777777" w:rsidR="00D26D11" w:rsidRPr="003B72DE" w:rsidRDefault="00D26D11" w:rsidP="0033477A">
      <w:pPr>
        <w:numPr>
          <w:ilvl w:val="1"/>
          <w:numId w:val="18"/>
        </w:numPr>
        <w:spacing w:line="259" w:lineRule="auto"/>
      </w:pPr>
      <w:r w:rsidRPr="003B72DE">
        <w:t>Use energy-saving light bulbs.</w:t>
      </w:r>
    </w:p>
    <w:p w14:paraId="5DFD52B1" w14:textId="77777777" w:rsidR="00D26D11" w:rsidRPr="003B72DE" w:rsidRDefault="00D26D11" w:rsidP="0033477A">
      <w:pPr>
        <w:numPr>
          <w:ilvl w:val="1"/>
          <w:numId w:val="18"/>
        </w:numPr>
        <w:spacing w:line="259" w:lineRule="auto"/>
      </w:pPr>
      <w:r w:rsidRPr="003B72DE">
        <w:t>Turn off lights and equipment when not in use.</w:t>
      </w:r>
    </w:p>
    <w:p w14:paraId="5A5A403E" w14:textId="6F0D3DD6" w:rsidR="00D26D11" w:rsidRPr="003B72DE" w:rsidRDefault="00D26D11" w:rsidP="0033477A">
      <w:pPr>
        <w:numPr>
          <w:ilvl w:val="0"/>
          <w:numId w:val="18"/>
        </w:numPr>
        <w:spacing w:line="259" w:lineRule="auto"/>
      </w:pPr>
      <w:r w:rsidRPr="003B72DE">
        <w:rPr>
          <w:b/>
          <w:bCs/>
        </w:rPr>
        <w:t xml:space="preserve">Waste </w:t>
      </w:r>
      <w:r w:rsidR="00D83D31" w:rsidRPr="003B72DE">
        <w:rPr>
          <w:b/>
          <w:bCs/>
        </w:rPr>
        <w:t>r</w:t>
      </w:r>
      <w:r w:rsidRPr="003B72DE">
        <w:rPr>
          <w:b/>
          <w:bCs/>
        </w:rPr>
        <w:t>eduction</w:t>
      </w:r>
      <w:r w:rsidR="00D83D31" w:rsidRPr="003B72DE">
        <w:rPr>
          <w:b/>
          <w:bCs/>
        </w:rPr>
        <w:t>:</w:t>
      </w:r>
    </w:p>
    <w:p w14:paraId="535F7299" w14:textId="77777777" w:rsidR="00D26D11" w:rsidRPr="003B72DE" w:rsidRDefault="00D26D11" w:rsidP="0033477A">
      <w:pPr>
        <w:numPr>
          <w:ilvl w:val="1"/>
          <w:numId w:val="18"/>
        </w:numPr>
        <w:spacing w:line="259" w:lineRule="auto"/>
      </w:pPr>
      <w:r w:rsidRPr="003B72DE">
        <w:t>Set up recycling bins.</w:t>
      </w:r>
    </w:p>
    <w:p w14:paraId="0FBC3CE3" w14:textId="77777777" w:rsidR="00D26D11" w:rsidRPr="003B72DE" w:rsidRDefault="00D26D11" w:rsidP="0033477A">
      <w:pPr>
        <w:numPr>
          <w:ilvl w:val="1"/>
          <w:numId w:val="18"/>
        </w:numPr>
        <w:spacing w:line="259" w:lineRule="auto"/>
      </w:pPr>
      <w:r w:rsidRPr="003B72DE">
        <w:t>Use reusable shopping bags.</w:t>
      </w:r>
    </w:p>
    <w:p w14:paraId="43789A1F" w14:textId="56A10B0D" w:rsidR="00D26D11" w:rsidRPr="003B72DE" w:rsidRDefault="00D26D11" w:rsidP="0033477A">
      <w:pPr>
        <w:numPr>
          <w:ilvl w:val="0"/>
          <w:numId w:val="18"/>
        </w:numPr>
        <w:spacing w:line="259" w:lineRule="auto"/>
      </w:pPr>
      <w:r w:rsidRPr="003B72DE">
        <w:rPr>
          <w:b/>
          <w:bCs/>
        </w:rPr>
        <w:t xml:space="preserve">Sustainable </w:t>
      </w:r>
      <w:r w:rsidR="00D83D31" w:rsidRPr="003B72DE">
        <w:rPr>
          <w:b/>
          <w:bCs/>
        </w:rPr>
        <w:t>p</w:t>
      </w:r>
      <w:r w:rsidRPr="003B72DE">
        <w:rPr>
          <w:b/>
          <w:bCs/>
        </w:rPr>
        <w:t>roducts</w:t>
      </w:r>
      <w:r w:rsidR="00D83D31" w:rsidRPr="003B72DE">
        <w:rPr>
          <w:b/>
          <w:bCs/>
        </w:rPr>
        <w:t>:</w:t>
      </w:r>
    </w:p>
    <w:p w14:paraId="04BD5FF2" w14:textId="77777777" w:rsidR="00D26D11" w:rsidRPr="003B72DE" w:rsidRDefault="00D26D11" w:rsidP="0033477A">
      <w:pPr>
        <w:numPr>
          <w:ilvl w:val="1"/>
          <w:numId w:val="18"/>
        </w:numPr>
        <w:spacing w:line="259" w:lineRule="auto"/>
      </w:pPr>
      <w:r w:rsidRPr="003B72DE">
        <w:t>Stock eco-friendly pet supplies.</w:t>
      </w:r>
    </w:p>
    <w:p w14:paraId="701681BB" w14:textId="77777777" w:rsidR="00D26D11" w:rsidRPr="003B72DE" w:rsidRDefault="00D26D11" w:rsidP="0033477A">
      <w:pPr>
        <w:numPr>
          <w:ilvl w:val="1"/>
          <w:numId w:val="18"/>
        </w:numPr>
        <w:spacing w:line="259" w:lineRule="auto"/>
      </w:pPr>
      <w:r w:rsidRPr="003B72DE">
        <w:t>Offer natural and organic pet foods.</w:t>
      </w:r>
    </w:p>
    <w:p w14:paraId="2A7BD354" w14:textId="309C517A" w:rsidR="00D26D11" w:rsidRPr="003B72DE" w:rsidRDefault="00D26D11" w:rsidP="0033477A">
      <w:pPr>
        <w:numPr>
          <w:ilvl w:val="0"/>
          <w:numId w:val="18"/>
        </w:numPr>
        <w:spacing w:line="259" w:lineRule="auto"/>
      </w:pPr>
      <w:r w:rsidRPr="003B72DE">
        <w:rPr>
          <w:b/>
          <w:bCs/>
        </w:rPr>
        <w:t xml:space="preserve">Water </w:t>
      </w:r>
      <w:r w:rsidR="00D83D31" w:rsidRPr="003B72DE">
        <w:rPr>
          <w:b/>
          <w:bCs/>
        </w:rPr>
        <w:t>c</w:t>
      </w:r>
      <w:r w:rsidRPr="003B72DE">
        <w:rPr>
          <w:b/>
          <w:bCs/>
        </w:rPr>
        <w:t>onservation</w:t>
      </w:r>
      <w:r w:rsidR="00D83D31" w:rsidRPr="003B72DE">
        <w:rPr>
          <w:b/>
          <w:bCs/>
        </w:rPr>
        <w:t>:</w:t>
      </w:r>
    </w:p>
    <w:p w14:paraId="6B6702AC" w14:textId="77777777" w:rsidR="00D26D11" w:rsidRPr="003B72DE" w:rsidRDefault="00D26D11" w:rsidP="0033477A">
      <w:pPr>
        <w:numPr>
          <w:ilvl w:val="1"/>
          <w:numId w:val="18"/>
        </w:numPr>
        <w:spacing w:line="259" w:lineRule="auto"/>
      </w:pPr>
      <w:r w:rsidRPr="003B72DE">
        <w:t>Fix any leaks promptly.</w:t>
      </w:r>
    </w:p>
    <w:p w14:paraId="69DE736C" w14:textId="77777777" w:rsidR="00D26D11" w:rsidRPr="003B72DE" w:rsidRDefault="00D26D11" w:rsidP="0033477A">
      <w:pPr>
        <w:numPr>
          <w:ilvl w:val="1"/>
          <w:numId w:val="18"/>
        </w:numPr>
        <w:spacing w:line="259" w:lineRule="auto"/>
      </w:pPr>
      <w:r w:rsidRPr="003B72DE">
        <w:t>Use water-saving fixtures.</w:t>
      </w:r>
    </w:p>
    <w:p w14:paraId="15FEE8A7" w14:textId="3EEDAEBD" w:rsidR="00D26D11" w:rsidRPr="003B72DE" w:rsidRDefault="00D26D11" w:rsidP="0033477A">
      <w:pPr>
        <w:numPr>
          <w:ilvl w:val="0"/>
          <w:numId w:val="18"/>
        </w:numPr>
        <w:spacing w:line="259" w:lineRule="auto"/>
      </w:pPr>
      <w:r w:rsidRPr="003B72DE">
        <w:rPr>
          <w:b/>
          <w:bCs/>
        </w:rPr>
        <w:t xml:space="preserve">Community </w:t>
      </w:r>
      <w:r w:rsidR="00D83D31" w:rsidRPr="003B72DE">
        <w:rPr>
          <w:b/>
          <w:bCs/>
        </w:rPr>
        <w:t>e</w:t>
      </w:r>
      <w:r w:rsidRPr="003B72DE">
        <w:rPr>
          <w:b/>
          <w:bCs/>
        </w:rPr>
        <w:t>ngagement</w:t>
      </w:r>
      <w:r w:rsidR="00D83D31" w:rsidRPr="003B72DE">
        <w:rPr>
          <w:b/>
          <w:bCs/>
        </w:rPr>
        <w:t>:</w:t>
      </w:r>
    </w:p>
    <w:p w14:paraId="6F301027" w14:textId="77777777" w:rsidR="00D26D11" w:rsidRPr="003B72DE" w:rsidRDefault="00D26D11" w:rsidP="0033477A">
      <w:pPr>
        <w:numPr>
          <w:ilvl w:val="1"/>
          <w:numId w:val="18"/>
        </w:numPr>
        <w:spacing w:line="259" w:lineRule="auto"/>
      </w:pPr>
      <w:r w:rsidRPr="003B72DE">
        <w:t>Host events on sustainable pet care.</w:t>
      </w:r>
    </w:p>
    <w:p w14:paraId="21E89EEE" w14:textId="77777777" w:rsidR="00D26D11" w:rsidRPr="003B72DE" w:rsidRDefault="00D26D11" w:rsidP="0033477A">
      <w:pPr>
        <w:numPr>
          <w:ilvl w:val="1"/>
          <w:numId w:val="18"/>
        </w:numPr>
        <w:spacing w:line="259" w:lineRule="auto"/>
      </w:pPr>
      <w:r w:rsidRPr="003B72DE">
        <w:t>Partner with local environmental groups.</w:t>
      </w:r>
    </w:p>
    <w:p w14:paraId="7425E68D" w14:textId="15116235" w:rsidR="00D26D11" w:rsidRPr="003B72DE" w:rsidRDefault="00D26D11" w:rsidP="0033477A">
      <w:pPr>
        <w:numPr>
          <w:ilvl w:val="0"/>
          <w:numId w:val="18"/>
        </w:numPr>
        <w:spacing w:line="259" w:lineRule="auto"/>
      </w:pPr>
      <w:r w:rsidRPr="003B72DE">
        <w:rPr>
          <w:b/>
          <w:bCs/>
        </w:rPr>
        <w:t xml:space="preserve">Green </w:t>
      </w:r>
      <w:r w:rsidR="00D83D31" w:rsidRPr="003B72DE">
        <w:rPr>
          <w:b/>
          <w:bCs/>
        </w:rPr>
        <w:t>p</w:t>
      </w:r>
      <w:r w:rsidRPr="003B72DE">
        <w:rPr>
          <w:b/>
          <w:bCs/>
        </w:rPr>
        <w:t>ractices</w:t>
      </w:r>
      <w:r w:rsidR="00D83D31" w:rsidRPr="003B72DE">
        <w:rPr>
          <w:b/>
          <w:bCs/>
        </w:rPr>
        <w:t>:</w:t>
      </w:r>
    </w:p>
    <w:p w14:paraId="6D0AA41C" w14:textId="77777777" w:rsidR="00D26D11" w:rsidRPr="003B72DE" w:rsidRDefault="00D26D11" w:rsidP="0033477A">
      <w:pPr>
        <w:numPr>
          <w:ilvl w:val="1"/>
          <w:numId w:val="18"/>
        </w:numPr>
        <w:spacing w:line="259" w:lineRule="auto"/>
      </w:pPr>
      <w:r w:rsidRPr="003B72DE">
        <w:t>Use digital records to save paper.</w:t>
      </w:r>
    </w:p>
    <w:p w14:paraId="4C46ADCC" w14:textId="56F13DFB" w:rsidR="00D26D11" w:rsidRPr="003B72DE" w:rsidRDefault="00D26D11" w:rsidP="0033477A">
      <w:pPr>
        <w:numPr>
          <w:ilvl w:val="1"/>
          <w:numId w:val="18"/>
        </w:numPr>
        <w:spacing w:line="259" w:lineRule="auto"/>
      </w:pPr>
      <w:r w:rsidRPr="003B72DE">
        <w:t>Clean with eco-friendly products</w:t>
      </w:r>
      <w:r w:rsidR="00D83D31" w:rsidRPr="003B72DE">
        <w:t>.</w:t>
      </w:r>
    </w:p>
    <w:p w14:paraId="6D6B39EF" w14:textId="77777777" w:rsidR="00D26D11" w:rsidRPr="003B72DE" w:rsidRDefault="00D26D11" w:rsidP="00D26D11">
      <w:r w:rsidRPr="003B72DE">
        <w:br w:type="page"/>
      </w:r>
    </w:p>
    <w:p w14:paraId="459A77DD" w14:textId="77777777" w:rsidR="00D26D11" w:rsidRPr="003B72DE" w:rsidRDefault="00D26D11" w:rsidP="002E591F">
      <w:pPr>
        <w:pStyle w:val="Heading3"/>
        <w:rPr>
          <w:rFonts w:cs="Arial"/>
        </w:rPr>
      </w:pPr>
      <w:r w:rsidRPr="003B72DE">
        <w:rPr>
          <w:rFonts w:cs="Arial"/>
        </w:rPr>
        <w:lastRenderedPageBreak/>
        <w:t>Proposal template</w:t>
      </w:r>
    </w:p>
    <w:p w14:paraId="51F544CE" w14:textId="77777777" w:rsidR="00D26D11" w:rsidRPr="003B72DE" w:rsidRDefault="00D26D11" w:rsidP="00D26D11">
      <w:pPr>
        <w:jc w:val="center"/>
        <w:rPr>
          <w:b/>
          <w:bCs/>
          <w:sz w:val="28"/>
          <w:szCs w:val="28"/>
        </w:rPr>
      </w:pPr>
    </w:p>
    <w:tbl>
      <w:tblPr>
        <w:tblStyle w:val="TableGrid"/>
        <w:tblW w:w="0" w:type="auto"/>
        <w:tblLook w:val="04A0" w:firstRow="1" w:lastRow="0" w:firstColumn="1" w:lastColumn="0" w:noHBand="0" w:noVBand="1"/>
      </w:tblPr>
      <w:tblGrid>
        <w:gridCol w:w="9016"/>
      </w:tblGrid>
      <w:tr w:rsidR="00D26D11" w:rsidRPr="003B72DE" w14:paraId="2DA22B14" w14:textId="77777777" w:rsidTr="00937029">
        <w:tc>
          <w:tcPr>
            <w:tcW w:w="9016" w:type="dxa"/>
          </w:tcPr>
          <w:p w14:paraId="495D85C7" w14:textId="77777777" w:rsidR="00D26D11" w:rsidRPr="003B72DE" w:rsidRDefault="00D26D11" w:rsidP="00937029">
            <w:pPr>
              <w:rPr>
                <w:rFonts w:ascii="Arial" w:hAnsi="Arial"/>
              </w:rPr>
            </w:pPr>
            <w:r w:rsidRPr="003B72DE">
              <w:rPr>
                <w:rFonts w:ascii="Arial" w:hAnsi="Arial"/>
              </w:rPr>
              <w:t>Proposal completed and submitted by:</w:t>
            </w:r>
          </w:p>
          <w:p w14:paraId="23E1EF33" w14:textId="77777777" w:rsidR="00D26D11" w:rsidRPr="003B72DE" w:rsidRDefault="00D26D11" w:rsidP="00937029">
            <w:pPr>
              <w:rPr>
                <w:rFonts w:ascii="Arial" w:hAnsi="Arial"/>
              </w:rPr>
            </w:pPr>
          </w:p>
        </w:tc>
      </w:tr>
      <w:tr w:rsidR="00D26D11" w:rsidRPr="003B72DE" w14:paraId="6D102AD2" w14:textId="77777777" w:rsidTr="00937029">
        <w:tc>
          <w:tcPr>
            <w:tcW w:w="9016" w:type="dxa"/>
          </w:tcPr>
          <w:p w14:paraId="415B76E8" w14:textId="77777777" w:rsidR="00D26D11" w:rsidRPr="003B72DE" w:rsidRDefault="00D26D11" w:rsidP="00937029">
            <w:pPr>
              <w:rPr>
                <w:rFonts w:ascii="Arial" w:hAnsi="Arial"/>
              </w:rPr>
            </w:pPr>
            <w:r w:rsidRPr="003B72DE">
              <w:rPr>
                <w:rFonts w:ascii="Arial" w:hAnsi="Arial"/>
              </w:rPr>
              <w:t>Date:</w:t>
            </w:r>
          </w:p>
          <w:p w14:paraId="6CED778C" w14:textId="77777777" w:rsidR="00D26D11" w:rsidRPr="003B72DE" w:rsidRDefault="00D26D11" w:rsidP="00937029">
            <w:pPr>
              <w:rPr>
                <w:rFonts w:ascii="Arial" w:hAnsi="Arial"/>
              </w:rPr>
            </w:pPr>
          </w:p>
        </w:tc>
      </w:tr>
    </w:tbl>
    <w:p w14:paraId="2047A8F6" w14:textId="77777777" w:rsidR="00D26D11" w:rsidRPr="003B72DE" w:rsidRDefault="00D26D11" w:rsidP="00D26D11"/>
    <w:p w14:paraId="7829A3C8" w14:textId="77777777" w:rsidR="00D26D11" w:rsidRPr="003B72DE" w:rsidRDefault="00D26D11" w:rsidP="00D26D11">
      <w:pPr>
        <w:rPr>
          <w:b/>
          <w:i/>
        </w:rPr>
      </w:pPr>
      <w:r w:rsidRPr="003B72DE">
        <w:rPr>
          <w:b/>
          <w:i/>
        </w:rPr>
        <w:t>Rationale</w:t>
      </w:r>
    </w:p>
    <w:p w14:paraId="707D1542" w14:textId="77777777" w:rsidR="00D26D11" w:rsidRPr="003B72DE" w:rsidRDefault="00D26D11" w:rsidP="00D26D11"/>
    <w:p w14:paraId="09A56A82" w14:textId="77777777" w:rsidR="00D26D11" w:rsidRPr="003B72DE" w:rsidRDefault="00D26D11" w:rsidP="00D26D11"/>
    <w:p w14:paraId="29F3B580" w14:textId="77777777" w:rsidR="00D26D11" w:rsidRPr="003B72DE" w:rsidRDefault="00D26D11" w:rsidP="00D26D11"/>
    <w:p w14:paraId="0586B2CA" w14:textId="77777777" w:rsidR="00D26D11" w:rsidRPr="003B72DE" w:rsidRDefault="00D26D11" w:rsidP="00D26D11">
      <w:pPr>
        <w:rPr>
          <w:b/>
          <w:i/>
        </w:rPr>
      </w:pPr>
      <w:r w:rsidRPr="003B72DE">
        <w:rPr>
          <w:b/>
          <w:i/>
        </w:rPr>
        <w:t xml:space="preserve">Appraisal </w:t>
      </w:r>
    </w:p>
    <w:p w14:paraId="1B85A735" w14:textId="77777777" w:rsidR="00D26D11" w:rsidRPr="003B72DE" w:rsidRDefault="00D26D11" w:rsidP="00D26D11"/>
    <w:p w14:paraId="716C5C17" w14:textId="77777777" w:rsidR="00D26D11" w:rsidRPr="003B72DE" w:rsidRDefault="00D26D11" w:rsidP="00D26D11"/>
    <w:p w14:paraId="6515D544" w14:textId="77777777" w:rsidR="00D26D11" w:rsidRPr="003B72DE" w:rsidRDefault="00D26D11" w:rsidP="00D26D11"/>
    <w:p w14:paraId="11A375BC" w14:textId="77777777" w:rsidR="00D26D11" w:rsidRPr="003B72DE" w:rsidRDefault="00D26D11" w:rsidP="00D26D11">
      <w:pPr>
        <w:rPr>
          <w:b/>
          <w:i/>
        </w:rPr>
      </w:pPr>
      <w:r w:rsidRPr="003B72DE">
        <w:rPr>
          <w:b/>
          <w:i/>
        </w:rPr>
        <w:t xml:space="preserve"> Proposed improvements</w:t>
      </w:r>
    </w:p>
    <w:p w14:paraId="46E87394" w14:textId="77777777" w:rsidR="00D26D11" w:rsidRPr="003B72DE" w:rsidRDefault="00D26D11" w:rsidP="00D26D11"/>
    <w:p w14:paraId="5EA6DD24" w14:textId="77777777" w:rsidR="00D26D11" w:rsidRPr="003B72DE" w:rsidRDefault="00D26D11" w:rsidP="00D26D11"/>
    <w:p w14:paraId="427E88E4" w14:textId="77777777" w:rsidR="00D26D11" w:rsidRPr="003B72DE" w:rsidRDefault="00D26D11" w:rsidP="00D26D11"/>
    <w:p w14:paraId="45D64519" w14:textId="4E12FD60" w:rsidR="00BE695C" w:rsidRPr="003B72DE" w:rsidRDefault="00D26D11" w:rsidP="00BE695C">
      <w:pPr>
        <w:rPr>
          <w:b/>
          <w:i/>
        </w:rPr>
      </w:pPr>
      <w:r w:rsidRPr="003B72DE">
        <w:rPr>
          <w:b/>
          <w:i/>
        </w:rPr>
        <w:t>Basic cost analysis</w:t>
      </w:r>
    </w:p>
    <w:p w14:paraId="54B43F04" w14:textId="77777777" w:rsidR="002E591F" w:rsidRPr="003B72DE" w:rsidRDefault="002E591F">
      <w:pPr>
        <w:rPr>
          <w:rFonts w:eastAsiaTheme="majorEastAsia"/>
          <w:i/>
          <w:lang w:eastAsia="en-GB"/>
        </w:rPr>
      </w:pPr>
      <w:r w:rsidRPr="003B72DE">
        <w:rPr>
          <w:lang w:eastAsia="en-GB"/>
        </w:rPr>
        <w:br w:type="page"/>
      </w:r>
    </w:p>
    <w:p w14:paraId="28C7DDE3" w14:textId="13FFBAF7" w:rsidR="00E26CA5" w:rsidRPr="003B72DE" w:rsidRDefault="00E26CA5" w:rsidP="002E591F">
      <w:pPr>
        <w:pStyle w:val="Heading3"/>
        <w:rPr>
          <w:rFonts w:cs="Arial"/>
          <w:lang w:eastAsia="en-GB"/>
        </w:rPr>
      </w:pPr>
      <w:r w:rsidRPr="003B72DE">
        <w:rPr>
          <w:rFonts w:cs="Arial"/>
          <w:lang w:eastAsia="en-GB"/>
        </w:rPr>
        <w:lastRenderedPageBreak/>
        <w:t>Reference list</w:t>
      </w:r>
    </w:p>
    <w:p w14:paraId="342DB949" w14:textId="46F10E8C" w:rsidR="00E26CA5" w:rsidRPr="003B72DE" w:rsidRDefault="00E26CA5" w:rsidP="00E26CA5">
      <w:pPr>
        <w:rPr>
          <w:lang w:eastAsia="en-GB"/>
        </w:rPr>
      </w:pPr>
      <w:r w:rsidRPr="003B72DE">
        <w:rPr>
          <w:lang w:eastAsia="en-GB"/>
        </w:rPr>
        <w:t>BBC News (2013) Title of the article. Available at: https://www.bbc.co.uk/news/uk-wales-south-east-wales-24593120 (Accessed: 15 May 2025).</w:t>
      </w:r>
    </w:p>
    <w:p w14:paraId="5929FD1C" w14:textId="22D41500" w:rsidR="00E26CA5" w:rsidRPr="003B72DE" w:rsidRDefault="00E26CA5" w:rsidP="00E26CA5">
      <w:pPr>
        <w:rPr>
          <w:lang w:eastAsia="en-GB"/>
        </w:rPr>
      </w:pPr>
      <w:r w:rsidRPr="003B72DE">
        <w:rPr>
          <w:lang w:eastAsia="en-GB"/>
        </w:rPr>
        <w:t>BBC News (202</w:t>
      </w:r>
      <w:r w:rsidR="00E20470">
        <w:rPr>
          <w:lang w:eastAsia="en-GB"/>
        </w:rPr>
        <w:t>4</w:t>
      </w:r>
      <w:r w:rsidRPr="003B72DE">
        <w:rPr>
          <w:lang w:eastAsia="en-GB"/>
        </w:rPr>
        <w:t>) Title of the article. Available at: https://www.bbc.co.uk/news/articles/c4ng5zel946o (Accessed: 15 May 2025).</w:t>
      </w:r>
    </w:p>
    <w:p w14:paraId="3AE001F9" w14:textId="77777777" w:rsidR="00E26CA5" w:rsidRPr="003B72DE" w:rsidRDefault="00E26CA5" w:rsidP="00E26CA5">
      <w:pPr>
        <w:rPr>
          <w:lang w:eastAsia="en-GB"/>
        </w:rPr>
      </w:pPr>
      <w:r w:rsidRPr="003B72DE">
        <w:rPr>
          <w:lang w:eastAsia="en-GB"/>
        </w:rPr>
        <w:t>Crockford, S. (2018) White lie: Polar bear starvation is virtually never caused by sea ice loss. Available at: https://polarbearscience.com/2018/08/29/white-lie-polar-bear-starvation-is-virtually-never-caused-by-sea-ice-loss/ (Accessed: 15 May 2025).</w:t>
      </w:r>
    </w:p>
    <w:p w14:paraId="3EB88F64" w14:textId="77777777" w:rsidR="00E26CA5" w:rsidRPr="003B72DE" w:rsidRDefault="00E26CA5" w:rsidP="00E26CA5">
      <w:pPr>
        <w:rPr>
          <w:lang w:eastAsia="en-GB"/>
        </w:rPr>
      </w:pPr>
      <w:r w:rsidRPr="003B72DE">
        <w:rPr>
          <w:lang w:eastAsia="en-GB"/>
        </w:rPr>
        <w:t>CSIRO (2025 – date accessed) Turtles and plastic. Available at: https://www.csiro.au/en/research/environmental-impacts/sustainability/turtles-and-plastic (Accessed: 15 May 2025).</w:t>
      </w:r>
    </w:p>
    <w:p w14:paraId="4961B250" w14:textId="77777777" w:rsidR="00E26CA5" w:rsidRPr="003B72DE" w:rsidRDefault="00E26CA5" w:rsidP="00E26CA5">
      <w:pPr>
        <w:rPr>
          <w:lang w:eastAsia="en-GB"/>
        </w:rPr>
      </w:pPr>
      <w:r w:rsidRPr="003B72DE">
        <w:rPr>
          <w:lang w:eastAsia="en-GB"/>
        </w:rPr>
        <w:t>Environment Agency (2022) Dairy Crest given record fine for Davidstow environmental offences. Available at: https://www.gov.uk/government/news/dairy-crest-given-record-fine-for-davidstow-environmental-offences (Accessed: 15 May 2025).</w:t>
      </w:r>
    </w:p>
    <w:p w14:paraId="44028FBD" w14:textId="77777777" w:rsidR="00E26CA5" w:rsidRPr="003B72DE" w:rsidRDefault="00E26CA5" w:rsidP="00E26CA5">
      <w:pPr>
        <w:rPr>
          <w:lang w:eastAsia="en-GB"/>
        </w:rPr>
      </w:pPr>
      <w:r w:rsidRPr="003B72DE">
        <w:rPr>
          <w:lang w:eastAsia="en-GB"/>
        </w:rPr>
        <w:t>Leigh Day (2021) Pet food in possible link to cat deaths may lead to legal claims. Available at: https://www.leighday.co.uk/news/news/2021-news/pet-food-in-possible-link-to-cat-deaths-may-lead-to-legal-claims/ (Accessed: 15 May 2025).</w:t>
      </w:r>
    </w:p>
    <w:p w14:paraId="315115FC" w14:textId="77777777" w:rsidR="00E26CA5" w:rsidRPr="003B72DE" w:rsidRDefault="00E26CA5" w:rsidP="00E26CA5">
      <w:pPr>
        <w:rPr>
          <w:lang w:eastAsia="en-GB"/>
        </w:rPr>
      </w:pPr>
      <w:r w:rsidRPr="003B72DE">
        <w:rPr>
          <w:lang w:eastAsia="en-GB"/>
        </w:rPr>
        <w:t xml:space="preserve">Mid Sussex District Council (2023) </w:t>
      </w:r>
      <w:proofErr w:type="spellStart"/>
      <w:r w:rsidRPr="003B72DE">
        <w:rPr>
          <w:lang w:eastAsia="en-GB"/>
        </w:rPr>
        <w:t>Wolstonbury</w:t>
      </w:r>
      <w:proofErr w:type="spellEnd"/>
      <w:r w:rsidRPr="003B72DE">
        <w:rPr>
          <w:lang w:eastAsia="en-GB"/>
        </w:rPr>
        <w:t xml:space="preserve"> Kennels prosecuted under animal welfare regulations. Available at: https://www.midsussex.gov.uk/about-us/press-releases-and-publications/wolstonbury-kennels-prosecuted-under-animal-welfare-regulations/ (Accessed: 15 May 2025).</w:t>
      </w:r>
    </w:p>
    <w:p w14:paraId="0EC53399" w14:textId="77777777" w:rsidR="00E26CA5" w:rsidRPr="003B72DE" w:rsidRDefault="00E26CA5" w:rsidP="00E26CA5">
      <w:pPr>
        <w:rPr>
          <w:lang w:eastAsia="en-GB"/>
        </w:rPr>
      </w:pPr>
      <w:r w:rsidRPr="003B72DE">
        <w:rPr>
          <w:lang w:eastAsia="en-GB"/>
        </w:rPr>
        <w:t>Moore, D. (2020) Pet food company’s recycling negligence leads to £75,000 charity donation. Available at: https://www.circularonline.co.uk/news/pet-food-companys-recycling-negligence-leads-to-75000-charity-donation/ (Accessed: 15 May 2025).</w:t>
      </w:r>
    </w:p>
    <w:p w14:paraId="3E594043" w14:textId="74CA46CF" w:rsidR="00E26CA5" w:rsidRPr="003B72DE" w:rsidRDefault="00E26CA5" w:rsidP="00E26CA5">
      <w:pPr>
        <w:rPr>
          <w:lang w:eastAsia="en-GB"/>
        </w:rPr>
      </w:pPr>
      <w:r w:rsidRPr="003B72DE">
        <w:rPr>
          <w:lang w:eastAsia="en-GB"/>
        </w:rPr>
        <w:t xml:space="preserve">Regehr, E.V., </w:t>
      </w:r>
      <w:proofErr w:type="spellStart"/>
      <w:r w:rsidRPr="003B72DE">
        <w:rPr>
          <w:lang w:eastAsia="en-GB"/>
        </w:rPr>
        <w:t>Laidre</w:t>
      </w:r>
      <w:proofErr w:type="spellEnd"/>
      <w:r w:rsidRPr="003B72DE">
        <w:rPr>
          <w:lang w:eastAsia="en-GB"/>
        </w:rPr>
        <w:t xml:space="preserve">, K.L., </w:t>
      </w:r>
      <w:proofErr w:type="spellStart"/>
      <w:r w:rsidRPr="003B72DE">
        <w:rPr>
          <w:lang w:eastAsia="en-GB"/>
        </w:rPr>
        <w:t>Akçakaya</w:t>
      </w:r>
      <w:proofErr w:type="spellEnd"/>
      <w:r w:rsidRPr="003B72DE">
        <w:rPr>
          <w:lang w:eastAsia="en-GB"/>
        </w:rPr>
        <w:t xml:space="preserve">, H.R., Amstrup, S.C., Atwood, T.C., Lunn, N.J., </w:t>
      </w:r>
      <w:proofErr w:type="spellStart"/>
      <w:r w:rsidRPr="003B72DE">
        <w:rPr>
          <w:lang w:eastAsia="en-GB"/>
        </w:rPr>
        <w:t>Obbard</w:t>
      </w:r>
      <w:proofErr w:type="spellEnd"/>
      <w:r w:rsidRPr="003B72DE">
        <w:rPr>
          <w:lang w:eastAsia="en-GB"/>
        </w:rPr>
        <w:t xml:space="preserve">, M., Stern, H., Thiemann, G.W. and Wiig, Ø. (2016) </w:t>
      </w:r>
      <w:r w:rsidR="00133FF7">
        <w:rPr>
          <w:lang w:eastAsia="en-GB"/>
        </w:rPr>
        <w:t>‘</w:t>
      </w:r>
      <w:r w:rsidRPr="003B72DE">
        <w:rPr>
          <w:lang w:eastAsia="en-GB"/>
        </w:rPr>
        <w:t>Conservation status of polar bears (Ursus maritimus) in relation to projected sea-ice declines</w:t>
      </w:r>
      <w:r w:rsidR="00133FF7">
        <w:rPr>
          <w:lang w:eastAsia="en-GB"/>
        </w:rPr>
        <w:t>’</w:t>
      </w:r>
      <w:r w:rsidRPr="003B72DE">
        <w:rPr>
          <w:lang w:eastAsia="en-GB"/>
        </w:rPr>
        <w:t xml:space="preserve">, Biology Letters, 12(12), p. 20160556. </w:t>
      </w:r>
      <w:proofErr w:type="spellStart"/>
      <w:r w:rsidRPr="003B72DE">
        <w:rPr>
          <w:lang w:eastAsia="en-GB"/>
        </w:rPr>
        <w:t>doi</w:t>
      </w:r>
      <w:proofErr w:type="spellEnd"/>
      <w:r w:rsidRPr="003B72DE">
        <w:rPr>
          <w:lang w:eastAsia="en-GB"/>
        </w:rPr>
        <w:t>: 10.1098/rsbl.2016.0556.</w:t>
      </w:r>
    </w:p>
    <w:p w14:paraId="01030F5A" w14:textId="77777777" w:rsidR="00E26CA5" w:rsidRPr="003B72DE" w:rsidRDefault="00E26CA5" w:rsidP="00E26CA5">
      <w:pPr>
        <w:rPr>
          <w:lang w:eastAsia="en-GB"/>
        </w:rPr>
      </w:pPr>
      <w:r w:rsidRPr="003B72DE">
        <w:rPr>
          <w:lang w:eastAsia="en-GB"/>
        </w:rPr>
        <w:t>Sea Turtle Conservancy (2025 – date accessed) Threats to sea turtles. Available at: https://conserveturtles.org/threats/ (Accessed: 15 May 2025).</w:t>
      </w:r>
    </w:p>
    <w:p w14:paraId="6D70AE55" w14:textId="77777777" w:rsidR="00E26CA5" w:rsidRPr="003B72DE" w:rsidRDefault="00E26CA5" w:rsidP="00E26CA5">
      <w:pPr>
        <w:rPr>
          <w:lang w:eastAsia="en-GB"/>
        </w:rPr>
      </w:pPr>
      <w:r w:rsidRPr="003B72DE">
        <w:rPr>
          <w:lang w:eastAsia="en-GB"/>
        </w:rPr>
        <w:t>SeaWorld (2025 – date accessed) Longevity &amp; causes of death. Available at: https://seaworld.org/animals/all-about/polar-bears/longevity/ (Accessed: 15 May 2025).</w:t>
      </w:r>
    </w:p>
    <w:p w14:paraId="16DCED64" w14:textId="77777777" w:rsidR="00E26CA5" w:rsidRPr="003B72DE" w:rsidRDefault="00E26CA5" w:rsidP="00E26CA5">
      <w:pPr>
        <w:rPr>
          <w:lang w:eastAsia="en-GB"/>
        </w:rPr>
      </w:pPr>
      <w:r w:rsidRPr="003B72DE">
        <w:rPr>
          <w:lang w:eastAsia="en-GB"/>
        </w:rPr>
        <w:t xml:space="preserve">Tandon, A. and Pidcock, R. (2022) Polar bears and climate change: What does the science </w:t>
      </w:r>
      <w:proofErr w:type="gramStart"/>
      <w:r w:rsidRPr="003B72DE">
        <w:rPr>
          <w:lang w:eastAsia="en-GB"/>
        </w:rPr>
        <w:t>say?.</w:t>
      </w:r>
      <w:proofErr w:type="gramEnd"/>
      <w:r w:rsidRPr="003B72DE">
        <w:rPr>
          <w:lang w:eastAsia="en-GB"/>
        </w:rPr>
        <w:t xml:space="preserve"> Available at: https://interactive.carbonbrief.org/polar-bears-climate-change-what-does-science-say/index.html (Accessed: 15 May 2025).</w:t>
      </w:r>
    </w:p>
    <w:p w14:paraId="395DB877" w14:textId="04633149" w:rsidR="00BE695C" w:rsidRPr="003B72DE" w:rsidRDefault="00E26CA5" w:rsidP="00E26CA5">
      <w:pPr>
        <w:rPr>
          <w:lang w:eastAsia="en-GB"/>
        </w:rPr>
      </w:pPr>
      <w:r w:rsidRPr="003B72DE">
        <w:rPr>
          <w:lang w:eastAsia="en-GB"/>
        </w:rPr>
        <w:t>WWF-Australia (2021) Plastic pollution is killing sea turtles: Here</w:t>
      </w:r>
      <w:r w:rsidR="00133FF7">
        <w:rPr>
          <w:lang w:eastAsia="en-GB"/>
        </w:rPr>
        <w:t>’</w:t>
      </w:r>
      <w:r w:rsidRPr="003B72DE">
        <w:rPr>
          <w:lang w:eastAsia="en-GB"/>
        </w:rPr>
        <w:t>s how. Available at: https://wwf.org.au/blogs/plastic-pollution-is-killing-sea-turtles-heres-how/ (Accessed: 15 May 2025).</w:t>
      </w:r>
      <w:r w:rsidR="00BE695C" w:rsidRPr="003B72DE">
        <w:rPr>
          <w:lang w:eastAsia="en-GB"/>
        </w:rPr>
        <w:br w:type="page"/>
      </w:r>
    </w:p>
    <w:p w14:paraId="792516A6" w14:textId="77777777" w:rsidR="00D26D11" w:rsidRPr="003B72DE" w:rsidRDefault="00D26D11" w:rsidP="00D26D11">
      <w:pPr>
        <w:rPr>
          <w:lang w:eastAsia="en-GB"/>
        </w:rPr>
      </w:pPr>
    </w:p>
    <w:p w14:paraId="12C3CDF7" w14:textId="77777777" w:rsidR="00614E25" w:rsidRPr="003B72DE" w:rsidRDefault="00614E25" w:rsidP="00D26D11">
      <w:pPr>
        <w:rPr>
          <w:lang w:eastAsia="en-GB"/>
        </w:rPr>
      </w:pPr>
    </w:p>
    <w:p w14:paraId="1E45C62E" w14:textId="77777777" w:rsidR="00614E25" w:rsidRPr="003B72DE" w:rsidRDefault="00614E25" w:rsidP="00D26D11">
      <w:pPr>
        <w:rPr>
          <w:lang w:eastAsia="en-GB"/>
        </w:rPr>
      </w:pPr>
    </w:p>
    <w:p w14:paraId="606FFACA" w14:textId="77777777" w:rsidR="00614E25" w:rsidRPr="003B72DE" w:rsidRDefault="00614E25" w:rsidP="00D26D11">
      <w:pPr>
        <w:rPr>
          <w:lang w:eastAsia="en-GB"/>
        </w:rPr>
      </w:pPr>
    </w:p>
    <w:p w14:paraId="4EDEAF71" w14:textId="77777777" w:rsidR="00614E25" w:rsidRPr="003B72DE" w:rsidRDefault="00614E25" w:rsidP="00D26D11">
      <w:pPr>
        <w:rPr>
          <w:lang w:eastAsia="en-GB"/>
        </w:rPr>
      </w:pPr>
    </w:p>
    <w:p w14:paraId="44F1D48E" w14:textId="77777777" w:rsidR="00614E25" w:rsidRPr="003B72DE" w:rsidRDefault="00614E25" w:rsidP="00D26D11">
      <w:pPr>
        <w:rPr>
          <w:lang w:eastAsia="en-GB"/>
        </w:rPr>
      </w:pPr>
    </w:p>
    <w:p w14:paraId="5BF838DC" w14:textId="77777777" w:rsidR="00614E25" w:rsidRPr="003B72DE" w:rsidRDefault="00614E25" w:rsidP="00D26D11">
      <w:pPr>
        <w:rPr>
          <w:lang w:eastAsia="en-GB"/>
        </w:rPr>
      </w:pPr>
    </w:p>
    <w:p w14:paraId="12394379" w14:textId="6FA3862E" w:rsidR="00D26D11" w:rsidRPr="003B72DE" w:rsidRDefault="009E0F96" w:rsidP="00D26D11">
      <w:pPr>
        <w:rPr>
          <w:lang w:eastAsia="en-GB"/>
        </w:rPr>
      </w:pPr>
      <w:r w:rsidRPr="003B72DE">
        <w:rPr>
          <w:noProof/>
          <w:lang w:eastAsia="en-GB"/>
        </w:rPr>
        <mc:AlternateContent>
          <mc:Choice Requires="wps">
            <w:drawing>
              <wp:anchor distT="0" distB="0" distL="114300" distR="114300" simplePos="0" relativeHeight="251726848" behindDoc="0" locked="0" layoutInCell="1" allowOverlap="1" wp14:anchorId="40E4C32F" wp14:editId="2766E5B2">
                <wp:simplePos x="0" y="0"/>
                <wp:positionH relativeFrom="column">
                  <wp:posOffset>3092754</wp:posOffset>
                </wp:positionH>
                <wp:positionV relativeFrom="paragraph">
                  <wp:posOffset>18139</wp:posOffset>
                </wp:positionV>
                <wp:extent cx="1532779" cy="514350"/>
                <wp:effectExtent l="0" t="0" r="0" b="0"/>
                <wp:wrapNone/>
                <wp:docPr id="2106532605" name="Text Box 2106532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779" cy="514350"/>
                        </a:xfrm>
                        <a:prstGeom prst="rect">
                          <a:avLst/>
                        </a:prstGeom>
                        <a:solidFill>
                          <a:srgbClr val="FFFFFF"/>
                        </a:solidFill>
                        <a:ln w="9525">
                          <a:noFill/>
                          <a:miter lim="800000"/>
                          <a:headEnd/>
                          <a:tailEnd/>
                        </a:ln>
                      </wps:spPr>
                      <wps:txbx>
                        <w:txbxContent>
                          <w:p w14:paraId="6EB3B118" w14:textId="77777777" w:rsidR="00D26D11" w:rsidRPr="00F631E4" w:rsidRDefault="00D26D11" w:rsidP="00D26D11">
                            <w:r w:rsidRPr="00F631E4">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0E4C32F" id="Text Box 2106532605" o:spid="_x0000_s1044" type="#_x0000_t202" style="position:absolute;margin-left:243.5pt;margin-top:1.45pt;width:120.7pt;height:40.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" stroked="f">
                <v:textbox>
                  <w:txbxContent>
                    <w:p w14:paraId="6EB3B118" w14:textId="77777777" w:rsidR="00D26D11" w:rsidRPr="00F631E4" w:rsidRDefault="00D26D11" w:rsidP="00D26D11">
                      <w:r w:rsidRPr="00F631E4">
                        <w:t>FUNDED BY</w:t>
                      </w:r>
                    </w:p>
                  </w:txbxContent>
                </v:textbox>
              </v:shape>
            </w:pict>
          </mc:Fallback>
        </mc:AlternateContent>
      </w:r>
      <w:r w:rsidR="00000000">
        <w:rPr>
          <w:noProof/>
        </w:rPr>
        <w:pict w14:anchorId="659B4EE3">
          <v:shape id="_x0000_s1026" type="#_x0000_t75" alt="South Gloucestershire and Stroud College - YouTube" style="position:absolute;margin-left:103.55pt;margin-top:162.15pt;width:91.4pt;height:91.4pt;z-index:251752448;mso-wrap-edited:f;mso-width-percent:0;mso-height-percent:0;mso-position-horizontal-relative:margin;mso-position-vertical-relative:margin;mso-width-percent:0;mso-height-percent:0">
            <v:imagedata r:id="rId27" o:title="AIdro_ngwe_uo5SWP6tbiKldKNhx5Y8TwMXRn-5gSx4XK58zAg=s900-c-k-c0x00ffffff-no-rj"/>
            <w10:wrap type="square" anchorx="margin" anchory="margin"/>
          </v:shape>
        </w:pict>
      </w:r>
      <w:r w:rsidR="00D26D11" w:rsidRPr="003B72DE">
        <w:rPr>
          <w:noProof/>
          <w:lang w:eastAsia="en-GB"/>
        </w:rPr>
        <w:drawing>
          <wp:anchor distT="0" distB="0" distL="114300" distR="114300" simplePos="0" relativeHeight="251727872" behindDoc="0" locked="0" layoutInCell="1" allowOverlap="1" wp14:anchorId="44BFCD6A" wp14:editId="3186ADD7">
            <wp:simplePos x="0" y="0"/>
            <wp:positionH relativeFrom="margin">
              <wp:align>right</wp:align>
            </wp:positionH>
            <wp:positionV relativeFrom="paragraph">
              <wp:posOffset>9525</wp:posOffset>
            </wp:positionV>
            <wp:extent cx="1518285" cy="798830"/>
            <wp:effectExtent l="0" t="0" r="5715" b="1270"/>
            <wp:wrapNone/>
            <wp:docPr id="1962218853" name="Picture 1962218853" descr="Department for education (Df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18853" name="Picture 1962218853" descr="Department for education (DfE) logo"/>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D26D11" w:rsidRPr="003B72DE">
        <w:rPr>
          <w:noProof/>
          <w:lang w:eastAsia="en-GB"/>
        </w:rPr>
        <mc:AlternateContent>
          <mc:Choice Requires="wps">
            <w:drawing>
              <wp:anchor distT="0" distB="0" distL="114300" distR="114300" simplePos="0" relativeHeight="251728896" behindDoc="0" locked="0" layoutInCell="1" allowOverlap="1" wp14:anchorId="3AB8E777" wp14:editId="16C7D239">
                <wp:simplePos x="0" y="0"/>
                <wp:positionH relativeFrom="column">
                  <wp:posOffset>6350</wp:posOffset>
                </wp:positionH>
                <wp:positionV relativeFrom="paragraph">
                  <wp:posOffset>58420</wp:posOffset>
                </wp:positionV>
                <wp:extent cx="1104900" cy="514350"/>
                <wp:effectExtent l="0" t="0" r="0" b="0"/>
                <wp:wrapNone/>
                <wp:docPr id="1036871127" name="Text Box 103687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73D4682" w14:textId="77777777" w:rsidR="00D26D11" w:rsidRPr="00F631E4" w:rsidRDefault="00D26D11" w:rsidP="00D26D11">
                            <w:r w:rsidRPr="00F631E4">
                              <w:t>PRODUCED BY</w:t>
                            </w:r>
                          </w:p>
                        </w:txbxContent>
                      </wps:txbx>
                      <wps:bodyPr rot="0" vert="horz" wrap="square" lIns="91440" tIns="45720" rIns="91440" bIns="45720" anchor="t" anchorCtr="0">
                        <a:noAutofit/>
                      </wps:bodyPr>
                    </wps:wsp>
                  </a:graphicData>
                </a:graphic>
              </wp:anchor>
            </w:drawing>
          </mc:Choice>
          <mc:Fallback>
            <w:pict>
              <v:shape w14:anchorId="3AB8E777" id="Text Box 1036871127" o:spid="_x0000_s1045" type="#_x0000_t202" style="position:absolute;margin-left:.5pt;margin-top:4.6pt;width:87pt;height:4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ISKcsoRAgAA&#10;/gMAAA4AAAAAAAAAAAAAAAAALgIAAGRycy9lMm9Eb2MueG1sUEsBAi0AFAAGAAgAAAAhAEI3dnfZ&#10;AAAABgEAAA8AAAAAAAAAAAAAAAAAawQAAGRycy9kb3ducmV2LnhtbFBLBQYAAAAABAAEAPMAAABx&#10;BQAAAAA=&#10;" stroked="f">
                <v:textbox>
                  <w:txbxContent>
                    <w:p w14:paraId="073D4682" w14:textId="77777777" w:rsidR="00D26D11" w:rsidRPr="00F631E4" w:rsidRDefault="00D26D11" w:rsidP="00D26D11">
                      <w:r w:rsidRPr="00F631E4">
                        <w:t>PRODUCED BY</w:t>
                      </w:r>
                    </w:p>
                  </w:txbxContent>
                </v:textbox>
              </v:shape>
            </w:pict>
          </mc:Fallback>
        </mc:AlternateContent>
      </w:r>
    </w:p>
    <w:p w14:paraId="39DE2ADC" w14:textId="69CC3AC3" w:rsidR="00D26D11" w:rsidRPr="003B72DE" w:rsidRDefault="00D26D11" w:rsidP="00D26D11">
      <w:pPr>
        <w:rPr>
          <w:lang w:eastAsia="en-GB"/>
        </w:rPr>
      </w:pPr>
    </w:p>
    <w:p w14:paraId="1B1F12B7" w14:textId="77777777" w:rsidR="00D26D11" w:rsidRPr="003B72DE" w:rsidRDefault="00D26D11" w:rsidP="00D26D11">
      <w:pPr>
        <w:rPr>
          <w:lang w:eastAsia="en-GB"/>
        </w:rPr>
      </w:pPr>
    </w:p>
    <w:p w14:paraId="121DB353" w14:textId="77777777" w:rsidR="00D26D11" w:rsidRPr="003B72DE" w:rsidRDefault="00D26D11" w:rsidP="00D26D11">
      <w:pPr>
        <w:rPr>
          <w:lang w:eastAsia="en-GB"/>
        </w:rPr>
      </w:pPr>
    </w:p>
    <w:p w14:paraId="18753D83" w14:textId="77777777" w:rsidR="00D26D11" w:rsidRPr="003B72DE" w:rsidRDefault="00D26D11" w:rsidP="00D26D11">
      <w:pPr>
        <w:rPr>
          <w:lang w:eastAsia="en-GB"/>
        </w:rPr>
      </w:pPr>
      <w:r w:rsidRPr="003B72DE">
        <w:rPr>
          <w:noProof/>
          <w:lang w:eastAsia="en-GB"/>
        </w:rPr>
        <mc:AlternateContent>
          <mc:Choice Requires="wps">
            <w:drawing>
              <wp:anchor distT="0" distB="0" distL="114300" distR="114300" simplePos="0" relativeHeight="251729920" behindDoc="0" locked="0" layoutInCell="1" allowOverlap="1" wp14:anchorId="770A7730" wp14:editId="0AD88244">
                <wp:simplePos x="0" y="0"/>
                <wp:positionH relativeFrom="margin">
                  <wp:align>right</wp:align>
                </wp:positionH>
                <wp:positionV relativeFrom="paragraph">
                  <wp:posOffset>165072</wp:posOffset>
                </wp:positionV>
                <wp:extent cx="2076450" cy="1077133"/>
                <wp:effectExtent l="0" t="0" r="0" b="8890"/>
                <wp:wrapNone/>
                <wp:docPr id="212755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077133"/>
                        </a:xfrm>
                        <a:prstGeom prst="rect">
                          <a:avLst/>
                        </a:prstGeom>
                        <a:solidFill>
                          <a:srgbClr val="FFFFFF"/>
                        </a:solidFill>
                        <a:ln w="9525">
                          <a:noFill/>
                          <a:miter lim="800000"/>
                          <a:headEnd/>
                          <a:tailEnd/>
                        </a:ln>
                      </wps:spPr>
                      <wps:txbx>
                        <w:txbxContent>
                          <w:p w14:paraId="610C475B" w14:textId="77777777" w:rsidR="00D26D11" w:rsidRPr="00F631E4" w:rsidRDefault="00D26D11" w:rsidP="00D26D11">
                            <w:r w:rsidRPr="00F631E4">
                              <w:t xml:space="preserve">This programme is funded by </w:t>
                            </w:r>
                          </w:p>
                          <w:p w14:paraId="2F1A5BFB" w14:textId="77777777" w:rsidR="00D26D11" w:rsidRPr="00F631E4" w:rsidRDefault="00D26D11" w:rsidP="00D26D11">
                            <w:r w:rsidRPr="00F631E4">
                              <w:t xml:space="preserve">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0A7730" id="_x0000_s1046" type="#_x0000_t202" style="position:absolute;margin-left:112.3pt;margin-top:13pt;width:163.5pt;height:84.8pt;z-index:2517299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" stroked="f">
                <v:textbox>
                  <w:txbxContent>
                    <w:p w14:paraId="610C475B" w14:textId="77777777" w:rsidR="00D26D11" w:rsidRPr="00F631E4" w:rsidRDefault="00D26D11" w:rsidP="00D26D11">
                      <w:r w:rsidRPr="00F631E4">
                        <w:t xml:space="preserve">This programme is funded by </w:t>
                      </w:r>
                    </w:p>
                    <w:p w14:paraId="2F1A5BFB" w14:textId="77777777" w:rsidR="00D26D11" w:rsidRPr="00F631E4" w:rsidRDefault="00D26D11" w:rsidP="00D26D11">
                      <w:r w:rsidRPr="00F631E4">
                        <w:t xml:space="preserve">the Department for Education </w:t>
                      </w:r>
                    </w:p>
                  </w:txbxContent>
                </v:textbox>
                <w10:wrap anchorx="margin"/>
              </v:shape>
            </w:pict>
          </mc:Fallback>
        </mc:AlternateContent>
      </w:r>
    </w:p>
    <w:p w14:paraId="64C59391" w14:textId="77777777" w:rsidR="00D26D11" w:rsidRPr="003B72DE" w:rsidRDefault="00D26D11" w:rsidP="00D26D11">
      <w:pPr>
        <w:rPr>
          <w:lang w:eastAsia="en-GB"/>
        </w:rPr>
      </w:pPr>
      <w:r w:rsidRPr="003B72DE">
        <w:rPr>
          <w:noProof/>
          <w:lang w:eastAsia="en-GB"/>
        </w:rPr>
        <mc:AlternateContent>
          <mc:Choice Requires="wps">
            <w:drawing>
              <wp:anchor distT="0" distB="0" distL="114300" distR="114300" simplePos="0" relativeHeight="251725824" behindDoc="0" locked="0" layoutInCell="1" allowOverlap="1" wp14:anchorId="67446A65" wp14:editId="3B9D94EC">
                <wp:simplePos x="0" y="0"/>
                <wp:positionH relativeFrom="column">
                  <wp:posOffset>1053885</wp:posOffset>
                </wp:positionH>
                <wp:positionV relativeFrom="paragraph">
                  <wp:posOffset>50122</wp:posOffset>
                </wp:positionV>
                <wp:extent cx="2292350" cy="984142"/>
                <wp:effectExtent l="0" t="0" r="0" b="6985"/>
                <wp:wrapNone/>
                <wp:docPr id="2098632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84142"/>
                        </a:xfrm>
                        <a:prstGeom prst="rect">
                          <a:avLst/>
                        </a:prstGeom>
                        <a:solidFill>
                          <a:srgbClr val="FFFFFF"/>
                        </a:solidFill>
                        <a:ln w="9525">
                          <a:noFill/>
                          <a:miter lim="800000"/>
                          <a:headEnd/>
                          <a:tailEnd/>
                        </a:ln>
                      </wps:spPr>
                      <wps:txbx>
                        <w:txbxContent>
                          <w:p w14:paraId="4CDCA928" w14:textId="6A73D4A7" w:rsidR="00D26D11" w:rsidRPr="00F631E4" w:rsidRDefault="00FF39E4" w:rsidP="00D26D11">
                            <w:r>
                              <w:t xml:space="preserve">Selina Reid </w:t>
                            </w:r>
                            <w:r w:rsidR="00FE6074">
                              <w:t>of</w:t>
                            </w:r>
                            <w:r>
                              <w:t xml:space="preserve"> SGS College</w:t>
                            </w:r>
                            <w:r w:rsidR="00D26D11" w:rsidRPr="00F631E4">
                              <w:rPr>
                                <w:color w:val="FF0000"/>
                              </w:rPr>
                              <w:t xml:space="preserve"> </w:t>
                            </w:r>
                            <w:r w:rsidR="00D26D11" w:rsidRPr="00F631E4">
                              <w:t>has produced this resource on behalf of the Education and Training Foundation</w:t>
                            </w:r>
                            <w: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7446A65" id="_x0000_s1047" type="#_x0000_t202" style="position:absolute;margin-left:83pt;margin-top:3.95pt;width:180.5pt;height:7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" stroked="f">
                <v:textbox>
                  <w:txbxContent>
                    <w:p w14:paraId="4CDCA928" w14:textId="6A73D4A7" w:rsidR="00D26D11" w:rsidRPr="00F631E4" w:rsidRDefault="00FF39E4" w:rsidP="00D26D11">
                      <w:r>
                        <w:t xml:space="preserve">Selina Reid </w:t>
                      </w:r>
                      <w:r w:rsidR="00FE6074">
                        <w:t>of</w:t>
                      </w:r>
                      <w:r>
                        <w:t xml:space="preserve"> SGS College</w:t>
                      </w:r>
                      <w:r w:rsidR="00D26D11" w:rsidRPr="00F631E4">
                        <w:rPr>
                          <w:color w:val="FF0000"/>
                        </w:rPr>
                        <w:t xml:space="preserve"> </w:t>
                      </w:r>
                      <w:r w:rsidR="00D26D11" w:rsidRPr="00F631E4">
                        <w:t>has produced this resource on behalf of the Education and Training Foundation</w:t>
                      </w:r>
                      <w:r>
                        <w:t>.</w:t>
                      </w:r>
                    </w:p>
                  </w:txbxContent>
                </v:textbox>
              </v:shape>
            </w:pict>
          </mc:Fallback>
        </mc:AlternateContent>
      </w:r>
    </w:p>
    <w:p w14:paraId="0ABB1EBC" w14:textId="77777777" w:rsidR="00D26D11" w:rsidRPr="003B72DE" w:rsidRDefault="00D26D11" w:rsidP="00D26D11">
      <w:pPr>
        <w:rPr>
          <w:lang w:eastAsia="en-GB"/>
        </w:rPr>
      </w:pPr>
    </w:p>
    <w:p w14:paraId="4796CBD7" w14:textId="77777777" w:rsidR="00D26D11" w:rsidRPr="003B72DE" w:rsidRDefault="00D26D11" w:rsidP="00D26D11">
      <w:pPr>
        <w:rPr>
          <w:lang w:eastAsia="en-GB"/>
        </w:rPr>
      </w:pPr>
      <w:r w:rsidRPr="003B72DE">
        <w:rPr>
          <w:lang w:eastAsia="en-GB"/>
        </w:rPr>
        <w:t xml:space="preserve">                                                                                 </w:t>
      </w:r>
    </w:p>
    <w:p w14:paraId="7F16E41F" w14:textId="77777777" w:rsidR="00D26D11" w:rsidRPr="003B72DE" w:rsidRDefault="00D26D11" w:rsidP="00D26D11">
      <w:pPr>
        <w:rPr>
          <w:lang w:eastAsia="en-GB"/>
        </w:rPr>
      </w:pPr>
    </w:p>
    <w:p w14:paraId="2C3A847B" w14:textId="77777777" w:rsidR="00D26D11" w:rsidRPr="003B72DE" w:rsidRDefault="00D26D11" w:rsidP="00D26D11">
      <w:pPr>
        <w:rPr>
          <w:lang w:eastAsia="en-GB"/>
        </w:rPr>
      </w:pPr>
    </w:p>
    <w:p w14:paraId="5BF9290A" w14:textId="77777777" w:rsidR="00D26D11" w:rsidRPr="003B72DE" w:rsidRDefault="00D26D11" w:rsidP="00D26D11"/>
    <w:p w14:paraId="4FED9600" w14:textId="77777777" w:rsidR="00E44066" w:rsidRPr="003B72DE" w:rsidRDefault="00E44066" w:rsidP="00EF0224"/>
    <w:p w14:paraId="6B9B7629" w14:textId="77777777" w:rsidR="00E44066" w:rsidRPr="003B72DE" w:rsidRDefault="00E44066" w:rsidP="00EF0224"/>
    <w:sectPr w:rsidR="00E44066" w:rsidRPr="003B72DE" w:rsidSect="008D4092">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C6E1" w14:textId="77777777" w:rsidR="004356F2" w:rsidRPr="00F631E4" w:rsidRDefault="004356F2" w:rsidP="00EF0224">
      <w:r w:rsidRPr="00F631E4">
        <w:separator/>
      </w:r>
    </w:p>
  </w:endnote>
  <w:endnote w:type="continuationSeparator" w:id="0">
    <w:p w14:paraId="7F21A1DC" w14:textId="77777777" w:rsidR="004356F2" w:rsidRPr="00F631E4" w:rsidRDefault="004356F2" w:rsidP="00EF0224">
      <w:r w:rsidRPr="00F631E4">
        <w:continuationSeparator/>
      </w:r>
    </w:p>
  </w:endnote>
  <w:endnote w:type="continuationNotice" w:id="1">
    <w:p w14:paraId="1260385F" w14:textId="77777777" w:rsidR="004356F2" w:rsidRPr="00F631E4" w:rsidRDefault="004356F2"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ADLaM Display">
    <w:charset w:val="00"/>
    <w:family w:val="auto"/>
    <w:pitch w:val="variable"/>
    <w:sig w:usb0="8000206F" w:usb1="42000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267E4A" w:rsidRPr="00F631E4" w:rsidRDefault="00267E4A" w:rsidP="00EF0224">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4B6B2" w14:textId="28287E7F" w:rsidR="00F632DE" w:rsidRPr="00FE6074" w:rsidRDefault="00F632DE">
    <w:pPr>
      <w:pStyle w:val="Footer"/>
      <w:rPr>
        <w:sz w:val="22"/>
        <w:szCs w:val="22"/>
      </w:rPr>
    </w:pPr>
    <w:r w:rsidRPr="00F631E4">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1A0E5" w14:textId="77777777" w:rsidR="004356F2" w:rsidRPr="00F631E4" w:rsidRDefault="004356F2" w:rsidP="00EF0224">
      <w:r w:rsidRPr="00F631E4">
        <w:separator/>
      </w:r>
    </w:p>
  </w:footnote>
  <w:footnote w:type="continuationSeparator" w:id="0">
    <w:p w14:paraId="3DDF0DB9" w14:textId="77777777" w:rsidR="004356F2" w:rsidRPr="00F631E4" w:rsidRDefault="004356F2" w:rsidP="00EF0224">
      <w:r w:rsidRPr="00F631E4">
        <w:continuationSeparator/>
      </w:r>
    </w:p>
  </w:footnote>
  <w:footnote w:type="continuationNotice" w:id="1">
    <w:p w14:paraId="7166C4E4" w14:textId="77777777" w:rsidR="004356F2" w:rsidRPr="00F631E4" w:rsidRDefault="004356F2"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777"/>
    <w:multiLevelType w:val="hybridMultilevel"/>
    <w:tmpl w:val="387078A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02F10BE7"/>
    <w:multiLevelType w:val="hybridMultilevel"/>
    <w:tmpl w:val="8F82F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703"/>
    <w:multiLevelType w:val="multilevel"/>
    <w:tmpl w:val="6A14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F0221"/>
    <w:multiLevelType w:val="multilevel"/>
    <w:tmpl w:val="CB94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067C4"/>
    <w:multiLevelType w:val="multilevel"/>
    <w:tmpl w:val="437C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745F4"/>
    <w:multiLevelType w:val="hybridMultilevel"/>
    <w:tmpl w:val="E45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75308"/>
    <w:multiLevelType w:val="multilevel"/>
    <w:tmpl w:val="28AC9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93A2B"/>
    <w:multiLevelType w:val="multilevel"/>
    <w:tmpl w:val="937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2186D"/>
    <w:multiLevelType w:val="multilevel"/>
    <w:tmpl w:val="7618F3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E15649"/>
    <w:multiLevelType w:val="hybridMultilevel"/>
    <w:tmpl w:val="0B54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AA01B6"/>
    <w:multiLevelType w:val="hybridMultilevel"/>
    <w:tmpl w:val="4C34D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3764B"/>
    <w:multiLevelType w:val="multilevel"/>
    <w:tmpl w:val="C016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13E98"/>
    <w:multiLevelType w:val="multilevel"/>
    <w:tmpl w:val="37FC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A258A"/>
    <w:multiLevelType w:val="multilevel"/>
    <w:tmpl w:val="0942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D665E6"/>
    <w:multiLevelType w:val="multilevel"/>
    <w:tmpl w:val="04FC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C829CA"/>
    <w:multiLevelType w:val="hybridMultilevel"/>
    <w:tmpl w:val="E39ED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C70755"/>
    <w:multiLevelType w:val="hybridMultilevel"/>
    <w:tmpl w:val="E33C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D74D62"/>
    <w:multiLevelType w:val="hybridMultilevel"/>
    <w:tmpl w:val="DBCE0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552A6B"/>
    <w:multiLevelType w:val="hybridMultilevel"/>
    <w:tmpl w:val="29FC2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489081">
    <w:abstractNumId w:val="16"/>
  </w:num>
  <w:num w:numId="2" w16cid:durableId="65959500">
    <w:abstractNumId w:val="10"/>
  </w:num>
  <w:num w:numId="3" w16cid:durableId="1521242444">
    <w:abstractNumId w:val="20"/>
  </w:num>
  <w:num w:numId="4" w16cid:durableId="2054694242">
    <w:abstractNumId w:val="6"/>
  </w:num>
  <w:num w:numId="5" w16cid:durableId="1974828848">
    <w:abstractNumId w:val="8"/>
  </w:num>
  <w:num w:numId="6" w16cid:durableId="1060058094">
    <w:abstractNumId w:val="12"/>
  </w:num>
  <w:num w:numId="7" w16cid:durableId="432357554">
    <w:abstractNumId w:val="13"/>
  </w:num>
  <w:num w:numId="8" w16cid:durableId="962736295">
    <w:abstractNumId w:val="5"/>
  </w:num>
  <w:num w:numId="9" w16cid:durableId="2120567508">
    <w:abstractNumId w:val="7"/>
  </w:num>
  <w:num w:numId="10" w16cid:durableId="2064213430">
    <w:abstractNumId w:val="17"/>
  </w:num>
  <w:num w:numId="11" w16cid:durableId="131562056">
    <w:abstractNumId w:val="18"/>
  </w:num>
  <w:num w:numId="12" w16cid:durableId="971405665">
    <w:abstractNumId w:val="4"/>
  </w:num>
  <w:num w:numId="13" w16cid:durableId="1659382834">
    <w:abstractNumId w:val="9"/>
  </w:num>
  <w:num w:numId="14" w16cid:durableId="325746187">
    <w:abstractNumId w:val="15"/>
  </w:num>
  <w:num w:numId="15" w16cid:durableId="797262455">
    <w:abstractNumId w:val="14"/>
  </w:num>
  <w:num w:numId="16" w16cid:durableId="956761822">
    <w:abstractNumId w:val="3"/>
  </w:num>
  <w:num w:numId="17" w16cid:durableId="198202849">
    <w:abstractNumId w:val="2"/>
  </w:num>
  <w:num w:numId="18" w16cid:durableId="1371999765">
    <w:abstractNumId w:val="11"/>
  </w:num>
  <w:num w:numId="19" w16cid:durableId="28920549">
    <w:abstractNumId w:val="1"/>
  </w:num>
  <w:num w:numId="20" w16cid:durableId="1841651651">
    <w:abstractNumId w:val="0"/>
  </w:num>
  <w:num w:numId="21" w16cid:durableId="47806528">
    <w:abstractNumId w:val="22"/>
  </w:num>
  <w:num w:numId="22" w16cid:durableId="495192884">
    <w:abstractNumId w:val="21"/>
  </w:num>
  <w:num w:numId="23" w16cid:durableId="744841855">
    <w:abstractNumId w:val="23"/>
  </w:num>
  <w:num w:numId="24" w16cid:durableId="10440178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7C3"/>
    <w:rsid w:val="000014CE"/>
    <w:rsid w:val="00001524"/>
    <w:rsid w:val="0000184C"/>
    <w:rsid w:val="00001E28"/>
    <w:rsid w:val="00004596"/>
    <w:rsid w:val="00004FF6"/>
    <w:rsid w:val="000066EF"/>
    <w:rsid w:val="0001017C"/>
    <w:rsid w:val="0001127A"/>
    <w:rsid w:val="000159FD"/>
    <w:rsid w:val="0001766E"/>
    <w:rsid w:val="00020155"/>
    <w:rsid w:val="0002157B"/>
    <w:rsid w:val="00021EC9"/>
    <w:rsid w:val="00023404"/>
    <w:rsid w:val="00023CAA"/>
    <w:rsid w:val="000257B7"/>
    <w:rsid w:val="00027379"/>
    <w:rsid w:val="000317BF"/>
    <w:rsid w:val="00031E1B"/>
    <w:rsid w:val="00033AAE"/>
    <w:rsid w:val="00034AFA"/>
    <w:rsid w:val="000362ED"/>
    <w:rsid w:val="00036C76"/>
    <w:rsid w:val="0003733B"/>
    <w:rsid w:val="0004046E"/>
    <w:rsid w:val="0004221D"/>
    <w:rsid w:val="00042A2F"/>
    <w:rsid w:val="00042D93"/>
    <w:rsid w:val="00042FB4"/>
    <w:rsid w:val="0004591A"/>
    <w:rsid w:val="00045931"/>
    <w:rsid w:val="00046E69"/>
    <w:rsid w:val="000472A3"/>
    <w:rsid w:val="000507D9"/>
    <w:rsid w:val="000517EC"/>
    <w:rsid w:val="00051DF5"/>
    <w:rsid w:val="00052D2A"/>
    <w:rsid w:val="00052D70"/>
    <w:rsid w:val="00053765"/>
    <w:rsid w:val="0005464E"/>
    <w:rsid w:val="00055890"/>
    <w:rsid w:val="000605A6"/>
    <w:rsid w:val="00062BC8"/>
    <w:rsid w:val="00062DFB"/>
    <w:rsid w:val="00063A35"/>
    <w:rsid w:val="000650C0"/>
    <w:rsid w:val="00065214"/>
    <w:rsid w:val="000658B3"/>
    <w:rsid w:val="0006628B"/>
    <w:rsid w:val="00066A94"/>
    <w:rsid w:val="00070BA0"/>
    <w:rsid w:val="000731BC"/>
    <w:rsid w:val="00074121"/>
    <w:rsid w:val="00074BF1"/>
    <w:rsid w:val="00076D13"/>
    <w:rsid w:val="000776FC"/>
    <w:rsid w:val="00082DC0"/>
    <w:rsid w:val="000830C9"/>
    <w:rsid w:val="0008362C"/>
    <w:rsid w:val="000857D3"/>
    <w:rsid w:val="00086796"/>
    <w:rsid w:val="00087755"/>
    <w:rsid w:val="000904E6"/>
    <w:rsid w:val="000908E8"/>
    <w:rsid w:val="0009118E"/>
    <w:rsid w:val="000970C4"/>
    <w:rsid w:val="00097D28"/>
    <w:rsid w:val="000A0E8C"/>
    <w:rsid w:val="000A2C00"/>
    <w:rsid w:val="000A549B"/>
    <w:rsid w:val="000A62F0"/>
    <w:rsid w:val="000A6E70"/>
    <w:rsid w:val="000A7052"/>
    <w:rsid w:val="000B04F2"/>
    <w:rsid w:val="000B1B1C"/>
    <w:rsid w:val="000B23C5"/>
    <w:rsid w:val="000B331F"/>
    <w:rsid w:val="000B4C6D"/>
    <w:rsid w:val="000B5747"/>
    <w:rsid w:val="000B5BD6"/>
    <w:rsid w:val="000B71A7"/>
    <w:rsid w:val="000C033D"/>
    <w:rsid w:val="000C2625"/>
    <w:rsid w:val="000C289D"/>
    <w:rsid w:val="000C36EA"/>
    <w:rsid w:val="000C3B72"/>
    <w:rsid w:val="000C6117"/>
    <w:rsid w:val="000C6434"/>
    <w:rsid w:val="000C70EB"/>
    <w:rsid w:val="000D0793"/>
    <w:rsid w:val="000D0DBE"/>
    <w:rsid w:val="000D13C5"/>
    <w:rsid w:val="000D211C"/>
    <w:rsid w:val="000D2598"/>
    <w:rsid w:val="000D69CA"/>
    <w:rsid w:val="000E2F38"/>
    <w:rsid w:val="000E31B1"/>
    <w:rsid w:val="000E3388"/>
    <w:rsid w:val="000E4B4C"/>
    <w:rsid w:val="000E7E00"/>
    <w:rsid w:val="000F1F19"/>
    <w:rsid w:val="000F319D"/>
    <w:rsid w:val="000F382F"/>
    <w:rsid w:val="000F3BE1"/>
    <w:rsid w:val="000F5033"/>
    <w:rsid w:val="000F5B95"/>
    <w:rsid w:val="000F75E0"/>
    <w:rsid w:val="000F76F9"/>
    <w:rsid w:val="00101AFE"/>
    <w:rsid w:val="00101CD3"/>
    <w:rsid w:val="00102A40"/>
    <w:rsid w:val="00102A45"/>
    <w:rsid w:val="001037E2"/>
    <w:rsid w:val="0010384A"/>
    <w:rsid w:val="00103DEF"/>
    <w:rsid w:val="00104FFC"/>
    <w:rsid w:val="00105094"/>
    <w:rsid w:val="0010558B"/>
    <w:rsid w:val="00105D1A"/>
    <w:rsid w:val="001060B2"/>
    <w:rsid w:val="001069B1"/>
    <w:rsid w:val="0010708D"/>
    <w:rsid w:val="0011210B"/>
    <w:rsid w:val="001135D7"/>
    <w:rsid w:val="00113B58"/>
    <w:rsid w:val="00113D8F"/>
    <w:rsid w:val="00113E76"/>
    <w:rsid w:val="001178FB"/>
    <w:rsid w:val="00120182"/>
    <w:rsid w:val="00121C1C"/>
    <w:rsid w:val="00121C50"/>
    <w:rsid w:val="0012219A"/>
    <w:rsid w:val="00124547"/>
    <w:rsid w:val="00124636"/>
    <w:rsid w:val="00124D00"/>
    <w:rsid w:val="0012596C"/>
    <w:rsid w:val="00126496"/>
    <w:rsid w:val="001267A6"/>
    <w:rsid w:val="00127756"/>
    <w:rsid w:val="001303DC"/>
    <w:rsid w:val="00130529"/>
    <w:rsid w:val="0013373A"/>
    <w:rsid w:val="00133FF7"/>
    <w:rsid w:val="0013474D"/>
    <w:rsid w:val="00135751"/>
    <w:rsid w:val="00135F57"/>
    <w:rsid w:val="00137212"/>
    <w:rsid w:val="0013743D"/>
    <w:rsid w:val="0014007E"/>
    <w:rsid w:val="00140568"/>
    <w:rsid w:val="001413C6"/>
    <w:rsid w:val="00142BDB"/>
    <w:rsid w:val="00144CD7"/>
    <w:rsid w:val="001451AC"/>
    <w:rsid w:val="00146A43"/>
    <w:rsid w:val="00147B46"/>
    <w:rsid w:val="00150750"/>
    <w:rsid w:val="001509E5"/>
    <w:rsid w:val="00150C48"/>
    <w:rsid w:val="001546AA"/>
    <w:rsid w:val="00155569"/>
    <w:rsid w:val="00156EF5"/>
    <w:rsid w:val="001572C5"/>
    <w:rsid w:val="0016067C"/>
    <w:rsid w:val="00161BDA"/>
    <w:rsid w:val="001620F2"/>
    <w:rsid w:val="001622EB"/>
    <w:rsid w:val="001644DA"/>
    <w:rsid w:val="00164D6D"/>
    <w:rsid w:val="00167946"/>
    <w:rsid w:val="00171809"/>
    <w:rsid w:val="00173232"/>
    <w:rsid w:val="0017334A"/>
    <w:rsid w:val="00173B29"/>
    <w:rsid w:val="00173B64"/>
    <w:rsid w:val="00175044"/>
    <w:rsid w:val="00176182"/>
    <w:rsid w:val="001762F0"/>
    <w:rsid w:val="00177E3A"/>
    <w:rsid w:val="00177F06"/>
    <w:rsid w:val="0018002A"/>
    <w:rsid w:val="0018145B"/>
    <w:rsid w:val="00182006"/>
    <w:rsid w:val="001820E5"/>
    <w:rsid w:val="001831C0"/>
    <w:rsid w:val="001872E9"/>
    <w:rsid w:val="00187E82"/>
    <w:rsid w:val="001906F7"/>
    <w:rsid w:val="00193354"/>
    <w:rsid w:val="0019387D"/>
    <w:rsid w:val="00193DDD"/>
    <w:rsid w:val="0019404F"/>
    <w:rsid w:val="001940B1"/>
    <w:rsid w:val="00194BD8"/>
    <w:rsid w:val="00195DB1"/>
    <w:rsid w:val="001A1D89"/>
    <w:rsid w:val="001A279F"/>
    <w:rsid w:val="001A3EE2"/>
    <w:rsid w:val="001A42C9"/>
    <w:rsid w:val="001A5D77"/>
    <w:rsid w:val="001A7CDB"/>
    <w:rsid w:val="001B16CC"/>
    <w:rsid w:val="001B1DEC"/>
    <w:rsid w:val="001B355C"/>
    <w:rsid w:val="001B3FDA"/>
    <w:rsid w:val="001B51DB"/>
    <w:rsid w:val="001B597B"/>
    <w:rsid w:val="001B667A"/>
    <w:rsid w:val="001B67A5"/>
    <w:rsid w:val="001B6877"/>
    <w:rsid w:val="001C2911"/>
    <w:rsid w:val="001C2D9F"/>
    <w:rsid w:val="001C5140"/>
    <w:rsid w:val="001C5A16"/>
    <w:rsid w:val="001C68A4"/>
    <w:rsid w:val="001D1732"/>
    <w:rsid w:val="001D26DE"/>
    <w:rsid w:val="001D3979"/>
    <w:rsid w:val="001D4308"/>
    <w:rsid w:val="001D72A1"/>
    <w:rsid w:val="001E20EF"/>
    <w:rsid w:val="001E3079"/>
    <w:rsid w:val="001E44C6"/>
    <w:rsid w:val="001E4A35"/>
    <w:rsid w:val="001E6F55"/>
    <w:rsid w:val="001F0456"/>
    <w:rsid w:val="001F0A79"/>
    <w:rsid w:val="001F0DB7"/>
    <w:rsid w:val="001F1B67"/>
    <w:rsid w:val="001F1BB3"/>
    <w:rsid w:val="001F1DAB"/>
    <w:rsid w:val="001F2192"/>
    <w:rsid w:val="001F2C2F"/>
    <w:rsid w:val="001F34CA"/>
    <w:rsid w:val="001F4278"/>
    <w:rsid w:val="001F4C45"/>
    <w:rsid w:val="001F4D0A"/>
    <w:rsid w:val="001F4F3F"/>
    <w:rsid w:val="001F5509"/>
    <w:rsid w:val="00200592"/>
    <w:rsid w:val="00201CDB"/>
    <w:rsid w:val="00202791"/>
    <w:rsid w:val="002027AA"/>
    <w:rsid w:val="002034FE"/>
    <w:rsid w:val="00203E77"/>
    <w:rsid w:val="002045BA"/>
    <w:rsid w:val="00206AFE"/>
    <w:rsid w:val="0021176F"/>
    <w:rsid w:val="00212806"/>
    <w:rsid w:val="00212948"/>
    <w:rsid w:val="00212DF9"/>
    <w:rsid w:val="0021432E"/>
    <w:rsid w:val="0021675C"/>
    <w:rsid w:val="00216A80"/>
    <w:rsid w:val="00217354"/>
    <w:rsid w:val="00217ED2"/>
    <w:rsid w:val="00223BCA"/>
    <w:rsid w:val="00225D4D"/>
    <w:rsid w:val="00225DA7"/>
    <w:rsid w:val="0022726F"/>
    <w:rsid w:val="002302E9"/>
    <w:rsid w:val="00230BA9"/>
    <w:rsid w:val="00230E76"/>
    <w:rsid w:val="002317B4"/>
    <w:rsid w:val="00231A41"/>
    <w:rsid w:val="00235671"/>
    <w:rsid w:val="002361C8"/>
    <w:rsid w:val="0023690F"/>
    <w:rsid w:val="00243491"/>
    <w:rsid w:val="00243BAD"/>
    <w:rsid w:val="00243D35"/>
    <w:rsid w:val="00244628"/>
    <w:rsid w:val="00244A31"/>
    <w:rsid w:val="00251A6E"/>
    <w:rsid w:val="002526E8"/>
    <w:rsid w:val="00252F83"/>
    <w:rsid w:val="00254736"/>
    <w:rsid w:val="002576AD"/>
    <w:rsid w:val="002604BA"/>
    <w:rsid w:val="0026087A"/>
    <w:rsid w:val="00261786"/>
    <w:rsid w:val="0026540C"/>
    <w:rsid w:val="00265B20"/>
    <w:rsid w:val="00265BBD"/>
    <w:rsid w:val="002678B1"/>
    <w:rsid w:val="00267E4A"/>
    <w:rsid w:val="00267F3D"/>
    <w:rsid w:val="00270167"/>
    <w:rsid w:val="002704D3"/>
    <w:rsid w:val="00271301"/>
    <w:rsid w:val="00272685"/>
    <w:rsid w:val="00272A53"/>
    <w:rsid w:val="00274445"/>
    <w:rsid w:val="00280CF9"/>
    <w:rsid w:val="00283C34"/>
    <w:rsid w:val="0028580B"/>
    <w:rsid w:val="00285FC3"/>
    <w:rsid w:val="0029020B"/>
    <w:rsid w:val="00290765"/>
    <w:rsid w:val="0029334E"/>
    <w:rsid w:val="0029534D"/>
    <w:rsid w:val="002962CA"/>
    <w:rsid w:val="002977B8"/>
    <w:rsid w:val="00297FF9"/>
    <w:rsid w:val="002A094A"/>
    <w:rsid w:val="002A0BFA"/>
    <w:rsid w:val="002A2CAD"/>
    <w:rsid w:val="002A33A4"/>
    <w:rsid w:val="002A3C32"/>
    <w:rsid w:val="002A42D5"/>
    <w:rsid w:val="002A454C"/>
    <w:rsid w:val="002A7EC1"/>
    <w:rsid w:val="002B18EC"/>
    <w:rsid w:val="002B34DE"/>
    <w:rsid w:val="002B5025"/>
    <w:rsid w:val="002B5197"/>
    <w:rsid w:val="002B5A3F"/>
    <w:rsid w:val="002B65DF"/>
    <w:rsid w:val="002B67DA"/>
    <w:rsid w:val="002B7500"/>
    <w:rsid w:val="002C173B"/>
    <w:rsid w:val="002C2EE7"/>
    <w:rsid w:val="002C3D01"/>
    <w:rsid w:val="002C4DD7"/>
    <w:rsid w:val="002C654B"/>
    <w:rsid w:val="002C65BB"/>
    <w:rsid w:val="002C70F4"/>
    <w:rsid w:val="002C7964"/>
    <w:rsid w:val="002C79F5"/>
    <w:rsid w:val="002D0FA0"/>
    <w:rsid w:val="002D112A"/>
    <w:rsid w:val="002D4471"/>
    <w:rsid w:val="002D4944"/>
    <w:rsid w:val="002D5905"/>
    <w:rsid w:val="002D712E"/>
    <w:rsid w:val="002E01E3"/>
    <w:rsid w:val="002E1F6A"/>
    <w:rsid w:val="002E3A1E"/>
    <w:rsid w:val="002E4AE1"/>
    <w:rsid w:val="002E4D85"/>
    <w:rsid w:val="002E58A1"/>
    <w:rsid w:val="002E591F"/>
    <w:rsid w:val="002E5EBD"/>
    <w:rsid w:val="002E6E85"/>
    <w:rsid w:val="002F09F8"/>
    <w:rsid w:val="002F3D23"/>
    <w:rsid w:val="002F50F0"/>
    <w:rsid w:val="002F60BB"/>
    <w:rsid w:val="002F682B"/>
    <w:rsid w:val="002F7DE5"/>
    <w:rsid w:val="003002DD"/>
    <w:rsid w:val="00300E6D"/>
    <w:rsid w:val="00301CAC"/>
    <w:rsid w:val="00304A2B"/>
    <w:rsid w:val="00311A19"/>
    <w:rsid w:val="00311CD0"/>
    <w:rsid w:val="00311FB3"/>
    <w:rsid w:val="0031397A"/>
    <w:rsid w:val="003160EA"/>
    <w:rsid w:val="00320E55"/>
    <w:rsid w:val="003223BC"/>
    <w:rsid w:val="003223E8"/>
    <w:rsid w:val="00322C09"/>
    <w:rsid w:val="0032380A"/>
    <w:rsid w:val="003255FC"/>
    <w:rsid w:val="00325898"/>
    <w:rsid w:val="00325A70"/>
    <w:rsid w:val="0033079D"/>
    <w:rsid w:val="003337DF"/>
    <w:rsid w:val="00333953"/>
    <w:rsid w:val="00333FF8"/>
    <w:rsid w:val="0033477A"/>
    <w:rsid w:val="00335034"/>
    <w:rsid w:val="003408D1"/>
    <w:rsid w:val="00342039"/>
    <w:rsid w:val="003421BF"/>
    <w:rsid w:val="003429D6"/>
    <w:rsid w:val="00342C53"/>
    <w:rsid w:val="00342E3B"/>
    <w:rsid w:val="0034362C"/>
    <w:rsid w:val="00343CC7"/>
    <w:rsid w:val="003442FF"/>
    <w:rsid w:val="0034699D"/>
    <w:rsid w:val="003472EF"/>
    <w:rsid w:val="00347300"/>
    <w:rsid w:val="003477C7"/>
    <w:rsid w:val="003479ED"/>
    <w:rsid w:val="00347F5C"/>
    <w:rsid w:val="0035134A"/>
    <w:rsid w:val="00354127"/>
    <w:rsid w:val="00354A24"/>
    <w:rsid w:val="0035505F"/>
    <w:rsid w:val="003550E1"/>
    <w:rsid w:val="0035672F"/>
    <w:rsid w:val="003571DE"/>
    <w:rsid w:val="0036247E"/>
    <w:rsid w:val="00364029"/>
    <w:rsid w:val="00364F38"/>
    <w:rsid w:val="003674B3"/>
    <w:rsid w:val="0036789E"/>
    <w:rsid w:val="003713CF"/>
    <w:rsid w:val="00371B37"/>
    <w:rsid w:val="003730CB"/>
    <w:rsid w:val="00374B47"/>
    <w:rsid w:val="00375A5F"/>
    <w:rsid w:val="003804FD"/>
    <w:rsid w:val="003839EE"/>
    <w:rsid w:val="00383EA7"/>
    <w:rsid w:val="00384142"/>
    <w:rsid w:val="00384D0E"/>
    <w:rsid w:val="003852BF"/>
    <w:rsid w:val="003856A4"/>
    <w:rsid w:val="00391A64"/>
    <w:rsid w:val="00392046"/>
    <w:rsid w:val="003936D5"/>
    <w:rsid w:val="003938F2"/>
    <w:rsid w:val="00394DEB"/>
    <w:rsid w:val="00395E0F"/>
    <w:rsid w:val="00397275"/>
    <w:rsid w:val="00397746"/>
    <w:rsid w:val="003A110A"/>
    <w:rsid w:val="003A2796"/>
    <w:rsid w:val="003A2B22"/>
    <w:rsid w:val="003A493D"/>
    <w:rsid w:val="003A5984"/>
    <w:rsid w:val="003A5CC7"/>
    <w:rsid w:val="003B096B"/>
    <w:rsid w:val="003B14E4"/>
    <w:rsid w:val="003B36AC"/>
    <w:rsid w:val="003B3A21"/>
    <w:rsid w:val="003B3B3A"/>
    <w:rsid w:val="003B42FD"/>
    <w:rsid w:val="003B51CD"/>
    <w:rsid w:val="003B5E63"/>
    <w:rsid w:val="003B72DE"/>
    <w:rsid w:val="003B7D39"/>
    <w:rsid w:val="003C07A7"/>
    <w:rsid w:val="003D05BB"/>
    <w:rsid w:val="003D0B67"/>
    <w:rsid w:val="003D0CF2"/>
    <w:rsid w:val="003D340E"/>
    <w:rsid w:val="003D362E"/>
    <w:rsid w:val="003D41DD"/>
    <w:rsid w:val="003D4441"/>
    <w:rsid w:val="003D4D5E"/>
    <w:rsid w:val="003D51A4"/>
    <w:rsid w:val="003D5A84"/>
    <w:rsid w:val="003D7996"/>
    <w:rsid w:val="003E0B59"/>
    <w:rsid w:val="003E1AE1"/>
    <w:rsid w:val="003E27FA"/>
    <w:rsid w:val="003E2ED9"/>
    <w:rsid w:val="003E3CA3"/>
    <w:rsid w:val="003E7CB8"/>
    <w:rsid w:val="003F0979"/>
    <w:rsid w:val="003F1189"/>
    <w:rsid w:val="003F35A9"/>
    <w:rsid w:val="003F5051"/>
    <w:rsid w:val="003F728B"/>
    <w:rsid w:val="003F7A90"/>
    <w:rsid w:val="003F7D6F"/>
    <w:rsid w:val="0040068C"/>
    <w:rsid w:val="00400958"/>
    <w:rsid w:val="0040126D"/>
    <w:rsid w:val="00401CDE"/>
    <w:rsid w:val="00403268"/>
    <w:rsid w:val="004037CC"/>
    <w:rsid w:val="00410EF1"/>
    <w:rsid w:val="00412E63"/>
    <w:rsid w:val="0041392E"/>
    <w:rsid w:val="00413963"/>
    <w:rsid w:val="004143EA"/>
    <w:rsid w:val="004144EF"/>
    <w:rsid w:val="00415003"/>
    <w:rsid w:val="004202BD"/>
    <w:rsid w:val="00423320"/>
    <w:rsid w:val="00424BE1"/>
    <w:rsid w:val="00424EDC"/>
    <w:rsid w:val="00425E26"/>
    <w:rsid w:val="004261BE"/>
    <w:rsid w:val="00426B91"/>
    <w:rsid w:val="0043188A"/>
    <w:rsid w:val="0043369F"/>
    <w:rsid w:val="00435074"/>
    <w:rsid w:val="0043534A"/>
    <w:rsid w:val="004354B6"/>
    <w:rsid w:val="004356F2"/>
    <w:rsid w:val="00437EFC"/>
    <w:rsid w:val="00440BA1"/>
    <w:rsid w:val="00441152"/>
    <w:rsid w:val="004412C0"/>
    <w:rsid w:val="00441B7A"/>
    <w:rsid w:val="00441D36"/>
    <w:rsid w:val="00442C11"/>
    <w:rsid w:val="00442D4D"/>
    <w:rsid w:val="0044334B"/>
    <w:rsid w:val="00444650"/>
    <w:rsid w:val="00446145"/>
    <w:rsid w:val="00446324"/>
    <w:rsid w:val="0045000F"/>
    <w:rsid w:val="004507D4"/>
    <w:rsid w:val="00450A4D"/>
    <w:rsid w:val="00450ACE"/>
    <w:rsid w:val="00451451"/>
    <w:rsid w:val="0045197F"/>
    <w:rsid w:val="00451ED2"/>
    <w:rsid w:val="004534E3"/>
    <w:rsid w:val="00453E48"/>
    <w:rsid w:val="00454B12"/>
    <w:rsid w:val="00456B76"/>
    <w:rsid w:val="00457882"/>
    <w:rsid w:val="00460084"/>
    <w:rsid w:val="00460393"/>
    <w:rsid w:val="00460E21"/>
    <w:rsid w:val="00461059"/>
    <w:rsid w:val="00462130"/>
    <w:rsid w:val="004624A2"/>
    <w:rsid w:val="00463F23"/>
    <w:rsid w:val="004640CE"/>
    <w:rsid w:val="004661F2"/>
    <w:rsid w:val="00466203"/>
    <w:rsid w:val="004676E9"/>
    <w:rsid w:val="00470BB8"/>
    <w:rsid w:val="00471C6B"/>
    <w:rsid w:val="00471EE8"/>
    <w:rsid w:val="004735F7"/>
    <w:rsid w:val="00473CFE"/>
    <w:rsid w:val="00475898"/>
    <w:rsid w:val="00476D63"/>
    <w:rsid w:val="0048122B"/>
    <w:rsid w:val="00482956"/>
    <w:rsid w:val="00482E39"/>
    <w:rsid w:val="004845E1"/>
    <w:rsid w:val="004847F9"/>
    <w:rsid w:val="0048496B"/>
    <w:rsid w:val="00484F9C"/>
    <w:rsid w:val="004852AC"/>
    <w:rsid w:val="004859B5"/>
    <w:rsid w:val="00486A0D"/>
    <w:rsid w:val="00487670"/>
    <w:rsid w:val="00487E87"/>
    <w:rsid w:val="00490FC4"/>
    <w:rsid w:val="0049197A"/>
    <w:rsid w:val="00494354"/>
    <w:rsid w:val="00494B1D"/>
    <w:rsid w:val="00495884"/>
    <w:rsid w:val="00496857"/>
    <w:rsid w:val="004974BB"/>
    <w:rsid w:val="004A2EFD"/>
    <w:rsid w:val="004A3041"/>
    <w:rsid w:val="004A3A37"/>
    <w:rsid w:val="004A4271"/>
    <w:rsid w:val="004A4A4F"/>
    <w:rsid w:val="004A6D95"/>
    <w:rsid w:val="004A7011"/>
    <w:rsid w:val="004A73C8"/>
    <w:rsid w:val="004B101B"/>
    <w:rsid w:val="004B4D34"/>
    <w:rsid w:val="004B52A9"/>
    <w:rsid w:val="004B549C"/>
    <w:rsid w:val="004B55BC"/>
    <w:rsid w:val="004B5F17"/>
    <w:rsid w:val="004B7A8D"/>
    <w:rsid w:val="004B7F45"/>
    <w:rsid w:val="004C02D4"/>
    <w:rsid w:val="004C0692"/>
    <w:rsid w:val="004C0F88"/>
    <w:rsid w:val="004C11F3"/>
    <w:rsid w:val="004C188D"/>
    <w:rsid w:val="004C1DDB"/>
    <w:rsid w:val="004C2247"/>
    <w:rsid w:val="004C3D38"/>
    <w:rsid w:val="004C41FD"/>
    <w:rsid w:val="004C4C42"/>
    <w:rsid w:val="004C4EF9"/>
    <w:rsid w:val="004C5193"/>
    <w:rsid w:val="004C5416"/>
    <w:rsid w:val="004C5417"/>
    <w:rsid w:val="004C57ED"/>
    <w:rsid w:val="004C75A5"/>
    <w:rsid w:val="004D01FE"/>
    <w:rsid w:val="004D206E"/>
    <w:rsid w:val="004D2B99"/>
    <w:rsid w:val="004D4923"/>
    <w:rsid w:val="004D5740"/>
    <w:rsid w:val="004D6A31"/>
    <w:rsid w:val="004D7CF2"/>
    <w:rsid w:val="004E0328"/>
    <w:rsid w:val="004E0FF3"/>
    <w:rsid w:val="004E2F9E"/>
    <w:rsid w:val="004E48B2"/>
    <w:rsid w:val="004E4AE8"/>
    <w:rsid w:val="004E4CB4"/>
    <w:rsid w:val="004F169D"/>
    <w:rsid w:val="004F3B6F"/>
    <w:rsid w:val="004F4879"/>
    <w:rsid w:val="004F5B48"/>
    <w:rsid w:val="004F6D86"/>
    <w:rsid w:val="004F6DC8"/>
    <w:rsid w:val="0050195C"/>
    <w:rsid w:val="00501D5B"/>
    <w:rsid w:val="00503908"/>
    <w:rsid w:val="00503E3E"/>
    <w:rsid w:val="005040E1"/>
    <w:rsid w:val="00504411"/>
    <w:rsid w:val="0050503D"/>
    <w:rsid w:val="00505DA2"/>
    <w:rsid w:val="005062E0"/>
    <w:rsid w:val="0050693F"/>
    <w:rsid w:val="00506B71"/>
    <w:rsid w:val="005103BC"/>
    <w:rsid w:val="00516C69"/>
    <w:rsid w:val="0052328C"/>
    <w:rsid w:val="00531022"/>
    <w:rsid w:val="00532D8D"/>
    <w:rsid w:val="00533547"/>
    <w:rsid w:val="00534D13"/>
    <w:rsid w:val="005375EB"/>
    <w:rsid w:val="00537A99"/>
    <w:rsid w:val="005407FA"/>
    <w:rsid w:val="005409F1"/>
    <w:rsid w:val="00540BB7"/>
    <w:rsid w:val="0054139A"/>
    <w:rsid w:val="00541DBA"/>
    <w:rsid w:val="00543527"/>
    <w:rsid w:val="00543E26"/>
    <w:rsid w:val="0054572A"/>
    <w:rsid w:val="005469A3"/>
    <w:rsid w:val="00551591"/>
    <w:rsid w:val="00551D57"/>
    <w:rsid w:val="00551ED3"/>
    <w:rsid w:val="00554AE9"/>
    <w:rsid w:val="00555499"/>
    <w:rsid w:val="0055656A"/>
    <w:rsid w:val="00556753"/>
    <w:rsid w:val="00556F27"/>
    <w:rsid w:val="00557A6D"/>
    <w:rsid w:val="00561449"/>
    <w:rsid w:val="005624B1"/>
    <w:rsid w:val="005639F0"/>
    <w:rsid w:val="005645F9"/>
    <w:rsid w:val="00567E27"/>
    <w:rsid w:val="005708B6"/>
    <w:rsid w:val="00571838"/>
    <w:rsid w:val="00572D81"/>
    <w:rsid w:val="00575EB6"/>
    <w:rsid w:val="005769A8"/>
    <w:rsid w:val="0057707E"/>
    <w:rsid w:val="00585859"/>
    <w:rsid w:val="00586D5D"/>
    <w:rsid w:val="005871DB"/>
    <w:rsid w:val="00587BB8"/>
    <w:rsid w:val="005903E9"/>
    <w:rsid w:val="0059202A"/>
    <w:rsid w:val="0059246F"/>
    <w:rsid w:val="00594828"/>
    <w:rsid w:val="0059539A"/>
    <w:rsid w:val="0059722E"/>
    <w:rsid w:val="0059779B"/>
    <w:rsid w:val="00597AA0"/>
    <w:rsid w:val="005A1B93"/>
    <w:rsid w:val="005A1FBA"/>
    <w:rsid w:val="005A699B"/>
    <w:rsid w:val="005A6AF0"/>
    <w:rsid w:val="005A7220"/>
    <w:rsid w:val="005A73FB"/>
    <w:rsid w:val="005B0087"/>
    <w:rsid w:val="005B128C"/>
    <w:rsid w:val="005B2850"/>
    <w:rsid w:val="005B3CD9"/>
    <w:rsid w:val="005B467D"/>
    <w:rsid w:val="005B4F04"/>
    <w:rsid w:val="005B649C"/>
    <w:rsid w:val="005B6877"/>
    <w:rsid w:val="005B71CB"/>
    <w:rsid w:val="005C12BC"/>
    <w:rsid w:val="005C1354"/>
    <w:rsid w:val="005C1478"/>
    <w:rsid w:val="005C3401"/>
    <w:rsid w:val="005C3BC3"/>
    <w:rsid w:val="005C516B"/>
    <w:rsid w:val="005C5AF8"/>
    <w:rsid w:val="005D0D3F"/>
    <w:rsid w:val="005D0E76"/>
    <w:rsid w:val="005D46A0"/>
    <w:rsid w:val="005D493A"/>
    <w:rsid w:val="005D5754"/>
    <w:rsid w:val="005D606D"/>
    <w:rsid w:val="005D7632"/>
    <w:rsid w:val="005D7EC9"/>
    <w:rsid w:val="005E40B9"/>
    <w:rsid w:val="005E4162"/>
    <w:rsid w:val="005E53D7"/>
    <w:rsid w:val="005E652F"/>
    <w:rsid w:val="005F005E"/>
    <w:rsid w:val="005F2616"/>
    <w:rsid w:val="005F3307"/>
    <w:rsid w:val="006034CA"/>
    <w:rsid w:val="006057BF"/>
    <w:rsid w:val="00605C73"/>
    <w:rsid w:val="00606FE5"/>
    <w:rsid w:val="00610B52"/>
    <w:rsid w:val="006128CD"/>
    <w:rsid w:val="00612BD0"/>
    <w:rsid w:val="00612C03"/>
    <w:rsid w:val="00613847"/>
    <w:rsid w:val="00613D14"/>
    <w:rsid w:val="0061458F"/>
    <w:rsid w:val="00614E25"/>
    <w:rsid w:val="00615A5E"/>
    <w:rsid w:val="00616204"/>
    <w:rsid w:val="00616904"/>
    <w:rsid w:val="006176F2"/>
    <w:rsid w:val="00620472"/>
    <w:rsid w:val="00621C0D"/>
    <w:rsid w:val="00622E3C"/>
    <w:rsid w:val="00622F04"/>
    <w:rsid w:val="00625EAF"/>
    <w:rsid w:val="00626331"/>
    <w:rsid w:val="00626901"/>
    <w:rsid w:val="00626CAB"/>
    <w:rsid w:val="00630013"/>
    <w:rsid w:val="006301EE"/>
    <w:rsid w:val="00630B6D"/>
    <w:rsid w:val="00631498"/>
    <w:rsid w:val="00632BBC"/>
    <w:rsid w:val="00632D35"/>
    <w:rsid w:val="0063499A"/>
    <w:rsid w:val="00636276"/>
    <w:rsid w:val="006365D2"/>
    <w:rsid w:val="0063779E"/>
    <w:rsid w:val="00642411"/>
    <w:rsid w:val="006432E2"/>
    <w:rsid w:val="00644EAB"/>
    <w:rsid w:val="0064685B"/>
    <w:rsid w:val="006468C8"/>
    <w:rsid w:val="00647902"/>
    <w:rsid w:val="00652090"/>
    <w:rsid w:val="00652796"/>
    <w:rsid w:val="00653102"/>
    <w:rsid w:val="0065406B"/>
    <w:rsid w:val="006544E6"/>
    <w:rsid w:val="00654692"/>
    <w:rsid w:val="00654DDF"/>
    <w:rsid w:val="006552F3"/>
    <w:rsid w:val="00656402"/>
    <w:rsid w:val="00656A18"/>
    <w:rsid w:val="00656FAF"/>
    <w:rsid w:val="0065796C"/>
    <w:rsid w:val="00660A31"/>
    <w:rsid w:val="0066111B"/>
    <w:rsid w:val="006620F9"/>
    <w:rsid w:val="006635EF"/>
    <w:rsid w:val="0066517E"/>
    <w:rsid w:val="00665831"/>
    <w:rsid w:val="00665957"/>
    <w:rsid w:val="00670046"/>
    <w:rsid w:val="00671685"/>
    <w:rsid w:val="0067366B"/>
    <w:rsid w:val="00674663"/>
    <w:rsid w:val="00675258"/>
    <w:rsid w:val="006753FC"/>
    <w:rsid w:val="006802B1"/>
    <w:rsid w:val="006814E0"/>
    <w:rsid w:val="00681878"/>
    <w:rsid w:val="0068300B"/>
    <w:rsid w:val="00687141"/>
    <w:rsid w:val="00687846"/>
    <w:rsid w:val="00687BB2"/>
    <w:rsid w:val="00687F7D"/>
    <w:rsid w:val="00691A7A"/>
    <w:rsid w:val="00693D29"/>
    <w:rsid w:val="006943C8"/>
    <w:rsid w:val="00694648"/>
    <w:rsid w:val="00694729"/>
    <w:rsid w:val="00694A0B"/>
    <w:rsid w:val="00694E81"/>
    <w:rsid w:val="006954AC"/>
    <w:rsid w:val="00695771"/>
    <w:rsid w:val="0069591C"/>
    <w:rsid w:val="006974D4"/>
    <w:rsid w:val="006A3034"/>
    <w:rsid w:val="006A34CE"/>
    <w:rsid w:val="006A35F3"/>
    <w:rsid w:val="006A395B"/>
    <w:rsid w:val="006A67FB"/>
    <w:rsid w:val="006A7178"/>
    <w:rsid w:val="006A71FF"/>
    <w:rsid w:val="006A78B7"/>
    <w:rsid w:val="006A7BA5"/>
    <w:rsid w:val="006B000E"/>
    <w:rsid w:val="006B4485"/>
    <w:rsid w:val="006B455D"/>
    <w:rsid w:val="006B47AA"/>
    <w:rsid w:val="006B4E89"/>
    <w:rsid w:val="006C1056"/>
    <w:rsid w:val="006C16E3"/>
    <w:rsid w:val="006C22AC"/>
    <w:rsid w:val="006C3A10"/>
    <w:rsid w:val="006C3A98"/>
    <w:rsid w:val="006C3FAF"/>
    <w:rsid w:val="006C42C4"/>
    <w:rsid w:val="006C4C3A"/>
    <w:rsid w:val="006C6E58"/>
    <w:rsid w:val="006C7496"/>
    <w:rsid w:val="006C7BAC"/>
    <w:rsid w:val="006C7E9A"/>
    <w:rsid w:val="006D0B5B"/>
    <w:rsid w:val="006D13A1"/>
    <w:rsid w:val="006D186E"/>
    <w:rsid w:val="006D35DF"/>
    <w:rsid w:val="006D710A"/>
    <w:rsid w:val="006E0A1B"/>
    <w:rsid w:val="006E1FB7"/>
    <w:rsid w:val="006E3359"/>
    <w:rsid w:val="006E4DB2"/>
    <w:rsid w:val="006E5969"/>
    <w:rsid w:val="006E646D"/>
    <w:rsid w:val="006F2ADF"/>
    <w:rsid w:val="006F4654"/>
    <w:rsid w:val="006F7D80"/>
    <w:rsid w:val="007006C1"/>
    <w:rsid w:val="00700756"/>
    <w:rsid w:val="00703498"/>
    <w:rsid w:val="00703E5B"/>
    <w:rsid w:val="007044ED"/>
    <w:rsid w:val="00710943"/>
    <w:rsid w:val="0071424B"/>
    <w:rsid w:val="007143A3"/>
    <w:rsid w:val="00714C85"/>
    <w:rsid w:val="0071509C"/>
    <w:rsid w:val="00715F3D"/>
    <w:rsid w:val="007160C7"/>
    <w:rsid w:val="00717726"/>
    <w:rsid w:val="00723813"/>
    <w:rsid w:val="00723D69"/>
    <w:rsid w:val="00724A51"/>
    <w:rsid w:val="00724C78"/>
    <w:rsid w:val="00724DFE"/>
    <w:rsid w:val="007266F6"/>
    <w:rsid w:val="0072681E"/>
    <w:rsid w:val="00726AE6"/>
    <w:rsid w:val="00726BEF"/>
    <w:rsid w:val="007274BA"/>
    <w:rsid w:val="00727A7B"/>
    <w:rsid w:val="00732CF5"/>
    <w:rsid w:val="00733CFB"/>
    <w:rsid w:val="00735B3C"/>
    <w:rsid w:val="007362AA"/>
    <w:rsid w:val="00741181"/>
    <w:rsid w:val="00742C21"/>
    <w:rsid w:val="00742FDA"/>
    <w:rsid w:val="00743883"/>
    <w:rsid w:val="00746076"/>
    <w:rsid w:val="00750218"/>
    <w:rsid w:val="007512C1"/>
    <w:rsid w:val="007518E9"/>
    <w:rsid w:val="0075228E"/>
    <w:rsid w:val="0075382B"/>
    <w:rsid w:val="00754134"/>
    <w:rsid w:val="007545C7"/>
    <w:rsid w:val="00754709"/>
    <w:rsid w:val="00755FE2"/>
    <w:rsid w:val="00760D36"/>
    <w:rsid w:val="007615EF"/>
    <w:rsid w:val="0076162B"/>
    <w:rsid w:val="007616D2"/>
    <w:rsid w:val="00762FA3"/>
    <w:rsid w:val="00763D0D"/>
    <w:rsid w:val="00764830"/>
    <w:rsid w:val="00764DCA"/>
    <w:rsid w:val="00766BE7"/>
    <w:rsid w:val="00767CB2"/>
    <w:rsid w:val="00772761"/>
    <w:rsid w:val="007762D7"/>
    <w:rsid w:val="007803A8"/>
    <w:rsid w:val="0078235C"/>
    <w:rsid w:val="00783EEA"/>
    <w:rsid w:val="00785C6A"/>
    <w:rsid w:val="007860E2"/>
    <w:rsid w:val="00786141"/>
    <w:rsid w:val="00787DD0"/>
    <w:rsid w:val="00791443"/>
    <w:rsid w:val="00791512"/>
    <w:rsid w:val="00791EC6"/>
    <w:rsid w:val="00791F03"/>
    <w:rsid w:val="00794836"/>
    <w:rsid w:val="00794930"/>
    <w:rsid w:val="007949F1"/>
    <w:rsid w:val="0079502D"/>
    <w:rsid w:val="007957EB"/>
    <w:rsid w:val="00796EF4"/>
    <w:rsid w:val="007A62E2"/>
    <w:rsid w:val="007A6A40"/>
    <w:rsid w:val="007B0D53"/>
    <w:rsid w:val="007B0DD5"/>
    <w:rsid w:val="007B1685"/>
    <w:rsid w:val="007B284C"/>
    <w:rsid w:val="007B2F90"/>
    <w:rsid w:val="007B3718"/>
    <w:rsid w:val="007B43C5"/>
    <w:rsid w:val="007B4E55"/>
    <w:rsid w:val="007B7176"/>
    <w:rsid w:val="007C04B6"/>
    <w:rsid w:val="007C1109"/>
    <w:rsid w:val="007C23E1"/>
    <w:rsid w:val="007C400A"/>
    <w:rsid w:val="007C5041"/>
    <w:rsid w:val="007C5639"/>
    <w:rsid w:val="007C5C66"/>
    <w:rsid w:val="007C7527"/>
    <w:rsid w:val="007C7BA5"/>
    <w:rsid w:val="007D1577"/>
    <w:rsid w:val="007D2017"/>
    <w:rsid w:val="007D20D6"/>
    <w:rsid w:val="007D26AD"/>
    <w:rsid w:val="007D36A7"/>
    <w:rsid w:val="007D47DD"/>
    <w:rsid w:val="007D4E74"/>
    <w:rsid w:val="007D687F"/>
    <w:rsid w:val="007D6B9B"/>
    <w:rsid w:val="007D71CC"/>
    <w:rsid w:val="007E3B60"/>
    <w:rsid w:val="007E5652"/>
    <w:rsid w:val="007E6B55"/>
    <w:rsid w:val="007E6D42"/>
    <w:rsid w:val="007F0139"/>
    <w:rsid w:val="007F02D8"/>
    <w:rsid w:val="007F1C29"/>
    <w:rsid w:val="007F20CC"/>
    <w:rsid w:val="007F354D"/>
    <w:rsid w:val="007F40A5"/>
    <w:rsid w:val="007F46A3"/>
    <w:rsid w:val="007F4B92"/>
    <w:rsid w:val="007F4EA4"/>
    <w:rsid w:val="007F7D4D"/>
    <w:rsid w:val="00800292"/>
    <w:rsid w:val="008010EC"/>
    <w:rsid w:val="008105A3"/>
    <w:rsid w:val="0081129D"/>
    <w:rsid w:val="0081180F"/>
    <w:rsid w:val="008118DA"/>
    <w:rsid w:val="00812A88"/>
    <w:rsid w:val="00814ECD"/>
    <w:rsid w:val="008150A8"/>
    <w:rsid w:val="00816035"/>
    <w:rsid w:val="008162E3"/>
    <w:rsid w:val="0081689A"/>
    <w:rsid w:val="00820351"/>
    <w:rsid w:val="00820486"/>
    <w:rsid w:val="0082048F"/>
    <w:rsid w:val="00820889"/>
    <w:rsid w:val="00820B71"/>
    <w:rsid w:val="00821B15"/>
    <w:rsid w:val="00821B2A"/>
    <w:rsid w:val="008223F2"/>
    <w:rsid w:val="0082329E"/>
    <w:rsid w:val="008234CD"/>
    <w:rsid w:val="00823E9C"/>
    <w:rsid w:val="00826416"/>
    <w:rsid w:val="00831AF5"/>
    <w:rsid w:val="0083286B"/>
    <w:rsid w:val="0083481C"/>
    <w:rsid w:val="00834C34"/>
    <w:rsid w:val="0083659C"/>
    <w:rsid w:val="0083703D"/>
    <w:rsid w:val="008407C2"/>
    <w:rsid w:val="008419C4"/>
    <w:rsid w:val="0084269C"/>
    <w:rsid w:val="008441A4"/>
    <w:rsid w:val="00844276"/>
    <w:rsid w:val="008458B8"/>
    <w:rsid w:val="008568E2"/>
    <w:rsid w:val="008569D0"/>
    <w:rsid w:val="008575C3"/>
    <w:rsid w:val="00860000"/>
    <w:rsid w:val="008607D7"/>
    <w:rsid w:val="0086088E"/>
    <w:rsid w:val="00862D86"/>
    <w:rsid w:val="00863C96"/>
    <w:rsid w:val="00865666"/>
    <w:rsid w:val="00865905"/>
    <w:rsid w:val="00865EDA"/>
    <w:rsid w:val="008663BE"/>
    <w:rsid w:val="00866DAE"/>
    <w:rsid w:val="00871D71"/>
    <w:rsid w:val="00871E48"/>
    <w:rsid w:val="00872500"/>
    <w:rsid w:val="008729CE"/>
    <w:rsid w:val="00873151"/>
    <w:rsid w:val="0087450B"/>
    <w:rsid w:val="00875298"/>
    <w:rsid w:val="008813CC"/>
    <w:rsid w:val="008851E4"/>
    <w:rsid w:val="00885945"/>
    <w:rsid w:val="00887712"/>
    <w:rsid w:val="00890BD6"/>
    <w:rsid w:val="00891FCA"/>
    <w:rsid w:val="00892AE9"/>
    <w:rsid w:val="008941B0"/>
    <w:rsid w:val="00897540"/>
    <w:rsid w:val="008A2EDE"/>
    <w:rsid w:val="008A34D2"/>
    <w:rsid w:val="008A74F5"/>
    <w:rsid w:val="008B16D1"/>
    <w:rsid w:val="008B2131"/>
    <w:rsid w:val="008B2D2C"/>
    <w:rsid w:val="008B3721"/>
    <w:rsid w:val="008B5629"/>
    <w:rsid w:val="008B5D57"/>
    <w:rsid w:val="008B7465"/>
    <w:rsid w:val="008C1CA4"/>
    <w:rsid w:val="008C1DDF"/>
    <w:rsid w:val="008C42AF"/>
    <w:rsid w:val="008C4A98"/>
    <w:rsid w:val="008C588E"/>
    <w:rsid w:val="008C5E4E"/>
    <w:rsid w:val="008C6425"/>
    <w:rsid w:val="008C6831"/>
    <w:rsid w:val="008C7CA9"/>
    <w:rsid w:val="008D1F11"/>
    <w:rsid w:val="008D21BE"/>
    <w:rsid w:val="008D341F"/>
    <w:rsid w:val="008D3B22"/>
    <w:rsid w:val="008D4092"/>
    <w:rsid w:val="008D45D8"/>
    <w:rsid w:val="008D6988"/>
    <w:rsid w:val="008D7660"/>
    <w:rsid w:val="008E0279"/>
    <w:rsid w:val="008E1933"/>
    <w:rsid w:val="008E2F9A"/>
    <w:rsid w:val="008E45D0"/>
    <w:rsid w:val="008E483B"/>
    <w:rsid w:val="008E5B2D"/>
    <w:rsid w:val="008E6316"/>
    <w:rsid w:val="008E6BAE"/>
    <w:rsid w:val="008F0E5E"/>
    <w:rsid w:val="008F29BB"/>
    <w:rsid w:val="008F2CFE"/>
    <w:rsid w:val="008F43D7"/>
    <w:rsid w:val="008F4741"/>
    <w:rsid w:val="008F53AF"/>
    <w:rsid w:val="008F5775"/>
    <w:rsid w:val="008F5D6A"/>
    <w:rsid w:val="00900094"/>
    <w:rsid w:val="00900549"/>
    <w:rsid w:val="00902C3F"/>
    <w:rsid w:val="00903AB8"/>
    <w:rsid w:val="00903B95"/>
    <w:rsid w:val="00905D79"/>
    <w:rsid w:val="0090731F"/>
    <w:rsid w:val="00911646"/>
    <w:rsid w:val="00911EE4"/>
    <w:rsid w:val="009122B7"/>
    <w:rsid w:val="009127C1"/>
    <w:rsid w:val="009142C3"/>
    <w:rsid w:val="00915DEB"/>
    <w:rsid w:val="00922280"/>
    <w:rsid w:val="00923736"/>
    <w:rsid w:val="00923875"/>
    <w:rsid w:val="00925B2E"/>
    <w:rsid w:val="009279E7"/>
    <w:rsid w:val="009312F2"/>
    <w:rsid w:val="00933368"/>
    <w:rsid w:val="00933D71"/>
    <w:rsid w:val="00941145"/>
    <w:rsid w:val="00942E9F"/>
    <w:rsid w:val="00944EE5"/>
    <w:rsid w:val="00947F17"/>
    <w:rsid w:val="00953724"/>
    <w:rsid w:val="009541ED"/>
    <w:rsid w:val="00954378"/>
    <w:rsid w:val="00955C89"/>
    <w:rsid w:val="009600F7"/>
    <w:rsid w:val="00960276"/>
    <w:rsid w:val="00961095"/>
    <w:rsid w:val="009617ED"/>
    <w:rsid w:val="00961E03"/>
    <w:rsid w:val="009627E1"/>
    <w:rsid w:val="00963797"/>
    <w:rsid w:val="00964905"/>
    <w:rsid w:val="00964AAC"/>
    <w:rsid w:val="009700CF"/>
    <w:rsid w:val="0097069E"/>
    <w:rsid w:val="00971063"/>
    <w:rsid w:val="009719A6"/>
    <w:rsid w:val="009719F4"/>
    <w:rsid w:val="009730C6"/>
    <w:rsid w:val="0097423F"/>
    <w:rsid w:val="009742BD"/>
    <w:rsid w:val="00974A60"/>
    <w:rsid w:val="00975781"/>
    <w:rsid w:val="00975A5E"/>
    <w:rsid w:val="00975AA1"/>
    <w:rsid w:val="0098036D"/>
    <w:rsid w:val="00980592"/>
    <w:rsid w:val="00981915"/>
    <w:rsid w:val="00981C2A"/>
    <w:rsid w:val="009843E8"/>
    <w:rsid w:val="00985C71"/>
    <w:rsid w:val="00986BC7"/>
    <w:rsid w:val="00986D28"/>
    <w:rsid w:val="00990BAE"/>
    <w:rsid w:val="009911C4"/>
    <w:rsid w:val="00991B07"/>
    <w:rsid w:val="009921DE"/>
    <w:rsid w:val="0099267E"/>
    <w:rsid w:val="009926D0"/>
    <w:rsid w:val="00993B38"/>
    <w:rsid w:val="0099487C"/>
    <w:rsid w:val="00994EDB"/>
    <w:rsid w:val="00996B9F"/>
    <w:rsid w:val="009A07A8"/>
    <w:rsid w:val="009A508D"/>
    <w:rsid w:val="009A5846"/>
    <w:rsid w:val="009A5CC7"/>
    <w:rsid w:val="009A6703"/>
    <w:rsid w:val="009A6FA9"/>
    <w:rsid w:val="009B22AF"/>
    <w:rsid w:val="009B2572"/>
    <w:rsid w:val="009B2B63"/>
    <w:rsid w:val="009B42DA"/>
    <w:rsid w:val="009B4433"/>
    <w:rsid w:val="009B44D6"/>
    <w:rsid w:val="009B46EF"/>
    <w:rsid w:val="009B4BBA"/>
    <w:rsid w:val="009B4F51"/>
    <w:rsid w:val="009B718E"/>
    <w:rsid w:val="009B748F"/>
    <w:rsid w:val="009C2B24"/>
    <w:rsid w:val="009C312D"/>
    <w:rsid w:val="009C343C"/>
    <w:rsid w:val="009C349A"/>
    <w:rsid w:val="009C3D4E"/>
    <w:rsid w:val="009C42AD"/>
    <w:rsid w:val="009C7815"/>
    <w:rsid w:val="009D0120"/>
    <w:rsid w:val="009D0701"/>
    <w:rsid w:val="009D14D3"/>
    <w:rsid w:val="009D16FA"/>
    <w:rsid w:val="009D1E5A"/>
    <w:rsid w:val="009D40B1"/>
    <w:rsid w:val="009D4158"/>
    <w:rsid w:val="009D47B8"/>
    <w:rsid w:val="009D4948"/>
    <w:rsid w:val="009D5E0A"/>
    <w:rsid w:val="009D6142"/>
    <w:rsid w:val="009D63C3"/>
    <w:rsid w:val="009D67B3"/>
    <w:rsid w:val="009D7BCD"/>
    <w:rsid w:val="009E04E9"/>
    <w:rsid w:val="009E0F96"/>
    <w:rsid w:val="009E14CE"/>
    <w:rsid w:val="009E2879"/>
    <w:rsid w:val="009E42D3"/>
    <w:rsid w:val="009E4EFB"/>
    <w:rsid w:val="009E517E"/>
    <w:rsid w:val="009E5A84"/>
    <w:rsid w:val="009E78F0"/>
    <w:rsid w:val="009F0209"/>
    <w:rsid w:val="009F119A"/>
    <w:rsid w:val="009F1B01"/>
    <w:rsid w:val="009F234C"/>
    <w:rsid w:val="009F40E1"/>
    <w:rsid w:val="009F5635"/>
    <w:rsid w:val="009F592C"/>
    <w:rsid w:val="009F5D83"/>
    <w:rsid w:val="009F66D1"/>
    <w:rsid w:val="00A00C90"/>
    <w:rsid w:val="00A01988"/>
    <w:rsid w:val="00A02518"/>
    <w:rsid w:val="00A03921"/>
    <w:rsid w:val="00A04B3B"/>
    <w:rsid w:val="00A0655D"/>
    <w:rsid w:val="00A06E62"/>
    <w:rsid w:val="00A075F1"/>
    <w:rsid w:val="00A07FE7"/>
    <w:rsid w:val="00A10CB0"/>
    <w:rsid w:val="00A12062"/>
    <w:rsid w:val="00A129B2"/>
    <w:rsid w:val="00A12F22"/>
    <w:rsid w:val="00A2197B"/>
    <w:rsid w:val="00A22328"/>
    <w:rsid w:val="00A22AD0"/>
    <w:rsid w:val="00A22C93"/>
    <w:rsid w:val="00A2423B"/>
    <w:rsid w:val="00A24589"/>
    <w:rsid w:val="00A25449"/>
    <w:rsid w:val="00A25C16"/>
    <w:rsid w:val="00A26159"/>
    <w:rsid w:val="00A26900"/>
    <w:rsid w:val="00A27802"/>
    <w:rsid w:val="00A32716"/>
    <w:rsid w:val="00A33368"/>
    <w:rsid w:val="00A3355E"/>
    <w:rsid w:val="00A3450D"/>
    <w:rsid w:val="00A354DB"/>
    <w:rsid w:val="00A35672"/>
    <w:rsid w:val="00A40099"/>
    <w:rsid w:val="00A40526"/>
    <w:rsid w:val="00A433DB"/>
    <w:rsid w:val="00A436B0"/>
    <w:rsid w:val="00A43A08"/>
    <w:rsid w:val="00A453BF"/>
    <w:rsid w:val="00A45DCF"/>
    <w:rsid w:val="00A46192"/>
    <w:rsid w:val="00A46624"/>
    <w:rsid w:val="00A472CE"/>
    <w:rsid w:val="00A47A7C"/>
    <w:rsid w:val="00A51318"/>
    <w:rsid w:val="00A52643"/>
    <w:rsid w:val="00A52D75"/>
    <w:rsid w:val="00A52F2F"/>
    <w:rsid w:val="00A5323E"/>
    <w:rsid w:val="00A54547"/>
    <w:rsid w:val="00A54CE1"/>
    <w:rsid w:val="00A555CF"/>
    <w:rsid w:val="00A56C28"/>
    <w:rsid w:val="00A5711D"/>
    <w:rsid w:val="00A57A49"/>
    <w:rsid w:val="00A57D0F"/>
    <w:rsid w:val="00A61159"/>
    <w:rsid w:val="00A61821"/>
    <w:rsid w:val="00A628A9"/>
    <w:rsid w:val="00A63053"/>
    <w:rsid w:val="00A6439B"/>
    <w:rsid w:val="00A650A9"/>
    <w:rsid w:val="00A65F5F"/>
    <w:rsid w:val="00A71508"/>
    <w:rsid w:val="00A74293"/>
    <w:rsid w:val="00A77826"/>
    <w:rsid w:val="00A8021B"/>
    <w:rsid w:val="00A80322"/>
    <w:rsid w:val="00A8077A"/>
    <w:rsid w:val="00A81B30"/>
    <w:rsid w:val="00A83010"/>
    <w:rsid w:val="00A8359F"/>
    <w:rsid w:val="00A83720"/>
    <w:rsid w:val="00A84176"/>
    <w:rsid w:val="00A84220"/>
    <w:rsid w:val="00A8445F"/>
    <w:rsid w:val="00A854CE"/>
    <w:rsid w:val="00A854EF"/>
    <w:rsid w:val="00A87B0D"/>
    <w:rsid w:val="00A92D50"/>
    <w:rsid w:val="00A959DD"/>
    <w:rsid w:val="00A959EF"/>
    <w:rsid w:val="00A95F9A"/>
    <w:rsid w:val="00A9611B"/>
    <w:rsid w:val="00A969DC"/>
    <w:rsid w:val="00A978E7"/>
    <w:rsid w:val="00A97F80"/>
    <w:rsid w:val="00AA104A"/>
    <w:rsid w:val="00AA34DA"/>
    <w:rsid w:val="00AA35D3"/>
    <w:rsid w:val="00AA460B"/>
    <w:rsid w:val="00AA466B"/>
    <w:rsid w:val="00AA4FAC"/>
    <w:rsid w:val="00AB0C21"/>
    <w:rsid w:val="00AB0F60"/>
    <w:rsid w:val="00AB2957"/>
    <w:rsid w:val="00AB503A"/>
    <w:rsid w:val="00AB6418"/>
    <w:rsid w:val="00AC0669"/>
    <w:rsid w:val="00AC076D"/>
    <w:rsid w:val="00AC0BD9"/>
    <w:rsid w:val="00AC1922"/>
    <w:rsid w:val="00AC1A70"/>
    <w:rsid w:val="00AC28F2"/>
    <w:rsid w:val="00AC2C76"/>
    <w:rsid w:val="00AC74B3"/>
    <w:rsid w:val="00AD0288"/>
    <w:rsid w:val="00AD051A"/>
    <w:rsid w:val="00AD198A"/>
    <w:rsid w:val="00AD38D1"/>
    <w:rsid w:val="00AD4983"/>
    <w:rsid w:val="00AD59CF"/>
    <w:rsid w:val="00AD7C58"/>
    <w:rsid w:val="00AE0326"/>
    <w:rsid w:val="00AE14BA"/>
    <w:rsid w:val="00AE4642"/>
    <w:rsid w:val="00AE6714"/>
    <w:rsid w:val="00AE6E4C"/>
    <w:rsid w:val="00AE6FDD"/>
    <w:rsid w:val="00AF22C9"/>
    <w:rsid w:val="00AF3AD0"/>
    <w:rsid w:val="00AF3DD9"/>
    <w:rsid w:val="00AF58E2"/>
    <w:rsid w:val="00AF6EB0"/>
    <w:rsid w:val="00AF7DF1"/>
    <w:rsid w:val="00B0130B"/>
    <w:rsid w:val="00B01669"/>
    <w:rsid w:val="00B02409"/>
    <w:rsid w:val="00B02959"/>
    <w:rsid w:val="00B02BE5"/>
    <w:rsid w:val="00B04370"/>
    <w:rsid w:val="00B043F3"/>
    <w:rsid w:val="00B06F15"/>
    <w:rsid w:val="00B07F7D"/>
    <w:rsid w:val="00B100D5"/>
    <w:rsid w:val="00B10446"/>
    <w:rsid w:val="00B10AE2"/>
    <w:rsid w:val="00B11421"/>
    <w:rsid w:val="00B11BED"/>
    <w:rsid w:val="00B126E6"/>
    <w:rsid w:val="00B13148"/>
    <w:rsid w:val="00B14510"/>
    <w:rsid w:val="00B165D5"/>
    <w:rsid w:val="00B16C6B"/>
    <w:rsid w:val="00B176F9"/>
    <w:rsid w:val="00B17995"/>
    <w:rsid w:val="00B1E919"/>
    <w:rsid w:val="00B20DFF"/>
    <w:rsid w:val="00B22195"/>
    <w:rsid w:val="00B232FA"/>
    <w:rsid w:val="00B23A76"/>
    <w:rsid w:val="00B24513"/>
    <w:rsid w:val="00B24930"/>
    <w:rsid w:val="00B2495E"/>
    <w:rsid w:val="00B24F01"/>
    <w:rsid w:val="00B2631E"/>
    <w:rsid w:val="00B26D7D"/>
    <w:rsid w:val="00B26ECA"/>
    <w:rsid w:val="00B27174"/>
    <w:rsid w:val="00B2761B"/>
    <w:rsid w:val="00B27F0B"/>
    <w:rsid w:val="00B30396"/>
    <w:rsid w:val="00B30B4A"/>
    <w:rsid w:val="00B32C93"/>
    <w:rsid w:val="00B33118"/>
    <w:rsid w:val="00B3317E"/>
    <w:rsid w:val="00B33B3A"/>
    <w:rsid w:val="00B341A9"/>
    <w:rsid w:val="00B35E6C"/>
    <w:rsid w:val="00B36678"/>
    <w:rsid w:val="00B36D16"/>
    <w:rsid w:val="00B374B0"/>
    <w:rsid w:val="00B4019B"/>
    <w:rsid w:val="00B4085E"/>
    <w:rsid w:val="00B446B8"/>
    <w:rsid w:val="00B45523"/>
    <w:rsid w:val="00B46B27"/>
    <w:rsid w:val="00B47093"/>
    <w:rsid w:val="00B47BE4"/>
    <w:rsid w:val="00B50703"/>
    <w:rsid w:val="00B51BB2"/>
    <w:rsid w:val="00B520B8"/>
    <w:rsid w:val="00B53C41"/>
    <w:rsid w:val="00B55264"/>
    <w:rsid w:val="00B55FAD"/>
    <w:rsid w:val="00B57259"/>
    <w:rsid w:val="00B576CE"/>
    <w:rsid w:val="00B57CD9"/>
    <w:rsid w:val="00B6054F"/>
    <w:rsid w:val="00B6075E"/>
    <w:rsid w:val="00B62E7E"/>
    <w:rsid w:val="00B6327B"/>
    <w:rsid w:val="00B63B6C"/>
    <w:rsid w:val="00B6562A"/>
    <w:rsid w:val="00B67728"/>
    <w:rsid w:val="00B70070"/>
    <w:rsid w:val="00B74533"/>
    <w:rsid w:val="00B7539A"/>
    <w:rsid w:val="00B805FF"/>
    <w:rsid w:val="00B814FF"/>
    <w:rsid w:val="00B816FA"/>
    <w:rsid w:val="00B8254F"/>
    <w:rsid w:val="00B82BDD"/>
    <w:rsid w:val="00B83BC0"/>
    <w:rsid w:val="00B84B08"/>
    <w:rsid w:val="00B84E83"/>
    <w:rsid w:val="00B856D6"/>
    <w:rsid w:val="00B858C2"/>
    <w:rsid w:val="00B907EB"/>
    <w:rsid w:val="00B907EE"/>
    <w:rsid w:val="00B9241D"/>
    <w:rsid w:val="00B9352F"/>
    <w:rsid w:val="00B93B29"/>
    <w:rsid w:val="00B961DC"/>
    <w:rsid w:val="00B963FD"/>
    <w:rsid w:val="00B9678A"/>
    <w:rsid w:val="00BA1596"/>
    <w:rsid w:val="00BA2AE1"/>
    <w:rsid w:val="00BA337C"/>
    <w:rsid w:val="00BA4230"/>
    <w:rsid w:val="00BA44C0"/>
    <w:rsid w:val="00BA4BB1"/>
    <w:rsid w:val="00BA592E"/>
    <w:rsid w:val="00BA791F"/>
    <w:rsid w:val="00BA7937"/>
    <w:rsid w:val="00BB047F"/>
    <w:rsid w:val="00BB350B"/>
    <w:rsid w:val="00BB3D20"/>
    <w:rsid w:val="00BB3EDE"/>
    <w:rsid w:val="00BB5EDD"/>
    <w:rsid w:val="00BB645A"/>
    <w:rsid w:val="00BB6B7D"/>
    <w:rsid w:val="00BB7199"/>
    <w:rsid w:val="00BB7221"/>
    <w:rsid w:val="00BC08D1"/>
    <w:rsid w:val="00BC0E8C"/>
    <w:rsid w:val="00BC2E43"/>
    <w:rsid w:val="00BC3182"/>
    <w:rsid w:val="00BC5C73"/>
    <w:rsid w:val="00BC6568"/>
    <w:rsid w:val="00BD1223"/>
    <w:rsid w:val="00BD1D82"/>
    <w:rsid w:val="00BD2C7F"/>
    <w:rsid w:val="00BD3120"/>
    <w:rsid w:val="00BD4BEF"/>
    <w:rsid w:val="00BD4F87"/>
    <w:rsid w:val="00BD5B55"/>
    <w:rsid w:val="00BD602C"/>
    <w:rsid w:val="00BD6A86"/>
    <w:rsid w:val="00BD76DA"/>
    <w:rsid w:val="00BD796C"/>
    <w:rsid w:val="00BE0404"/>
    <w:rsid w:val="00BE042A"/>
    <w:rsid w:val="00BE198D"/>
    <w:rsid w:val="00BE1992"/>
    <w:rsid w:val="00BE2AF4"/>
    <w:rsid w:val="00BE3C70"/>
    <w:rsid w:val="00BE480C"/>
    <w:rsid w:val="00BE4871"/>
    <w:rsid w:val="00BE4FE2"/>
    <w:rsid w:val="00BE582D"/>
    <w:rsid w:val="00BE5FBE"/>
    <w:rsid w:val="00BE6593"/>
    <w:rsid w:val="00BE695C"/>
    <w:rsid w:val="00BE7CD8"/>
    <w:rsid w:val="00BE7E9C"/>
    <w:rsid w:val="00BF193D"/>
    <w:rsid w:val="00BF494A"/>
    <w:rsid w:val="00BF4BBC"/>
    <w:rsid w:val="00BF5A71"/>
    <w:rsid w:val="00BF6322"/>
    <w:rsid w:val="00BF6359"/>
    <w:rsid w:val="00BF64EE"/>
    <w:rsid w:val="00BF67BE"/>
    <w:rsid w:val="00BF6AD1"/>
    <w:rsid w:val="00BF715D"/>
    <w:rsid w:val="00C00A44"/>
    <w:rsid w:val="00C034A2"/>
    <w:rsid w:val="00C05BDE"/>
    <w:rsid w:val="00C07166"/>
    <w:rsid w:val="00C10637"/>
    <w:rsid w:val="00C10E86"/>
    <w:rsid w:val="00C12C48"/>
    <w:rsid w:val="00C13AD1"/>
    <w:rsid w:val="00C13B0B"/>
    <w:rsid w:val="00C1419C"/>
    <w:rsid w:val="00C165C9"/>
    <w:rsid w:val="00C17BC3"/>
    <w:rsid w:val="00C20509"/>
    <w:rsid w:val="00C20580"/>
    <w:rsid w:val="00C20EED"/>
    <w:rsid w:val="00C21F56"/>
    <w:rsid w:val="00C2275D"/>
    <w:rsid w:val="00C243B3"/>
    <w:rsid w:val="00C25189"/>
    <w:rsid w:val="00C25594"/>
    <w:rsid w:val="00C25F54"/>
    <w:rsid w:val="00C301EA"/>
    <w:rsid w:val="00C30E60"/>
    <w:rsid w:val="00C32A42"/>
    <w:rsid w:val="00C33659"/>
    <w:rsid w:val="00C3441A"/>
    <w:rsid w:val="00C34E90"/>
    <w:rsid w:val="00C3538D"/>
    <w:rsid w:val="00C376BA"/>
    <w:rsid w:val="00C405F9"/>
    <w:rsid w:val="00C4232F"/>
    <w:rsid w:val="00C46205"/>
    <w:rsid w:val="00C4674F"/>
    <w:rsid w:val="00C46FCA"/>
    <w:rsid w:val="00C470DD"/>
    <w:rsid w:val="00C4728B"/>
    <w:rsid w:val="00C5194F"/>
    <w:rsid w:val="00C537B5"/>
    <w:rsid w:val="00C53B42"/>
    <w:rsid w:val="00C542FA"/>
    <w:rsid w:val="00C55F88"/>
    <w:rsid w:val="00C56715"/>
    <w:rsid w:val="00C56DFC"/>
    <w:rsid w:val="00C639D9"/>
    <w:rsid w:val="00C63A11"/>
    <w:rsid w:val="00C64FDF"/>
    <w:rsid w:val="00C65BB3"/>
    <w:rsid w:val="00C660D4"/>
    <w:rsid w:val="00C70000"/>
    <w:rsid w:val="00C7060D"/>
    <w:rsid w:val="00C711B6"/>
    <w:rsid w:val="00C7183A"/>
    <w:rsid w:val="00C72221"/>
    <w:rsid w:val="00C729C2"/>
    <w:rsid w:val="00C745F2"/>
    <w:rsid w:val="00C74F20"/>
    <w:rsid w:val="00C7595E"/>
    <w:rsid w:val="00C75BF4"/>
    <w:rsid w:val="00C7784B"/>
    <w:rsid w:val="00C77DC0"/>
    <w:rsid w:val="00C8021F"/>
    <w:rsid w:val="00C8159D"/>
    <w:rsid w:val="00C81C1E"/>
    <w:rsid w:val="00C836D6"/>
    <w:rsid w:val="00C8592E"/>
    <w:rsid w:val="00C85D1A"/>
    <w:rsid w:val="00C86C37"/>
    <w:rsid w:val="00C87636"/>
    <w:rsid w:val="00C9232A"/>
    <w:rsid w:val="00C926EC"/>
    <w:rsid w:val="00C931C0"/>
    <w:rsid w:val="00C94713"/>
    <w:rsid w:val="00CA13D1"/>
    <w:rsid w:val="00CA1B08"/>
    <w:rsid w:val="00CA205B"/>
    <w:rsid w:val="00CA230A"/>
    <w:rsid w:val="00CA3CC7"/>
    <w:rsid w:val="00CA4C28"/>
    <w:rsid w:val="00CA5545"/>
    <w:rsid w:val="00CA70D3"/>
    <w:rsid w:val="00CA799E"/>
    <w:rsid w:val="00CA7D6A"/>
    <w:rsid w:val="00CB18C2"/>
    <w:rsid w:val="00CB5B0E"/>
    <w:rsid w:val="00CC0047"/>
    <w:rsid w:val="00CC2F87"/>
    <w:rsid w:val="00CC373D"/>
    <w:rsid w:val="00CC3CB1"/>
    <w:rsid w:val="00CC4A03"/>
    <w:rsid w:val="00CC583F"/>
    <w:rsid w:val="00CD0692"/>
    <w:rsid w:val="00CD081C"/>
    <w:rsid w:val="00CD36AE"/>
    <w:rsid w:val="00CD51F6"/>
    <w:rsid w:val="00CD53BF"/>
    <w:rsid w:val="00CD731C"/>
    <w:rsid w:val="00CD75F4"/>
    <w:rsid w:val="00CE3426"/>
    <w:rsid w:val="00CE43B7"/>
    <w:rsid w:val="00CE5A4C"/>
    <w:rsid w:val="00CE6644"/>
    <w:rsid w:val="00CE6859"/>
    <w:rsid w:val="00CE79C8"/>
    <w:rsid w:val="00CF0670"/>
    <w:rsid w:val="00CF097D"/>
    <w:rsid w:val="00CF2F8E"/>
    <w:rsid w:val="00CF3527"/>
    <w:rsid w:val="00CF3A2C"/>
    <w:rsid w:val="00CF4438"/>
    <w:rsid w:val="00CF4FB7"/>
    <w:rsid w:val="00CF6B6B"/>
    <w:rsid w:val="00CF7053"/>
    <w:rsid w:val="00CF725F"/>
    <w:rsid w:val="00D0077E"/>
    <w:rsid w:val="00D00BCF"/>
    <w:rsid w:val="00D0327D"/>
    <w:rsid w:val="00D03E6B"/>
    <w:rsid w:val="00D04B5C"/>
    <w:rsid w:val="00D07A1F"/>
    <w:rsid w:val="00D10147"/>
    <w:rsid w:val="00D10A2E"/>
    <w:rsid w:val="00D1128A"/>
    <w:rsid w:val="00D120A6"/>
    <w:rsid w:val="00D13562"/>
    <w:rsid w:val="00D13E8D"/>
    <w:rsid w:val="00D15F97"/>
    <w:rsid w:val="00D1639D"/>
    <w:rsid w:val="00D24830"/>
    <w:rsid w:val="00D253EF"/>
    <w:rsid w:val="00D26C7E"/>
    <w:rsid w:val="00D26D11"/>
    <w:rsid w:val="00D27B7A"/>
    <w:rsid w:val="00D3093F"/>
    <w:rsid w:val="00D31418"/>
    <w:rsid w:val="00D32D5C"/>
    <w:rsid w:val="00D33E59"/>
    <w:rsid w:val="00D36376"/>
    <w:rsid w:val="00D36563"/>
    <w:rsid w:val="00D3773A"/>
    <w:rsid w:val="00D409DB"/>
    <w:rsid w:val="00D4109A"/>
    <w:rsid w:val="00D412A0"/>
    <w:rsid w:val="00D42BDB"/>
    <w:rsid w:val="00D459A7"/>
    <w:rsid w:val="00D46DA0"/>
    <w:rsid w:val="00D4717A"/>
    <w:rsid w:val="00D47662"/>
    <w:rsid w:val="00D50AC1"/>
    <w:rsid w:val="00D531DB"/>
    <w:rsid w:val="00D541DB"/>
    <w:rsid w:val="00D54DA0"/>
    <w:rsid w:val="00D55FA7"/>
    <w:rsid w:val="00D5653A"/>
    <w:rsid w:val="00D56654"/>
    <w:rsid w:val="00D56837"/>
    <w:rsid w:val="00D56FF4"/>
    <w:rsid w:val="00D60EAB"/>
    <w:rsid w:val="00D61FEF"/>
    <w:rsid w:val="00D62AB3"/>
    <w:rsid w:val="00D62F78"/>
    <w:rsid w:val="00D6468E"/>
    <w:rsid w:val="00D64841"/>
    <w:rsid w:val="00D64ABE"/>
    <w:rsid w:val="00D64C16"/>
    <w:rsid w:val="00D65B91"/>
    <w:rsid w:val="00D65C55"/>
    <w:rsid w:val="00D65FD8"/>
    <w:rsid w:val="00D71547"/>
    <w:rsid w:val="00D717E4"/>
    <w:rsid w:val="00D73366"/>
    <w:rsid w:val="00D7430A"/>
    <w:rsid w:val="00D7487B"/>
    <w:rsid w:val="00D77193"/>
    <w:rsid w:val="00D7736D"/>
    <w:rsid w:val="00D80732"/>
    <w:rsid w:val="00D80E22"/>
    <w:rsid w:val="00D81006"/>
    <w:rsid w:val="00D8174B"/>
    <w:rsid w:val="00D81CC9"/>
    <w:rsid w:val="00D82332"/>
    <w:rsid w:val="00D82EAE"/>
    <w:rsid w:val="00D832D1"/>
    <w:rsid w:val="00D83D31"/>
    <w:rsid w:val="00D852FE"/>
    <w:rsid w:val="00D87AF6"/>
    <w:rsid w:val="00D90EEA"/>
    <w:rsid w:val="00D929F9"/>
    <w:rsid w:val="00D93649"/>
    <w:rsid w:val="00D93D04"/>
    <w:rsid w:val="00D9569D"/>
    <w:rsid w:val="00D969F7"/>
    <w:rsid w:val="00DA0686"/>
    <w:rsid w:val="00DA0FAE"/>
    <w:rsid w:val="00DA3E26"/>
    <w:rsid w:val="00DA5712"/>
    <w:rsid w:val="00DA6ADD"/>
    <w:rsid w:val="00DA6C3C"/>
    <w:rsid w:val="00DA742A"/>
    <w:rsid w:val="00DB2660"/>
    <w:rsid w:val="00DB390D"/>
    <w:rsid w:val="00DB4C3D"/>
    <w:rsid w:val="00DB55B7"/>
    <w:rsid w:val="00DB6993"/>
    <w:rsid w:val="00DB7DCE"/>
    <w:rsid w:val="00DC1508"/>
    <w:rsid w:val="00DC2E8C"/>
    <w:rsid w:val="00DC318B"/>
    <w:rsid w:val="00DC352D"/>
    <w:rsid w:val="00DD06D3"/>
    <w:rsid w:val="00DD0711"/>
    <w:rsid w:val="00DD0B8E"/>
    <w:rsid w:val="00DD1A20"/>
    <w:rsid w:val="00DD2D49"/>
    <w:rsid w:val="00DD3037"/>
    <w:rsid w:val="00DD3126"/>
    <w:rsid w:val="00DD4577"/>
    <w:rsid w:val="00DD4996"/>
    <w:rsid w:val="00DE4EB2"/>
    <w:rsid w:val="00DE4F29"/>
    <w:rsid w:val="00DE6D1D"/>
    <w:rsid w:val="00DF3288"/>
    <w:rsid w:val="00DF5758"/>
    <w:rsid w:val="00DF5A25"/>
    <w:rsid w:val="00DF5A62"/>
    <w:rsid w:val="00E00D1F"/>
    <w:rsid w:val="00E01941"/>
    <w:rsid w:val="00E02463"/>
    <w:rsid w:val="00E0425E"/>
    <w:rsid w:val="00E043AF"/>
    <w:rsid w:val="00E04569"/>
    <w:rsid w:val="00E045C5"/>
    <w:rsid w:val="00E0580B"/>
    <w:rsid w:val="00E05960"/>
    <w:rsid w:val="00E0682F"/>
    <w:rsid w:val="00E072EE"/>
    <w:rsid w:val="00E0792D"/>
    <w:rsid w:val="00E10F0F"/>
    <w:rsid w:val="00E12021"/>
    <w:rsid w:val="00E12A97"/>
    <w:rsid w:val="00E12D9E"/>
    <w:rsid w:val="00E12E0A"/>
    <w:rsid w:val="00E139BD"/>
    <w:rsid w:val="00E13D35"/>
    <w:rsid w:val="00E1464F"/>
    <w:rsid w:val="00E1504D"/>
    <w:rsid w:val="00E1591E"/>
    <w:rsid w:val="00E162D6"/>
    <w:rsid w:val="00E1776D"/>
    <w:rsid w:val="00E17C53"/>
    <w:rsid w:val="00E20141"/>
    <w:rsid w:val="00E20470"/>
    <w:rsid w:val="00E204CA"/>
    <w:rsid w:val="00E20A60"/>
    <w:rsid w:val="00E20A9A"/>
    <w:rsid w:val="00E21BA4"/>
    <w:rsid w:val="00E22834"/>
    <w:rsid w:val="00E2506C"/>
    <w:rsid w:val="00E25618"/>
    <w:rsid w:val="00E25A9B"/>
    <w:rsid w:val="00E26282"/>
    <w:rsid w:val="00E26CA5"/>
    <w:rsid w:val="00E27114"/>
    <w:rsid w:val="00E3212D"/>
    <w:rsid w:val="00E3216E"/>
    <w:rsid w:val="00E33F37"/>
    <w:rsid w:val="00E33F6F"/>
    <w:rsid w:val="00E34D0B"/>
    <w:rsid w:val="00E3567E"/>
    <w:rsid w:val="00E35943"/>
    <w:rsid w:val="00E37777"/>
    <w:rsid w:val="00E37A5D"/>
    <w:rsid w:val="00E37E38"/>
    <w:rsid w:val="00E4014D"/>
    <w:rsid w:val="00E40E8E"/>
    <w:rsid w:val="00E41C8D"/>
    <w:rsid w:val="00E41DF1"/>
    <w:rsid w:val="00E42640"/>
    <w:rsid w:val="00E43D2C"/>
    <w:rsid w:val="00E43EF9"/>
    <w:rsid w:val="00E44066"/>
    <w:rsid w:val="00E45BB3"/>
    <w:rsid w:val="00E46280"/>
    <w:rsid w:val="00E46827"/>
    <w:rsid w:val="00E46C31"/>
    <w:rsid w:val="00E536A3"/>
    <w:rsid w:val="00E54EC6"/>
    <w:rsid w:val="00E55BB9"/>
    <w:rsid w:val="00E56560"/>
    <w:rsid w:val="00E574C8"/>
    <w:rsid w:val="00E578D9"/>
    <w:rsid w:val="00E6191F"/>
    <w:rsid w:val="00E62369"/>
    <w:rsid w:val="00E631CA"/>
    <w:rsid w:val="00E632B7"/>
    <w:rsid w:val="00E64458"/>
    <w:rsid w:val="00E64920"/>
    <w:rsid w:val="00E64C89"/>
    <w:rsid w:val="00E65F4B"/>
    <w:rsid w:val="00E6606F"/>
    <w:rsid w:val="00E7218B"/>
    <w:rsid w:val="00E72E67"/>
    <w:rsid w:val="00E75D8C"/>
    <w:rsid w:val="00E76BA4"/>
    <w:rsid w:val="00E7723E"/>
    <w:rsid w:val="00E77E26"/>
    <w:rsid w:val="00E80107"/>
    <w:rsid w:val="00E82D14"/>
    <w:rsid w:val="00E83007"/>
    <w:rsid w:val="00E848FD"/>
    <w:rsid w:val="00E84B8E"/>
    <w:rsid w:val="00E85039"/>
    <w:rsid w:val="00E85F33"/>
    <w:rsid w:val="00E86173"/>
    <w:rsid w:val="00E86403"/>
    <w:rsid w:val="00E8677D"/>
    <w:rsid w:val="00E874B4"/>
    <w:rsid w:val="00E87832"/>
    <w:rsid w:val="00E906C9"/>
    <w:rsid w:val="00E90B28"/>
    <w:rsid w:val="00E945BF"/>
    <w:rsid w:val="00E9476C"/>
    <w:rsid w:val="00E96A60"/>
    <w:rsid w:val="00E97C8D"/>
    <w:rsid w:val="00E9B308"/>
    <w:rsid w:val="00EA0B94"/>
    <w:rsid w:val="00EA0CBB"/>
    <w:rsid w:val="00EA2C08"/>
    <w:rsid w:val="00EA41DA"/>
    <w:rsid w:val="00EA51B0"/>
    <w:rsid w:val="00EA699B"/>
    <w:rsid w:val="00EA7C45"/>
    <w:rsid w:val="00EB187F"/>
    <w:rsid w:val="00EB4AEC"/>
    <w:rsid w:val="00EB5532"/>
    <w:rsid w:val="00EB578C"/>
    <w:rsid w:val="00EB63F6"/>
    <w:rsid w:val="00EB6684"/>
    <w:rsid w:val="00EC06ED"/>
    <w:rsid w:val="00EC0C98"/>
    <w:rsid w:val="00EC130C"/>
    <w:rsid w:val="00EC1C44"/>
    <w:rsid w:val="00EC3065"/>
    <w:rsid w:val="00EC358F"/>
    <w:rsid w:val="00EC70B4"/>
    <w:rsid w:val="00ED3292"/>
    <w:rsid w:val="00ED35AE"/>
    <w:rsid w:val="00ED4F24"/>
    <w:rsid w:val="00ED5911"/>
    <w:rsid w:val="00EE053F"/>
    <w:rsid w:val="00EE0B41"/>
    <w:rsid w:val="00EE2355"/>
    <w:rsid w:val="00EE398F"/>
    <w:rsid w:val="00EE673B"/>
    <w:rsid w:val="00EF00B0"/>
    <w:rsid w:val="00EF0224"/>
    <w:rsid w:val="00EF2BF4"/>
    <w:rsid w:val="00EF43E2"/>
    <w:rsid w:val="00EF6C14"/>
    <w:rsid w:val="00F01BE3"/>
    <w:rsid w:val="00F01D9A"/>
    <w:rsid w:val="00F021DE"/>
    <w:rsid w:val="00F0379A"/>
    <w:rsid w:val="00F03842"/>
    <w:rsid w:val="00F046E8"/>
    <w:rsid w:val="00F056AB"/>
    <w:rsid w:val="00F05C78"/>
    <w:rsid w:val="00F060B6"/>
    <w:rsid w:val="00F070C1"/>
    <w:rsid w:val="00F071DE"/>
    <w:rsid w:val="00F07CED"/>
    <w:rsid w:val="00F14152"/>
    <w:rsid w:val="00F16C15"/>
    <w:rsid w:val="00F1723B"/>
    <w:rsid w:val="00F17CE7"/>
    <w:rsid w:val="00F22117"/>
    <w:rsid w:val="00F22132"/>
    <w:rsid w:val="00F24DD7"/>
    <w:rsid w:val="00F2505E"/>
    <w:rsid w:val="00F26B76"/>
    <w:rsid w:val="00F27B2D"/>
    <w:rsid w:val="00F321A1"/>
    <w:rsid w:val="00F3479E"/>
    <w:rsid w:val="00F3534B"/>
    <w:rsid w:val="00F35B92"/>
    <w:rsid w:val="00F35DD2"/>
    <w:rsid w:val="00F40C2C"/>
    <w:rsid w:val="00F435C5"/>
    <w:rsid w:val="00F44715"/>
    <w:rsid w:val="00F44E3C"/>
    <w:rsid w:val="00F45E6D"/>
    <w:rsid w:val="00F463EE"/>
    <w:rsid w:val="00F50650"/>
    <w:rsid w:val="00F508A8"/>
    <w:rsid w:val="00F51098"/>
    <w:rsid w:val="00F51E4F"/>
    <w:rsid w:val="00F5225F"/>
    <w:rsid w:val="00F529C0"/>
    <w:rsid w:val="00F53C2B"/>
    <w:rsid w:val="00F540F1"/>
    <w:rsid w:val="00F54360"/>
    <w:rsid w:val="00F5630E"/>
    <w:rsid w:val="00F564EE"/>
    <w:rsid w:val="00F56E12"/>
    <w:rsid w:val="00F57056"/>
    <w:rsid w:val="00F57697"/>
    <w:rsid w:val="00F57F81"/>
    <w:rsid w:val="00F60D02"/>
    <w:rsid w:val="00F612C8"/>
    <w:rsid w:val="00F6169D"/>
    <w:rsid w:val="00F61E65"/>
    <w:rsid w:val="00F62B55"/>
    <w:rsid w:val="00F631E4"/>
    <w:rsid w:val="00F632DE"/>
    <w:rsid w:val="00F649FF"/>
    <w:rsid w:val="00F66FCF"/>
    <w:rsid w:val="00F7098A"/>
    <w:rsid w:val="00F70A59"/>
    <w:rsid w:val="00F73EC4"/>
    <w:rsid w:val="00F747E2"/>
    <w:rsid w:val="00F74835"/>
    <w:rsid w:val="00F752DA"/>
    <w:rsid w:val="00F757E3"/>
    <w:rsid w:val="00F75DB5"/>
    <w:rsid w:val="00F768F6"/>
    <w:rsid w:val="00F80342"/>
    <w:rsid w:val="00F81768"/>
    <w:rsid w:val="00F823CA"/>
    <w:rsid w:val="00F82F41"/>
    <w:rsid w:val="00F844AA"/>
    <w:rsid w:val="00F852D0"/>
    <w:rsid w:val="00F85933"/>
    <w:rsid w:val="00F860E6"/>
    <w:rsid w:val="00F90AEA"/>
    <w:rsid w:val="00F916A1"/>
    <w:rsid w:val="00F91D32"/>
    <w:rsid w:val="00F96557"/>
    <w:rsid w:val="00F9685C"/>
    <w:rsid w:val="00FA0C4D"/>
    <w:rsid w:val="00FA0F46"/>
    <w:rsid w:val="00FA0F60"/>
    <w:rsid w:val="00FA229C"/>
    <w:rsid w:val="00FA27BC"/>
    <w:rsid w:val="00FA3BAC"/>
    <w:rsid w:val="00FA3C3D"/>
    <w:rsid w:val="00FA59ED"/>
    <w:rsid w:val="00FA7D37"/>
    <w:rsid w:val="00FA7F3A"/>
    <w:rsid w:val="00FB09F3"/>
    <w:rsid w:val="00FB1638"/>
    <w:rsid w:val="00FB25A4"/>
    <w:rsid w:val="00FB3AE3"/>
    <w:rsid w:val="00FB4E35"/>
    <w:rsid w:val="00FB514F"/>
    <w:rsid w:val="00FB5A03"/>
    <w:rsid w:val="00FB6901"/>
    <w:rsid w:val="00FC21BD"/>
    <w:rsid w:val="00FC5769"/>
    <w:rsid w:val="00FD0E6D"/>
    <w:rsid w:val="00FD248E"/>
    <w:rsid w:val="00FD2E0F"/>
    <w:rsid w:val="00FD3905"/>
    <w:rsid w:val="00FE1813"/>
    <w:rsid w:val="00FE4336"/>
    <w:rsid w:val="00FE5D79"/>
    <w:rsid w:val="00FE6074"/>
    <w:rsid w:val="00FE6432"/>
    <w:rsid w:val="00FE6959"/>
    <w:rsid w:val="00FF35CB"/>
    <w:rsid w:val="00FF39E4"/>
    <w:rsid w:val="00FF435A"/>
    <w:rsid w:val="00FF43CE"/>
    <w:rsid w:val="00FF4A95"/>
    <w:rsid w:val="00FF550C"/>
    <w:rsid w:val="00FF71B0"/>
    <w:rsid w:val="01024F02"/>
    <w:rsid w:val="01166CF2"/>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622D3FB"/>
    <w:rsid w:val="062FB68F"/>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21F568F"/>
    <w:rsid w:val="1227C7F8"/>
    <w:rsid w:val="125609AA"/>
    <w:rsid w:val="1303830F"/>
    <w:rsid w:val="13ACAA3D"/>
    <w:rsid w:val="14079B2B"/>
    <w:rsid w:val="147C832E"/>
    <w:rsid w:val="14ACAFD9"/>
    <w:rsid w:val="157F5CE9"/>
    <w:rsid w:val="163B4CE5"/>
    <w:rsid w:val="164CEB88"/>
    <w:rsid w:val="16610CED"/>
    <w:rsid w:val="16ECC46A"/>
    <w:rsid w:val="173F3BED"/>
    <w:rsid w:val="176B8783"/>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2EFB33"/>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E2A482"/>
    <w:rsid w:val="27E3A7D0"/>
    <w:rsid w:val="27ED982C"/>
    <w:rsid w:val="28101A8A"/>
    <w:rsid w:val="28A648F9"/>
    <w:rsid w:val="29443ECD"/>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9BCA7B"/>
    <w:rsid w:val="2CB718F3"/>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805C8F"/>
    <w:rsid w:val="328B40F8"/>
    <w:rsid w:val="32B3AC60"/>
    <w:rsid w:val="32C07987"/>
    <w:rsid w:val="32C5CA33"/>
    <w:rsid w:val="33036731"/>
    <w:rsid w:val="330EFA9A"/>
    <w:rsid w:val="33DBAAE6"/>
    <w:rsid w:val="33E7B94E"/>
    <w:rsid w:val="345864B7"/>
    <w:rsid w:val="34619A94"/>
    <w:rsid w:val="349A640A"/>
    <w:rsid w:val="34B50358"/>
    <w:rsid w:val="35107130"/>
    <w:rsid w:val="359FB14B"/>
    <w:rsid w:val="35A35846"/>
    <w:rsid w:val="35B7FD51"/>
    <w:rsid w:val="361622F7"/>
    <w:rsid w:val="36A6A7F4"/>
    <w:rsid w:val="36DD3394"/>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C0EF2CF"/>
    <w:rsid w:val="3C22D387"/>
    <w:rsid w:val="3C3D2F1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400648DD"/>
    <w:rsid w:val="40201562"/>
    <w:rsid w:val="408E2938"/>
    <w:rsid w:val="40AE378F"/>
    <w:rsid w:val="40B922FE"/>
    <w:rsid w:val="410FE6DE"/>
    <w:rsid w:val="41475002"/>
    <w:rsid w:val="41772D2F"/>
    <w:rsid w:val="41B5C4D0"/>
    <w:rsid w:val="41C8E722"/>
    <w:rsid w:val="421AB832"/>
    <w:rsid w:val="421C23D2"/>
    <w:rsid w:val="4358CEE9"/>
    <w:rsid w:val="4364EEB7"/>
    <w:rsid w:val="43854B50"/>
    <w:rsid w:val="43A1F91B"/>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1D93E"/>
    <w:rsid w:val="48CC48AC"/>
    <w:rsid w:val="48D32A1D"/>
    <w:rsid w:val="48DF77C4"/>
    <w:rsid w:val="48F5A42E"/>
    <w:rsid w:val="4905C1DD"/>
    <w:rsid w:val="49483256"/>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B31019"/>
    <w:rsid w:val="50E23518"/>
    <w:rsid w:val="50FABEFB"/>
    <w:rsid w:val="512DF82E"/>
    <w:rsid w:val="5170B803"/>
    <w:rsid w:val="517F9038"/>
    <w:rsid w:val="519F71CD"/>
    <w:rsid w:val="51A07884"/>
    <w:rsid w:val="51A221AD"/>
    <w:rsid w:val="51B81E4C"/>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93418B"/>
    <w:rsid w:val="6128B7BF"/>
    <w:rsid w:val="612EE512"/>
    <w:rsid w:val="61543A63"/>
    <w:rsid w:val="61F4DD69"/>
    <w:rsid w:val="62134A29"/>
    <w:rsid w:val="6290302D"/>
    <w:rsid w:val="6291E574"/>
    <w:rsid w:val="62CAB573"/>
    <w:rsid w:val="63484CAF"/>
    <w:rsid w:val="634C92CE"/>
    <w:rsid w:val="6370AC46"/>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4026E27"/>
    <w:rsid w:val="747CA99E"/>
    <w:rsid w:val="7536C5B4"/>
    <w:rsid w:val="753E1BD7"/>
    <w:rsid w:val="75844820"/>
    <w:rsid w:val="75B37F85"/>
    <w:rsid w:val="76482B73"/>
    <w:rsid w:val="76C1A032"/>
    <w:rsid w:val="76D9EC38"/>
    <w:rsid w:val="76F9DDC3"/>
    <w:rsid w:val="77271F29"/>
    <w:rsid w:val="777B0D15"/>
    <w:rsid w:val="77B44A60"/>
    <w:rsid w:val="77BDD8D2"/>
    <w:rsid w:val="7800A9AC"/>
    <w:rsid w:val="784845E3"/>
    <w:rsid w:val="785A84B6"/>
    <w:rsid w:val="7895AE24"/>
    <w:rsid w:val="78B1A74D"/>
    <w:rsid w:val="78DEA122"/>
    <w:rsid w:val="79364E3C"/>
    <w:rsid w:val="797C359B"/>
    <w:rsid w:val="79EC50A0"/>
    <w:rsid w:val="7A118CFA"/>
    <w:rsid w:val="7A1E37E1"/>
    <w:rsid w:val="7A5A31C2"/>
    <w:rsid w:val="7A7A7183"/>
    <w:rsid w:val="7AD3DB8A"/>
    <w:rsid w:val="7B043B8B"/>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F022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7D6B9B"/>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7D6B9B"/>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character" w:styleId="FollowedHyperlink">
    <w:name w:val="FollowedHyperlink"/>
    <w:basedOn w:val="DefaultParagraphFont"/>
    <w:uiPriority w:val="99"/>
    <w:semiHidden/>
    <w:unhideWhenUsed/>
    <w:rsid w:val="0036247E"/>
    <w:rPr>
      <w:color w:val="954F72" w:themeColor="followedHyperlink"/>
      <w:u w:val="single"/>
    </w:rPr>
  </w:style>
  <w:style w:type="paragraph" w:styleId="NormalWeb">
    <w:name w:val="Normal (Web)"/>
    <w:basedOn w:val="Normal"/>
    <w:uiPriority w:val="99"/>
    <w:semiHidden/>
    <w:unhideWhenUsed/>
    <w:rsid w:val="00E271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PlaceholderText">
    <w:name w:val="Placeholder Text"/>
    <w:basedOn w:val="DefaultParagraphFont"/>
    <w:uiPriority w:val="99"/>
    <w:semiHidden/>
    <w:rsid w:val="00BE2A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6741">
      <w:bodyDiv w:val="1"/>
      <w:marLeft w:val="0"/>
      <w:marRight w:val="0"/>
      <w:marTop w:val="0"/>
      <w:marBottom w:val="0"/>
      <w:divBdr>
        <w:top w:val="none" w:sz="0" w:space="0" w:color="auto"/>
        <w:left w:val="none" w:sz="0" w:space="0" w:color="auto"/>
        <w:bottom w:val="none" w:sz="0" w:space="0" w:color="auto"/>
        <w:right w:val="none" w:sz="0" w:space="0" w:color="auto"/>
      </w:divBdr>
    </w:div>
    <w:div w:id="65077354">
      <w:bodyDiv w:val="1"/>
      <w:marLeft w:val="0"/>
      <w:marRight w:val="0"/>
      <w:marTop w:val="0"/>
      <w:marBottom w:val="0"/>
      <w:divBdr>
        <w:top w:val="none" w:sz="0" w:space="0" w:color="auto"/>
        <w:left w:val="none" w:sz="0" w:space="0" w:color="auto"/>
        <w:bottom w:val="none" w:sz="0" w:space="0" w:color="auto"/>
        <w:right w:val="none" w:sz="0" w:space="0" w:color="auto"/>
      </w:divBdr>
      <w:divsChild>
        <w:div w:id="2019307092">
          <w:marLeft w:val="0"/>
          <w:marRight w:val="0"/>
          <w:marTop w:val="0"/>
          <w:marBottom w:val="0"/>
          <w:divBdr>
            <w:top w:val="none" w:sz="0" w:space="0" w:color="auto"/>
            <w:left w:val="none" w:sz="0" w:space="0" w:color="auto"/>
            <w:bottom w:val="none" w:sz="0" w:space="0" w:color="auto"/>
            <w:right w:val="none" w:sz="0" w:space="0" w:color="auto"/>
          </w:divBdr>
          <w:divsChild>
            <w:div w:id="1313680257">
              <w:marLeft w:val="0"/>
              <w:marRight w:val="0"/>
              <w:marTop w:val="0"/>
              <w:marBottom w:val="0"/>
              <w:divBdr>
                <w:top w:val="none" w:sz="0" w:space="0" w:color="auto"/>
                <w:left w:val="none" w:sz="0" w:space="0" w:color="auto"/>
                <w:bottom w:val="none" w:sz="0" w:space="0" w:color="auto"/>
                <w:right w:val="none" w:sz="0" w:space="0" w:color="auto"/>
              </w:divBdr>
              <w:divsChild>
                <w:div w:id="467011399">
                  <w:marLeft w:val="0"/>
                  <w:marRight w:val="0"/>
                  <w:marTop w:val="0"/>
                  <w:marBottom w:val="0"/>
                  <w:divBdr>
                    <w:top w:val="none" w:sz="0" w:space="0" w:color="auto"/>
                    <w:left w:val="none" w:sz="0" w:space="0" w:color="auto"/>
                    <w:bottom w:val="none" w:sz="0" w:space="0" w:color="auto"/>
                    <w:right w:val="none" w:sz="0" w:space="0" w:color="auto"/>
                  </w:divBdr>
                </w:div>
                <w:div w:id="12632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9332">
          <w:marLeft w:val="0"/>
          <w:marRight w:val="0"/>
          <w:marTop w:val="0"/>
          <w:marBottom w:val="0"/>
          <w:divBdr>
            <w:top w:val="none" w:sz="0" w:space="0" w:color="auto"/>
            <w:left w:val="none" w:sz="0" w:space="0" w:color="auto"/>
            <w:bottom w:val="none" w:sz="0" w:space="0" w:color="auto"/>
            <w:right w:val="none" w:sz="0" w:space="0" w:color="auto"/>
          </w:divBdr>
        </w:div>
        <w:div w:id="625043471">
          <w:marLeft w:val="0"/>
          <w:marRight w:val="0"/>
          <w:marTop w:val="0"/>
          <w:marBottom w:val="0"/>
          <w:divBdr>
            <w:top w:val="none" w:sz="0" w:space="0" w:color="auto"/>
            <w:left w:val="none" w:sz="0" w:space="0" w:color="auto"/>
            <w:bottom w:val="none" w:sz="0" w:space="0" w:color="auto"/>
            <w:right w:val="none" w:sz="0" w:space="0" w:color="auto"/>
          </w:divBdr>
          <w:divsChild>
            <w:div w:id="838040408">
              <w:marLeft w:val="0"/>
              <w:marRight w:val="0"/>
              <w:marTop w:val="0"/>
              <w:marBottom w:val="0"/>
              <w:divBdr>
                <w:top w:val="none" w:sz="0" w:space="0" w:color="auto"/>
                <w:left w:val="none" w:sz="0" w:space="0" w:color="auto"/>
                <w:bottom w:val="none" w:sz="0" w:space="0" w:color="auto"/>
                <w:right w:val="none" w:sz="0" w:space="0" w:color="auto"/>
              </w:divBdr>
            </w:div>
            <w:div w:id="173539896">
              <w:marLeft w:val="0"/>
              <w:marRight w:val="0"/>
              <w:marTop w:val="0"/>
              <w:marBottom w:val="0"/>
              <w:divBdr>
                <w:top w:val="none" w:sz="0" w:space="0" w:color="auto"/>
                <w:left w:val="none" w:sz="0" w:space="0" w:color="auto"/>
                <w:bottom w:val="none" w:sz="0" w:space="0" w:color="auto"/>
                <w:right w:val="none" w:sz="0" w:space="0" w:color="auto"/>
              </w:divBdr>
            </w:div>
          </w:divsChild>
        </w:div>
        <w:div w:id="694812732">
          <w:marLeft w:val="0"/>
          <w:marRight w:val="0"/>
          <w:marTop w:val="0"/>
          <w:marBottom w:val="0"/>
          <w:divBdr>
            <w:top w:val="none" w:sz="0" w:space="0" w:color="auto"/>
            <w:left w:val="none" w:sz="0" w:space="0" w:color="auto"/>
            <w:bottom w:val="none" w:sz="0" w:space="0" w:color="auto"/>
            <w:right w:val="none" w:sz="0" w:space="0" w:color="auto"/>
          </w:divBdr>
          <w:divsChild>
            <w:div w:id="805438195">
              <w:marLeft w:val="0"/>
              <w:marRight w:val="0"/>
              <w:marTop w:val="0"/>
              <w:marBottom w:val="0"/>
              <w:divBdr>
                <w:top w:val="none" w:sz="0" w:space="0" w:color="auto"/>
                <w:left w:val="none" w:sz="0" w:space="0" w:color="auto"/>
                <w:bottom w:val="none" w:sz="0" w:space="0" w:color="auto"/>
                <w:right w:val="none" w:sz="0" w:space="0" w:color="auto"/>
              </w:divBdr>
            </w:div>
          </w:divsChild>
        </w:div>
        <w:div w:id="1581139039">
          <w:marLeft w:val="0"/>
          <w:marRight w:val="0"/>
          <w:marTop w:val="0"/>
          <w:marBottom w:val="0"/>
          <w:divBdr>
            <w:top w:val="none" w:sz="0" w:space="0" w:color="auto"/>
            <w:left w:val="none" w:sz="0" w:space="0" w:color="auto"/>
            <w:bottom w:val="none" w:sz="0" w:space="0" w:color="auto"/>
            <w:right w:val="none" w:sz="0" w:space="0" w:color="auto"/>
          </w:divBdr>
          <w:divsChild>
            <w:div w:id="1992518262">
              <w:marLeft w:val="0"/>
              <w:marRight w:val="0"/>
              <w:marTop w:val="0"/>
              <w:marBottom w:val="0"/>
              <w:divBdr>
                <w:top w:val="none" w:sz="0" w:space="0" w:color="auto"/>
                <w:left w:val="none" w:sz="0" w:space="0" w:color="auto"/>
                <w:bottom w:val="none" w:sz="0" w:space="0" w:color="auto"/>
                <w:right w:val="none" w:sz="0" w:space="0" w:color="auto"/>
              </w:divBdr>
            </w:div>
          </w:divsChild>
        </w:div>
        <w:div w:id="1980915802">
          <w:marLeft w:val="0"/>
          <w:marRight w:val="0"/>
          <w:marTop w:val="0"/>
          <w:marBottom w:val="0"/>
          <w:divBdr>
            <w:top w:val="none" w:sz="0" w:space="0" w:color="auto"/>
            <w:left w:val="none" w:sz="0" w:space="0" w:color="auto"/>
            <w:bottom w:val="none" w:sz="0" w:space="0" w:color="auto"/>
            <w:right w:val="none" w:sz="0" w:space="0" w:color="auto"/>
          </w:divBdr>
          <w:divsChild>
            <w:div w:id="460074618">
              <w:marLeft w:val="0"/>
              <w:marRight w:val="0"/>
              <w:marTop w:val="0"/>
              <w:marBottom w:val="0"/>
              <w:divBdr>
                <w:top w:val="none" w:sz="0" w:space="0" w:color="auto"/>
                <w:left w:val="none" w:sz="0" w:space="0" w:color="auto"/>
                <w:bottom w:val="none" w:sz="0" w:space="0" w:color="auto"/>
                <w:right w:val="none" w:sz="0" w:space="0" w:color="auto"/>
              </w:divBdr>
            </w:div>
            <w:div w:id="341010863">
              <w:marLeft w:val="0"/>
              <w:marRight w:val="0"/>
              <w:marTop w:val="0"/>
              <w:marBottom w:val="0"/>
              <w:divBdr>
                <w:top w:val="none" w:sz="0" w:space="0" w:color="auto"/>
                <w:left w:val="none" w:sz="0" w:space="0" w:color="auto"/>
                <w:bottom w:val="none" w:sz="0" w:space="0" w:color="auto"/>
                <w:right w:val="none" w:sz="0" w:space="0" w:color="auto"/>
              </w:divBdr>
            </w:div>
          </w:divsChild>
        </w:div>
        <w:div w:id="911895376">
          <w:marLeft w:val="0"/>
          <w:marRight w:val="0"/>
          <w:marTop w:val="0"/>
          <w:marBottom w:val="0"/>
          <w:divBdr>
            <w:top w:val="none" w:sz="0" w:space="0" w:color="auto"/>
            <w:left w:val="none" w:sz="0" w:space="0" w:color="auto"/>
            <w:bottom w:val="none" w:sz="0" w:space="0" w:color="auto"/>
            <w:right w:val="none" w:sz="0" w:space="0" w:color="auto"/>
          </w:divBdr>
          <w:divsChild>
            <w:div w:id="210213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5289">
      <w:bodyDiv w:val="1"/>
      <w:marLeft w:val="0"/>
      <w:marRight w:val="0"/>
      <w:marTop w:val="0"/>
      <w:marBottom w:val="0"/>
      <w:divBdr>
        <w:top w:val="none" w:sz="0" w:space="0" w:color="auto"/>
        <w:left w:val="none" w:sz="0" w:space="0" w:color="auto"/>
        <w:bottom w:val="none" w:sz="0" w:space="0" w:color="auto"/>
        <w:right w:val="none" w:sz="0" w:space="0" w:color="auto"/>
      </w:divBdr>
      <w:divsChild>
        <w:div w:id="1131093391">
          <w:marLeft w:val="432"/>
          <w:marRight w:val="0"/>
          <w:marTop w:val="0"/>
          <w:marBottom w:val="0"/>
          <w:divBdr>
            <w:top w:val="none" w:sz="0" w:space="0" w:color="auto"/>
            <w:left w:val="none" w:sz="0" w:space="0" w:color="auto"/>
            <w:bottom w:val="none" w:sz="0" w:space="0" w:color="auto"/>
            <w:right w:val="none" w:sz="0" w:space="0" w:color="auto"/>
          </w:divBdr>
        </w:div>
        <w:div w:id="251938143">
          <w:marLeft w:val="432"/>
          <w:marRight w:val="0"/>
          <w:marTop w:val="0"/>
          <w:marBottom w:val="0"/>
          <w:divBdr>
            <w:top w:val="none" w:sz="0" w:space="0" w:color="auto"/>
            <w:left w:val="none" w:sz="0" w:space="0" w:color="auto"/>
            <w:bottom w:val="none" w:sz="0" w:space="0" w:color="auto"/>
            <w:right w:val="none" w:sz="0" w:space="0" w:color="auto"/>
          </w:divBdr>
        </w:div>
        <w:div w:id="1910727753">
          <w:marLeft w:val="432"/>
          <w:marRight w:val="0"/>
          <w:marTop w:val="0"/>
          <w:marBottom w:val="0"/>
          <w:divBdr>
            <w:top w:val="none" w:sz="0" w:space="0" w:color="auto"/>
            <w:left w:val="none" w:sz="0" w:space="0" w:color="auto"/>
            <w:bottom w:val="none" w:sz="0" w:space="0" w:color="auto"/>
            <w:right w:val="none" w:sz="0" w:space="0" w:color="auto"/>
          </w:divBdr>
        </w:div>
        <w:div w:id="1826041896">
          <w:marLeft w:val="432"/>
          <w:marRight w:val="0"/>
          <w:marTop w:val="0"/>
          <w:marBottom w:val="0"/>
          <w:divBdr>
            <w:top w:val="none" w:sz="0" w:space="0" w:color="auto"/>
            <w:left w:val="none" w:sz="0" w:space="0" w:color="auto"/>
            <w:bottom w:val="none" w:sz="0" w:space="0" w:color="auto"/>
            <w:right w:val="none" w:sz="0" w:space="0" w:color="auto"/>
          </w:divBdr>
        </w:div>
        <w:div w:id="609433870">
          <w:marLeft w:val="432"/>
          <w:marRight w:val="0"/>
          <w:marTop w:val="0"/>
          <w:marBottom w:val="0"/>
          <w:divBdr>
            <w:top w:val="none" w:sz="0" w:space="0" w:color="auto"/>
            <w:left w:val="none" w:sz="0" w:space="0" w:color="auto"/>
            <w:bottom w:val="none" w:sz="0" w:space="0" w:color="auto"/>
            <w:right w:val="none" w:sz="0" w:space="0" w:color="auto"/>
          </w:divBdr>
        </w:div>
        <w:div w:id="1356466537">
          <w:marLeft w:val="432"/>
          <w:marRight w:val="0"/>
          <w:marTop w:val="0"/>
          <w:marBottom w:val="0"/>
          <w:divBdr>
            <w:top w:val="none" w:sz="0" w:space="0" w:color="auto"/>
            <w:left w:val="none" w:sz="0" w:space="0" w:color="auto"/>
            <w:bottom w:val="none" w:sz="0" w:space="0" w:color="auto"/>
            <w:right w:val="none" w:sz="0" w:space="0" w:color="auto"/>
          </w:divBdr>
        </w:div>
      </w:divsChild>
    </w:div>
    <w:div w:id="79446755">
      <w:bodyDiv w:val="1"/>
      <w:marLeft w:val="0"/>
      <w:marRight w:val="0"/>
      <w:marTop w:val="0"/>
      <w:marBottom w:val="0"/>
      <w:divBdr>
        <w:top w:val="none" w:sz="0" w:space="0" w:color="auto"/>
        <w:left w:val="none" w:sz="0" w:space="0" w:color="auto"/>
        <w:bottom w:val="none" w:sz="0" w:space="0" w:color="auto"/>
        <w:right w:val="none" w:sz="0" w:space="0" w:color="auto"/>
      </w:divBdr>
      <w:divsChild>
        <w:div w:id="484324085">
          <w:marLeft w:val="0"/>
          <w:marRight w:val="0"/>
          <w:marTop w:val="480"/>
          <w:marBottom w:val="480"/>
          <w:divBdr>
            <w:top w:val="single" w:sz="6" w:space="24" w:color="CCCCCC"/>
            <w:left w:val="single" w:sz="6" w:space="24" w:color="CCCCCC"/>
            <w:bottom w:val="single" w:sz="6" w:space="24" w:color="CCCCCC"/>
            <w:right w:val="single" w:sz="6" w:space="24" w:color="CCCCCC"/>
          </w:divBdr>
        </w:div>
      </w:divsChild>
    </w:div>
    <w:div w:id="103840876">
      <w:bodyDiv w:val="1"/>
      <w:marLeft w:val="0"/>
      <w:marRight w:val="0"/>
      <w:marTop w:val="0"/>
      <w:marBottom w:val="0"/>
      <w:divBdr>
        <w:top w:val="none" w:sz="0" w:space="0" w:color="auto"/>
        <w:left w:val="none" w:sz="0" w:space="0" w:color="auto"/>
        <w:bottom w:val="none" w:sz="0" w:space="0" w:color="auto"/>
        <w:right w:val="none" w:sz="0" w:space="0" w:color="auto"/>
      </w:divBdr>
    </w:div>
    <w:div w:id="124812221">
      <w:bodyDiv w:val="1"/>
      <w:marLeft w:val="0"/>
      <w:marRight w:val="0"/>
      <w:marTop w:val="0"/>
      <w:marBottom w:val="0"/>
      <w:divBdr>
        <w:top w:val="none" w:sz="0" w:space="0" w:color="auto"/>
        <w:left w:val="none" w:sz="0" w:space="0" w:color="auto"/>
        <w:bottom w:val="none" w:sz="0" w:space="0" w:color="auto"/>
        <w:right w:val="none" w:sz="0" w:space="0" w:color="auto"/>
      </w:divBdr>
    </w:div>
    <w:div w:id="144248654">
      <w:bodyDiv w:val="1"/>
      <w:marLeft w:val="0"/>
      <w:marRight w:val="0"/>
      <w:marTop w:val="0"/>
      <w:marBottom w:val="0"/>
      <w:divBdr>
        <w:top w:val="none" w:sz="0" w:space="0" w:color="auto"/>
        <w:left w:val="none" w:sz="0" w:space="0" w:color="auto"/>
        <w:bottom w:val="none" w:sz="0" w:space="0" w:color="auto"/>
        <w:right w:val="none" w:sz="0" w:space="0" w:color="auto"/>
      </w:divBdr>
    </w:div>
    <w:div w:id="159345898">
      <w:bodyDiv w:val="1"/>
      <w:marLeft w:val="0"/>
      <w:marRight w:val="0"/>
      <w:marTop w:val="0"/>
      <w:marBottom w:val="0"/>
      <w:divBdr>
        <w:top w:val="none" w:sz="0" w:space="0" w:color="auto"/>
        <w:left w:val="none" w:sz="0" w:space="0" w:color="auto"/>
        <w:bottom w:val="none" w:sz="0" w:space="0" w:color="auto"/>
        <w:right w:val="none" w:sz="0" w:space="0" w:color="auto"/>
      </w:divBdr>
      <w:divsChild>
        <w:div w:id="1821771726">
          <w:marLeft w:val="0"/>
          <w:marRight w:val="0"/>
          <w:marTop w:val="0"/>
          <w:marBottom w:val="0"/>
          <w:divBdr>
            <w:top w:val="none" w:sz="0" w:space="0" w:color="auto"/>
            <w:left w:val="none" w:sz="0" w:space="0" w:color="auto"/>
            <w:bottom w:val="none" w:sz="0" w:space="0" w:color="auto"/>
            <w:right w:val="none" w:sz="0" w:space="0" w:color="auto"/>
          </w:divBdr>
          <w:divsChild>
            <w:div w:id="1177421474">
              <w:marLeft w:val="0"/>
              <w:marRight w:val="0"/>
              <w:marTop w:val="0"/>
              <w:marBottom w:val="0"/>
              <w:divBdr>
                <w:top w:val="none" w:sz="0" w:space="0" w:color="auto"/>
                <w:left w:val="none" w:sz="0" w:space="0" w:color="auto"/>
                <w:bottom w:val="none" w:sz="0" w:space="0" w:color="auto"/>
                <w:right w:val="none" w:sz="0" w:space="0" w:color="auto"/>
              </w:divBdr>
              <w:divsChild>
                <w:div w:id="2043436908">
                  <w:marLeft w:val="0"/>
                  <w:marRight w:val="0"/>
                  <w:marTop w:val="0"/>
                  <w:marBottom w:val="0"/>
                  <w:divBdr>
                    <w:top w:val="none" w:sz="0" w:space="0" w:color="auto"/>
                    <w:left w:val="none" w:sz="0" w:space="0" w:color="auto"/>
                    <w:bottom w:val="none" w:sz="0" w:space="0" w:color="auto"/>
                    <w:right w:val="none" w:sz="0" w:space="0" w:color="auto"/>
                  </w:divBdr>
                  <w:divsChild>
                    <w:div w:id="1671132817">
                      <w:marLeft w:val="0"/>
                      <w:marRight w:val="0"/>
                      <w:marTop w:val="0"/>
                      <w:marBottom w:val="0"/>
                      <w:divBdr>
                        <w:top w:val="none" w:sz="0" w:space="0" w:color="auto"/>
                        <w:left w:val="none" w:sz="0" w:space="0" w:color="auto"/>
                        <w:bottom w:val="none" w:sz="0" w:space="0" w:color="auto"/>
                        <w:right w:val="none" w:sz="0" w:space="0" w:color="auto"/>
                      </w:divBdr>
                    </w:div>
                    <w:div w:id="13038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5017">
          <w:marLeft w:val="0"/>
          <w:marRight w:val="0"/>
          <w:marTop w:val="0"/>
          <w:marBottom w:val="0"/>
          <w:divBdr>
            <w:top w:val="none" w:sz="0" w:space="0" w:color="auto"/>
            <w:left w:val="none" w:sz="0" w:space="0" w:color="auto"/>
            <w:bottom w:val="none" w:sz="0" w:space="0" w:color="auto"/>
            <w:right w:val="none" w:sz="0" w:space="0" w:color="auto"/>
          </w:divBdr>
          <w:divsChild>
            <w:div w:id="91173609">
              <w:marLeft w:val="0"/>
              <w:marRight w:val="0"/>
              <w:marTop w:val="0"/>
              <w:marBottom w:val="0"/>
              <w:divBdr>
                <w:top w:val="none" w:sz="0" w:space="0" w:color="auto"/>
                <w:left w:val="none" w:sz="0" w:space="0" w:color="auto"/>
                <w:bottom w:val="none" w:sz="0" w:space="0" w:color="auto"/>
                <w:right w:val="none" w:sz="0" w:space="0" w:color="auto"/>
              </w:divBdr>
              <w:divsChild>
                <w:div w:id="2001082496">
                  <w:marLeft w:val="0"/>
                  <w:marRight w:val="0"/>
                  <w:marTop w:val="0"/>
                  <w:marBottom w:val="0"/>
                  <w:divBdr>
                    <w:top w:val="none" w:sz="0" w:space="0" w:color="auto"/>
                    <w:left w:val="none" w:sz="0" w:space="0" w:color="auto"/>
                    <w:bottom w:val="none" w:sz="0" w:space="0" w:color="auto"/>
                    <w:right w:val="none" w:sz="0" w:space="0" w:color="auto"/>
                  </w:divBdr>
                </w:div>
              </w:divsChild>
            </w:div>
            <w:div w:id="1908413261">
              <w:marLeft w:val="0"/>
              <w:marRight w:val="0"/>
              <w:marTop w:val="0"/>
              <w:marBottom w:val="0"/>
              <w:divBdr>
                <w:top w:val="none" w:sz="0" w:space="0" w:color="auto"/>
                <w:left w:val="none" w:sz="0" w:space="0" w:color="auto"/>
                <w:bottom w:val="none" w:sz="0" w:space="0" w:color="auto"/>
                <w:right w:val="none" w:sz="0" w:space="0" w:color="auto"/>
              </w:divBdr>
              <w:divsChild>
                <w:div w:id="659307560">
                  <w:marLeft w:val="0"/>
                  <w:marRight w:val="0"/>
                  <w:marTop w:val="0"/>
                  <w:marBottom w:val="0"/>
                  <w:divBdr>
                    <w:top w:val="none" w:sz="0" w:space="0" w:color="auto"/>
                    <w:left w:val="none" w:sz="0" w:space="0" w:color="auto"/>
                    <w:bottom w:val="none" w:sz="0" w:space="0" w:color="auto"/>
                    <w:right w:val="none" w:sz="0" w:space="0" w:color="auto"/>
                  </w:divBdr>
                  <w:divsChild>
                    <w:div w:id="1177959459">
                      <w:marLeft w:val="0"/>
                      <w:marRight w:val="0"/>
                      <w:marTop w:val="0"/>
                      <w:marBottom w:val="0"/>
                      <w:divBdr>
                        <w:top w:val="none" w:sz="0" w:space="0" w:color="auto"/>
                        <w:left w:val="none" w:sz="0" w:space="0" w:color="auto"/>
                        <w:bottom w:val="none" w:sz="0" w:space="0" w:color="auto"/>
                        <w:right w:val="none" w:sz="0" w:space="0" w:color="auto"/>
                      </w:divBdr>
                      <w:divsChild>
                        <w:div w:id="1012344753">
                          <w:marLeft w:val="0"/>
                          <w:marRight w:val="0"/>
                          <w:marTop w:val="0"/>
                          <w:marBottom w:val="0"/>
                          <w:divBdr>
                            <w:top w:val="none" w:sz="0" w:space="0" w:color="auto"/>
                            <w:left w:val="none" w:sz="0" w:space="0" w:color="auto"/>
                            <w:bottom w:val="none" w:sz="0" w:space="0" w:color="auto"/>
                            <w:right w:val="none" w:sz="0" w:space="0" w:color="auto"/>
                          </w:divBdr>
                        </w:div>
                      </w:divsChild>
                    </w:div>
                    <w:div w:id="397673182">
                      <w:marLeft w:val="0"/>
                      <w:marRight w:val="0"/>
                      <w:marTop w:val="0"/>
                      <w:marBottom w:val="0"/>
                      <w:divBdr>
                        <w:top w:val="none" w:sz="0" w:space="0" w:color="auto"/>
                        <w:left w:val="none" w:sz="0" w:space="0" w:color="auto"/>
                        <w:bottom w:val="none" w:sz="0" w:space="0" w:color="auto"/>
                        <w:right w:val="none" w:sz="0" w:space="0" w:color="auto"/>
                      </w:divBdr>
                      <w:divsChild>
                        <w:div w:id="724724190">
                          <w:marLeft w:val="0"/>
                          <w:marRight w:val="0"/>
                          <w:marTop w:val="0"/>
                          <w:marBottom w:val="0"/>
                          <w:divBdr>
                            <w:top w:val="none" w:sz="0" w:space="0" w:color="auto"/>
                            <w:left w:val="none" w:sz="0" w:space="0" w:color="auto"/>
                            <w:bottom w:val="none" w:sz="0" w:space="0" w:color="auto"/>
                            <w:right w:val="none" w:sz="0" w:space="0" w:color="auto"/>
                          </w:divBdr>
                        </w:div>
                      </w:divsChild>
                    </w:div>
                    <w:div w:id="290524703">
                      <w:marLeft w:val="0"/>
                      <w:marRight w:val="0"/>
                      <w:marTop w:val="0"/>
                      <w:marBottom w:val="0"/>
                      <w:divBdr>
                        <w:top w:val="none" w:sz="0" w:space="0" w:color="auto"/>
                        <w:left w:val="none" w:sz="0" w:space="0" w:color="auto"/>
                        <w:bottom w:val="none" w:sz="0" w:space="0" w:color="auto"/>
                        <w:right w:val="none" w:sz="0" w:space="0" w:color="auto"/>
                      </w:divBdr>
                      <w:divsChild>
                        <w:div w:id="284234360">
                          <w:marLeft w:val="0"/>
                          <w:marRight w:val="0"/>
                          <w:marTop w:val="0"/>
                          <w:marBottom w:val="0"/>
                          <w:divBdr>
                            <w:top w:val="none" w:sz="0" w:space="0" w:color="auto"/>
                            <w:left w:val="none" w:sz="0" w:space="0" w:color="auto"/>
                            <w:bottom w:val="none" w:sz="0" w:space="0" w:color="auto"/>
                            <w:right w:val="none" w:sz="0" w:space="0" w:color="auto"/>
                          </w:divBdr>
                        </w:div>
                      </w:divsChild>
                    </w:div>
                    <w:div w:id="519321108">
                      <w:marLeft w:val="0"/>
                      <w:marRight w:val="0"/>
                      <w:marTop w:val="0"/>
                      <w:marBottom w:val="0"/>
                      <w:divBdr>
                        <w:top w:val="none" w:sz="0" w:space="0" w:color="auto"/>
                        <w:left w:val="none" w:sz="0" w:space="0" w:color="auto"/>
                        <w:bottom w:val="none" w:sz="0" w:space="0" w:color="auto"/>
                        <w:right w:val="none" w:sz="0" w:space="0" w:color="auto"/>
                      </w:divBdr>
                      <w:divsChild>
                        <w:div w:id="143825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59077">
              <w:marLeft w:val="0"/>
              <w:marRight w:val="0"/>
              <w:marTop w:val="0"/>
              <w:marBottom w:val="0"/>
              <w:divBdr>
                <w:top w:val="none" w:sz="0" w:space="0" w:color="auto"/>
                <w:left w:val="none" w:sz="0" w:space="0" w:color="auto"/>
                <w:bottom w:val="none" w:sz="0" w:space="0" w:color="auto"/>
                <w:right w:val="none" w:sz="0" w:space="0" w:color="auto"/>
              </w:divBdr>
              <w:divsChild>
                <w:div w:id="2131166562">
                  <w:marLeft w:val="0"/>
                  <w:marRight w:val="0"/>
                  <w:marTop w:val="0"/>
                  <w:marBottom w:val="0"/>
                  <w:divBdr>
                    <w:top w:val="none" w:sz="0" w:space="0" w:color="auto"/>
                    <w:left w:val="none" w:sz="0" w:space="0" w:color="auto"/>
                    <w:bottom w:val="none" w:sz="0" w:space="0" w:color="auto"/>
                    <w:right w:val="none" w:sz="0" w:space="0" w:color="auto"/>
                  </w:divBdr>
                  <w:divsChild>
                    <w:div w:id="670913565">
                      <w:marLeft w:val="0"/>
                      <w:marRight w:val="0"/>
                      <w:marTop w:val="0"/>
                      <w:marBottom w:val="0"/>
                      <w:divBdr>
                        <w:top w:val="none" w:sz="0" w:space="0" w:color="auto"/>
                        <w:left w:val="none" w:sz="0" w:space="0" w:color="auto"/>
                        <w:bottom w:val="none" w:sz="0" w:space="0" w:color="auto"/>
                        <w:right w:val="none" w:sz="0" w:space="0" w:color="auto"/>
                      </w:divBdr>
                      <w:divsChild>
                        <w:div w:id="2075883499">
                          <w:marLeft w:val="0"/>
                          <w:marRight w:val="0"/>
                          <w:marTop w:val="0"/>
                          <w:marBottom w:val="0"/>
                          <w:divBdr>
                            <w:top w:val="none" w:sz="0" w:space="0" w:color="auto"/>
                            <w:left w:val="none" w:sz="0" w:space="0" w:color="auto"/>
                            <w:bottom w:val="none" w:sz="0" w:space="0" w:color="auto"/>
                            <w:right w:val="none" w:sz="0" w:space="0" w:color="auto"/>
                          </w:divBdr>
                        </w:div>
                      </w:divsChild>
                    </w:div>
                    <w:div w:id="573861022">
                      <w:marLeft w:val="0"/>
                      <w:marRight w:val="0"/>
                      <w:marTop w:val="0"/>
                      <w:marBottom w:val="0"/>
                      <w:divBdr>
                        <w:top w:val="none" w:sz="0" w:space="0" w:color="auto"/>
                        <w:left w:val="none" w:sz="0" w:space="0" w:color="auto"/>
                        <w:bottom w:val="none" w:sz="0" w:space="0" w:color="auto"/>
                        <w:right w:val="none" w:sz="0" w:space="0" w:color="auto"/>
                      </w:divBdr>
                      <w:divsChild>
                        <w:div w:id="2001423960">
                          <w:marLeft w:val="0"/>
                          <w:marRight w:val="0"/>
                          <w:marTop w:val="0"/>
                          <w:marBottom w:val="0"/>
                          <w:divBdr>
                            <w:top w:val="none" w:sz="0" w:space="0" w:color="auto"/>
                            <w:left w:val="none" w:sz="0" w:space="0" w:color="auto"/>
                            <w:bottom w:val="none" w:sz="0" w:space="0" w:color="auto"/>
                            <w:right w:val="none" w:sz="0" w:space="0" w:color="auto"/>
                          </w:divBdr>
                        </w:div>
                      </w:divsChild>
                    </w:div>
                    <w:div w:id="1943806041">
                      <w:marLeft w:val="0"/>
                      <w:marRight w:val="0"/>
                      <w:marTop w:val="0"/>
                      <w:marBottom w:val="0"/>
                      <w:divBdr>
                        <w:top w:val="none" w:sz="0" w:space="0" w:color="auto"/>
                        <w:left w:val="none" w:sz="0" w:space="0" w:color="auto"/>
                        <w:bottom w:val="none" w:sz="0" w:space="0" w:color="auto"/>
                        <w:right w:val="none" w:sz="0" w:space="0" w:color="auto"/>
                      </w:divBdr>
                      <w:divsChild>
                        <w:div w:id="21424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05087">
              <w:marLeft w:val="0"/>
              <w:marRight w:val="0"/>
              <w:marTop w:val="0"/>
              <w:marBottom w:val="0"/>
              <w:divBdr>
                <w:top w:val="none" w:sz="0" w:space="0" w:color="auto"/>
                <w:left w:val="none" w:sz="0" w:space="0" w:color="auto"/>
                <w:bottom w:val="none" w:sz="0" w:space="0" w:color="auto"/>
                <w:right w:val="none" w:sz="0" w:space="0" w:color="auto"/>
              </w:divBdr>
              <w:divsChild>
                <w:div w:id="1684355721">
                  <w:marLeft w:val="0"/>
                  <w:marRight w:val="0"/>
                  <w:marTop w:val="0"/>
                  <w:marBottom w:val="0"/>
                  <w:divBdr>
                    <w:top w:val="none" w:sz="0" w:space="0" w:color="auto"/>
                    <w:left w:val="none" w:sz="0" w:space="0" w:color="auto"/>
                    <w:bottom w:val="none" w:sz="0" w:space="0" w:color="auto"/>
                    <w:right w:val="none" w:sz="0" w:space="0" w:color="auto"/>
                  </w:divBdr>
                </w:div>
              </w:divsChild>
            </w:div>
            <w:div w:id="2135907020">
              <w:marLeft w:val="0"/>
              <w:marRight w:val="0"/>
              <w:marTop w:val="0"/>
              <w:marBottom w:val="0"/>
              <w:divBdr>
                <w:top w:val="none" w:sz="0" w:space="0" w:color="auto"/>
                <w:left w:val="none" w:sz="0" w:space="0" w:color="auto"/>
                <w:bottom w:val="none" w:sz="0" w:space="0" w:color="auto"/>
                <w:right w:val="none" w:sz="0" w:space="0" w:color="auto"/>
              </w:divBdr>
              <w:divsChild>
                <w:div w:id="1893541737">
                  <w:marLeft w:val="0"/>
                  <w:marRight w:val="0"/>
                  <w:marTop w:val="0"/>
                  <w:marBottom w:val="0"/>
                  <w:divBdr>
                    <w:top w:val="none" w:sz="0" w:space="0" w:color="auto"/>
                    <w:left w:val="none" w:sz="0" w:space="0" w:color="auto"/>
                    <w:bottom w:val="none" w:sz="0" w:space="0" w:color="auto"/>
                    <w:right w:val="none" w:sz="0" w:space="0" w:color="auto"/>
                  </w:divBdr>
                  <w:divsChild>
                    <w:div w:id="770324339">
                      <w:marLeft w:val="0"/>
                      <w:marRight w:val="0"/>
                      <w:marTop w:val="0"/>
                      <w:marBottom w:val="0"/>
                      <w:divBdr>
                        <w:top w:val="none" w:sz="0" w:space="0" w:color="auto"/>
                        <w:left w:val="none" w:sz="0" w:space="0" w:color="auto"/>
                        <w:bottom w:val="none" w:sz="0" w:space="0" w:color="auto"/>
                        <w:right w:val="none" w:sz="0" w:space="0" w:color="auto"/>
                      </w:divBdr>
                    </w:div>
                    <w:div w:id="13384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8350">
              <w:marLeft w:val="0"/>
              <w:marRight w:val="0"/>
              <w:marTop w:val="0"/>
              <w:marBottom w:val="0"/>
              <w:divBdr>
                <w:top w:val="none" w:sz="0" w:space="0" w:color="auto"/>
                <w:left w:val="none" w:sz="0" w:space="0" w:color="auto"/>
                <w:bottom w:val="none" w:sz="0" w:space="0" w:color="auto"/>
                <w:right w:val="none" w:sz="0" w:space="0" w:color="auto"/>
              </w:divBdr>
              <w:divsChild>
                <w:div w:id="267589967">
                  <w:marLeft w:val="0"/>
                  <w:marRight w:val="0"/>
                  <w:marTop w:val="0"/>
                  <w:marBottom w:val="0"/>
                  <w:divBdr>
                    <w:top w:val="none" w:sz="0" w:space="0" w:color="auto"/>
                    <w:left w:val="none" w:sz="0" w:space="0" w:color="auto"/>
                    <w:bottom w:val="none" w:sz="0" w:space="0" w:color="auto"/>
                    <w:right w:val="none" w:sz="0" w:space="0" w:color="auto"/>
                  </w:divBdr>
                  <w:divsChild>
                    <w:div w:id="1578435335">
                      <w:marLeft w:val="0"/>
                      <w:marRight w:val="0"/>
                      <w:marTop w:val="0"/>
                      <w:marBottom w:val="0"/>
                      <w:divBdr>
                        <w:top w:val="none" w:sz="0" w:space="0" w:color="auto"/>
                        <w:left w:val="none" w:sz="0" w:space="0" w:color="auto"/>
                        <w:bottom w:val="none" w:sz="0" w:space="0" w:color="auto"/>
                        <w:right w:val="none" w:sz="0" w:space="0" w:color="auto"/>
                      </w:divBdr>
                    </w:div>
                    <w:div w:id="21005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2218">
              <w:marLeft w:val="0"/>
              <w:marRight w:val="0"/>
              <w:marTop w:val="0"/>
              <w:marBottom w:val="0"/>
              <w:divBdr>
                <w:top w:val="none" w:sz="0" w:space="0" w:color="auto"/>
                <w:left w:val="none" w:sz="0" w:space="0" w:color="auto"/>
                <w:bottom w:val="none" w:sz="0" w:space="0" w:color="auto"/>
                <w:right w:val="none" w:sz="0" w:space="0" w:color="auto"/>
              </w:divBdr>
              <w:divsChild>
                <w:div w:id="810364889">
                  <w:marLeft w:val="0"/>
                  <w:marRight w:val="0"/>
                  <w:marTop w:val="0"/>
                  <w:marBottom w:val="0"/>
                  <w:divBdr>
                    <w:top w:val="none" w:sz="0" w:space="0" w:color="auto"/>
                    <w:left w:val="none" w:sz="0" w:space="0" w:color="auto"/>
                    <w:bottom w:val="none" w:sz="0" w:space="0" w:color="auto"/>
                    <w:right w:val="none" w:sz="0" w:space="0" w:color="auto"/>
                  </w:divBdr>
                  <w:divsChild>
                    <w:div w:id="228267918">
                      <w:marLeft w:val="0"/>
                      <w:marRight w:val="0"/>
                      <w:marTop w:val="0"/>
                      <w:marBottom w:val="0"/>
                      <w:divBdr>
                        <w:top w:val="none" w:sz="0" w:space="0" w:color="auto"/>
                        <w:left w:val="none" w:sz="0" w:space="0" w:color="auto"/>
                        <w:bottom w:val="none" w:sz="0" w:space="0" w:color="auto"/>
                        <w:right w:val="none" w:sz="0" w:space="0" w:color="auto"/>
                      </w:divBdr>
                    </w:div>
                    <w:div w:id="19523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07955">
              <w:marLeft w:val="0"/>
              <w:marRight w:val="0"/>
              <w:marTop w:val="0"/>
              <w:marBottom w:val="0"/>
              <w:divBdr>
                <w:top w:val="none" w:sz="0" w:space="0" w:color="auto"/>
                <w:left w:val="none" w:sz="0" w:space="0" w:color="auto"/>
                <w:bottom w:val="none" w:sz="0" w:space="0" w:color="auto"/>
                <w:right w:val="none" w:sz="0" w:space="0" w:color="auto"/>
              </w:divBdr>
              <w:divsChild>
                <w:div w:id="547299261">
                  <w:marLeft w:val="0"/>
                  <w:marRight w:val="0"/>
                  <w:marTop w:val="0"/>
                  <w:marBottom w:val="0"/>
                  <w:divBdr>
                    <w:top w:val="none" w:sz="0" w:space="0" w:color="auto"/>
                    <w:left w:val="none" w:sz="0" w:space="0" w:color="auto"/>
                    <w:bottom w:val="none" w:sz="0" w:space="0" w:color="auto"/>
                    <w:right w:val="none" w:sz="0" w:space="0" w:color="auto"/>
                  </w:divBdr>
                  <w:divsChild>
                    <w:div w:id="822434662">
                      <w:marLeft w:val="0"/>
                      <w:marRight w:val="0"/>
                      <w:marTop w:val="0"/>
                      <w:marBottom w:val="0"/>
                      <w:divBdr>
                        <w:top w:val="none" w:sz="0" w:space="0" w:color="auto"/>
                        <w:left w:val="none" w:sz="0" w:space="0" w:color="auto"/>
                        <w:bottom w:val="none" w:sz="0" w:space="0" w:color="auto"/>
                        <w:right w:val="none" w:sz="0" w:space="0" w:color="auto"/>
                      </w:divBdr>
                    </w:div>
                    <w:div w:id="144306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357253">
              <w:marLeft w:val="0"/>
              <w:marRight w:val="0"/>
              <w:marTop w:val="0"/>
              <w:marBottom w:val="0"/>
              <w:divBdr>
                <w:top w:val="none" w:sz="0" w:space="0" w:color="auto"/>
                <w:left w:val="none" w:sz="0" w:space="0" w:color="auto"/>
                <w:bottom w:val="none" w:sz="0" w:space="0" w:color="auto"/>
                <w:right w:val="none" w:sz="0" w:space="0" w:color="auto"/>
              </w:divBdr>
              <w:divsChild>
                <w:div w:id="719475098">
                  <w:marLeft w:val="0"/>
                  <w:marRight w:val="0"/>
                  <w:marTop w:val="0"/>
                  <w:marBottom w:val="0"/>
                  <w:divBdr>
                    <w:top w:val="none" w:sz="0" w:space="0" w:color="auto"/>
                    <w:left w:val="none" w:sz="0" w:space="0" w:color="auto"/>
                    <w:bottom w:val="none" w:sz="0" w:space="0" w:color="auto"/>
                    <w:right w:val="none" w:sz="0" w:space="0" w:color="auto"/>
                  </w:divBdr>
                  <w:divsChild>
                    <w:div w:id="1570925771">
                      <w:marLeft w:val="0"/>
                      <w:marRight w:val="0"/>
                      <w:marTop w:val="0"/>
                      <w:marBottom w:val="0"/>
                      <w:divBdr>
                        <w:top w:val="none" w:sz="0" w:space="0" w:color="auto"/>
                        <w:left w:val="none" w:sz="0" w:space="0" w:color="auto"/>
                        <w:bottom w:val="none" w:sz="0" w:space="0" w:color="auto"/>
                        <w:right w:val="none" w:sz="0" w:space="0" w:color="auto"/>
                      </w:divBdr>
                    </w:div>
                    <w:div w:id="20330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83375">
              <w:marLeft w:val="0"/>
              <w:marRight w:val="0"/>
              <w:marTop w:val="0"/>
              <w:marBottom w:val="0"/>
              <w:divBdr>
                <w:top w:val="none" w:sz="0" w:space="0" w:color="auto"/>
                <w:left w:val="none" w:sz="0" w:space="0" w:color="auto"/>
                <w:bottom w:val="none" w:sz="0" w:space="0" w:color="auto"/>
                <w:right w:val="none" w:sz="0" w:space="0" w:color="auto"/>
              </w:divBdr>
              <w:divsChild>
                <w:div w:id="331613329">
                  <w:marLeft w:val="0"/>
                  <w:marRight w:val="0"/>
                  <w:marTop w:val="0"/>
                  <w:marBottom w:val="0"/>
                  <w:divBdr>
                    <w:top w:val="none" w:sz="0" w:space="0" w:color="auto"/>
                    <w:left w:val="none" w:sz="0" w:space="0" w:color="auto"/>
                    <w:bottom w:val="none" w:sz="0" w:space="0" w:color="auto"/>
                    <w:right w:val="none" w:sz="0" w:space="0" w:color="auto"/>
                  </w:divBdr>
                  <w:divsChild>
                    <w:div w:id="1794975985">
                      <w:marLeft w:val="0"/>
                      <w:marRight w:val="0"/>
                      <w:marTop w:val="0"/>
                      <w:marBottom w:val="0"/>
                      <w:divBdr>
                        <w:top w:val="none" w:sz="0" w:space="0" w:color="auto"/>
                        <w:left w:val="none" w:sz="0" w:space="0" w:color="auto"/>
                        <w:bottom w:val="none" w:sz="0" w:space="0" w:color="auto"/>
                        <w:right w:val="none" w:sz="0" w:space="0" w:color="auto"/>
                      </w:divBdr>
                    </w:div>
                    <w:div w:id="2008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5091">
      <w:bodyDiv w:val="1"/>
      <w:marLeft w:val="0"/>
      <w:marRight w:val="0"/>
      <w:marTop w:val="0"/>
      <w:marBottom w:val="0"/>
      <w:divBdr>
        <w:top w:val="none" w:sz="0" w:space="0" w:color="auto"/>
        <w:left w:val="none" w:sz="0" w:space="0" w:color="auto"/>
        <w:bottom w:val="none" w:sz="0" w:space="0" w:color="auto"/>
        <w:right w:val="none" w:sz="0" w:space="0" w:color="auto"/>
      </w:divBdr>
    </w:div>
    <w:div w:id="214238494">
      <w:bodyDiv w:val="1"/>
      <w:marLeft w:val="0"/>
      <w:marRight w:val="0"/>
      <w:marTop w:val="0"/>
      <w:marBottom w:val="0"/>
      <w:divBdr>
        <w:top w:val="none" w:sz="0" w:space="0" w:color="auto"/>
        <w:left w:val="none" w:sz="0" w:space="0" w:color="auto"/>
        <w:bottom w:val="none" w:sz="0" w:space="0" w:color="auto"/>
        <w:right w:val="none" w:sz="0" w:space="0" w:color="auto"/>
      </w:divBdr>
      <w:divsChild>
        <w:div w:id="2023044583">
          <w:marLeft w:val="0"/>
          <w:marRight w:val="0"/>
          <w:marTop w:val="0"/>
          <w:marBottom w:val="0"/>
          <w:divBdr>
            <w:top w:val="none" w:sz="0" w:space="0" w:color="auto"/>
            <w:left w:val="none" w:sz="0" w:space="0" w:color="auto"/>
            <w:bottom w:val="none" w:sz="0" w:space="0" w:color="auto"/>
            <w:right w:val="none" w:sz="0" w:space="0" w:color="auto"/>
          </w:divBdr>
        </w:div>
        <w:div w:id="1670015604">
          <w:marLeft w:val="0"/>
          <w:marRight w:val="0"/>
          <w:marTop w:val="360"/>
          <w:marBottom w:val="0"/>
          <w:divBdr>
            <w:top w:val="none" w:sz="0" w:space="0" w:color="auto"/>
            <w:left w:val="none" w:sz="0" w:space="0" w:color="auto"/>
            <w:bottom w:val="none" w:sz="0" w:space="0" w:color="auto"/>
            <w:right w:val="none" w:sz="0" w:space="0" w:color="auto"/>
          </w:divBdr>
          <w:divsChild>
            <w:div w:id="9240644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82924">
      <w:bodyDiv w:val="1"/>
      <w:marLeft w:val="0"/>
      <w:marRight w:val="0"/>
      <w:marTop w:val="0"/>
      <w:marBottom w:val="0"/>
      <w:divBdr>
        <w:top w:val="none" w:sz="0" w:space="0" w:color="auto"/>
        <w:left w:val="none" w:sz="0" w:space="0" w:color="auto"/>
        <w:bottom w:val="none" w:sz="0" w:space="0" w:color="auto"/>
        <w:right w:val="none" w:sz="0" w:space="0" w:color="auto"/>
      </w:divBdr>
    </w:div>
    <w:div w:id="261375231">
      <w:bodyDiv w:val="1"/>
      <w:marLeft w:val="0"/>
      <w:marRight w:val="0"/>
      <w:marTop w:val="0"/>
      <w:marBottom w:val="0"/>
      <w:divBdr>
        <w:top w:val="none" w:sz="0" w:space="0" w:color="auto"/>
        <w:left w:val="none" w:sz="0" w:space="0" w:color="auto"/>
        <w:bottom w:val="none" w:sz="0" w:space="0" w:color="auto"/>
        <w:right w:val="none" w:sz="0" w:space="0" w:color="auto"/>
      </w:divBdr>
      <w:divsChild>
        <w:div w:id="1913000859">
          <w:marLeft w:val="0"/>
          <w:marRight w:val="0"/>
          <w:marTop w:val="0"/>
          <w:marBottom w:val="0"/>
          <w:divBdr>
            <w:top w:val="none" w:sz="0" w:space="0" w:color="auto"/>
            <w:left w:val="none" w:sz="0" w:space="0" w:color="auto"/>
            <w:bottom w:val="none" w:sz="0" w:space="0" w:color="auto"/>
            <w:right w:val="none" w:sz="0" w:space="0" w:color="auto"/>
          </w:divBdr>
          <w:divsChild>
            <w:div w:id="266471124">
              <w:marLeft w:val="0"/>
              <w:marRight w:val="0"/>
              <w:marTop w:val="0"/>
              <w:marBottom w:val="0"/>
              <w:divBdr>
                <w:top w:val="none" w:sz="0" w:space="0" w:color="auto"/>
                <w:left w:val="none" w:sz="0" w:space="0" w:color="auto"/>
                <w:bottom w:val="none" w:sz="0" w:space="0" w:color="auto"/>
                <w:right w:val="none" w:sz="0" w:space="0" w:color="auto"/>
              </w:divBdr>
              <w:divsChild>
                <w:div w:id="1573276297">
                  <w:marLeft w:val="0"/>
                  <w:marRight w:val="0"/>
                  <w:marTop w:val="0"/>
                  <w:marBottom w:val="0"/>
                  <w:divBdr>
                    <w:top w:val="none" w:sz="0" w:space="0" w:color="auto"/>
                    <w:left w:val="none" w:sz="0" w:space="0" w:color="auto"/>
                    <w:bottom w:val="none" w:sz="0" w:space="0" w:color="auto"/>
                    <w:right w:val="none" w:sz="0" w:space="0" w:color="auto"/>
                  </w:divBdr>
                  <w:divsChild>
                    <w:div w:id="1910462765">
                      <w:marLeft w:val="0"/>
                      <w:marRight w:val="0"/>
                      <w:marTop w:val="0"/>
                      <w:marBottom w:val="0"/>
                      <w:divBdr>
                        <w:top w:val="none" w:sz="0" w:space="0" w:color="auto"/>
                        <w:left w:val="none" w:sz="0" w:space="0" w:color="auto"/>
                        <w:bottom w:val="none" w:sz="0" w:space="0" w:color="auto"/>
                        <w:right w:val="none" w:sz="0" w:space="0" w:color="auto"/>
                      </w:divBdr>
                    </w:div>
                    <w:div w:id="6943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172283">
          <w:marLeft w:val="0"/>
          <w:marRight w:val="0"/>
          <w:marTop w:val="0"/>
          <w:marBottom w:val="0"/>
          <w:divBdr>
            <w:top w:val="none" w:sz="0" w:space="0" w:color="auto"/>
            <w:left w:val="none" w:sz="0" w:space="0" w:color="auto"/>
            <w:bottom w:val="none" w:sz="0" w:space="0" w:color="auto"/>
            <w:right w:val="none" w:sz="0" w:space="0" w:color="auto"/>
          </w:divBdr>
          <w:divsChild>
            <w:div w:id="366685059">
              <w:marLeft w:val="0"/>
              <w:marRight w:val="0"/>
              <w:marTop w:val="0"/>
              <w:marBottom w:val="0"/>
              <w:divBdr>
                <w:top w:val="none" w:sz="0" w:space="0" w:color="auto"/>
                <w:left w:val="none" w:sz="0" w:space="0" w:color="auto"/>
                <w:bottom w:val="none" w:sz="0" w:space="0" w:color="auto"/>
                <w:right w:val="none" w:sz="0" w:space="0" w:color="auto"/>
              </w:divBdr>
              <w:divsChild>
                <w:div w:id="589044655">
                  <w:marLeft w:val="0"/>
                  <w:marRight w:val="0"/>
                  <w:marTop w:val="0"/>
                  <w:marBottom w:val="0"/>
                  <w:divBdr>
                    <w:top w:val="none" w:sz="0" w:space="0" w:color="auto"/>
                    <w:left w:val="none" w:sz="0" w:space="0" w:color="auto"/>
                    <w:bottom w:val="none" w:sz="0" w:space="0" w:color="auto"/>
                    <w:right w:val="none" w:sz="0" w:space="0" w:color="auto"/>
                  </w:divBdr>
                </w:div>
              </w:divsChild>
            </w:div>
            <w:div w:id="625429597">
              <w:marLeft w:val="0"/>
              <w:marRight w:val="0"/>
              <w:marTop w:val="0"/>
              <w:marBottom w:val="0"/>
              <w:divBdr>
                <w:top w:val="none" w:sz="0" w:space="0" w:color="auto"/>
                <w:left w:val="none" w:sz="0" w:space="0" w:color="auto"/>
                <w:bottom w:val="none" w:sz="0" w:space="0" w:color="auto"/>
                <w:right w:val="none" w:sz="0" w:space="0" w:color="auto"/>
              </w:divBdr>
              <w:divsChild>
                <w:div w:id="1074817316">
                  <w:marLeft w:val="0"/>
                  <w:marRight w:val="0"/>
                  <w:marTop w:val="0"/>
                  <w:marBottom w:val="0"/>
                  <w:divBdr>
                    <w:top w:val="none" w:sz="0" w:space="0" w:color="auto"/>
                    <w:left w:val="none" w:sz="0" w:space="0" w:color="auto"/>
                    <w:bottom w:val="none" w:sz="0" w:space="0" w:color="auto"/>
                    <w:right w:val="none" w:sz="0" w:space="0" w:color="auto"/>
                  </w:divBdr>
                  <w:divsChild>
                    <w:div w:id="1443304133">
                      <w:marLeft w:val="0"/>
                      <w:marRight w:val="0"/>
                      <w:marTop w:val="0"/>
                      <w:marBottom w:val="0"/>
                      <w:divBdr>
                        <w:top w:val="none" w:sz="0" w:space="0" w:color="auto"/>
                        <w:left w:val="none" w:sz="0" w:space="0" w:color="auto"/>
                        <w:bottom w:val="none" w:sz="0" w:space="0" w:color="auto"/>
                        <w:right w:val="none" w:sz="0" w:space="0" w:color="auto"/>
                      </w:divBdr>
                      <w:divsChild>
                        <w:div w:id="1152018081">
                          <w:marLeft w:val="0"/>
                          <w:marRight w:val="0"/>
                          <w:marTop w:val="0"/>
                          <w:marBottom w:val="0"/>
                          <w:divBdr>
                            <w:top w:val="none" w:sz="0" w:space="0" w:color="auto"/>
                            <w:left w:val="none" w:sz="0" w:space="0" w:color="auto"/>
                            <w:bottom w:val="none" w:sz="0" w:space="0" w:color="auto"/>
                            <w:right w:val="none" w:sz="0" w:space="0" w:color="auto"/>
                          </w:divBdr>
                        </w:div>
                      </w:divsChild>
                    </w:div>
                    <w:div w:id="2026514568">
                      <w:marLeft w:val="0"/>
                      <w:marRight w:val="0"/>
                      <w:marTop w:val="0"/>
                      <w:marBottom w:val="0"/>
                      <w:divBdr>
                        <w:top w:val="none" w:sz="0" w:space="0" w:color="auto"/>
                        <w:left w:val="none" w:sz="0" w:space="0" w:color="auto"/>
                        <w:bottom w:val="none" w:sz="0" w:space="0" w:color="auto"/>
                        <w:right w:val="none" w:sz="0" w:space="0" w:color="auto"/>
                      </w:divBdr>
                      <w:divsChild>
                        <w:div w:id="762184257">
                          <w:marLeft w:val="0"/>
                          <w:marRight w:val="0"/>
                          <w:marTop w:val="0"/>
                          <w:marBottom w:val="0"/>
                          <w:divBdr>
                            <w:top w:val="none" w:sz="0" w:space="0" w:color="auto"/>
                            <w:left w:val="none" w:sz="0" w:space="0" w:color="auto"/>
                            <w:bottom w:val="none" w:sz="0" w:space="0" w:color="auto"/>
                            <w:right w:val="none" w:sz="0" w:space="0" w:color="auto"/>
                          </w:divBdr>
                        </w:div>
                      </w:divsChild>
                    </w:div>
                    <w:div w:id="923732667">
                      <w:marLeft w:val="0"/>
                      <w:marRight w:val="0"/>
                      <w:marTop w:val="0"/>
                      <w:marBottom w:val="0"/>
                      <w:divBdr>
                        <w:top w:val="none" w:sz="0" w:space="0" w:color="auto"/>
                        <w:left w:val="none" w:sz="0" w:space="0" w:color="auto"/>
                        <w:bottom w:val="none" w:sz="0" w:space="0" w:color="auto"/>
                        <w:right w:val="none" w:sz="0" w:space="0" w:color="auto"/>
                      </w:divBdr>
                      <w:divsChild>
                        <w:div w:id="1863083270">
                          <w:marLeft w:val="0"/>
                          <w:marRight w:val="0"/>
                          <w:marTop w:val="0"/>
                          <w:marBottom w:val="0"/>
                          <w:divBdr>
                            <w:top w:val="none" w:sz="0" w:space="0" w:color="auto"/>
                            <w:left w:val="none" w:sz="0" w:space="0" w:color="auto"/>
                            <w:bottom w:val="none" w:sz="0" w:space="0" w:color="auto"/>
                            <w:right w:val="none" w:sz="0" w:space="0" w:color="auto"/>
                          </w:divBdr>
                        </w:div>
                      </w:divsChild>
                    </w:div>
                    <w:div w:id="1112280634">
                      <w:marLeft w:val="0"/>
                      <w:marRight w:val="0"/>
                      <w:marTop w:val="0"/>
                      <w:marBottom w:val="0"/>
                      <w:divBdr>
                        <w:top w:val="none" w:sz="0" w:space="0" w:color="auto"/>
                        <w:left w:val="none" w:sz="0" w:space="0" w:color="auto"/>
                        <w:bottom w:val="none" w:sz="0" w:space="0" w:color="auto"/>
                        <w:right w:val="none" w:sz="0" w:space="0" w:color="auto"/>
                      </w:divBdr>
                      <w:divsChild>
                        <w:div w:id="10515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72853">
              <w:marLeft w:val="0"/>
              <w:marRight w:val="0"/>
              <w:marTop w:val="0"/>
              <w:marBottom w:val="0"/>
              <w:divBdr>
                <w:top w:val="none" w:sz="0" w:space="0" w:color="auto"/>
                <w:left w:val="none" w:sz="0" w:space="0" w:color="auto"/>
                <w:bottom w:val="none" w:sz="0" w:space="0" w:color="auto"/>
                <w:right w:val="none" w:sz="0" w:space="0" w:color="auto"/>
              </w:divBdr>
              <w:divsChild>
                <w:div w:id="1355613437">
                  <w:marLeft w:val="0"/>
                  <w:marRight w:val="0"/>
                  <w:marTop w:val="0"/>
                  <w:marBottom w:val="0"/>
                  <w:divBdr>
                    <w:top w:val="none" w:sz="0" w:space="0" w:color="auto"/>
                    <w:left w:val="none" w:sz="0" w:space="0" w:color="auto"/>
                    <w:bottom w:val="none" w:sz="0" w:space="0" w:color="auto"/>
                    <w:right w:val="none" w:sz="0" w:space="0" w:color="auto"/>
                  </w:divBdr>
                  <w:divsChild>
                    <w:div w:id="1960336362">
                      <w:marLeft w:val="0"/>
                      <w:marRight w:val="0"/>
                      <w:marTop w:val="0"/>
                      <w:marBottom w:val="0"/>
                      <w:divBdr>
                        <w:top w:val="none" w:sz="0" w:space="0" w:color="auto"/>
                        <w:left w:val="none" w:sz="0" w:space="0" w:color="auto"/>
                        <w:bottom w:val="none" w:sz="0" w:space="0" w:color="auto"/>
                        <w:right w:val="none" w:sz="0" w:space="0" w:color="auto"/>
                      </w:divBdr>
                      <w:divsChild>
                        <w:div w:id="485442965">
                          <w:marLeft w:val="0"/>
                          <w:marRight w:val="0"/>
                          <w:marTop w:val="0"/>
                          <w:marBottom w:val="0"/>
                          <w:divBdr>
                            <w:top w:val="none" w:sz="0" w:space="0" w:color="auto"/>
                            <w:left w:val="none" w:sz="0" w:space="0" w:color="auto"/>
                            <w:bottom w:val="none" w:sz="0" w:space="0" w:color="auto"/>
                            <w:right w:val="none" w:sz="0" w:space="0" w:color="auto"/>
                          </w:divBdr>
                        </w:div>
                      </w:divsChild>
                    </w:div>
                    <w:div w:id="2088455389">
                      <w:marLeft w:val="0"/>
                      <w:marRight w:val="0"/>
                      <w:marTop w:val="0"/>
                      <w:marBottom w:val="0"/>
                      <w:divBdr>
                        <w:top w:val="none" w:sz="0" w:space="0" w:color="auto"/>
                        <w:left w:val="none" w:sz="0" w:space="0" w:color="auto"/>
                        <w:bottom w:val="none" w:sz="0" w:space="0" w:color="auto"/>
                        <w:right w:val="none" w:sz="0" w:space="0" w:color="auto"/>
                      </w:divBdr>
                      <w:divsChild>
                        <w:div w:id="1083530223">
                          <w:marLeft w:val="0"/>
                          <w:marRight w:val="0"/>
                          <w:marTop w:val="0"/>
                          <w:marBottom w:val="0"/>
                          <w:divBdr>
                            <w:top w:val="none" w:sz="0" w:space="0" w:color="auto"/>
                            <w:left w:val="none" w:sz="0" w:space="0" w:color="auto"/>
                            <w:bottom w:val="none" w:sz="0" w:space="0" w:color="auto"/>
                            <w:right w:val="none" w:sz="0" w:space="0" w:color="auto"/>
                          </w:divBdr>
                        </w:div>
                      </w:divsChild>
                    </w:div>
                    <w:div w:id="1724911375">
                      <w:marLeft w:val="0"/>
                      <w:marRight w:val="0"/>
                      <w:marTop w:val="0"/>
                      <w:marBottom w:val="0"/>
                      <w:divBdr>
                        <w:top w:val="none" w:sz="0" w:space="0" w:color="auto"/>
                        <w:left w:val="none" w:sz="0" w:space="0" w:color="auto"/>
                        <w:bottom w:val="none" w:sz="0" w:space="0" w:color="auto"/>
                        <w:right w:val="none" w:sz="0" w:space="0" w:color="auto"/>
                      </w:divBdr>
                      <w:divsChild>
                        <w:div w:id="17524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65277">
              <w:marLeft w:val="0"/>
              <w:marRight w:val="0"/>
              <w:marTop w:val="0"/>
              <w:marBottom w:val="0"/>
              <w:divBdr>
                <w:top w:val="none" w:sz="0" w:space="0" w:color="auto"/>
                <w:left w:val="none" w:sz="0" w:space="0" w:color="auto"/>
                <w:bottom w:val="none" w:sz="0" w:space="0" w:color="auto"/>
                <w:right w:val="none" w:sz="0" w:space="0" w:color="auto"/>
              </w:divBdr>
              <w:divsChild>
                <w:div w:id="719282475">
                  <w:marLeft w:val="0"/>
                  <w:marRight w:val="0"/>
                  <w:marTop w:val="0"/>
                  <w:marBottom w:val="0"/>
                  <w:divBdr>
                    <w:top w:val="none" w:sz="0" w:space="0" w:color="auto"/>
                    <w:left w:val="none" w:sz="0" w:space="0" w:color="auto"/>
                    <w:bottom w:val="none" w:sz="0" w:space="0" w:color="auto"/>
                    <w:right w:val="none" w:sz="0" w:space="0" w:color="auto"/>
                  </w:divBdr>
                </w:div>
              </w:divsChild>
            </w:div>
            <w:div w:id="259021876">
              <w:marLeft w:val="0"/>
              <w:marRight w:val="0"/>
              <w:marTop w:val="0"/>
              <w:marBottom w:val="0"/>
              <w:divBdr>
                <w:top w:val="none" w:sz="0" w:space="0" w:color="auto"/>
                <w:left w:val="none" w:sz="0" w:space="0" w:color="auto"/>
                <w:bottom w:val="none" w:sz="0" w:space="0" w:color="auto"/>
                <w:right w:val="none" w:sz="0" w:space="0" w:color="auto"/>
              </w:divBdr>
              <w:divsChild>
                <w:div w:id="2116368131">
                  <w:marLeft w:val="0"/>
                  <w:marRight w:val="0"/>
                  <w:marTop w:val="0"/>
                  <w:marBottom w:val="0"/>
                  <w:divBdr>
                    <w:top w:val="none" w:sz="0" w:space="0" w:color="auto"/>
                    <w:left w:val="none" w:sz="0" w:space="0" w:color="auto"/>
                    <w:bottom w:val="none" w:sz="0" w:space="0" w:color="auto"/>
                    <w:right w:val="none" w:sz="0" w:space="0" w:color="auto"/>
                  </w:divBdr>
                  <w:divsChild>
                    <w:div w:id="618798827">
                      <w:marLeft w:val="0"/>
                      <w:marRight w:val="0"/>
                      <w:marTop w:val="0"/>
                      <w:marBottom w:val="0"/>
                      <w:divBdr>
                        <w:top w:val="none" w:sz="0" w:space="0" w:color="auto"/>
                        <w:left w:val="none" w:sz="0" w:space="0" w:color="auto"/>
                        <w:bottom w:val="none" w:sz="0" w:space="0" w:color="auto"/>
                        <w:right w:val="none" w:sz="0" w:space="0" w:color="auto"/>
                      </w:divBdr>
                    </w:div>
                    <w:div w:id="19826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2553">
              <w:marLeft w:val="0"/>
              <w:marRight w:val="0"/>
              <w:marTop w:val="0"/>
              <w:marBottom w:val="0"/>
              <w:divBdr>
                <w:top w:val="none" w:sz="0" w:space="0" w:color="auto"/>
                <w:left w:val="none" w:sz="0" w:space="0" w:color="auto"/>
                <w:bottom w:val="none" w:sz="0" w:space="0" w:color="auto"/>
                <w:right w:val="none" w:sz="0" w:space="0" w:color="auto"/>
              </w:divBdr>
              <w:divsChild>
                <w:div w:id="327371607">
                  <w:marLeft w:val="0"/>
                  <w:marRight w:val="0"/>
                  <w:marTop w:val="0"/>
                  <w:marBottom w:val="0"/>
                  <w:divBdr>
                    <w:top w:val="none" w:sz="0" w:space="0" w:color="auto"/>
                    <w:left w:val="none" w:sz="0" w:space="0" w:color="auto"/>
                    <w:bottom w:val="none" w:sz="0" w:space="0" w:color="auto"/>
                    <w:right w:val="none" w:sz="0" w:space="0" w:color="auto"/>
                  </w:divBdr>
                  <w:divsChild>
                    <w:div w:id="1736734768">
                      <w:marLeft w:val="0"/>
                      <w:marRight w:val="0"/>
                      <w:marTop w:val="0"/>
                      <w:marBottom w:val="0"/>
                      <w:divBdr>
                        <w:top w:val="none" w:sz="0" w:space="0" w:color="auto"/>
                        <w:left w:val="none" w:sz="0" w:space="0" w:color="auto"/>
                        <w:bottom w:val="none" w:sz="0" w:space="0" w:color="auto"/>
                        <w:right w:val="none" w:sz="0" w:space="0" w:color="auto"/>
                      </w:divBdr>
                    </w:div>
                    <w:div w:id="6684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5826">
              <w:marLeft w:val="0"/>
              <w:marRight w:val="0"/>
              <w:marTop w:val="0"/>
              <w:marBottom w:val="0"/>
              <w:divBdr>
                <w:top w:val="none" w:sz="0" w:space="0" w:color="auto"/>
                <w:left w:val="none" w:sz="0" w:space="0" w:color="auto"/>
                <w:bottom w:val="none" w:sz="0" w:space="0" w:color="auto"/>
                <w:right w:val="none" w:sz="0" w:space="0" w:color="auto"/>
              </w:divBdr>
              <w:divsChild>
                <w:div w:id="2049644788">
                  <w:marLeft w:val="0"/>
                  <w:marRight w:val="0"/>
                  <w:marTop w:val="0"/>
                  <w:marBottom w:val="0"/>
                  <w:divBdr>
                    <w:top w:val="none" w:sz="0" w:space="0" w:color="auto"/>
                    <w:left w:val="none" w:sz="0" w:space="0" w:color="auto"/>
                    <w:bottom w:val="none" w:sz="0" w:space="0" w:color="auto"/>
                    <w:right w:val="none" w:sz="0" w:space="0" w:color="auto"/>
                  </w:divBdr>
                  <w:divsChild>
                    <w:div w:id="2018842937">
                      <w:marLeft w:val="0"/>
                      <w:marRight w:val="0"/>
                      <w:marTop w:val="0"/>
                      <w:marBottom w:val="0"/>
                      <w:divBdr>
                        <w:top w:val="none" w:sz="0" w:space="0" w:color="auto"/>
                        <w:left w:val="none" w:sz="0" w:space="0" w:color="auto"/>
                        <w:bottom w:val="none" w:sz="0" w:space="0" w:color="auto"/>
                        <w:right w:val="none" w:sz="0" w:space="0" w:color="auto"/>
                      </w:divBdr>
                    </w:div>
                    <w:div w:id="16840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6688">
              <w:marLeft w:val="0"/>
              <w:marRight w:val="0"/>
              <w:marTop w:val="0"/>
              <w:marBottom w:val="0"/>
              <w:divBdr>
                <w:top w:val="none" w:sz="0" w:space="0" w:color="auto"/>
                <w:left w:val="none" w:sz="0" w:space="0" w:color="auto"/>
                <w:bottom w:val="none" w:sz="0" w:space="0" w:color="auto"/>
                <w:right w:val="none" w:sz="0" w:space="0" w:color="auto"/>
              </w:divBdr>
              <w:divsChild>
                <w:div w:id="1659574714">
                  <w:marLeft w:val="0"/>
                  <w:marRight w:val="0"/>
                  <w:marTop w:val="0"/>
                  <w:marBottom w:val="0"/>
                  <w:divBdr>
                    <w:top w:val="none" w:sz="0" w:space="0" w:color="auto"/>
                    <w:left w:val="none" w:sz="0" w:space="0" w:color="auto"/>
                    <w:bottom w:val="none" w:sz="0" w:space="0" w:color="auto"/>
                    <w:right w:val="none" w:sz="0" w:space="0" w:color="auto"/>
                  </w:divBdr>
                  <w:divsChild>
                    <w:div w:id="137576021">
                      <w:marLeft w:val="0"/>
                      <w:marRight w:val="0"/>
                      <w:marTop w:val="0"/>
                      <w:marBottom w:val="0"/>
                      <w:divBdr>
                        <w:top w:val="none" w:sz="0" w:space="0" w:color="auto"/>
                        <w:left w:val="none" w:sz="0" w:space="0" w:color="auto"/>
                        <w:bottom w:val="none" w:sz="0" w:space="0" w:color="auto"/>
                        <w:right w:val="none" w:sz="0" w:space="0" w:color="auto"/>
                      </w:divBdr>
                    </w:div>
                    <w:div w:id="16529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114">
              <w:marLeft w:val="0"/>
              <w:marRight w:val="0"/>
              <w:marTop w:val="0"/>
              <w:marBottom w:val="0"/>
              <w:divBdr>
                <w:top w:val="none" w:sz="0" w:space="0" w:color="auto"/>
                <w:left w:val="none" w:sz="0" w:space="0" w:color="auto"/>
                <w:bottom w:val="none" w:sz="0" w:space="0" w:color="auto"/>
                <w:right w:val="none" w:sz="0" w:space="0" w:color="auto"/>
              </w:divBdr>
              <w:divsChild>
                <w:div w:id="1017460853">
                  <w:marLeft w:val="0"/>
                  <w:marRight w:val="0"/>
                  <w:marTop w:val="0"/>
                  <w:marBottom w:val="0"/>
                  <w:divBdr>
                    <w:top w:val="none" w:sz="0" w:space="0" w:color="auto"/>
                    <w:left w:val="none" w:sz="0" w:space="0" w:color="auto"/>
                    <w:bottom w:val="none" w:sz="0" w:space="0" w:color="auto"/>
                    <w:right w:val="none" w:sz="0" w:space="0" w:color="auto"/>
                  </w:divBdr>
                  <w:divsChild>
                    <w:div w:id="1030490699">
                      <w:marLeft w:val="0"/>
                      <w:marRight w:val="0"/>
                      <w:marTop w:val="0"/>
                      <w:marBottom w:val="0"/>
                      <w:divBdr>
                        <w:top w:val="none" w:sz="0" w:space="0" w:color="auto"/>
                        <w:left w:val="none" w:sz="0" w:space="0" w:color="auto"/>
                        <w:bottom w:val="none" w:sz="0" w:space="0" w:color="auto"/>
                        <w:right w:val="none" w:sz="0" w:space="0" w:color="auto"/>
                      </w:divBdr>
                    </w:div>
                    <w:div w:id="2478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2310">
              <w:marLeft w:val="0"/>
              <w:marRight w:val="0"/>
              <w:marTop w:val="0"/>
              <w:marBottom w:val="0"/>
              <w:divBdr>
                <w:top w:val="none" w:sz="0" w:space="0" w:color="auto"/>
                <w:left w:val="none" w:sz="0" w:space="0" w:color="auto"/>
                <w:bottom w:val="none" w:sz="0" w:space="0" w:color="auto"/>
                <w:right w:val="none" w:sz="0" w:space="0" w:color="auto"/>
              </w:divBdr>
              <w:divsChild>
                <w:div w:id="236519748">
                  <w:marLeft w:val="0"/>
                  <w:marRight w:val="0"/>
                  <w:marTop w:val="0"/>
                  <w:marBottom w:val="0"/>
                  <w:divBdr>
                    <w:top w:val="none" w:sz="0" w:space="0" w:color="auto"/>
                    <w:left w:val="none" w:sz="0" w:space="0" w:color="auto"/>
                    <w:bottom w:val="none" w:sz="0" w:space="0" w:color="auto"/>
                    <w:right w:val="none" w:sz="0" w:space="0" w:color="auto"/>
                  </w:divBdr>
                  <w:divsChild>
                    <w:div w:id="1328901615">
                      <w:marLeft w:val="0"/>
                      <w:marRight w:val="0"/>
                      <w:marTop w:val="0"/>
                      <w:marBottom w:val="0"/>
                      <w:divBdr>
                        <w:top w:val="none" w:sz="0" w:space="0" w:color="auto"/>
                        <w:left w:val="none" w:sz="0" w:space="0" w:color="auto"/>
                        <w:bottom w:val="none" w:sz="0" w:space="0" w:color="auto"/>
                        <w:right w:val="none" w:sz="0" w:space="0" w:color="auto"/>
                      </w:divBdr>
                    </w:div>
                    <w:div w:id="19523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714411">
      <w:bodyDiv w:val="1"/>
      <w:marLeft w:val="0"/>
      <w:marRight w:val="0"/>
      <w:marTop w:val="0"/>
      <w:marBottom w:val="0"/>
      <w:divBdr>
        <w:top w:val="none" w:sz="0" w:space="0" w:color="auto"/>
        <w:left w:val="none" w:sz="0" w:space="0" w:color="auto"/>
        <w:bottom w:val="none" w:sz="0" w:space="0" w:color="auto"/>
        <w:right w:val="none" w:sz="0" w:space="0" w:color="auto"/>
      </w:divBdr>
      <w:divsChild>
        <w:div w:id="1328482955">
          <w:marLeft w:val="0"/>
          <w:marRight w:val="0"/>
          <w:marTop w:val="0"/>
          <w:marBottom w:val="0"/>
          <w:divBdr>
            <w:top w:val="none" w:sz="0" w:space="0" w:color="auto"/>
            <w:left w:val="none" w:sz="0" w:space="0" w:color="auto"/>
            <w:bottom w:val="none" w:sz="0" w:space="0" w:color="auto"/>
            <w:right w:val="none" w:sz="0" w:space="0" w:color="auto"/>
          </w:divBdr>
          <w:divsChild>
            <w:div w:id="327751040">
              <w:marLeft w:val="0"/>
              <w:marRight w:val="0"/>
              <w:marTop w:val="0"/>
              <w:marBottom w:val="0"/>
              <w:divBdr>
                <w:top w:val="none" w:sz="0" w:space="0" w:color="auto"/>
                <w:left w:val="none" w:sz="0" w:space="0" w:color="auto"/>
                <w:bottom w:val="none" w:sz="0" w:space="0" w:color="auto"/>
                <w:right w:val="none" w:sz="0" w:space="0" w:color="auto"/>
              </w:divBdr>
            </w:div>
            <w:div w:id="1313682898">
              <w:marLeft w:val="0"/>
              <w:marRight w:val="0"/>
              <w:marTop w:val="0"/>
              <w:marBottom w:val="0"/>
              <w:divBdr>
                <w:top w:val="none" w:sz="0" w:space="0" w:color="auto"/>
                <w:left w:val="none" w:sz="0" w:space="0" w:color="auto"/>
                <w:bottom w:val="none" w:sz="0" w:space="0" w:color="auto"/>
                <w:right w:val="none" w:sz="0" w:space="0" w:color="auto"/>
              </w:divBdr>
            </w:div>
          </w:divsChild>
        </w:div>
        <w:div w:id="929967268">
          <w:marLeft w:val="0"/>
          <w:marRight w:val="0"/>
          <w:marTop w:val="0"/>
          <w:marBottom w:val="0"/>
          <w:divBdr>
            <w:top w:val="none" w:sz="0" w:space="0" w:color="auto"/>
            <w:left w:val="none" w:sz="0" w:space="0" w:color="auto"/>
            <w:bottom w:val="none" w:sz="0" w:space="0" w:color="auto"/>
            <w:right w:val="none" w:sz="0" w:space="0" w:color="auto"/>
          </w:divBdr>
          <w:divsChild>
            <w:div w:id="1484160277">
              <w:marLeft w:val="0"/>
              <w:marRight w:val="0"/>
              <w:marTop w:val="0"/>
              <w:marBottom w:val="0"/>
              <w:divBdr>
                <w:top w:val="none" w:sz="0" w:space="0" w:color="auto"/>
                <w:left w:val="none" w:sz="0" w:space="0" w:color="auto"/>
                <w:bottom w:val="none" w:sz="0" w:space="0" w:color="auto"/>
                <w:right w:val="none" w:sz="0" w:space="0" w:color="auto"/>
              </w:divBdr>
              <w:divsChild>
                <w:div w:id="932979740">
                  <w:marLeft w:val="0"/>
                  <w:marRight w:val="0"/>
                  <w:marTop w:val="0"/>
                  <w:marBottom w:val="0"/>
                  <w:divBdr>
                    <w:top w:val="none" w:sz="0" w:space="0" w:color="auto"/>
                    <w:left w:val="none" w:sz="0" w:space="0" w:color="auto"/>
                    <w:bottom w:val="none" w:sz="0" w:space="0" w:color="auto"/>
                    <w:right w:val="none" w:sz="0" w:space="0" w:color="auto"/>
                  </w:divBdr>
                  <w:divsChild>
                    <w:div w:id="1641616113">
                      <w:marLeft w:val="0"/>
                      <w:marRight w:val="0"/>
                      <w:marTop w:val="0"/>
                      <w:marBottom w:val="0"/>
                      <w:divBdr>
                        <w:top w:val="none" w:sz="0" w:space="0" w:color="auto"/>
                        <w:left w:val="none" w:sz="0" w:space="0" w:color="auto"/>
                        <w:bottom w:val="none" w:sz="0" w:space="0" w:color="auto"/>
                        <w:right w:val="none" w:sz="0" w:space="0" w:color="auto"/>
                      </w:divBdr>
                      <w:divsChild>
                        <w:div w:id="264315031">
                          <w:marLeft w:val="0"/>
                          <w:marRight w:val="0"/>
                          <w:marTop w:val="0"/>
                          <w:marBottom w:val="0"/>
                          <w:divBdr>
                            <w:top w:val="none" w:sz="0" w:space="0" w:color="auto"/>
                            <w:left w:val="none" w:sz="0" w:space="0" w:color="auto"/>
                            <w:bottom w:val="none" w:sz="0" w:space="0" w:color="auto"/>
                            <w:right w:val="none" w:sz="0" w:space="0" w:color="auto"/>
                          </w:divBdr>
                        </w:div>
                        <w:div w:id="16164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72480">
          <w:marLeft w:val="0"/>
          <w:marRight w:val="0"/>
          <w:marTop w:val="0"/>
          <w:marBottom w:val="0"/>
          <w:divBdr>
            <w:top w:val="none" w:sz="0" w:space="0" w:color="auto"/>
            <w:left w:val="none" w:sz="0" w:space="0" w:color="auto"/>
            <w:bottom w:val="none" w:sz="0" w:space="0" w:color="auto"/>
            <w:right w:val="none" w:sz="0" w:space="0" w:color="auto"/>
          </w:divBdr>
          <w:divsChild>
            <w:div w:id="1978299789">
              <w:marLeft w:val="0"/>
              <w:marRight w:val="0"/>
              <w:marTop w:val="0"/>
              <w:marBottom w:val="0"/>
              <w:divBdr>
                <w:top w:val="none" w:sz="0" w:space="0" w:color="auto"/>
                <w:left w:val="none" w:sz="0" w:space="0" w:color="auto"/>
                <w:bottom w:val="none" w:sz="0" w:space="0" w:color="auto"/>
                <w:right w:val="none" w:sz="0" w:space="0" w:color="auto"/>
              </w:divBdr>
              <w:divsChild>
                <w:div w:id="2004118135">
                  <w:marLeft w:val="0"/>
                  <w:marRight w:val="0"/>
                  <w:marTop w:val="0"/>
                  <w:marBottom w:val="0"/>
                  <w:divBdr>
                    <w:top w:val="none" w:sz="0" w:space="0" w:color="auto"/>
                    <w:left w:val="none" w:sz="0" w:space="0" w:color="auto"/>
                    <w:bottom w:val="none" w:sz="0" w:space="0" w:color="auto"/>
                    <w:right w:val="none" w:sz="0" w:space="0" w:color="auto"/>
                  </w:divBdr>
                  <w:divsChild>
                    <w:div w:id="310910499">
                      <w:marLeft w:val="0"/>
                      <w:marRight w:val="0"/>
                      <w:marTop w:val="0"/>
                      <w:marBottom w:val="0"/>
                      <w:divBdr>
                        <w:top w:val="none" w:sz="0" w:space="0" w:color="auto"/>
                        <w:left w:val="none" w:sz="0" w:space="0" w:color="auto"/>
                        <w:bottom w:val="none" w:sz="0" w:space="0" w:color="auto"/>
                        <w:right w:val="none" w:sz="0" w:space="0" w:color="auto"/>
                      </w:divBdr>
                    </w:div>
                    <w:div w:id="8511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66719">
          <w:marLeft w:val="0"/>
          <w:marRight w:val="0"/>
          <w:marTop w:val="0"/>
          <w:marBottom w:val="0"/>
          <w:divBdr>
            <w:top w:val="none" w:sz="0" w:space="0" w:color="auto"/>
            <w:left w:val="none" w:sz="0" w:space="0" w:color="auto"/>
            <w:bottom w:val="none" w:sz="0" w:space="0" w:color="auto"/>
            <w:right w:val="none" w:sz="0" w:space="0" w:color="auto"/>
          </w:divBdr>
          <w:divsChild>
            <w:div w:id="40983514">
              <w:marLeft w:val="0"/>
              <w:marRight w:val="0"/>
              <w:marTop w:val="0"/>
              <w:marBottom w:val="0"/>
              <w:divBdr>
                <w:top w:val="none" w:sz="0" w:space="0" w:color="auto"/>
                <w:left w:val="none" w:sz="0" w:space="0" w:color="auto"/>
                <w:bottom w:val="none" w:sz="0" w:space="0" w:color="auto"/>
                <w:right w:val="none" w:sz="0" w:space="0" w:color="auto"/>
              </w:divBdr>
              <w:divsChild>
                <w:div w:id="2116095551">
                  <w:marLeft w:val="0"/>
                  <w:marRight w:val="0"/>
                  <w:marTop w:val="0"/>
                  <w:marBottom w:val="0"/>
                  <w:divBdr>
                    <w:top w:val="none" w:sz="0" w:space="0" w:color="auto"/>
                    <w:left w:val="none" w:sz="0" w:space="0" w:color="auto"/>
                    <w:bottom w:val="none" w:sz="0" w:space="0" w:color="auto"/>
                    <w:right w:val="none" w:sz="0" w:space="0" w:color="auto"/>
                  </w:divBdr>
                  <w:divsChild>
                    <w:div w:id="963582934">
                      <w:marLeft w:val="0"/>
                      <w:marRight w:val="0"/>
                      <w:marTop w:val="0"/>
                      <w:marBottom w:val="0"/>
                      <w:divBdr>
                        <w:top w:val="none" w:sz="0" w:space="0" w:color="auto"/>
                        <w:left w:val="none" w:sz="0" w:space="0" w:color="auto"/>
                        <w:bottom w:val="none" w:sz="0" w:space="0" w:color="auto"/>
                        <w:right w:val="none" w:sz="0" w:space="0" w:color="auto"/>
                      </w:divBdr>
                      <w:divsChild>
                        <w:div w:id="1172377298">
                          <w:marLeft w:val="0"/>
                          <w:marRight w:val="0"/>
                          <w:marTop w:val="0"/>
                          <w:marBottom w:val="0"/>
                          <w:divBdr>
                            <w:top w:val="none" w:sz="0" w:space="0" w:color="auto"/>
                            <w:left w:val="none" w:sz="0" w:space="0" w:color="auto"/>
                            <w:bottom w:val="none" w:sz="0" w:space="0" w:color="auto"/>
                            <w:right w:val="none" w:sz="0" w:space="0" w:color="auto"/>
                          </w:divBdr>
                        </w:div>
                        <w:div w:id="69562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102913">
          <w:marLeft w:val="0"/>
          <w:marRight w:val="0"/>
          <w:marTop w:val="0"/>
          <w:marBottom w:val="0"/>
          <w:divBdr>
            <w:top w:val="none" w:sz="0" w:space="0" w:color="auto"/>
            <w:left w:val="none" w:sz="0" w:space="0" w:color="auto"/>
            <w:bottom w:val="none" w:sz="0" w:space="0" w:color="auto"/>
            <w:right w:val="none" w:sz="0" w:space="0" w:color="auto"/>
          </w:divBdr>
          <w:divsChild>
            <w:div w:id="468278950">
              <w:marLeft w:val="0"/>
              <w:marRight w:val="0"/>
              <w:marTop w:val="0"/>
              <w:marBottom w:val="0"/>
              <w:divBdr>
                <w:top w:val="none" w:sz="0" w:space="0" w:color="auto"/>
                <w:left w:val="none" w:sz="0" w:space="0" w:color="auto"/>
                <w:bottom w:val="none" w:sz="0" w:space="0" w:color="auto"/>
                <w:right w:val="none" w:sz="0" w:space="0" w:color="auto"/>
              </w:divBdr>
            </w:div>
          </w:divsChild>
        </w:div>
        <w:div w:id="1630281170">
          <w:marLeft w:val="0"/>
          <w:marRight w:val="0"/>
          <w:marTop w:val="0"/>
          <w:marBottom w:val="0"/>
          <w:divBdr>
            <w:top w:val="none" w:sz="0" w:space="0" w:color="auto"/>
            <w:left w:val="none" w:sz="0" w:space="0" w:color="auto"/>
            <w:bottom w:val="none" w:sz="0" w:space="0" w:color="auto"/>
            <w:right w:val="none" w:sz="0" w:space="0" w:color="auto"/>
          </w:divBdr>
          <w:divsChild>
            <w:div w:id="1913151357">
              <w:marLeft w:val="0"/>
              <w:marRight w:val="0"/>
              <w:marTop w:val="0"/>
              <w:marBottom w:val="0"/>
              <w:divBdr>
                <w:top w:val="none" w:sz="0" w:space="0" w:color="auto"/>
                <w:left w:val="none" w:sz="0" w:space="0" w:color="auto"/>
                <w:bottom w:val="none" w:sz="0" w:space="0" w:color="auto"/>
                <w:right w:val="none" w:sz="0" w:space="0" w:color="auto"/>
              </w:divBdr>
            </w:div>
          </w:divsChild>
        </w:div>
        <w:div w:id="435710857">
          <w:marLeft w:val="0"/>
          <w:marRight w:val="0"/>
          <w:marTop w:val="0"/>
          <w:marBottom w:val="0"/>
          <w:divBdr>
            <w:top w:val="none" w:sz="0" w:space="0" w:color="auto"/>
            <w:left w:val="none" w:sz="0" w:space="0" w:color="auto"/>
            <w:bottom w:val="none" w:sz="0" w:space="0" w:color="auto"/>
            <w:right w:val="none" w:sz="0" w:space="0" w:color="auto"/>
          </w:divBdr>
        </w:div>
        <w:div w:id="141971973">
          <w:marLeft w:val="0"/>
          <w:marRight w:val="0"/>
          <w:marTop w:val="0"/>
          <w:marBottom w:val="0"/>
          <w:divBdr>
            <w:top w:val="none" w:sz="0" w:space="0" w:color="auto"/>
            <w:left w:val="none" w:sz="0" w:space="0" w:color="auto"/>
            <w:bottom w:val="none" w:sz="0" w:space="0" w:color="auto"/>
            <w:right w:val="none" w:sz="0" w:space="0" w:color="auto"/>
          </w:divBdr>
          <w:divsChild>
            <w:div w:id="519322064">
              <w:marLeft w:val="0"/>
              <w:marRight w:val="0"/>
              <w:marTop w:val="0"/>
              <w:marBottom w:val="0"/>
              <w:divBdr>
                <w:top w:val="none" w:sz="0" w:space="0" w:color="auto"/>
                <w:left w:val="none" w:sz="0" w:space="0" w:color="auto"/>
                <w:bottom w:val="none" w:sz="0" w:space="0" w:color="auto"/>
                <w:right w:val="none" w:sz="0" w:space="0" w:color="auto"/>
              </w:divBdr>
            </w:div>
          </w:divsChild>
        </w:div>
        <w:div w:id="1431320503">
          <w:marLeft w:val="0"/>
          <w:marRight w:val="0"/>
          <w:marTop w:val="0"/>
          <w:marBottom w:val="0"/>
          <w:divBdr>
            <w:top w:val="none" w:sz="0" w:space="0" w:color="auto"/>
            <w:left w:val="none" w:sz="0" w:space="0" w:color="auto"/>
            <w:bottom w:val="none" w:sz="0" w:space="0" w:color="auto"/>
            <w:right w:val="none" w:sz="0" w:space="0" w:color="auto"/>
          </w:divBdr>
          <w:divsChild>
            <w:div w:id="937058083">
              <w:marLeft w:val="0"/>
              <w:marRight w:val="0"/>
              <w:marTop w:val="0"/>
              <w:marBottom w:val="0"/>
              <w:divBdr>
                <w:top w:val="none" w:sz="0" w:space="0" w:color="auto"/>
                <w:left w:val="none" w:sz="0" w:space="0" w:color="auto"/>
                <w:bottom w:val="none" w:sz="0" w:space="0" w:color="auto"/>
                <w:right w:val="none" w:sz="0" w:space="0" w:color="auto"/>
              </w:divBdr>
            </w:div>
          </w:divsChild>
        </w:div>
        <w:div w:id="22437234">
          <w:marLeft w:val="0"/>
          <w:marRight w:val="0"/>
          <w:marTop w:val="0"/>
          <w:marBottom w:val="0"/>
          <w:divBdr>
            <w:top w:val="none" w:sz="0" w:space="0" w:color="auto"/>
            <w:left w:val="none" w:sz="0" w:space="0" w:color="auto"/>
            <w:bottom w:val="none" w:sz="0" w:space="0" w:color="auto"/>
            <w:right w:val="none" w:sz="0" w:space="0" w:color="auto"/>
          </w:divBdr>
          <w:divsChild>
            <w:div w:id="19456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7136">
      <w:bodyDiv w:val="1"/>
      <w:marLeft w:val="0"/>
      <w:marRight w:val="0"/>
      <w:marTop w:val="0"/>
      <w:marBottom w:val="0"/>
      <w:divBdr>
        <w:top w:val="none" w:sz="0" w:space="0" w:color="auto"/>
        <w:left w:val="none" w:sz="0" w:space="0" w:color="auto"/>
        <w:bottom w:val="none" w:sz="0" w:space="0" w:color="auto"/>
        <w:right w:val="none" w:sz="0" w:space="0" w:color="auto"/>
      </w:divBdr>
    </w:div>
    <w:div w:id="327487539">
      <w:bodyDiv w:val="1"/>
      <w:marLeft w:val="0"/>
      <w:marRight w:val="0"/>
      <w:marTop w:val="0"/>
      <w:marBottom w:val="0"/>
      <w:divBdr>
        <w:top w:val="none" w:sz="0" w:space="0" w:color="auto"/>
        <w:left w:val="none" w:sz="0" w:space="0" w:color="auto"/>
        <w:bottom w:val="none" w:sz="0" w:space="0" w:color="auto"/>
        <w:right w:val="none" w:sz="0" w:space="0" w:color="auto"/>
      </w:divBdr>
    </w:div>
    <w:div w:id="329216355">
      <w:bodyDiv w:val="1"/>
      <w:marLeft w:val="0"/>
      <w:marRight w:val="0"/>
      <w:marTop w:val="0"/>
      <w:marBottom w:val="0"/>
      <w:divBdr>
        <w:top w:val="none" w:sz="0" w:space="0" w:color="auto"/>
        <w:left w:val="none" w:sz="0" w:space="0" w:color="auto"/>
        <w:bottom w:val="none" w:sz="0" w:space="0" w:color="auto"/>
        <w:right w:val="none" w:sz="0" w:space="0" w:color="auto"/>
      </w:divBdr>
    </w:div>
    <w:div w:id="387731173">
      <w:bodyDiv w:val="1"/>
      <w:marLeft w:val="0"/>
      <w:marRight w:val="0"/>
      <w:marTop w:val="0"/>
      <w:marBottom w:val="0"/>
      <w:divBdr>
        <w:top w:val="none" w:sz="0" w:space="0" w:color="auto"/>
        <w:left w:val="none" w:sz="0" w:space="0" w:color="auto"/>
        <w:bottom w:val="none" w:sz="0" w:space="0" w:color="auto"/>
        <w:right w:val="none" w:sz="0" w:space="0" w:color="auto"/>
      </w:divBdr>
    </w:div>
    <w:div w:id="403375547">
      <w:bodyDiv w:val="1"/>
      <w:marLeft w:val="0"/>
      <w:marRight w:val="0"/>
      <w:marTop w:val="0"/>
      <w:marBottom w:val="0"/>
      <w:divBdr>
        <w:top w:val="none" w:sz="0" w:space="0" w:color="auto"/>
        <w:left w:val="none" w:sz="0" w:space="0" w:color="auto"/>
        <w:bottom w:val="none" w:sz="0" w:space="0" w:color="auto"/>
        <w:right w:val="none" w:sz="0" w:space="0" w:color="auto"/>
      </w:divBdr>
    </w:div>
    <w:div w:id="438061432">
      <w:bodyDiv w:val="1"/>
      <w:marLeft w:val="0"/>
      <w:marRight w:val="0"/>
      <w:marTop w:val="0"/>
      <w:marBottom w:val="0"/>
      <w:divBdr>
        <w:top w:val="none" w:sz="0" w:space="0" w:color="auto"/>
        <w:left w:val="none" w:sz="0" w:space="0" w:color="auto"/>
        <w:bottom w:val="none" w:sz="0" w:space="0" w:color="auto"/>
        <w:right w:val="none" w:sz="0" w:space="0" w:color="auto"/>
      </w:divBdr>
      <w:divsChild>
        <w:div w:id="107046537">
          <w:marLeft w:val="-225"/>
          <w:marRight w:val="-225"/>
          <w:marTop w:val="0"/>
          <w:marBottom w:val="0"/>
          <w:divBdr>
            <w:top w:val="none" w:sz="0" w:space="0" w:color="auto"/>
            <w:left w:val="none" w:sz="0" w:space="0" w:color="auto"/>
            <w:bottom w:val="none" w:sz="0" w:space="0" w:color="auto"/>
            <w:right w:val="none" w:sz="0" w:space="0" w:color="auto"/>
          </w:divBdr>
          <w:divsChild>
            <w:div w:id="1088842223">
              <w:marLeft w:val="0"/>
              <w:marRight w:val="0"/>
              <w:marTop w:val="0"/>
              <w:marBottom w:val="0"/>
              <w:divBdr>
                <w:top w:val="none" w:sz="0" w:space="0" w:color="auto"/>
                <w:left w:val="none" w:sz="0" w:space="0" w:color="auto"/>
                <w:bottom w:val="none" w:sz="0" w:space="0" w:color="auto"/>
                <w:right w:val="none" w:sz="0" w:space="0" w:color="auto"/>
              </w:divBdr>
              <w:divsChild>
                <w:div w:id="1887830441">
                  <w:marLeft w:val="0"/>
                  <w:marRight w:val="0"/>
                  <w:marTop w:val="0"/>
                  <w:marBottom w:val="0"/>
                  <w:divBdr>
                    <w:top w:val="none" w:sz="0" w:space="0" w:color="auto"/>
                    <w:left w:val="none" w:sz="0" w:space="0" w:color="auto"/>
                    <w:bottom w:val="none" w:sz="0" w:space="0" w:color="auto"/>
                    <w:right w:val="none" w:sz="0" w:space="0" w:color="auto"/>
                  </w:divBdr>
                </w:div>
              </w:divsChild>
            </w:div>
            <w:div w:id="283509927">
              <w:marLeft w:val="0"/>
              <w:marRight w:val="0"/>
              <w:marTop w:val="0"/>
              <w:marBottom w:val="0"/>
              <w:divBdr>
                <w:top w:val="none" w:sz="0" w:space="0" w:color="auto"/>
                <w:left w:val="none" w:sz="0" w:space="0" w:color="auto"/>
                <w:bottom w:val="none" w:sz="0" w:space="0" w:color="auto"/>
                <w:right w:val="none" w:sz="0" w:space="0" w:color="auto"/>
              </w:divBdr>
            </w:div>
          </w:divsChild>
        </w:div>
        <w:div w:id="569652309">
          <w:marLeft w:val="-225"/>
          <w:marRight w:val="-225"/>
          <w:marTop w:val="0"/>
          <w:marBottom w:val="0"/>
          <w:divBdr>
            <w:top w:val="none" w:sz="0" w:space="0" w:color="auto"/>
            <w:left w:val="none" w:sz="0" w:space="0" w:color="auto"/>
            <w:bottom w:val="none" w:sz="0" w:space="0" w:color="auto"/>
            <w:right w:val="none" w:sz="0" w:space="0" w:color="auto"/>
          </w:divBdr>
          <w:divsChild>
            <w:div w:id="459763093">
              <w:marLeft w:val="225"/>
              <w:marRight w:val="225"/>
              <w:marTop w:val="0"/>
              <w:marBottom w:val="0"/>
              <w:divBdr>
                <w:top w:val="single" w:sz="6" w:space="0" w:color="B1B4B6"/>
                <w:left w:val="none" w:sz="0" w:space="0" w:color="auto"/>
                <w:bottom w:val="none" w:sz="0" w:space="0" w:color="auto"/>
                <w:right w:val="none" w:sz="0" w:space="0" w:color="auto"/>
              </w:divBdr>
              <w:divsChild>
                <w:div w:id="1125199389">
                  <w:marLeft w:val="0"/>
                  <w:marRight w:val="0"/>
                  <w:marTop w:val="0"/>
                  <w:marBottom w:val="0"/>
                  <w:divBdr>
                    <w:top w:val="none" w:sz="0" w:space="0" w:color="auto"/>
                    <w:left w:val="none" w:sz="0" w:space="0" w:color="auto"/>
                    <w:bottom w:val="none" w:sz="0" w:space="0" w:color="auto"/>
                    <w:right w:val="none" w:sz="0" w:space="0" w:color="auto"/>
                  </w:divBdr>
                  <w:divsChild>
                    <w:div w:id="10188930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492961996">
          <w:marLeft w:val="-225"/>
          <w:marRight w:val="-225"/>
          <w:marTop w:val="0"/>
          <w:marBottom w:val="0"/>
          <w:divBdr>
            <w:top w:val="none" w:sz="0" w:space="0" w:color="auto"/>
            <w:left w:val="none" w:sz="0" w:space="0" w:color="auto"/>
            <w:bottom w:val="none" w:sz="0" w:space="0" w:color="auto"/>
            <w:right w:val="none" w:sz="0" w:space="0" w:color="auto"/>
          </w:divBdr>
          <w:divsChild>
            <w:div w:id="1750688435">
              <w:marLeft w:val="0"/>
              <w:marRight w:val="0"/>
              <w:marTop w:val="0"/>
              <w:marBottom w:val="0"/>
              <w:divBdr>
                <w:top w:val="none" w:sz="0" w:space="0" w:color="auto"/>
                <w:left w:val="none" w:sz="0" w:space="0" w:color="auto"/>
                <w:bottom w:val="none" w:sz="0" w:space="0" w:color="auto"/>
                <w:right w:val="none" w:sz="0" w:space="0" w:color="auto"/>
              </w:divBdr>
              <w:divsChild>
                <w:div w:id="525875056">
                  <w:marLeft w:val="0"/>
                  <w:marRight w:val="0"/>
                  <w:marTop w:val="0"/>
                  <w:marBottom w:val="600"/>
                  <w:divBdr>
                    <w:top w:val="none" w:sz="0" w:space="0" w:color="auto"/>
                    <w:left w:val="none" w:sz="0" w:space="0" w:color="auto"/>
                    <w:bottom w:val="none" w:sz="0" w:space="0" w:color="auto"/>
                    <w:right w:val="none" w:sz="0" w:space="0" w:color="auto"/>
                  </w:divBdr>
                  <w:divsChild>
                    <w:div w:id="1567110489">
                      <w:marLeft w:val="0"/>
                      <w:marRight w:val="0"/>
                      <w:marTop w:val="0"/>
                      <w:marBottom w:val="750"/>
                      <w:divBdr>
                        <w:top w:val="none" w:sz="0" w:space="0" w:color="auto"/>
                        <w:left w:val="none" w:sz="0" w:space="0" w:color="auto"/>
                        <w:bottom w:val="none" w:sz="0" w:space="0" w:color="auto"/>
                        <w:right w:val="none" w:sz="0" w:space="0" w:color="auto"/>
                      </w:divBdr>
                      <w:divsChild>
                        <w:div w:id="535310045">
                          <w:marLeft w:val="0"/>
                          <w:marRight w:val="0"/>
                          <w:marTop w:val="0"/>
                          <w:marBottom w:val="0"/>
                          <w:divBdr>
                            <w:top w:val="none" w:sz="0" w:space="0" w:color="auto"/>
                            <w:left w:val="none" w:sz="0" w:space="0" w:color="auto"/>
                            <w:bottom w:val="none" w:sz="0" w:space="0" w:color="auto"/>
                            <w:right w:val="none" w:sz="0" w:space="0" w:color="auto"/>
                          </w:divBdr>
                          <w:divsChild>
                            <w:div w:id="1203783219">
                              <w:marLeft w:val="0"/>
                              <w:marRight w:val="0"/>
                              <w:marTop w:val="0"/>
                              <w:marBottom w:val="0"/>
                              <w:divBdr>
                                <w:top w:val="none" w:sz="0" w:space="0" w:color="auto"/>
                                <w:left w:val="none" w:sz="0" w:space="0" w:color="auto"/>
                                <w:bottom w:val="none" w:sz="0" w:space="0" w:color="auto"/>
                                <w:right w:val="none" w:sz="0" w:space="0" w:color="auto"/>
                              </w:divBdr>
                              <w:divsChild>
                                <w:div w:id="746466375">
                                  <w:marLeft w:val="0"/>
                                  <w:marRight w:val="0"/>
                                  <w:marTop w:val="0"/>
                                  <w:marBottom w:val="0"/>
                                  <w:divBdr>
                                    <w:top w:val="none" w:sz="0" w:space="0" w:color="auto"/>
                                    <w:left w:val="none" w:sz="0" w:space="0" w:color="auto"/>
                                    <w:bottom w:val="none" w:sz="0" w:space="0" w:color="auto"/>
                                    <w:right w:val="none" w:sz="0" w:space="0" w:color="auto"/>
                                  </w:divBdr>
                                </w:div>
                                <w:div w:id="199382690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99549">
      <w:bodyDiv w:val="1"/>
      <w:marLeft w:val="0"/>
      <w:marRight w:val="0"/>
      <w:marTop w:val="0"/>
      <w:marBottom w:val="0"/>
      <w:divBdr>
        <w:top w:val="none" w:sz="0" w:space="0" w:color="auto"/>
        <w:left w:val="none" w:sz="0" w:space="0" w:color="auto"/>
        <w:bottom w:val="none" w:sz="0" w:space="0" w:color="auto"/>
        <w:right w:val="none" w:sz="0" w:space="0" w:color="auto"/>
      </w:divBdr>
    </w:div>
    <w:div w:id="448865253">
      <w:bodyDiv w:val="1"/>
      <w:marLeft w:val="0"/>
      <w:marRight w:val="0"/>
      <w:marTop w:val="0"/>
      <w:marBottom w:val="0"/>
      <w:divBdr>
        <w:top w:val="none" w:sz="0" w:space="0" w:color="auto"/>
        <w:left w:val="none" w:sz="0" w:space="0" w:color="auto"/>
        <w:bottom w:val="none" w:sz="0" w:space="0" w:color="auto"/>
        <w:right w:val="none" w:sz="0" w:space="0" w:color="auto"/>
      </w:divBdr>
      <w:divsChild>
        <w:div w:id="497110548">
          <w:marLeft w:val="0"/>
          <w:marRight w:val="0"/>
          <w:marTop w:val="0"/>
          <w:marBottom w:val="0"/>
          <w:divBdr>
            <w:top w:val="none" w:sz="0" w:space="0" w:color="auto"/>
            <w:left w:val="none" w:sz="0" w:space="0" w:color="auto"/>
            <w:bottom w:val="none" w:sz="0" w:space="0" w:color="auto"/>
            <w:right w:val="none" w:sz="0" w:space="0" w:color="auto"/>
          </w:divBdr>
          <w:divsChild>
            <w:div w:id="1247687324">
              <w:marLeft w:val="0"/>
              <w:marRight w:val="0"/>
              <w:marTop w:val="0"/>
              <w:marBottom w:val="0"/>
              <w:divBdr>
                <w:top w:val="none" w:sz="0" w:space="0" w:color="auto"/>
                <w:left w:val="none" w:sz="0" w:space="0" w:color="auto"/>
                <w:bottom w:val="none" w:sz="0" w:space="0" w:color="auto"/>
                <w:right w:val="none" w:sz="0" w:space="0" w:color="auto"/>
              </w:divBdr>
              <w:divsChild>
                <w:div w:id="180632545">
                  <w:marLeft w:val="0"/>
                  <w:marRight w:val="0"/>
                  <w:marTop w:val="0"/>
                  <w:marBottom w:val="0"/>
                  <w:divBdr>
                    <w:top w:val="none" w:sz="0" w:space="0" w:color="auto"/>
                    <w:left w:val="none" w:sz="0" w:space="0" w:color="auto"/>
                    <w:bottom w:val="none" w:sz="0" w:space="0" w:color="auto"/>
                    <w:right w:val="none" w:sz="0" w:space="0" w:color="auto"/>
                  </w:divBdr>
                  <w:divsChild>
                    <w:div w:id="181091004">
                      <w:marLeft w:val="0"/>
                      <w:marRight w:val="0"/>
                      <w:marTop w:val="0"/>
                      <w:marBottom w:val="0"/>
                      <w:divBdr>
                        <w:top w:val="none" w:sz="0" w:space="0" w:color="auto"/>
                        <w:left w:val="none" w:sz="0" w:space="0" w:color="auto"/>
                        <w:bottom w:val="none" w:sz="0" w:space="0" w:color="auto"/>
                        <w:right w:val="none" w:sz="0" w:space="0" w:color="auto"/>
                      </w:divBdr>
                    </w:div>
                    <w:div w:id="12005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5142">
          <w:marLeft w:val="0"/>
          <w:marRight w:val="0"/>
          <w:marTop w:val="0"/>
          <w:marBottom w:val="0"/>
          <w:divBdr>
            <w:top w:val="none" w:sz="0" w:space="0" w:color="auto"/>
            <w:left w:val="none" w:sz="0" w:space="0" w:color="auto"/>
            <w:bottom w:val="none" w:sz="0" w:space="0" w:color="auto"/>
            <w:right w:val="none" w:sz="0" w:space="0" w:color="auto"/>
          </w:divBdr>
          <w:divsChild>
            <w:div w:id="276062998">
              <w:marLeft w:val="0"/>
              <w:marRight w:val="0"/>
              <w:marTop w:val="0"/>
              <w:marBottom w:val="0"/>
              <w:divBdr>
                <w:top w:val="none" w:sz="0" w:space="0" w:color="auto"/>
                <w:left w:val="none" w:sz="0" w:space="0" w:color="auto"/>
                <w:bottom w:val="none" w:sz="0" w:space="0" w:color="auto"/>
                <w:right w:val="none" w:sz="0" w:space="0" w:color="auto"/>
              </w:divBdr>
              <w:divsChild>
                <w:div w:id="1929998204">
                  <w:marLeft w:val="0"/>
                  <w:marRight w:val="0"/>
                  <w:marTop w:val="0"/>
                  <w:marBottom w:val="0"/>
                  <w:divBdr>
                    <w:top w:val="none" w:sz="0" w:space="0" w:color="auto"/>
                    <w:left w:val="none" w:sz="0" w:space="0" w:color="auto"/>
                    <w:bottom w:val="none" w:sz="0" w:space="0" w:color="auto"/>
                    <w:right w:val="none" w:sz="0" w:space="0" w:color="auto"/>
                  </w:divBdr>
                </w:div>
              </w:divsChild>
            </w:div>
            <w:div w:id="1799102006">
              <w:marLeft w:val="0"/>
              <w:marRight w:val="0"/>
              <w:marTop w:val="0"/>
              <w:marBottom w:val="0"/>
              <w:divBdr>
                <w:top w:val="none" w:sz="0" w:space="0" w:color="auto"/>
                <w:left w:val="none" w:sz="0" w:space="0" w:color="auto"/>
                <w:bottom w:val="none" w:sz="0" w:space="0" w:color="auto"/>
                <w:right w:val="none" w:sz="0" w:space="0" w:color="auto"/>
              </w:divBdr>
              <w:divsChild>
                <w:div w:id="1680816345">
                  <w:marLeft w:val="0"/>
                  <w:marRight w:val="0"/>
                  <w:marTop w:val="0"/>
                  <w:marBottom w:val="0"/>
                  <w:divBdr>
                    <w:top w:val="none" w:sz="0" w:space="0" w:color="auto"/>
                    <w:left w:val="none" w:sz="0" w:space="0" w:color="auto"/>
                    <w:bottom w:val="none" w:sz="0" w:space="0" w:color="auto"/>
                    <w:right w:val="none" w:sz="0" w:space="0" w:color="auto"/>
                  </w:divBdr>
                  <w:divsChild>
                    <w:div w:id="1444685745">
                      <w:marLeft w:val="0"/>
                      <w:marRight w:val="0"/>
                      <w:marTop w:val="0"/>
                      <w:marBottom w:val="0"/>
                      <w:divBdr>
                        <w:top w:val="none" w:sz="0" w:space="0" w:color="auto"/>
                        <w:left w:val="none" w:sz="0" w:space="0" w:color="auto"/>
                        <w:bottom w:val="none" w:sz="0" w:space="0" w:color="auto"/>
                        <w:right w:val="none" w:sz="0" w:space="0" w:color="auto"/>
                      </w:divBdr>
                      <w:divsChild>
                        <w:div w:id="1867401684">
                          <w:marLeft w:val="0"/>
                          <w:marRight w:val="0"/>
                          <w:marTop w:val="0"/>
                          <w:marBottom w:val="0"/>
                          <w:divBdr>
                            <w:top w:val="none" w:sz="0" w:space="0" w:color="auto"/>
                            <w:left w:val="none" w:sz="0" w:space="0" w:color="auto"/>
                            <w:bottom w:val="none" w:sz="0" w:space="0" w:color="auto"/>
                            <w:right w:val="none" w:sz="0" w:space="0" w:color="auto"/>
                          </w:divBdr>
                        </w:div>
                      </w:divsChild>
                    </w:div>
                    <w:div w:id="248975711">
                      <w:marLeft w:val="0"/>
                      <w:marRight w:val="0"/>
                      <w:marTop w:val="0"/>
                      <w:marBottom w:val="0"/>
                      <w:divBdr>
                        <w:top w:val="none" w:sz="0" w:space="0" w:color="auto"/>
                        <w:left w:val="none" w:sz="0" w:space="0" w:color="auto"/>
                        <w:bottom w:val="none" w:sz="0" w:space="0" w:color="auto"/>
                        <w:right w:val="none" w:sz="0" w:space="0" w:color="auto"/>
                      </w:divBdr>
                      <w:divsChild>
                        <w:div w:id="1228225167">
                          <w:marLeft w:val="0"/>
                          <w:marRight w:val="0"/>
                          <w:marTop w:val="0"/>
                          <w:marBottom w:val="0"/>
                          <w:divBdr>
                            <w:top w:val="none" w:sz="0" w:space="0" w:color="auto"/>
                            <w:left w:val="none" w:sz="0" w:space="0" w:color="auto"/>
                            <w:bottom w:val="none" w:sz="0" w:space="0" w:color="auto"/>
                            <w:right w:val="none" w:sz="0" w:space="0" w:color="auto"/>
                          </w:divBdr>
                        </w:div>
                      </w:divsChild>
                    </w:div>
                    <w:div w:id="1896770300">
                      <w:marLeft w:val="0"/>
                      <w:marRight w:val="0"/>
                      <w:marTop w:val="0"/>
                      <w:marBottom w:val="0"/>
                      <w:divBdr>
                        <w:top w:val="none" w:sz="0" w:space="0" w:color="auto"/>
                        <w:left w:val="none" w:sz="0" w:space="0" w:color="auto"/>
                        <w:bottom w:val="none" w:sz="0" w:space="0" w:color="auto"/>
                        <w:right w:val="none" w:sz="0" w:space="0" w:color="auto"/>
                      </w:divBdr>
                      <w:divsChild>
                        <w:div w:id="126121715">
                          <w:marLeft w:val="0"/>
                          <w:marRight w:val="0"/>
                          <w:marTop w:val="0"/>
                          <w:marBottom w:val="0"/>
                          <w:divBdr>
                            <w:top w:val="none" w:sz="0" w:space="0" w:color="auto"/>
                            <w:left w:val="none" w:sz="0" w:space="0" w:color="auto"/>
                            <w:bottom w:val="none" w:sz="0" w:space="0" w:color="auto"/>
                            <w:right w:val="none" w:sz="0" w:space="0" w:color="auto"/>
                          </w:divBdr>
                        </w:div>
                      </w:divsChild>
                    </w:div>
                    <w:div w:id="1900826812">
                      <w:marLeft w:val="0"/>
                      <w:marRight w:val="0"/>
                      <w:marTop w:val="0"/>
                      <w:marBottom w:val="0"/>
                      <w:divBdr>
                        <w:top w:val="none" w:sz="0" w:space="0" w:color="auto"/>
                        <w:left w:val="none" w:sz="0" w:space="0" w:color="auto"/>
                        <w:bottom w:val="none" w:sz="0" w:space="0" w:color="auto"/>
                        <w:right w:val="none" w:sz="0" w:space="0" w:color="auto"/>
                      </w:divBdr>
                      <w:divsChild>
                        <w:div w:id="18347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2990">
              <w:marLeft w:val="0"/>
              <w:marRight w:val="0"/>
              <w:marTop w:val="0"/>
              <w:marBottom w:val="0"/>
              <w:divBdr>
                <w:top w:val="none" w:sz="0" w:space="0" w:color="auto"/>
                <w:left w:val="none" w:sz="0" w:space="0" w:color="auto"/>
                <w:bottom w:val="none" w:sz="0" w:space="0" w:color="auto"/>
                <w:right w:val="none" w:sz="0" w:space="0" w:color="auto"/>
              </w:divBdr>
              <w:divsChild>
                <w:div w:id="1177962594">
                  <w:marLeft w:val="0"/>
                  <w:marRight w:val="0"/>
                  <w:marTop w:val="0"/>
                  <w:marBottom w:val="0"/>
                  <w:divBdr>
                    <w:top w:val="none" w:sz="0" w:space="0" w:color="auto"/>
                    <w:left w:val="none" w:sz="0" w:space="0" w:color="auto"/>
                    <w:bottom w:val="none" w:sz="0" w:space="0" w:color="auto"/>
                    <w:right w:val="none" w:sz="0" w:space="0" w:color="auto"/>
                  </w:divBdr>
                  <w:divsChild>
                    <w:div w:id="915044249">
                      <w:marLeft w:val="0"/>
                      <w:marRight w:val="0"/>
                      <w:marTop w:val="0"/>
                      <w:marBottom w:val="0"/>
                      <w:divBdr>
                        <w:top w:val="none" w:sz="0" w:space="0" w:color="auto"/>
                        <w:left w:val="none" w:sz="0" w:space="0" w:color="auto"/>
                        <w:bottom w:val="none" w:sz="0" w:space="0" w:color="auto"/>
                        <w:right w:val="none" w:sz="0" w:space="0" w:color="auto"/>
                      </w:divBdr>
                      <w:divsChild>
                        <w:div w:id="355737507">
                          <w:marLeft w:val="0"/>
                          <w:marRight w:val="0"/>
                          <w:marTop w:val="0"/>
                          <w:marBottom w:val="0"/>
                          <w:divBdr>
                            <w:top w:val="none" w:sz="0" w:space="0" w:color="auto"/>
                            <w:left w:val="none" w:sz="0" w:space="0" w:color="auto"/>
                            <w:bottom w:val="none" w:sz="0" w:space="0" w:color="auto"/>
                            <w:right w:val="none" w:sz="0" w:space="0" w:color="auto"/>
                          </w:divBdr>
                        </w:div>
                      </w:divsChild>
                    </w:div>
                    <w:div w:id="1013264812">
                      <w:marLeft w:val="0"/>
                      <w:marRight w:val="0"/>
                      <w:marTop w:val="0"/>
                      <w:marBottom w:val="0"/>
                      <w:divBdr>
                        <w:top w:val="none" w:sz="0" w:space="0" w:color="auto"/>
                        <w:left w:val="none" w:sz="0" w:space="0" w:color="auto"/>
                        <w:bottom w:val="none" w:sz="0" w:space="0" w:color="auto"/>
                        <w:right w:val="none" w:sz="0" w:space="0" w:color="auto"/>
                      </w:divBdr>
                      <w:divsChild>
                        <w:div w:id="1620837394">
                          <w:marLeft w:val="0"/>
                          <w:marRight w:val="0"/>
                          <w:marTop w:val="0"/>
                          <w:marBottom w:val="0"/>
                          <w:divBdr>
                            <w:top w:val="none" w:sz="0" w:space="0" w:color="auto"/>
                            <w:left w:val="none" w:sz="0" w:space="0" w:color="auto"/>
                            <w:bottom w:val="none" w:sz="0" w:space="0" w:color="auto"/>
                            <w:right w:val="none" w:sz="0" w:space="0" w:color="auto"/>
                          </w:divBdr>
                        </w:div>
                      </w:divsChild>
                    </w:div>
                    <w:div w:id="1386951358">
                      <w:marLeft w:val="0"/>
                      <w:marRight w:val="0"/>
                      <w:marTop w:val="0"/>
                      <w:marBottom w:val="0"/>
                      <w:divBdr>
                        <w:top w:val="none" w:sz="0" w:space="0" w:color="auto"/>
                        <w:left w:val="none" w:sz="0" w:space="0" w:color="auto"/>
                        <w:bottom w:val="none" w:sz="0" w:space="0" w:color="auto"/>
                        <w:right w:val="none" w:sz="0" w:space="0" w:color="auto"/>
                      </w:divBdr>
                      <w:divsChild>
                        <w:div w:id="79044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55242">
              <w:marLeft w:val="0"/>
              <w:marRight w:val="0"/>
              <w:marTop w:val="0"/>
              <w:marBottom w:val="0"/>
              <w:divBdr>
                <w:top w:val="none" w:sz="0" w:space="0" w:color="auto"/>
                <w:left w:val="none" w:sz="0" w:space="0" w:color="auto"/>
                <w:bottom w:val="none" w:sz="0" w:space="0" w:color="auto"/>
                <w:right w:val="none" w:sz="0" w:space="0" w:color="auto"/>
              </w:divBdr>
              <w:divsChild>
                <w:div w:id="1146164573">
                  <w:marLeft w:val="0"/>
                  <w:marRight w:val="0"/>
                  <w:marTop w:val="0"/>
                  <w:marBottom w:val="0"/>
                  <w:divBdr>
                    <w:top w:val="none" w:sz="0" w:space="0" w:color="auto"/>
                    <w:left w:val="none" w:sz="0" w:space="0" w:color="auto"/>
                    <w:bottom w:val="none" w:sz="0" w:space="0" w:color="auto"/>
                    <w:right w:val="none" w:sz="0" w:space="0" w:color="auto"/>
                  </w:divBdr>
                </w:div>
              </w:divsChild>
            </w:div>
            <w:div w:id="1458599307">
              <w:marLeft w:val="0"/>
              <w:marRight w:val="0"/>
              <w:marTop w:val="0"/>
              <w:marBottom w:val="0"/>
              <w:divBdr>
                <w:top w:val="none" w:sz="0" w:space="0" w:color="auto"/>
                <w:left w:val="none" w:sz="0" w:space="0" w:color="auto"/>
                <w:bottom w:val="none" w:sz="0" w:space="0" w:color="auto"/>
                <w:right w:val="none" w:sz="0" w:space="0" w:color="auto"/>
              </w:divBdr>
              <w:divsChild>
                <w:div w:id="1015620239">
                  <w:marLeft w:val="0"/>
                  <w:marRight w:val="0"/>
                  <w:marTop w:val="0"/>
                  <w:marBottom w:val="0"/>
                  <w:divBdr>
                    <w:top w:val="none" w:sz="0" w:space="0" w:color="auto"/>
                    <w:left w:val="none" w:sz="0" w:space="0" w:color="auto"/>
                    <w:bottom w:val="none" w:sz="0" w:space="0" w:color="auto"/>
                    <w:right w:val="none" w:sz="0" w:space="0" w:color="auto"/>
                  </w:divBdr>
                  <w:divsChild>
                    <w:div w:id="1269193401">
                      <w:marLeft w:val="0"/>
                      <w:marRight w:val="0"/>
                      <w:marTop w:val="0"/>
                      <w:marBottom w:val="0"/>
                      <w:divBdr>
                        <w:top w:val="none" w:sz="0" w:space="0" w:color="auto"/>
                        <w:left w:val="none" w:sz="0" w:space="0" w:color="auto"/>
                        <w:bottom w:val="none" w:sz="0" w:space="0" w:color="auto"/>
                        <w:right w:val="none" w:sz="0" w:space="0" w:color="auto"/>
                      </w:divBdr>
                    </w:div>
                    <w:div w:id="204918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3700">
              <w:marLeft w:val="0"/>
              <w:marRight w:val="0"/>
              <w:marTop w:val="0"/>
              <w:marBottom w:val="0"/>
              <w:divBdr>
                <w:top w:val="none" w:sz="0" w:space="0" w:color="auto"/>
                <w:left w:val="none" w:sz="0" w:space="0" w:color="auto"/>
                <w:bottom w:val="none" w:sz="0" w:space="0" w:color="auto"/>
                <w:right w:val="none" w:sz="0" w:space="0" w:color="auto"/>
              </w:divBdr>
              <w:divsChild>
                <w:div w:id="1929843222">
                  <w:marLeft w:val="0"/>
                  <w:marRight w:val="0"/>
                  <w:marTop w:val="0"/>
                  <w:marBottom w:val="0"/>
                  <w:divBdr>
                    <w:top w:val="none" w:sz="0" w:space="0" w:color="auto"/>
                    <w:left w:val="none" w:sz="0" w:space="0" w:color="auto"/>
                    <w:bottom w:val="none" w:sz="0" w:space="0" w:color="auto"/>
                    <w:right w:val="none" w:sz="0" w:space="0" w:color="auto"/>
                  </w:divBdr>
                  <w:divsChild>
                    <w:div w:id="99840986">
                      <w:marLeft w:val="0"/>
                      <w:marRight w:val="0"/>
                      <w:marTop w:val="0"/>
                      <w:marBottom w:val="0"/>
                      <w:divBdr>
                        <w:top w:val="none" w:sz="0" w:space="0" w:color="auto"/>
                        <w:left w:val="none" w:sz="0" w:space="0" w:color="auto"/>
                        <w:bottom w:val="none" w:sz="0" w:space="0" w:color="auto"/>
                        <w:right w:val="none" w:sz="0" w:space="0" w:color="auto"/>
                      </w:divBdr>
                    </w:div>
                    <w:div w:id="18184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6852">
              <w:marLeft w:val="0"/>
              <w:marRight w:val="0"/>
              <w:marTop w:val="0"/>
              <w:marBottom w:val="0"/>
              <w:divBdr>
                <w:top w:val="none" w:sz="0" w:space="0" w:color="auto"/>
                <w:left w:val="none" w:sz="0" w:space="0" w:color="auto"/>
                <w:bottom w:val="none" w:sz="0" w:space="0" w:color="auto"/>
                <w:right w:val="none" w:sz="0" w:space="0" w:color="auto"/>
              </w:divBdr>
              <w:divsChild>
                <w:div w:id="232740948">
                  <w:marLeft w:val="0"/>
                  <w:marRight w:val="0"/>
                  <w:marTop w:val="0"/>
                  <w:marBottom w:val="0"/>
                  <w:divBdr>
                    <w:top w:val="none" w:sz="0" w:space="0" w:color="auto"/>
                    <w:left w:val="none" w:sz="0" w:space="0" w:color="auto"/>
                    <w:bottom w:val="none" w:sz="0" w:space="0" w:color="auto"/>
                    <w:right w:val="none" w:sz="0" w:space="0" w:color="auto"/>
                  </w:divBdr>
                  <w:divsChild>
                    <w:div w:id="1851263037">
                      <w:marLeft w:val="0"/>
                      <w:marRight w:val="0"/>
                      <w:marTop w:val="0"/>
                      <w:marBottom w:val="0"/>
                      <w:divBdr>
                        <w:top w:val="none" w:sz="0" w:space="0" w:color="auto"/>
                        <w:left w:val="none" w:sz="0" w:space="0" w:color="auto"/>
                        <w:bottom w:val="none" w:sz="0" w:space="0" w:color="auto"/>
                        <w:right w:val="none" w:sz="0" w:space="0" w:color="auto"/>
                      </w:divBdr>
                    </w:div>
                    <w:div w:id="9032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16785">
              <w:marLeft w:val="0"/>
              <w:marRight w:val="0"/>
              <w:marTop w:val="0"/>
              <w:marBottom w:val="0"/>
              <w:divBdr>
                <w:top w:val="none" w:sz="0" w:space="0" w:color="auto"/>
                <w:left w:val="none" w:sz="0" w:space="0" w:color="auto"/>
                <w:bottom w:val="none" w:sz="0" w:space="0" w:color="auto"/>
                <w:right w:val="none" w:sz="0" w:space="0" w:color="auto"/>
              </w:divBdr>
              <w:divsChild>
                <w:div w:id="1640837663">
                  <w:marLeft w:val="0"/>
                  <w:marRight w:val="0"/>
                  <w:marTop w:val="0"/>
                  <w:marBottom w:val="0"/>
                  <w:divBdr>
                    <w:top w:val="none" w:sz="0" w:space="0" w:color="auto"/>
                    <w:left w:val="none" w:sz="0" w:space="0" w:color="auto"/>
                    <w:bottom w:val="none" w:sz="0" w:space="0" w:color="auto"/>
                    <w:right w:val="none" w:sz="0" w:space="0" w:color="auto"/>
                  </w:divBdr>
                  <w:divsChild>
                    <w:div w:id="1707295099">
                      <w:marLeft w:val="0"/>
                      <w:marRight w:val="0"/>
                      <w:marTop w:val="0"/>
                      <w:marBottom w:val="0"/>
                      <w:divBdr>
                        <w:top w:val="none" w:sz="0" w:space="0" w:color="auto"/>
                        <w:left w:val="none" w:sz="0" w:space="0" w:color="auto"/>
                        <w:bottom w:val="none" w:sz="0" w:space="0" w:color="auto"/>
                        <w:right w:val="none" w:sz="0" w:space="0" w:color="auto"/>
                      </w:divBdr>
                    </w:div>
                    <w:div w:id="15828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6919">
              <w:marLeft w:val="0"/>
              <w:marRight w:val="0"/>
              <w:marTop w:val="0"/>
              <w:marBottom w:val="0"/>
              <w:divBdr>
                <w:top w:val="none" w:sz="0" w:space="0" w:color="auto"/>
                <w:left w:val="none" w:sz="0" w:space="0" w:color="auto"/>
                <w:bottom w:val="none" w:sz="0" w:space="0" w:color="auto"/>
                <w:right w:val="none" w:sz="0" w:space="0" w:color="auto"/>
              </w:divBdr>
              <w:divsChild>
                <w:div w:id="859733106">
                  <w:marLeft w:val="0"/>
                  <w:marRight w:val="0"/>
                  <w:marTop w:val="0"/>
                  <w:marBottom w:val="0"/>
                  <w:divBdr>
                    <w:top w:val="none" w:sz="0" w:space="0" w:color="auto"/>
                    <w:left w:val="none" w:sz="0" w:space="0" w:color="auto"/>
                    <w:bottom w:val="none" w:sz="0" w:space="0" w:color="auto"/>
                    <w:right w:val="none" w:sz="0" w:space="0" w:color="auto"/>
                  </w:divBdr>
                  <w:divsChild>
                    <w:div w:id="40449522">
                      <w:marLeft w:val="0"/>
                      <w:marRight w:val="0"/>
                      <w:marTop w:val="0"/>
                      <w:marBottom w:val="0"/>
                      <w:divBdr>
                        <w:top w:val="none" w:sz="0" w:space="0" w:color="auto"/>
                        <w:left w:val="none" w:sz="0" w:space="0" w:color="auto"/>
                        <w:bottom w:val="none" w:sz="0" w:space="0" w:color="auto"/>
                        <w:right w:val="none" w:sz="0" w:space="0" w:color="auto"/>
                      </w:divBdr>
                    </w:div>
                    <w:div w:id="12444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5275">
              <w:marLeft w:val="0"/>
              <w:marRight w:val="0"/>
              <w:marTop w:val="0"/>
              <w:marBottom w:val="0"/>
              <w:divBdr>
                <w:top w:val="none" w:sz="0" w:space="0" w:color="auto"/>
                <w:left w:val="none" w:sz="0" w:space="0" w:color="auto"/>
                <w:bottom w:val="none" w:sz="0" w:space="0" w:color="auto"/>
                <w:right w:val="none" w:sz="0" w:space="0" w:color="auto"/>
              </w:divBdr>
              <w:divsChild>
                <w:div w:id="1877694852">
                  <w:marLeft w:val="0"/>
                  <w:marRight w:val="0"/>
                  <w:marTop w:val="0"/>
                  <w:marBottom w:val="0"/>
                  <w:divBdr>
                    <w:top w:val="none" w:sz="0" w:space="0" w:color="auto"/>
                    <w:left w:val="none" w:sz="0" w:space="0" w:color="auto"/>
                    <w:bottom w:val="none" w:sz="0" w:space="0" w:color="auto"/>
                    <w:right w:val="none" w:sz="0" w:space="0" w:color="auto"/>
                  </w:divBdr>
                  <w:divsChild>
                    <w:div w:id="1771587857">
                      <w:marLeft w:val="0"/>
                      <w:marRight w:val="0"/>
                      <w:marTop w:val="0"/>
                      <w:marBottom w:val="0"/>
                      <w:divBdr>
                        <w:top w:val="none" w:sz="0" w:space="0" w:color="auto"/>
                        <w:left w:val="none" w:sz="0" w:space="0" w:color="auto"/>
                        <w:bottom w:val="none" w:sz="0" w:space="0" w:color="auto"/>
                        <w:right w:val="none" w:sz="0" w:space="0" w:color="auto"/>
                      </w:divBdr>
                    </w:div>
                    <w:div w:id="12710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2378">
      <w:bodyDiv w:val="1"/>
      <w:marLeft w:val="0"/>
      <w:marRight w:val="0"/>
      <w:marTop w:val="0"/>
      <w:marBottom w:val="0"/>
      <w:divBdr>
        <w:top w:val="none" w:sz="0" w:space="0" w:color="auto"/>
        <w:left w:val="none" w:sz="0" w:space="0" w:color="auto"/>
        <w:bottom w:val="none" w:sz="0" w:space="0" w:color="auto"/>
        <w:right w:val="none" w:sz="0" w:space="0" w:color="auto"/>
      </w:divBdr>
      <w:divsChild>
        <w:div w:id="74978382">
          <w:marLeft w:val="0"/>
          <w:marRight w:val="0"/>
          <w:marTop w:val="0"/>
          <w:marBottom w:val="0"/>
          <w:divBdr>
            <w:top w:val="none" w:sz="0" w:space="0" w:color="auto"/>
            <w:left w:val="none" w:sz="0" w:space="0" w:color="auto"/>
            <w:bottom w:val="none" w:sz="0" w:space="0" w:color="auto"/>
            <w:right w:val="none" w:sz="0" w:space="0" w:color="auto"/>
          </w:divBdr>
          <w:divsChild>
            <w:div w:id="1798716767">
              <w:marLeft w:val="0"/>
              <w:marRight w:val="0"/>
              <w:marTop w:val="0"/>
              <w:marBottom w:val="0"/>
              <w:divBdr>
                <w:top w:val="none" w:sz="0" w:space="0" w:color="auto"/>
                <w:left w:val="none" w:sz="0" w:space="0" w:color="auto"/>
                <w:bottom w:val="none" w:sz="0" w:space="0" w:color="auto"/>
                <w:right w:val="none" w:sz="0" w:space="0" w:color="auto"/>
              </w:divBdr>
            </w:div>
          </w:divsChild>
        </w:div>
        <w:div w:id="2020152963">
          <w:marLeft w:val="0"/>
          <w:marRight w:val="0"/>
          <w:marTop w:val="0"/>
          <w:marBottom w:val="0"/>
          <w:divBdr>
            <w:top w:val="none" w:sz="0" w:space="0" w:color="auto"/>
            <w:left w:val="none" w:sz="0" w:space="0" w:color="auto"/>
            <w:bottom w:val="none" w:sz="0" w:space="0" w:color="auto"/>
            <w:right w:val="none" w:sz="0" w:space="0" w:color="auto"/>
          </w:divBdr>
          <w:divsChild>
            <w:div w:id="2149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50209">
      <w:bodyDiv w:val="1"/>
      <w:marLeft w:val="0"/>
      <w:marRight w:val="0"/>
      <w:marTop w:val="0"/>
      <w:marBottom w:val="0"/>
      <w:divBdr>
        <w:top w:val="none" w:sz="0" w:space="0" w:color="auto"/>
        <w:left w:val="none" w:sz="0" w:space="0" w:color="auto"/>
        <w:bottom w:val="none" w:sz="0" w:space="0" w:color="auto"/>
        <w:right w:val="none" w:sz="0" w:space="0" w:color="auto"/>
      </w:divBdr>
    </w:div>
    <w:div w:id="579682445">
      <w:bodyDiv w:val="1"/>
      <w:marLeft w:val="0"/>
      <w:marRight w:val="0"/>
      <w:marTop w:val="0"/>
      <w:marBottom w:val="0"/>
      <w:divBdr>
        <w:top w:val="none" w:sz="0" w:space="0" w:color="auto"/>
        <w:left w:val="none" w:sz="0" w:space="0" w:color="auto"/>
        <w:bottom w:val="none" w:sz="0" w:space="0" w:color="auto"/>
        <w:right w:val="none" w:sz="0" w:space="0" w:color="auto"/>
      </w:divBdr>
      <w:divsChild>
        <w:div w:id="67971053">
          <w:marLeft w:val="0"/>
          <w:marRight w:val="0"/>
          <w:marTop w:val="0"/>
          <w:marBottom w:val="0"/>
          <w:divBdr>
            <w:top w:val="none" w:sz="0" w:space="0" w:color="auto"/>
            <w:left w:val="none" w:sz="0" w:space="0" w:color="auto"/>
            <w:bottom w:val="none" w:sz="0" w:space="0" w:color="auto"/>
            <w:right w:val="none" w:sz="0" w:space="0" w:color="auto"/>
          </w:divBdr>
          <w:divsChild>
            <w:div w:id="175048174">
              <w:marLeft w:val="0"/>
              <w:marRight w:val="0"/>
              <w:marTop w:val="0"/>
              <w:marBottom w:val="0"/>
              <w:divBdr>
                <w:top w:val="none" w:sz="0" w:space="0" w:color="auto"/>
                <w:left w:val="none" w:sz="0" w:space="0" w:color="auto"/>
                <w:bottom w:val="none" w:sz="0" w:space="0" w:color="auto"/>
                <w:right w:val="none" w:sz="0" w:space="0" w:color="auto"/>
              </w:divBdr>
              <w:divsChild>
                <w:div w:id="1061248677">
                  <w:marLeft w:val="0"/>
                  <w:marRight w:val="0"/>
                  <w:marTop w:val="0"/>
                  <w:marBottom w:val="0"/>
                  <w:divBdr>
                    <w:top w:val="none" w:sz="0" w:space="0" w:color="auto"/>
                    <w:left w:val="none" w:sz="0" w:space="0" w:color="auto"/>
                    <w:bottom w:val="none" w:sz="0" w:space="0" w:color="auto"/>
                    <w:right w:val="none" w:sz="0" w:space="0" w:color="auto"/>
                  </w:divBdr>
                  <w:divsChild>
                    <w:div w:id="2128157050">
                      <w:marLeft w:val="0"/>
                      <w:marRight w:val="0"/>
                      <w:marTop w:val="0"/>
                      <w:marBottom w:val="0"/>
                      <w:divBdr>
                        <w:top w:val="none" w:sz="0" w:space="0" w:color="auto"/>
                        <w:left w:val="none" w:sz="0" w:space="0" w:color="auto"/>
                        <w:bottom w:val="none" w:sz="0" w:space="0" w:color="auto"/>
                        <w:right w:val="none" w:sz="0" w:space="0" w:color="auto"/>
                      </w:divBdr>
                    </w:div>
                    <w:div w:id="15541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957653">
          <w:marLeft w:val="0"/>
          <w:marRight w:val="0"/>
          <w:marTop w:val="0"/>
          <w:marBottom w:val="0"/>
          <w:divBdr>
            <w:top w:val="none" w:sz="0" w:space="0" w:color="auto"/>
            <w:left w:val="none" w:sz="0" w:space="0" w:color="auto"/>
            <w:bottom w:val="none" w:sz="0" w:space="0" w:color="auto"/>
            <w:right w:val="none" w:sz="0" w:space="0" w:color="auto"/>
          </w:divBdr>
          <w:divsChild>
            <w:div w:id="1909993484">
              <w:marLeft w:val="0"/>
              <w:marRight w:val="0"/>
              <w:marTop w:val="0"/>
              <w:marBottom w:val="0"/>
              <w:divBdr>
                <w:top w:val="none" w:sz="0" w:space="0" w:color="auto"/>
                <w:left w:val="none" w:sz="0" w:space="0" w:color="auto"/>
                <w:bottom w:val="none" w:sz="0" w:space="0" w:color="auto"/>
                <w:right w:val="none" w:sz="0" w:space="0" w:color="auto"/>
              </w:divBdr>
              <w:divsChild>
                <w:div w:id="1372805720">
                  <w:marLeft w:val="0"/>
                  <w:marRight w:val="0"/>
                  <w:marTop w:val="0"/>
                  <w:marBottom w:val="0"/>
                  <w:divBdr>
                    <w:top w:val="none" w:sz="0" w:space="0" w:color="auto"/>
                    <w:left w:val="none" w:sz="0" w:space="0" w:color="auto"/>
                    <w:bottom w:val="none" w:sz="0" w:space="0" w:color="auto"/>
                    <w:right w:val="none" w:sz="0" w:space="0" w:color="auto"/>
                  </w:divBdr>
                </w:div>
              </w:divsChild>
            </w:div>
            <w:div w:id="1570381662">
              <w:marLeft w:val="0"/>
              <w:marRight w:val="0"/>
              <w:marTop w:val="0"/>
              <w:marBottom w:val="0"/>
              <w:divBdr>
                <w:top w:val="none" w:sz="0" w:space="0" w:color="auto"/>
                <w:left w:val="none" w:sz="0" w:space="0" w:color="auto"/>
                <w:bottom w:val="none" w:sz="0" w:space="0" w:color="auto"/>
                <w:right w:val="none" w:sz="0" w:space="0" w:color="auto"/>
              </w:divBdr>
              <w:divsChild>
                <w:div w:id="2118982720">
                  <w:marLeft w:val="0"/>
                  <w:marRight w:val="0"/>
                  <w:marTop w:val="0"/>
                  <w:marBottom w:val="0"/>
                  <w:divBdr>
                    <w:top w:val="none" w:sz="0" w:space="0" w:color="auto"/>
                    <w:left w:val="none" w:sz="0" w:space="0" w:color="auto"/>
                    <w:bottom w:val="none" w:sz="0" w:space="0" w:color="auto"/>
                    <w:right w:val="none" w:sz="0" w:space="0" w:color="auto"/>
                  </w:divBdr>
                  <w:divsChild>
                    <w:div w:id="1534221120">
                      <w:marLeft w:val="0"/>
                      <w:marRight w:val="0"/>
                      <w:marTop w:val="0"/>
                      <w:marBottom w:val="0"/>
                      <w:divBdr>
                        <w:top w:val="none" w:sz="0" w:space="0" w:color="auto"/>
                        <w:left w:val="none" w:sz="0" w:space="0" w:color="auto"/>
                        <w:bottom w:val="none" w:sz="0" w:space="0" w:color="auto"/>
                        <w:right w:val="none" w:sz="0" w:space="0" w:color="auto"/>
                      </w:divBdr>
                      <w:divsChild>
                        <w:div w:id="1187906029">
                          <w:marLeft w:val="0"/>
                          <w:marRight w:val="0"/>
                          <w:marTop w:val="0"/>
                          <w:marBottom w:val="0"/>
                          <w:divBdr>
                            <w:top w:val="none" w:sz="0" w:space="0" w:color="auto"/>
                            <w:left w:val="none" w:sz="0" w:space="0" w:color="auto"/>
                            <w:bottom w:val="none" w:sz="0" w:space="0" w:color="auto"/>
                            <w:right w:val="none" w:sz="0" w:space="0" w:color="auto"/>
                          </w:divBdr>
                        </w:div>
                      </w:divsChild>
                    </w:div>
                    <w:div w:id="1484859467">
                      <w:marLeft w:val="0"/>
                      <w:marRight w:val="0"/>
                      <w:marTop w:val="0"/>
                      <w:marBottom w:val="0"/>
                      <w:divBdr>
                        <w:top w:val="none" w:sz="0" w:space="0" w:color="auto"/>
                        <w:left w:val="none" w:sz="0" w:space="0" w:color="auto"/>
                        <w:bottom w:val="none" w:sz="0" w:space="0" w:color="auto"/>
                        <w:right w:val="none" w:sz="0" w:space="0" w:color="auto"/>
                      </w:divBdr>
                      <w:divsChild>
                        <w:div w:id="1510950008">
                          <w:marLeft w:val="0"/>
                          <w:marRight w:val="0"/>
                          <w:marTop w:val="0"/>
                          <w:marBottom w:val="0"/>
                          <w:divBdr>
                            <w:top w:val="none" w:sz="0" w:space="0" w:color="auto"/>
                            <w:left w:val="none" w:sz="0" w:space="0" w:color="auto"/>
                            <w:bottom w:val="none" w:sz="0" w:space="0" w:color="auto"/>
                            <w:right w:val="none" w:sz="0" w:space="0" w:color="auto"/>
                          </w:divBdr>
                        </w:div>
                      </w:divsChild>
                    </w:div>
                    <w:div w:id="386954985">
                      <w:marLeft w:val="0"/>
                      <w:marRight w:val="0"/>
                      <w:marTop w:val="0"/>
                      <w:marBottom w:val="0"/>
                      <w:divBdr>
                        <w:top w:val="none" w:sz="0" w:space="0" w:color="auto"/>
                        <w:left w:val="none" w:sz="0" w:space="0" w:color="auto"/>
                        <w:bottom w:val="none" w:sz="0" w:space="0" w:color="auto"/>
                        <w:right w:val="none" w:sz="0" w:space="0" w:color="auto"/>
                      </w:divBdr>
                      <w:divsChild>
                        <w:div w:id="1782843560">
                          <w:marLeft w:val="0"/>
                          <w:marRight w:val="0"/>
                          <w:marTop w:val="0"/>
                          <w:marBottom w:val="0"/>
                          <w:divBdr>
                            <w:top w:val="none" w:sz="0" w:space="0" w:color="auto"/>
                            <w:left w:val="none" w:sz="0" w:space="0" w:color="auto"/>
                            <w:bottom w:val="none" w:sz="0" w:space="0" w:color="auto"/>
                            <w:right w:val="none" w:sz="0" w:space="0" w:color="auto"/>
                          </w:divBdr>
                        </w:div>
                      </w:divsChild>
                    </w:div>
                    <w:div w:id="840393655">
                      <w:marLeft w:val="0"/>
                      <w:marRight w:val="0"/>
                      <w:marTop w:val="0"/>
                      <w:marBottom w:val="0"/>
                      <w:divBdr>
                        <w:top w:val="none" w:sz="0" w:space="0" w:color="auto"/>
                        <w:left w:val="none" w:sz="0" w:space="0" w:color="auto"/>
                        <w:bottom w:val="none" w:sz="0" w:space="0" w:color="auto"/>
                        <w:right w:val="none" w:sz="0" w:space="0" w:color="auto"/>
                      </w:divBdr>
                      <w:divsChild>
                        <w:div w:id="1846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7285">
              <w:marLeft w:val="0"/>
              <w:marRight w:val="0"/>
              <w:marTop w:val="0"/>
              <w:marBottom w:val="0"/>
              <w:divBdr>
                <w:top w:val="none" w:sz="0" w:space="0" w:color="auto"/>
                <w:left w:val="none" w:sz="0" w:space="0" w:color="auto"/>
                <w:bottom w:val="none" w:sz="0" w:space="0" w:color="auto"/>
                <w:right w:val="none" w:sz="0" w:space="0" w:color="auto"/>
              </w:divBdr>
              <w:divsChild>
                <w:div w:id="951933537">
                  <w:marLeft w:val="0"/>
                  <w:marRight w:val="0"/>
                  <w:marTop w:val="0"/>
                  <w:marBottom w:val="0"/>
                  <w:divBdr>
                    <w:top w:val="none" w:sz="0" w:space="0" w:color="auto"/>
                    <w:left w:val="none" w:sz="0" w:space="0" w:color="auto"/>
                    <w:bottom w:val="none" w:sz="0" w:space="0" w:color="auto"/>
                    <w:right w:val="none" w:sz="0" w:space="0" w:color="auto"/>
                  </w:divBdr>
                  <w:divsChild>
                    <w:div w:id="671030339">
                      <w:marLeft w:val="0"/>
                      <w:marRight w:val="0"/>
                      <w:marTop w:val="0"/>
                      <w:marBottom w:val="0"/>
                      <w:divBdr>
                        <w:top w:val="none" w:sz="0" w:space="0" w:color="auto"/>
                        <w:left w:val="none" w:sz="0" w:space="0" w:color="auto"/>
                        <w:bottom w:val="none" w:sz="0" w:space="0" w:color="auto"/>
                        <w:right w:val="none" w:sz="0" w:space="0" w:color="auto"/>
                      </w:divBdr>
                      <w:divsChild>
                        <w:div w:id="1495536732">
                          <w:marLeft w:val="0"/>
                          <w:marRight w:val="0"/>
                          <w:marTop w:val="0"/>
                          <w:marBottom w:val="0"/>
                          <w:divBdr>
                            <w:top w:val="none" w:sz="0" w:space="0" w:color="auto"/>
                            <w:left w:val="none" w:sz="0" w:space="0" w:color="auto"/>
                            <w:bottom w:val="none" w:sz="0" w:space="0" w:color="auto"/>
                            <w:right w:val="none" w:sz="0" w:space="0" w:color="auto"/>
                          </w:divBdr>
                        </w:div>
                      </w:divsChild>
                    </w:div>
                    <w:div w:id="1109394099">
                      <w:marLeft w:val="0"/>
                      <w:marRight w:val="0"/>
                      <w:marTop w:val="0"/>
                      <w:marBottom w:val="0"/>
                      <w:divBdr>
                        <w:top w:val="none" w:sz="0" w:space="0" w:color="auto"/>
                        <w:left w:val="none" w:sz="0" w:space="0" w:color="auto"/>
                        <w:bottom w:val="none" w:sz="0" w:space="0" w:color="auto"/>
                        <w:right w:val="none" w:sz="0" w:space="0" w:color="auto"/>
                      </w:divBdr>
                      <w:divsChild>
                        <w:div w:id="1213426147">
                          <w:marLeft w:val="0"/>
                          <w:marRight w:val="0"/>
                          <w:marTop w:val="0"/>
                          <w:marBottom w:val="0"/>
                          <w:divBdr>
                            <w:top w:val="none" w:sz="0" w:space="0" w:color="auto"/>
                            <w:left w:val="none" w:sz="0" w:space="0" w:color="auto"/>
                            <w:bottom w:val="none" w:sz="0" w:space="0" w:color="auto"/>
                            <w:right w:val="none" w:sz="0" w:space="0" w:color="auto"/>
                          </w:divBdr>
                        </w:div>
                      </w:divsChild>
                    </w:div>
                    <w:div w:id="2041199745">
                      <w:marLeft w:val="0"/>
                      <w:marRight w:val="0"/>
                      <w:marTop w:val="0"/>
                      <w:marBottom w:val="0"/>
                      <w:divBdr>
                        <w:top w:val="none" w:sz="0" w:space="0" w:color="auto"/>
                        <w:left w:val="none" w:sz="0" w:space="0" w:color="auto"/>
                        <w:bottom w:val="none" w:sz="0" w:space="0" w:color="auto"/>
                        <w:right w:val="none" w:sz="0" w:space="0" w:color="auto"/>
                      </w:divBdr>
                      <w:divsChild>
                        <w:div w:id="6024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84908">
              <w:marLeft w:val="0"/>
              <w:marRight w:val="0"/>
              <w:marTop w:val="0"/>
              <w:marBottom w:val="0"/>
              <w:divBdr>
                <w:top w:val="none" w:sz="0" w:space="0" w:color="auto"/>
                <w:left w:val="none" w:sz="0" w:space="0" w:color="auto"/>
                <w:bottom w:val="none" w:sz="0" w:space="0" w:color="auto"/>
                <w:right w:val="none" w:sz="0" w:space="0" w:color="auto"/>
              </w:divBdr>
              <w:divsChild>
                <w:div w:id="1668943017">
                  <w:marLeft w:val="0"/>
                  <w:marRight w:val="0"/>
                  <w:marTop w:val="0"/>
                  <w:marBottom w:val="0"/>
                  <w:divBdr>
                    <w:top w:val="none" w:sz="0" w:space="0" w:color="auto"/>
                    <w:left w:val="none" w:sz="0" w:space="0" w:color="auto"/>
                    <w:bottom w:val="none" w:sz="0" w:space="0" w:color="auto"/>
                    <w:right w:val="none" w:sz="0" w:space="0" w:color="auto"/>
                  </w:divBdr>
                </w:div>
              </w:divsChild>
            </w:div>
            <w:div w:id="1843006697">
              <w:marLeft w:val="0"/>
              <w:marRight w:val="0"/>
              <w:marTop w:val="0"/>
              <w:marBottom w:val="0"/>
              <w:divBdr>
                <w:top w:val="none" w:sz="0" w:space="0" w:color="auto"/>
                <w:left w:val="none" w:sz="0" w:space="0" w:color="auto"/>
                <w:bottom w:val="none" w:sz="0" w:space="0" w:color="auto"/>
                <w:right w:val="none" w:sz="0" w:space="0" w:color="auto"/>
              </w:divBdr>
              <w:divsChild>
                <w:div w:id="413473189">
                  <w:marLeft w:val="0"/>
                  <w:marRight w:val="0"/>
                  <w:marTop w:val="0"/>
                  <w:marBottom w:val="0"/>
                  <w:divBdr>
                    <w:top w:val="none" w:sz="0" w:space="0" w:color="auto"/>
                    <w:left w:val="none" w:sz="0" w:space="0" w:color="auto"/>
                    <w:bottom w:val="none" w:sz="0" w:space="0" w:color="auto"/>
                    <w:right w:val="none" w:sz="0" w:space="0" w:color="auto"/>
                  </w:divBdr>
                  <w:divsChild>
                    <w:div w:id="1919513799">
                      <w:marLeft w:val="0"/>
                      <w:marRight w:val="0"/>
                      <w:marTop w:val="0"/>
                      <w:marBottom w:val="0"/>
                      <w:divBdr>
                        <w:top w:val="none" w:sz="0" w:space="0" w:color="auto"/>
                        <w:left w:val="none" w:sz="0" w:space="0" w:color="auto"/>
                        <w:bottom w:val="none" w:sz="0" w:space="0" w:color="auto"/>
                        <w:right w:val="none" w:sz="0" w:space="0" w:color="auto"/>
                      </w:divBdr>
                    </w:div>
                    <w:div w:id="13999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2053">
              <w:marLeft w:val="0"/>
              <w:marRight w:val="0"/>
              <w:marTop w:val="0"/>
              <w:marBottom w:val="0"/>
              <w:divBdr>
                <w:top w:val="none" w:sz="0" w:space="0" w:color="auto"/>
                <w:left w:val="none" w:sz="0" w:space="0" w:color="auto"/>
                <w:bottom w:val="none" w:sz="0" w:space="0" w:color="auto"/>
                <w:right w:val="none" w:sz="0" w:space="0" w:color="auto"/>
              </w:divBdr>
              <w:divsChild>
                <w:div w:id="1209074234">
                  <w:marLeft w:val="0"/>
                  <w:marRight w:val="0"/>
                  <w:marTop w:val="0"/>
                  <w:marBottom w:val="0"/>
                  <w:divBdr>
                    <w:top w:val="none" w:sz="0" w:space="0" w:color="auto"/>
                    <w:left w:val="none" w:sz="0" w:space="0" w:color="auto"/>
                    <w:bottom w:val="none" w:sz="0" w:space="0" w:color="auto"/>
                    <w:right w:val="none" w:sz="0" w:space="0" w:color="auto"/>
                  </w:divBdr>
                  <w:divsChild>
                    <w:div w:id="1092048957">
                      <w:marLeft w:val="0"/>
                      <w:marRight w:val="0"/>
                      <w:marTop w:val="0"/>
                      <w:marBottom w:val="0"/>
                      <w:divBdr>
                        <w:top w:val="none" w:sz="0" w:space="0" w:color="auto"/>
                        <w:left w:val="none" w:sz="0" w:space="0" w:color="auto"/>
                        <w:bottom w:val="none" w:sz="0" w:space="0" w:color="auto"/>
                        <w:right w:val="none" w:sz="0" w:space="0" w:color="auto"/>
                      </w:divBdr>
                    </w:div>
                    <w:div w:id="18850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7845">
              <w:marLeft w:val="0"/>
              <w:marRight w:val="0"/>
              <w:marTop w:val="0"/>
              <w:marBottom w:val="0"/>
              <w:divBdr>
                <w:top w:val="none" w:sz="0" w:space="0" w:color="auto"/>
                <w:left w:val="none" w:sz="0" w:space="0" w:color="auto"/>
                <w:bottom w:val="none" w:sz="0" w:space="0" w:color="auto"/>
                <w:right w:val="none" w:sz="0" w:space="0" w:color="auto"/>
              </w:divBdr>
              <w:divsChild>
                <w:div w:id="502668756">
                  <w:marLeft w:val="0"/>
                  <w:marRight w:val="0"/>
                  <w:marTop w:val="0"/>
                  <w:marBottom w:val="0"/>
                  <w:divBdr>
                    <w:top w:val="none" w:sz="0" w:space="0" w:color="auto"/>
                    <w:left w:val="none" w:sz="0" w:space="0" w:color="auto"/>
                    <w:bottom w:val="none" w:sz="0" w:space="0" w:color="auto"/>
                    <w:right w:val="none" w:sz="0" w:space="0" w:color="auto"/>
                  </w:divBdr>
                  <w:divsChild>
                    <w:div w:id="110975020">
                      <w:marLeft w:val="0"/>
                      <w:marRight w:val="0"/>
                      <w:marTop w:val="0"/>
                      <w:marBottom w:val="0"/>
                      <w:divBdr>
                        <w:top w:val="none" w:sz="0" w:space="0" w:color="auto"/>
                        <w:left w:val="none" w:sz="0" w:space="0" w:color="auto"/>
                        <w:bottom w:val="none" w:sz="0" w:space="0" w:color="auto"/>
                        <w:right w:val="none" w:sz="0" w:space="0" w:color="auto"/>
                      </w:divBdr>
                    </w:div>
                    <w:div w:id="13814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19">
              <w:marLeft w:val="0"/>
              <w:marRight w:val="0"/>
              <w:marTop w:val="0"/>
              <w:marBottom w:val="0"/>
              <w:divBdr>
                <w:top w:val="none" w:sz="0" w:space="0" w:color="auto"/>
                <w:left w:val="none" w:sz="0" w:space="0" w:color="auto"/>
                <w:bottom w:val="none" w:sz="0" w:space="0" w:color="auto"/>
                <w:right w:val="none" w:sz="0" w:space="0" w:color="auto"/>
              </w:divBdr>
              <w:divsChild>
                <w:div w:id="984235832">
                  <w:marLeft w:val="0"/>
                  <w:marRight w:val="0"/>
                  <w:marTop w:val="0"/>
                  <w:marBottom w:val="0"/>
                  <w:divBdr>
                    <w:top w:val="none" w:sz="0" w:space="0" w:color="auto"/>
                    <w:left w:val="none" w:sz="0" w:space="0" w:color="auto"/>
                    <w:bottom w:val="none" w:sz="0" w:space="0" w:color="auto"/>
                    <w:right w:val="none" w:sz="0" w:space="0" w:color="auto"/>
                  </w:divBdr>
                  <w:divsChild>
                    <w:div w:id="1904023838">
                      <w:marLeft w:val="0"/>
                      <w:marRight w:val="0"/>
                      <w:marTop w:val="0"/>
                      <w:marBottom w:val="0"/>
                      <w:divBdr>
                        <w:top w:val="none" w:sz="0" w:space="0" w:color="auto"/>
                        <w:left w:val="none" w:sz="0" w:space="0" w:color="auto"/>
                        <w:bottom w:val="none" w:sz="0" w:space="0" w:color="auto"/>
                        <w:right w:val="none" w:sz="0" w:space="0" w:color="auto"/>
                      </w:divBdr>
                    </w:div>
                    <w:div w:id="1411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9801">
              <w:marLeft w:val="0"/>
              <w:marRight w:val="0"/>
              <w:marTop w:val="0"/>
              <w:marBottom w:val="0"/>
              <w:divBdr>
                <w:top w:val="none" w:sz="0" w:space="0" w:color="auto"/>
                <w:left w:val="none" w:sz="0" w:space="0" w:color="auto"/>
                <w:bottom w:val="none" w:sz="0" w:space="0" w:color="auto"/>
                <w:right w:val="none" w:sz="0" w:space="0" w:color="auto"/>
              </w:divBdr>
              <w:divsChild>
                <w:div w:id="1098135492">
                  <w:marLeft w:val="0"/>
                  <w:marRight w:val="0"/>
                  <w:marTop w:val="0"/>
                  <w:marBottom w:val="0"/>
                  <w:divBdr>
                    <w:top w:val="none" w:sz="0" w:space="0" w:color="auto"/>
                    <w:left w:val="none" w:sz="0" w:space="0" w:color="auto"/>
                    <w:bottom w:val="none" w:sz="0" w:space="0" w:color="auto"/>
                    <w:right w:val="none" w:sz="0" w:space="0" w:color="auto"/>
                  </w:divBdr>
                  <w:divsChild>
                    <w:div w:id="781534725">
                      <w:marLeft w:val="0"/>
                      <w:marRight w:val="0"/>
                      <w:marTop w:val="0"/>
                      <w:marBottom w:val="0"/>
                      <w:divBdr>
                        <w:top w:val="none" w:sz="0" w:space="0" w:color="auto"/>
                        <w:left w:val="none" w:sz="0" w:space="0" w:color="auto"/>
                        <w:bottom w:val="none" w:sz="0" w:space="0" w:color="auto"/>
                        <w:right w:val="none" w:sz="0" w:space="0" w:color="auto"/>
                      </w:divBdr>
                    </w:div>
                    <w:div w:id="18314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95829">
              <w:marLeft w:val="0"/>
              <w:marRight w:val="0"/>
              <w:marTop w:val="0"/>
              <w:marBottom w:val="0"/>
              <w:divBdr>
                <w:top w:val="none" w:sz="0" w:space="0" w:color="auto"/>
                <w:left w:val="none" w:sz="0" w:space="0" w:color="auto"/>
                <w:bottom w:val="none" w:sz="0" w:space="0" w:color="auto"/>
                <w:right w:val="none" w:sz="0" w:space="0" w:color="auto"/>
              </w:divBdr>
              <w:divsChild>
                <w:div w:id="161286338">
                  <w:marLeft w:val="0"/>
                  <w:marRight w:val="0"/>
                  <w:marTop w:val="0"/>
                  <w:marBottom w:val="0"/>
                  <w:divBdr>
                    <w:top w:val="none" w:sz="0" w:space="0" w:color="auto"/>
                    <w:left w:val="none" w:sz="0" w:space="0" w:color="auto"/>
                    <w:bottom w:val="none" w:sz="0" w:space="0" w:color="auto"/>
                    <w:right w:val="none" w:sz="0" w:space="0" w:color="auto"/>
                  </w:divBdr>
                  <w:divsChild>
                    <w:div w:id="16270937">
                      <w:marLeft w:val="0"/>
                      <w:marRight w:val="0"/>
                      <w:marTop w:val="0"/>
                      <w:marBottom w:val="0"/>
                      <w:divBdr>
                        <w:top w:val="none" w:sz="0" w:space="0" w:color="auto"/>
                        <w:left w:val="none" w:sz="0" w:space="0" w:color="auto"/>
                        <w:bottom w:val="none" w:sz="0" w:space="0" w:color="auto"/>
                        <w:right w:val="none" w:sz="0" w:space="0" w:color="auto"/>
                      </w:divBdr>
                    </w:div>
                    <w:div w:id="59247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22136">
      <w:bodyDiv w:val="1"/>
      <w:marLeft w:val="0"/>
      <w:marRight w:val="0"/>
      <w:marTop w:val="0"/>
      <w:marBottom w:val="0"/>
      <w:divBdr>
        <w:top w:val="none" w:sz="0" w:space="0" w:color="auto"/>
        <w:left w:val="none" w:sz="0" w:space="0" w:color="auto"/>
        <w:bottom w:val="none" w:sz="0" w:space="0" w:color="auto"/>
        <w:right w:val="none" w:sz="0" w:space="0" w:color="auto"/>
      </w:divBdr>
      <w:divsChild>
        <w:div w:id="2023774466">
          <w:marLeft w:val="0"/>
          <w:marRight w:val="0"/>
          <w:marTop w:val="0"/>
          <w:marBottom w:val="0"/>
          <w:divBdr>
            <w:top w:val="none" w:sz="0" w:space="0" w:color="auto"/>
            <w:left w:val="none" w:sz="0" w:space="0" w:color="auto"/>
            <w:bottom w:val="none" w:sz="0" w:space="0" w:color="auto"/>
            <w:right w:val="none" w:sz="0" w:space="0" w:color="auto"/>
          </w:divBdr>
          <w:divsChild>
            <w:div w:id="1280801030">
              <w:marLeft w:val="0"/>
              <w:marRight w:val="0"/>
              <w:marTop w:val="0"/>
              <w:marBottom w:val="0"/>
              <w:divBdr>
                <w:top w:val="none" w:sz="0" w:space="0" w:color="auto"/>
                <w:left w:val="none" w:sz="0" w:space="0" w:color="auto"/>
                <w:bottom w:val="none" w:sz="0" w:space="0" w:color="auto"/>
                <w:right w:val="none" w:sz="0" w:space="0" w:color="auto"/>
              </w:divBdr>
              <w:divsChild>
                <w:div w:id="1052651879">
                  <w:marLeft w:val="0"/>
                  <w:marRight w:val="0"/>
                  <w:marTop w:val="0"/>
                  <w:marBottom w:val="0"/>
                  <w:divBdr>
                    <w:top w:val="none" w:sz="0" w:space="0" w:color="auto"/>
                    <w:left w:val="none" w:sz="0" w:space="0" w:color="auto"/>
                    <w:bottom w:val="none" w:sz="0" w:space="0" w:color="auto"/>
                    <w:right w:val="none" w:sz="0" w:space="0" w:color="auto"/>
                  </w:divBdr>
                  <w:divsChild>
                    <w:div w:id="596866013">
                      <w:marLeft w:val="0"/>
                      <w:marRight w:val="0"/>
                      <w:marTop w:val="0"/>
                      <w:marBottom w:val="0"/>
                      <w:divBdr>
                        <w:top w:val="none" w:sz="0" w:space="0" w:color="auto"/>
                        <w:left w:val="none" w:sz="0" w:space="0" w:color="auto"/>
                        <w:bottom w:val="none" w:sz="0" w:space="0" w:color="auto"/>
                        <w:right w:val="none" w:sz="0" w:space="0" w:color="auto"/>
                      </w:divBdr>
                    </w:div>
                    <w:div w:id="1779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9480">
          <w:marLeft w:val="0"/>
          <w:marRight w:val="0"/>
          <w:marTop w:val="0"/>
          <w:marBottom w:val="0"/>
          <w:divBdr>
            <w:top w:val="none" w:sz="0" w:space="0" w:color="auto"/>
            <w:left w:val="none" w:sz="0" w:space="0" w:color="auto"/>
            <w:bottom w:val="none" w:sz="0" w:space="0" w:color="auto"/>
            <w:right w:val="none" w:sz="0" w:space="0" w:color="auto"/>
          </w:divBdr>
          <w:divsChild>
            <w:div w:id="1593509676">
              <w:marLeft w:val="0"/>
              <w:marRight w:val="0"/>
              <w:marTop w:val="0"/>
              <w:marBottom w:val="0"/>
              <w:divBdr>
                <w:top w:val="none" w:sz="0" w:space="0" w:color="auto"/>
                <w:left w:val="none" w:sz="0" w:space="0" w:color="auto"/>
                <w:bottom w:val="none" w:sz="0" w:space="0" w:color="auto"/>
                <w:right w:val="none" w:sz="0" w:space="0" w:color="auto"/>
              </w:divBdr>
              <w:divsChild>
                <w:div w:id="1007246645">
                  <w:marLeft w:val="0"/>
                  <w:marRight w:val="0"/>
                  <w:marTop w:val="0"/>
                  <w:marBottom w:val="0"/>
                  <w:divBdr>
                    <w:top w:val="none" w:sz="0" w:space="0" w:color="auto"/>
                    <w:left w:val="none" w:sz="0" w:space="0" w:color="auto"/>
                    <w:bottom w:val="none" w:sz="0" w:space="0" w:color="auto"/>
                    <w:right w:val="none" w:sz="0" w:space="0" w:color="auto"/>
                  </w:divBdr>
                </w:div>
              </w:divsChild>
            </w:div>
            <w:div w:id="1901821541">
              <w:marLeft w:val="0"/>
              <w:marRight w:val="0"/>
              <w:marTop w:val="0"/>
              <w:marBottom w:val="0"/>
              <w:divBdr>
                <w:top w:val="none" w:sz="0" w:space="0" w:color="auto"/>
                <w:left w:val="none" w:sz="0" w:space="0" w:color="auto"/>
                <w:bottom w:val="none" w:sz="0" w:space="0" w:color="auto"/>
                <w:right w:val="none" w:sz="0" w:space="0" w:color="auto"/>
              </w:divBdr>
              <w:divsChild>
                <w:div w:id="1968197313">
                  <w:marLeft w:val="0"/>
                  <w:marRight w:val="0"/>
                  <w:marTop w:val="0"/>
                  <w:marBottom w:val="0"/>
                  <w:divBdr>
                    <w:top w:val="none" w:sz="0" w:space="0" w:color="auto"/>
                    <w:left w:val="none" w:sz="0" w:space="0" w:color="auto"/>
                    <w:bottom w:val="none" w:sz="0" w:space="0" w:color="auto"/>
                    <w:right w:val="none" w:sz="0" w:space="0" w:color="auto"/>
                  </w:divBdr>
                  <w:divsChild>
                    <w:div w:id="876551544">
                      <w:marLeft w:val="0"/>
                      <w:marRight w:val="0"/>
                      <w:marTop w:val="0"/>
                      <w:marBottom w:val="0"/>
                      <w:divBdr>
                        <w:top w:val="none" w:sz="0" w:space="0" w:color="auto"/>
                        <w:left w:val="none" w:sz="0" w:space="0" w:color="auto"/>
                        <w:bottom w:val="none" w:sz="0" w:space="0" w:color="auto"/>
                        <w:right w:val="none" w:sz="0" w:space="0" w:color="auto"/>
                      </w:divBdr>
                      <w:divsChild>
                        <w:div w:id="545681834">
                          <w:marLeft w:val="0"/>
                          <w:marRight w:val="0"/>
                          <w:marTop w:val="0"/>
                          <w:marBottom w:val="0"/>
                          <w:divBdr>
                            <w:top w:val="none" w:sz="0" w:space="0" w:color="auto"/>
                            <w:left w:val="none" w:sz="0" w:space="0" w:color="auto"/>
                            <w:bottom w:val="none" w:sz="0" w:space="0" w:color="auto"/>
                            <w:right w:val="none" w:sz="0" w:space="0" w:color="auto"/>
                          </w:divBdr>
                        </w:div>
                      </w:divsChild>
                    </w:div>
                    <w:div w:id="1540513401">
                      <w:marLeft w:val="0"/>
                      <w:marRight w:val="0"/>
                      <w:marTop w:val="0"/>
                      <w:marBottom w:val="0"/>
                      <w:divBdr>
                        <w:top w:val="none" w:sz="0" w:space="0" w:color="auto"/>
                        <w:left w:val="none" w:sz="0" w:space="0" w:color="auto"/>
                        <w:bottom w:val="none" w:sz="0" w:space="0" w:color="auto"/>
                        <w:right w:val="none" w:sz="0" w:space="0" w:color="auto"/>
                      </w:divBdr>
                      <w:divsChild>
                        <w:div w:id="606042403">
                          <w:marLeft w:val="0"/>
                          <w:marRight w:val="0"/>
                          <w:marTop w:val="0"/>
                          <w:marBottom w:val="0"/>
                          <w:divBdr>
                            <w:top w:val="none" w:sz="0" w:space="0" w:color="auto"/>
                            <w:left w:val="none" w:sz="0" w:space="0" w:color="auto"/>
                            <w:bottom w:val="none" w:sz="0" w:space="0" w:color="auto"/>
                            <w:right w:val="none" w:sz="0" w:space="0" w:color="auto"/>
                          </w:divBdr>
                        </w:div>
                      </w:divsChild>
                    </w:div>
                    <w:div w:id="168302350">
                      <w:marLeft w:val="0"/>
                      <w:marRight w:val="0"/>
                      <w:marTop w:val="0"/>
                      <w:marBottom w:val="0"/>
                      <w:divBdr>
                        <w:top w:val="none" w:sz="0" w:space="0" w:color="auto"/>
                        <w:left w:val="none" w:sz="0" w:space="0" w:color="auto"/>
                        <w:bottom w:val="none" w:sz="0" w:space="0" w:color="auto"/>
                        <w:right w:val="none" w:sz="0" w:space="0" w:color="auto"/>
                      </w:divBdr>
                      <w:divsChild>
                        <w:div w:id="1504468795">
                          <w:marLeft w:val="0"/>
                          <w:marRight w:val="0"/>
                          <w:marTop w:val="0"/>
                          <w:marBottom w:val="0"/>
                          <w:divBdr>
                            <w:top w:val="none" w:sz="0" w:space="0" w:color="auto"/>
                            <w:left w:val="none" w:sz="0" w:space="0" w:color="auto"/>
                            <w:bottom w:val="none" w:sz="0" w:space="0" w:color="auto"/>
                            <w:right w:val="none" w:sz="0" w:space="0" w:color="auto"/>
                          </w:divBdr>
                        </w:div>
                      </w:divsChild>
                    </w:div>
                    <w:div w:id="1129203843">
                      <w:marLeft w:val="0"/>
                      <w:marRight w:val="0"/>
                      <w:marTop w:val="0"/>
                      <w:marBottom w:val="0"/>
                      <w:divBdr>
                        <w:top w:val="none" w:sz="0" w:space="0" w:color="auto"/>
                        <w:left w:val="none" w:sz="0" w:space="0" w:color="auto"/>
                        <w:bottom w:val="none" w:sz="0" w:space="0" w:color="auto"/>
                        <w:right w:val="none" w:sz="0" w:space="0" w:color="auto"/>
                      </w:divBdr>
                      <w:divsChild>
                        <w:div w:id="20754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88373">
              <w:marLeft w:val="0"/>
              <w:marRight w:val="0"/>
              <w:marTop w:val="0"/>
              <w:marBottom w:val="0"/>
              <w:divBdr>
                <w:top w:val="none" w:sz="0" w:space="0" w:color="auto"/>
                <w:left w:val="none" w:sz="0" w:space="0" w:color="auto"/>
                <w:bottom w:val="none" w:sz="0" w:space="0" w:color="auto"/>
                <w:right w:val="none" w:sz="0" w:space="0" w:color="auto"/>
              </w:divBdr>
              <w:divsChild>
                <w:div w:id="334041505">
                  <w:marLeft w:val="0"/>
                  <w:marRight w:val="0"/>
                  <w:marTop w:val="0"/>
                  <w:marBottom w:val="0"/>
                  <w:divBdr>
                    <w:top w:val="none" w:sz="0" w:space="0" w:color="auto"/>
                    <w:left w:val="none" w:sz="0" w:space="0" w:color="auto"/>
                    <w:bottom w:val="none" w:sz="0" w:space="0" w:color="auto"/>
                    <w:right w:val="none" w:sz="0" w:space="0" w:color="auto"/>
                  </w:divBdr>
                  <w:divsChild>
                    <w:div w:id="1579173698">
                      <w:marLeft w:val="0"/>
                      <w:marRight w:val="0"/>
                      <w:marTop w:val="0"/>
                      <w:marBottom w:val="0"/>
                      <w:divBdr>
                        <w:top w:val="none" w:sz="0" w:space="0" w:color="auto"/>
                        <w:left w:val="none" w:sz="0" w:space="0" w:color="auto"/>
                        <w:bottom w:val="none" w:sz="0" w:space="0" w:color="auto"/>
                        <w:right w:val="none" w:sz="0" w:space="0" w:color="auto"/>
                      </w:divBdr>
                      <w:divsChild>
                        <w:div w:id="150104561">
                          <w:marLeft w:val="0"/>
                          <w:marRight w:val="0"/>
                          <w:marTop w:val="0"/>
                          <w:marBottom w:val="0"/>
                          <w:divBdr>
                            <w:top w:val="none" w:sz="0" w:space="0" w:color="auto"/>
                            <w:left w:val="none" w:sz="0" w:space="0" w:color="auto"/>
                            <w:bottom w:val="none" w:sz="0" w:space="0" w:color="auto"/>
                            <w:right w:val="none" w:sz="0" w:space="0" w:color="auto"/>
                          </w:divBdr>
                        </w:div>
                      </w:divsChild>
                    </w:div>
                    <w:div w:id="1689137471">
                      <w:marLeft w:val="0"/>
                      <w:marRight w:val="0"/>
                      <w:marTop w:val="0"/>
                      <w:marBottom w:val="0"/>
                      <w:divBdr>
                        <w:top w:val="none" w:sz="0" w:space="0" w:color="auto"/>
                        <w:left w:val="none" w:sz="0" w:space="0" w:color="auto"/>
                        <w:bottom w:val="none" w:sz="0" w:space="0" w:color="auto"/>
                        <w:right w:val="none" w:sz="0" w:space="0" w:color="auto"/>
                      </w:divBdr>
                      <w:divsChild>
                        <w:div w:id="1125319059">
                          <w:marLeft w:val="0"/>
                          <w:marRight w:val="0"/>
                          <w:marTop w:val="0"/>
                          <w:marBottom w:val="0"/>
                          <w:divBdr>
                            <w:top w:val="none" w:sz="0" w:space="0" w:color="auto"/>
                            <w:left w:val="none" w:sz="0" w:space="0" w:color="auto"/>
                            <w:bottom w:val="none" w:sz="0" w:space="0" w:color="auto"/>
                            <w:right w:val="none" w:sz="0" w:space="0" w:color="auto"/>
                          </w:divBdr>
                        </w:div>
                      </w:divsChild>
                    </w:div>
                    <w:div w:id="1182473569">
                      <w:marLeft w:val="0"/>
                      <w:marRight w:val="0"/>
                      <w:marTop w:val="0"/>
                      <w:marBottom w:val="0"/>
                      <w:divBdr>
                        <w:top w:val="none" w:sz="0" w:space="0" w:color="auto"/>
                        <w:left w:val="none" w:sz="0" w:space="0" w:color="auto"/>
                        <w:bottom w:val="none" w:sz="0" w:space="0" w:color="auto"/>
                        <w:right w:val="none" w:sz="0" w:space="0" w:color="auto"/>
                      </w:divBdr>
                      <w:divsChild>
                        <w:div w:id="15538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93779">
              <w:marLeft w:val="0"/>
              <w:marRight w:val="0"/>
              <w:marTop w:val="0"/>
              <w:marBottom w:val="0"/>
              <w:divBdr>
                <w:top w:val="none" w:sz="0" w:space="0" w:color="auto"/>
                <w:left w:val="none" w:sz="0" w:space="0" w:color="auto"/>
                <w:bottom w:val="none" w:sz="0" w:space="0" w:color="auto"/>
                <w:right w:val="none" w:sz="0" w:space="0" w:color="auto"/>
              </w:divBdr>
              <w:divsChild>
                <w:div w:id="216353838">
                  <w:marLeft w:val="0"/>
                  <w:marRight w:val="0"/>
                  <w:marTop w:val="0"/>
                  <w:marBottom w:val="0"/>
                  <w:divBdr>
                    <w:top w:val="none" w:sz="0" w:space="0" w:color="auto"/>
                    <w:left w:val="none" w:sz="0" w:space="0" w:color="auto"/>
                    <w:bottom w:val="none" w:sz="0" w:space="0" w:color="auto"/>
                    <w:right w:val="none" w:sz="0" w:space="0" w:color="auto"/>
                  </w:divBdr>
                </w:div>
              </w:divsChild>
            </w:div>
            <w:div w:id="1582447663">
              <w:marLeft w:val="0"/>
              <w:marRight w:val="0"/>
              <w:marTop w:val="0"/>
              <w:marBottom w:val="0"/>
              <w:divBdr>
                <w:top w:val="none" w:sz="0" w:space="0" w:color="auto"/>
                <w:left w:val="none" w:sz="0" w:space="0" w:color="auto"/>
                <w:bottom w:val="none" w:sz="0" w:space="0" w:color="auto"/>
                <w:right w:val="none" w:sz="0" w:space="0" w:color="auto"/>
              </w:divBdr>
              <w:divsChild>
                <w:div w:id="1086347890">
                  <w:marLeft w:val="0"/>
                  <w:marRight w:val="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58776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4353">
              <w:marLeft w:val="0"/>
              <w:marRight w:val="0"/>
              <w:marTop w:val="0"/>
              <w:marBottom w:val="0"/>
              <w:divBdr>
                <w:top w:val="none" w:sz="0" w:space="0" w:color="auto"/>
                <w:left w:val="none" w:sz="0" w:space="0" w:color="auto"/>
                <w:bottom w:val="none" w:sz="0" w:space="0" w:color="auto"/>
                <w:right w:val="none" w:sz="0" w:space="0" w:color="auto"/>
              </w:divBdr>
              <w:divsChild>
                <w:div w:id="1859544725">
                  <w:marLeft w:val="0"/>
                  <w:marRight w:val="0"/>
                  <w:marTop w:val="0"/>
                  <w:marBottom w:val="0"/>
                  <w:divBdr>
                    <w:top w:val="none" w:sz="0" w:space="0" w:color="auto"/>
                    <w:left w:val="none" w:sz="0" w:space="0" w:color="auto"/>
                    <w:bottom w:val="none" w:sz="0" w:space="0" w:color="auto"/>
                    <w:right w:val="none" w:sz="0" w:space="0" w:color="auto"/>
                  </w:divBdr>
                  <w:divsChild>
                    <w:div w:id="2106992577">
                      <w:marLeft w:val="0"/>
                      <w:marRight w:val="0"/>
                      <w:marTop w:val="0"/>
                      <w:marBottom w:val="0"/>
                      <w:divBdr>
                        <w:top w:val="none" w:sz="0" w:space="0" w:color="auto"/>
                        <w:left w:val="none" w:sz="0" w:space="0" w:color="auto"/>
                        <w:bottom w:val="none" w:sz="0" w:space="0" w:color="auto"/>
                        <w:right w:val="none" w:sz="0" w:space="0" w:color="auto"/>
                      </w:divBdr>
                    </w:div>
                    <w:div w:id="8793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6397">
              <w:marLeft w:val="0"/>
              <w:marRight w:val="0"/>
              <w:marTop w:val="0"/>
              <w:marBottom w:val="0"/>
              <w:divBdr>
                <w:top w:val="none" w:sz="0" w:space="0" w:color="auto"/>
                <w:left w:val="none" w:sz="0" w:space="0" w:color="auto"/>
                <w:bottom w:val="none" w:sz="0" w:space="0" w:color="auto"/>
                <w:right w:val="none" w:sz="0" w:space="0" w:color="auto"/>
              </w:divBdr>
              <w:divsChild>
                <w:div w:id="1706322480">
                  <w:marLeft w:val="0"/>
                  <w:marRight w:val="0"/>
                  <w:marTop w:val="0"/>
                  <w:marBottom w:val="0"/>
                  <w:divBdr>
                    <w:top w:val="none" w:sz="0" w:space="0" w:color="auto"/>
                    <w:left w:val="none" w:sz="0" w:space="0" w:color="auto"/>
                    <w:bottom w:val="none" w:sz="0" w:space="0" w:color="auto"/>
                    <w:right w:val="none" w:sz="0" w:space="0" w:color="auto"/>
                  </w:divBdr>
                  <w:divsChild>
                    <w:div w:id="1304434173">
                      <w:marLeft w:val="0"/>
                      <w:marRight w:val="0"/>
                      <w:marTop w:val="0"/>
                      <w:marBottom w:val="0"/>
                      <w:divBdr>
                        <w:top w:val="none" w:sz="0" w:space="0" w:color="auto"/>
                        <w:left w:val="none" w:sz="0" w:space="0" w:color="auto"/>
                        <w:bottom w:val="none" w:sz="0" w:space="0" w:color="auto"/>
                        <w:right w:val="none" w:sz="0" w:space="0" w:color="auto"/>
                      </w:divBdr>
                    </w:div>
                    <w:div w:id="66285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1339">
              <w:marLeft w:val="0"/>
              <w:marRight w:val="0"/>
              <w:marTop w:val="0"/>
              <w:marBottom w:val="0"/>
              <w:divBdr>
                <w:top w:val="none" w:sz="0" w:space="0" w:color="auto"/>
                <w:left w:val="none" w:sz="0" w:space="0" w:color="auto"/>
                <w:bottom w:val="none" w:sz="0" w:space="0" w:color="auto"/>
                <w:right w:val="none" w:sz="0" w:space="0" w:color="auto"/>
              </w:divBdr>
              <w:divsChild>
                <w:div w:id="1222061180">
                  <w:marLeft w:val="0"/>
                  <w:marRight w:val="0"/>
                  <w:marTop w:val="0"/>
                  <w:marBottom w:val="0"/>
                  <w:divBdr>
                    <w:top w:val="none" w:sz="0" w:space="0" w:color="auto"/>
                    <w:left w:val="none" w:sz="0" w:space="0" w:color="auto"/>
                    <w:bottom w:val="none" w:sz="0" w:space="0" w:color="auto"/>
                    <w:right w:val="none" w:sz="0" w:space="0" w:color="auto"/>
                  </w:divBdr>
                  <w:divsChild>
                    <w:div w:id="1656641312">
                      <w:marLeft w:val="0"/>
                      <w:marRight w:val="0"/>
                      <w:marTop w:val="0"/>
                      <w:marBottom w:val="0"/>
                      <w:divBdr>
                        <w:top w:val="none" w:sz="0" w:space="0" w:color="auto"/>
                        <w:left w:val="none" w:sz="0" w:space="0" w:color="auto"/>
                        <w:bottom w:val="none" w:sz="0" w:space="0" w:color="auto"/>
                        <w:right w:val="none" w:sz="0" w:space="0" w:color="auto"/>
                      </w:divBdr>
                    </w:div>
                    <w:div w:id="6325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96147">
              <w:marLeft w:val="0"/>
              <w:marRight w:val="0"/>
              <w:marTop w:val="0"/>
              <w:marBottom w:val="0"/>
              <w:divBdr>
                <w:top w:val="none" w:sz="0" w:space="0" w:color="auto"/>
                <w:left w:val="none" w:sz="0" w:space="0" w:color="auto"/>
                <w:bottom w:val="none" w:sz="0" w:space="0" w:color="auto"/>
                <w:right w:val="none" w:sz="0" w:space="0" w:color="auto"/>
              </w:divBdr>
              <w:divsChild>
                <w:div w:id="75136123">
                  <w:marLeft w:val="0"/>
                  <w:marRight w:val="0"/>
                  <w:marTop w:val="0"/>
                  <w:marBottom w:val="0"/>
                  <w:divBdr>
                    <w:top w:val="none" w:sz="0" w:space="0" w:color="auto"/>
                    <w:left w:val="none" w:sz="0" w:space="0" w:color="auto"/>
                    <w:bottom w:val="none" w:sz="0" w:space="0" w:color="auto"/>
                    <w:right w:val="none" w:sz="0" w:space="0" w:color="auto"/>
                  </w:divBdr>
                  <w:divsChild>
                    <w:div w:id="154104643">
                      <w:marLeft w:val="0"/>
                      <w:marRight w:val="0"/>
                      <w:marTop w:val="0"/>
                      <w:marBottom w:val="0"/>
                      <w:divBdr>
                        <w:top w:val="none" w:sz="0" w:space="0" w:color="auto"/>
                        <w:left w:val="none" w:sz="0" w:space="0" w:color="auto"/>
                        <w:bottom w:val="none" w:sz="0" w:space="0" w:color="auto"/>
                        <w:right w:val="none" w:sz="0" w:space="0" w:color="auto"/>
                      </w:divBdr>
                    </w:div>
                    <w:div w:id="13425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62145">
              <w:marLeft w:val="0"/>
              <w:marRight w:val="0"/>
              <w:marTop w:val="0"/>
              <w:marBottom w:val="0"/>
              <w:divBdr>
                <w:top w:val="none" w:sz="0" w:space="0" w:color="auto"/>
                <w:left w:val="none" w:sz="0" w:space="0" w:color="auto"/>
                <w:bottom w:val="none" w:sz="0" w:space="0" w:color="auto"/>
                <w:right w:val="none" w:sz="0" w:space="0" w:color="auto"/>
              </w:divBdr>
              <w:divsChild>
                <w:div w:id="1075084023">
                  <w:marLeft w:val="0"/>
                  <w:marRight w:val="0"/>
                  <w:marTop w:val="0"/>
                  <w:marBottom w:val="0"/>
                  <w:divBdr>
                    <w:top w:val="none" w:sz="0" w:space="0" w:color="auto"/>
                    <w:left w:val="none" w:sz="0" w:space="0" w:color="auto"/>
                    <w:bottom w:val="none" w:sz="0" w:space="0" w:color="auto"/>
                    <w:right w:val="none" w:sz="0" w:space="0" w:color="auto"/>
                  </w:divBdr>
                  <w:divsChild>
                    <w:div w:id="1681157888">
                      <w:marLeft w:val="0"/>
                      <w:marRight w:val="0"/>
                      <w:marTop w:val="0"/>
                      <w:marBottom w:val="0"/>
                      <w:divBdr>
                        <w:top w:val="none" w:sz="0" w:space="0" w:color="auto"/>
                        <w:left w:val="none" w:sz="0" w:space="0" w:color="auto"/>
                        <w:bottom w:val="none" w:sz="0" w:space="0" w:color="auto"/>
                        <w:right w:val="none" w:sz="0" w:space="0" w:color="auto"/>
                      </w:divBdr>
                    </w:div>
                    <w:div w:id="8846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093653">
      <w:bodyDiv w:val="1"/>
      <w:marLeft w:val="0"/>
      <w:marRight w:val="0"/>
      <w:marTop w:val="0"/>
      <w:marBottom w:val="0"/>
      <w:divBdr>
        <w:top w:val="none" w:sz="0" w:space="0" w:color="auto"/>
        <w:left w:val="none" w:sz="0" w:space="0" w:color="auto"/>
        <w:bottom w:val="none" w:sz="0" w:space="0" w:color="auto"/>
        <w:right w:val="none" w:sz="0" w:space="0" w:color="auto"/>
      </w:divBdr>
      <w:divsChild>
        <w:div w:id="1120342382">
          <w:marLeft w:val="-225"/>
          <w:marRight w:val="-225"/>
          <w:marTop w:val="0"/>
          <w:marBottom w:val="0"/>
          <w:divBdr>
            <w:top w:val="none" w:sz="0" w:space="0" w:color="auto"/>
            <w:left w:val="none" w:sz="0" w:space="0" w:color="auto"/>
            <w:bottom w:val="none" w:sz="0" w:space="0" w:color="auto"/>
            <w:right w:val="none" w:sz="0" w:space="0" w:color="auto"/>
          </w:divBdr>
          <w:divsChild>
            <w:div w:id="1207068066">
              <w:marLeft w:val="0"/>
              <w:marRight w:val="0"/>
              <w:marTop w:val="0"/>
              <w:marBottom w:val="0"/>
              <w:divBdr>
                <w:top w:val="none" w:sz="0" w:space="0" w:color="auto"/>
                <w:left w:val="none" w:sz="0" w:space="0" w:color="auto"/>
                <w:bottom w:val="none" w:sz="0" w:space="0" w:color="auto"/>
                <w:right w:val="none" w:sz="0" w:space="0" w:color="auto"/>
              </w:divBdr>
              <w:divsChild>
                <w:div w:id="693532102">
                  <w:marLeft w:val="0"/>
                  <w:marRight w:val="0"/>
                  <w:marTop w:val="0"/>
                  <w:marBottom w:val="0"/>
                  <w:divBdr>
                    <w:top w:val="none" w:sz="0" w:space="0" w:color="auto"/>
                    <w:left w:val="none" w:sz="0" w:space="0" w:color="auto"/>
                    <w:bottom w:val="none" w:sz="0" w:space="0" w:color="auto"/>
                    <w:right w:val="none" w:sz="0" w:space="0" w:color="auto"/>
                  </w:divBdr>
                </w:div>
              </w:divsChild>
            </w:div>
            <w:div w:id="453912150">
              <w:marLeft w:val="0"/>
              <w:marRight w:val="0"/>
              <w:marTop w:val="0"/>
              <w:marBottom w:val="0"/>
              <w:divBdr>
                <w:top w:val="none" w:sz="0" w:space="0" w:color="auto"/>
                <w:left w:val="none" w:sz="0" w:space="0" w:color="auto"/>
                <w:bottom w:val="none" w:sz="0" w:space="0" w:color="auto"/>
                <w:right w:val="none" w:sz="0" w:space="0" w:color="auto"/>
              </w:divBdr>
            </w:div>
          </w:divsChild>
        </w:div>
        <w:div w:id="555316556">
          <w:marLeft w:val="-225"/>
          <w:marRight w:val="-225"/>
          <w:marTop w:val="0"/>
          <w:marBottom w:val="0"/>
          <w:divBdr>
            <w:top w:val="none" w:sz="0" w:space="0" w:color="auto"/>
            <w:left w:val="none" w:sz="0" w:space="0" w:color="auto"/>
            <w:bottom w:val="none" w:sz="0" w:space="0" w:color="auto"/>
            <w:right w:val="none" w:sz="0" w:space="0" w:color="auto"/>
          </w:divBdr>
          <w:divsChild>
            <w:div w:id="1379669148">
              <w:marLeft w:val="225"/>
              <w:marRight w:val="225"/>
              <w:marTop w:val="0"/>
              <w:marBottom w:val="0"/>
              <w:divBdr>
                <w:top w:val="single" w:sz="6" w:space="0" w:color="B1B4B6"/>
                <w:left w:val="none" w:sz="0" w:space="0" w:color="auto"/>
                <w:bottom w:val="none" w:sz="0" w:space="0" w:color="auto"/>
                <w:right w:val="none" w:sz="0" w:space="0" w:color="auto"/>
              </w:divBdr>
              <w:divsChild>
                <w:div w:id="1161430686">
                  <w:marLeft w:val="0"/>
                  <w:marRight w:val="0"/>
                  <w:marTop w:val="0"/>
                  <w:marBottom w:val="0"/>
                  <w:divBdr>
                    <w:top w:val="none" w:sz="0" w:space="0" w:color="auto"/>
                    <w:left w:val="none" w:sz="0" w:space="0" w:color="auto"/>
                    <w:bottom w:val="none" w:sz="0" w:space="0" w:color="auto"/>
                    <w:right w:val="none" w:sz="0" w:space="0" w:color="auto"/>
                  </w:divBdr>
                  <w:divsChild>
                    <w:div w:id="105670247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505706149">
          <w:marLeft w:val="-225"/>
          <w:marRight w:val="-225"/>
          <w:marTop w:val="0"/>
          <w:marBottom w:val="0"/>
          <w:divBdr>
            <w:top w:val="none" w:sz="0" w:space="0" w:color="auto"/>
            <w:left w:val="none" w:sz="0" w:space="0" w:color="auto"/>
            <w:bottom w:val="none" w:sz="0" w:space="0" w:color="auto"/>
            <w:right w:val="none" w:sz="0" w:space="0" w:color="auto"/>
          </w:divBdr>
          <w:divsChild>
            <w:div w:id="831220572">
              <w:marLeft w:val="0"/>
              <w:marRight w:val="0"/>
              <w:marTop w:val="0"/>
              <w:marBottom w:val="0"/>
              <w:divBdr>
                <w:top w:val="none" w:sz="0" w:space="0" w:color="auto"/>
                <w:left w:val="none" w:sz="0" w:space="0" w:color="auto"/>
                <w:bottom w:val="none" w:sz="0" w:space="0" w:color="auto"/>
                <w:right w:val="none" w:sz="0" w:space="0" w:color="auto"/>
              </w:divBdr>
              <w:divsChild>
                <w:div w:id="1268199021">
                  <w:marLeft w:val="0"/>
                  <w:marRight w:val="0"/>
                  <w:marTop w:val="0"/>
                  <w:marBottom w:val="600"/>
                  <w:divBdr>
                    <w:top w:val="none" w:sz="0" w:space="0" w:color="auto"/>
                    <w:left w:val="none" w:sz="0" w:space="0" w:color="auto"/>
                    <w:bottom w:val="none" w:sz="0" w:space="0" w:color="auto"/>
                    <w:right w:val="none" w:sz="0" w:space="0" w:color="auto"/>
                  </w:divBdr>
                  <w:divsChild>
                    <w:div w:id="166097947">
                      <w:marLeft w:val="0"/>
                      <w:marRight w:val="0"/>
                      <w:marTop w:val="0"/>
                      <w:marBottom w:val="750"/>
                      <w:divBdr>
                        <w:top w:val="none" w:sz="0" w:space="0" w:color="auto"/>
                        <w:left w:val="none" w:sz="0" w:space="0" w:color="auto"/>
                        <w:bottom w:val="none" w:sz="0" w:space="0" w:color="auto"/>
                        <w:right w:val="none" w:sz="0" w:space="0" w:color="auto"/>
                      </w:divBdr>
                      <w:divsChild>
                        <w:div w:id="2099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58729290">
      <w:bodyDiv w:val="1"/>
      <w:marLeft w:val="0"/>
      <w:marRight w:val="0"/>
      <w:marTop w:val="0"/>
      <w:marBottom w:val="0"/>
      <w:divBdr>
        <w:top w:val="none" w:sz="0" w:space="0" w:color="auto"/>
        <w:left w:val="none" w:sz="0" w:space="0" w:color="auto"/>
        <w:bottom w:val="none" w:sz="0" w:space="0" w:color="auto"/>
        <w:right w:val="none" w:sz="0" w:space="0" w:color="auto"/>
      </w:divBdr>
    </w:div>
    <w:div w:id="757091914">
      <w:bodyDiv w:val="1"/>
      <w:marLeft w:val="0"/>
      <w:marRight w:val="0"/>
      <w:marTop w:val="0"/>
      <w:marBottom w:val="0"/>
      <w:divBdr>
        <w:top w:val="none" w:sz="0" w:space="0" w:color="auto"/>
        <w:left w:val="none" w:sz="0" w:space="0" w:color="auto"/>
        <w:bottom w:val="none" w:sz="0" w:space="0" w:color="auto"/>
        <w:right w:val="none" w:sz="0" w:space="0" w:color="auto"/>
      </w:divBdr>
    </w:div>
    <w:div w:id="759528837">
      <w:bodyDiv w:val="1"/>
      <w:marLeft w:val="0"/>
      <w:marRight w:val="0"/>
      <w:marTop w:val="0"/>
      <w:marBottom w:val="0"/>
      <w:divBdr>
        <w:top w:val="none" w:sz="0" w:space="0" w:color="auto"/>
        <w:left w:val="none" w:sz="0" w:space="0" w:color="auto"/>
        <w:bottom w:val="none" w:sz="0" w:space="0" w:color="auto"/>
        <w:right w:val="none" w:sz="0" w:space="0" w:color="auto"/>
      </w:divBdr>
    </w:div>
    <w:div w:id="765730263">
      <w:bodyDiv w:val="1"/>
      <w:marLeft w:val="0"/>
      <w:marRight w:val="0"/>
      <w:marTop w:val="0"/>
      <w:marBottom w:val="0"/>
      <w:divBdr>
        <w:top w:val="none" w:sz="0" w:space="0" w:color="auto"/>
        <w:left w:val="none" w:sz="0" w:space="0" w:color="auto"/>
        <w:bottom w:val="none" w:sz="0" w:space="0" w:color="auto"/>
        <w:right w:val="none" w:sz="0" w:space="0" w:color="auto"/>
      </w:divBdr>
      <w:divsChild>
        <w:div w:id="431173666">
          <w:marLeft w:val="-225"/>
          <w:marRight w:val="-225"/>
          <w:marTop w:val="0"/>
          <w:marBottom w:val="0"/>
          <w:divBdr>
            <w:top w:val="none" w:sz="0" w:space="0" w:color="auto"/>
            <w:left w:val="none" w:sz="0" w:space="0" w:color="auto"/>
            <w:bottom w:val="none" w:sz="0" w:space="0" w:color="auto"/>
            <w:right w:val="none" w:sz="0" w:space="0" w:color="auto"/>
          </w:divBdr>
          <w:divsChild>
            <w:div w:id="164980078">
              <w:marLeft w:val="0"/>
              <w:marRight w:val="0"/>
              <w:marTop w:val="0"/>
              <w:marBottom w:val="0"/>
              <w:divBdr>
                <w:top w:val="none" w:sz="0" w:space="0" w:color="auto"/>
                <w:left w:val="none" w:sz="0" w:space="0" w:color="auto"/>
                <w:bottom w:val="none" w:sz="0" w:space="0" w:color="auto"/>
                <w:right w:val="none" w:sz="0" w:space="0" w:color="auto"/>
              </w:divBdr>
              <w:divsChild>
                <w:div w:id="1979677174">
                  <w:marLeft w:val="0"/>
                  <w:marRight w:val="0"/>
                  <w:marTop w:val="0"/>
                  <w:marBottom w:val="0"/>
                  <w:divBdr>
                    <w:top w:val="none" w:sz="0" w:space="0" w:color="auto"/>
                    <w:left w:val="none" w:sz="0" w:space="0" w:color="auto"/>
                    <w:bottom w:val="none" w:sz="0" w:space="0" w:color="auto"/>
                    <w:right w:val="none" w:sz="0" w:space="0" w:color="auto"/>
                  </w:divBdr>
                </w:div>
              </w:divsChild>
            </w:div>
            <w:div w:id="1564290048">
              <w:marLeft w:val="0"/>
              <w:marRight w:val="0"/>
              <w:marTop w:val="0"/>
              <w:marBottom w:val="0"/>
              <w:divBdr>
                <w:top w:val="none" w:sz="0" w:space="0" w:color="auto"/>
                <w:left w:val="none" w:sz="0" w:space="0" w:color="auto"/>
                <w:bottom w:val="none" w:sz="0" w:space="0" w:color="auto"/>
                <w:right w:val="none" w:sz="0" w:space="0" w:color="auto"/>
              </w:divBdr>
            </w:div>
          </w:divsChild>
        </w:div>
        <w:div w:id="555973907">
          <w:marLeft w:val="-225"/>
          <w:marRight w:val="-225"/>
          <w:marTop w:val="0"/>
          <w:marBottom w:val="0"/>
          <w:divBdr>
            <w:top w:val="none" w:sz="0" w:space="0" w:color="auto"/>
            <w:left w:val="none" w:sz="0" w:space="0" w:color="auto"/>
            <w:bottom w:val="none" w:sz="0" w:space="0" w:color="auto"/>
            <w:right w:val="none" w:sz="0" w:space="0" w:color="auto"/>
          </w:divBdr>
          <w:divsChild>
            <w:div w:id="743338390">
              <w:marLeft w:val="225"/>
              <w:marRight w:val="225"/>
              <w:marTop w:val="0"/>
              <w:marBottom w:val="0"/>
              <w:divBdr>
                <w:top w:val="single" w:sz="6" w:space="0" w:color="B1B4B6"/>
                <w:left w:val="none" w:sz="0" w:space="0" w:color="auto"/>
                <w:bottom w:val="none" w:sz="0" w:space="0" w:color="auto"/>
                <w:right w:val="none" w:sz="0" w:space="0" w:color="auto"/>
              </w:divBdr>
              <w:divsChild>
                <w:div w:id="265433383">
                  <w:marLeft w:val="0"/>
                  <w:marRight w:val="0"/>
                  <w:marTop w:val="0"/>
                  <w:marBottom w:val="0"/>
                  <w:divBdr>
                    <w:top w:val="none" w:sz="0" w:space="0" w:color="auto"/>
                    <w:left w:val="none" w:sz="0" w:space="0" w:color="auto"/>
                    <w:bottom w:val="none" w:sz="0" w:space="0" w:color="auto"/>
                    <w:right w:val="none" w:sz="0" w:space="0" w:color="auto"/>
                  </w:divBdr>
                  <w:divsChild>
                    <w:div w:id="74580359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64769898">
          <w:marLeft w:val="-225"/>
          <w:marRight w:val="-225"/>
          <w:marTop w:val="0"/>
          <w:marBottom w:val="0"/>
          <w:divBdr>
            <w:top w:val="none" w:sz="0" w:space="0" w:color="auto"/>
            <w:left w:val="none" w:sz="0" w:space="0" w:color="auto"/>
            <w:bottom w:val="none" w:sz="0" w:space="0" w:color="auto"/>
            <w:right w:val="none" w:sz="0" w:space="0" w:color="auto"/>
          </w:divBdr>
          <w:divsChild>
            <w:div w:id="203249106">
              <w:marLeft w:val="0"/>
              <w:marRight w:val="0"/>
              <w:marTop w:val="0"/>
              <w:marBottom w:val="0"/>
              <w:divBdr>
                <w:top w:val="none" w:sz="0" w:space="0" w:color="auto"/>
                <w:left w:val="none" w:sz="0" w:space="0" w:color="auto"/>
                <w:bottom w:val="none" w:sz="0" w:space="0" w:color="auto"/>
                <w:right w:val="none" w:sz="0" w:space="0" w:color="auto"/>
              </w:divBdr>
              <w:divsChild>
                <w:div w:id="306667797">
                  <w:marLeft w:val="0"/>
                  <w:marRight w:val="0"/>
                  <w:marTop w:val="0"/>
                  <w:marBottom w:val="600"/>
                  <w:divBdr>
                    <w:top w:val="none" w:sz="0" w:space="0" w:color="auto"/>
                    <w:left w:val="none" w:sz="0" w:space="0" w:color="auto"/>
                    <w:bottom w:val="none" w:sz="0" w:space="0" w:color="auto"/>
                    <w:right w:val="none" w:sz="0" w:space="0" w:color="auto"/>
                  </w:divBdr>
                  <w:divsChild>
                    <w:div w:id="1278492053">
                      <w:marLeft w:val="0"/>
                      <w:marRight w:val="0"/>
                      <w:marTop w:val="0"/>
                      <w:marBottom w:val="750"/>
                      <w:divBdr>
                        <w:top w:val="none" w:sz="0" w:space="0" w:color="auto"/>
                        <w:left w:val="none" w:sz="0" w:space="0" w:color="auto"/>
                        <w:bottom w:val="none" w:sz="0" w:space="0" w:color="auto"/>
                        <w:right w:val="none" w:sz="0" w:space="0" w:color="auto"/>
                      </w:divBdr>
                      <w:divsChild>
                        <w:div w:id="16383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384076">
      <w:bodyDiv w:val="1"/>
      <w:marLeft w:val="0"/>
      <w:marRight w:val="0"/>
      <w:marTop w:val="0"/>
      <w:marBottom w:val="0"/>
      <w:divBdr>
        <w:top w:val="none" w:sz="0" w:space="0" w:color="auto"/>
        <w:left w:val="none" w:sz="0" w:space="0" w:color="auto"/>
        <w:bottom w:val="none" w:sz="0" w:space="0" w:color="auto"/>
        <w:right w:val="none" w:sz="0" w:space="0" w:color="auto"/>
      </w:divBdr>
      <w:divsChild>
        <w:div w:id="1789081011">
          <w:marLeft w:val="0"/>
          <w:marRight w:val="0"/>
          <w:marTop w:val="0"/>
          <w:marBottom w:val="0"/>
          <w:divBdr>
            <w:top w:val="none" w:sz="0" w:space="0" w:color="auto"/>
            <w:left w:val="none" w:sz="0" w:space="0" w:color="auto"/>
            <w:bottom w:val="none" w:sz="0" w:space="0" w:color="auto"/>
            <w:right w:val="none" w:sz="0" w:space="0" w:color="auto"/>
          </w:divBdr>
          <w:divsChild>
            <w:div w:id="987704933">
              <w:marLeft w:val="0"/>
              <w:marRight w:val="0"/>
              <w:marTop w:val="0"/>
              <w:marBottom w:val="0"/>
              <w:divBdr>
                <w:top w:val="none" w:sz="0" w:space="0" w:color="auto"/>
                <w:left w:val="none" w:sz="0" w:space="0" w:color="auto"/>
                <w:bottom w:val="none" w:sz="0" w:space="0" w:color="auto"/>
                <w:right w:val="none" w:sz="0" w:space="0" w:color="auto"/>
              </w:divBdr>
            </w:div>
          </w:divsChild>
        </w:div>
        <w:div w:id="1439641324">
          <w:marLeft w:val="0"/>
          <w:marRight w:val="0"/>
          <w:marTop w:val="0"/>
          <w:marBottom w:val="0"/>
          <w:divBdr>
            <w:top w:val="none" w:sz="0" w:space="0" w:color="auto"/>
            <w:left w:val="none" w:sz="0" w:space="0" w:color="auto"/>
            <w:bottom w:val="none" w:sz="0" w:space="0" w:color="auto"/>
            <w:right w:val="none" w:sz="0" w:space="0" w:color="auto"/>
          </w:divBdr>
          <w:divsChild>
            <w:div w:id="599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343208">
      <w:bodyDiv w:val="1"/>
      <w:marLeft w:val="0"/>
      <w:marRight w:val="0"/>
      <w:marTop w:val="0"/>
      <w:marBottom w:val="0"/>
      <w:divBdr>
        <w:top w:val="none" w:sz="0" w:space="0" w:color="auto"/>
        <w:left w:val="none" w:sz="0" w:space="0" w:color="auto"/>
        <w:bottom w:val="none" w:sz="0" w:space="0" w:color="auto"/>
        <w:right w:val="none" w:sz="0" w:space="0" w:color="auto"/>
      </w:divBdr>
      <w:divsChild>
        <w:div w:id="1101950982">
          <w:marLeft w:val="0"/>
          <w:marRight w:val="0"/>
          <w:marTop w:val="0"/>
          <w:marBottom w:val="0"/>
          <w:divBdr>
            <w:top w:val="none" w:sz="0" w:space="0" w:color="auto"/>
            <w:left w:val="none" w:sz="0" w:space="0" w:color="auto"/>
            <w:bottom w:val="none" w:sz="0" w:space="0" w:color="auto"/>
            <w:right w:val="none" w:sz="0" w:space="0" w:color="auto"/>
          </w:divBdr>
          <w:divsChild>
            <w:div w:id="651175620">
              <w:marLeft w:val="0"/>
              <w:marRight w:val="0"/>
              <w:marTop w:val="0"/>
              <w:marBottom w:val="0"/>
              <w:divBdr>
                <w:top w:val="none" w:sz="0" w:space="0" w:color="auto"/>
                <w:left w:val="none" w:sz="0" w:space="0" w:color="auto"/>
                <w:bottom w:val="none" w:sz="0" w:space="0" w:color="auto"/>
                <w:right w:val="none" w:sz="0" w:space="0" w:color="auto"/>
              </w:divBdr>
              <w:divsChild>
                <w:div w:id="1662192101">
                  <w:marLeft w:val="0"/>
                  <w:marRight w:val="0"/>
                  <w:marTop w:val="0"/>
                  <w:marBottom w:val="0"/>
                  <w:divBdr>
                    <w:top w:val="none" w:sz="0" w:space="0" w:color="auto"/>
                    <w:left w:val="none" w:sz="0" w:space="0" w:color="auto"/>
                    <w:bottom w:val="none" w:sz="0" w:space="0" w:color="auto"/>
                    <w:right w:val="none" w:sz="0" w:space="0" w:color="auto"/>
                  </w:divBdr>
                  <w:divsChild>
                    <w:div w:id="1698117132">
                      <w:marLeft w:val="0"/>
                      <w:marRight w:val="0"/>
                      <w:marTop w:val="0"/>
                      <w:marBottom w:val="0"/>
                      <w:divBdr>
                        <w:top w:val="none" w:sz="0" w:space="0" w:color="auto"/>
                        <w:left w:val="none" w:sz="0" w:space="0" w:color="auto"/>
                        <w:bottom w:val="none" w:sz="0" w:space="0" w:color="auto"/>
                        <w:right w:val="none" w:sz="0" w:space="0" w:color="auto"/>
                      </w:divBdr>
                    </w:div>
                    <w:div w:id="20686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97353">
          <w:marLeft w:val="0"/>
          <w:marRight w:val="0"/>
          <w:marTop w:val="0"/>
          <w:marBottom w:val="0"/>
          <w:divBdr>
            <w:top w:val="none" w:sz="0" w:space="0" w:color="auto"/>
            <w:left w:val="none" w:sz="0" w:space="0" w:color="auto"/>
            <w:bottom w:val="none" w:sz="0" w:space="0" w:color="auto"/>
            <w:right w:val="none" w:sz="0" w:space="0" w:color="auto"/>
          </w:divBdr>
          <w:divsChild>
            <w:div w:id="1566377784">
              <w:marLeft w:val="0"/>
              <w:marRight w:val="0"/>
              <w:marTop w:val="0"/>
              <w:marBottom w:val="0"/>
              <w:divBdr>
                <w:top w:val="none" w:sz="0" w:space="0" w:color="auto"/>
                <w:left w:val="none" w:sz="0" w:space="0" w:color="auto"/>
                <w:bottom w:val="none" w:sz="0" w:space="0" w:color="auto"/>
                <w:right w:val="none" w:sz="0" w:space="0" w:color="auto"/>
              </w:divBdr>
              <w:divsChild>
                <w:div w:id="944380755">
                  <w:marLeft w:val="0"/>
                  <w:marRight w:val="0"/>
                  <w:marTop w:val="0"/>
                  <w:marBottom w:val="0"/>
                  <w:divBdr>
                    <w:top w:val="none" w:sz="0" w:space="0" w:color="auto"/>
                    <w:left w:val="none" w:sz="0" w:space="0" w:color="auto"/>
                    <w:bottom w:val="none" w:sz="0" w:space="0" w:color="auto"/>
                    <w:right w:val="none" w:sz="0" w:space="0" w:color="auto"/>
                  </w:divBdr>
                </w:div>
              </w:divsChild>
            </w:div>
            <w:div w:id="470437897">
              <w:marLeft w:val="0"/>
              <w:marRight w:val="0"/>
              <w:marTop w:val="0"/>
              <w:marBottom w:val="0"/>
              <w:divBdr>
                <w:top w:val="none" w:sz="0" w:space="0" w:color="auto"/>
                <w:left w:val="none" w:sz="0" w:space="0" w:color="auto"/>
                <w:bottom w:val="none" w:sz="0" w:space="0" w:color="auto"/>
                <w:right w:val="none" w:sz="0" w:space="0" w:color="auto"/>
              </w:divBdr>
              <w:divsChild>
                <w:div w:id="2114354135">
                  <w:marLeft w:val="0"/>
                  <w:marRight w:val="0"/>
                  <w:marTop w:val="0"/>
                  <w:marBottom w:val="0"/>
                  <w:divBdr>
                    <w:top w:val="none" w:sz="0" w:space="0" w:color="auto"/>
                    <w:left w:val="none" w:sz="0" w:space="0" w:color="auto"/>
                    <w:bottom w:val="none" w:sz="0" w:space="0" w:color="auto"/>
                    <w:right w:val="none" w:sz="0" w:space="0" w:color="auto"/>
                  </w:divBdr>
                  <w:divsChild>
                    <w:div w:id="647828675">
                      <w:marLeft w:val="0"/>
                      <w:marRight w:val="0"/>
                      <w:marTop w:val="0"/>
                      <w:marBottom w:val="0"/>
                      <w:divBdr>
                        <w:top w:val="none" w:sz="0" w:space="0" w:color="auto"/>
                        <w:left w:val="none" w:sz="0" w:space="0" w:color="auto"/>
                        <w:bottom w:val="none" w:sz="0" w:space="0" w:color="auto"/>
                        <w:right w:val="none" w:sz="0" w:space="0" w:color="auto"/>
                      </w:divBdr>
                      <w:divsChild>
                        <w:div w:id="2061781615">
                          <w:marLeft w:val="0"/>
                          <w:marRight w:val="0"/>
                          <w:marTop w:val="0"/>
                          <w:marBottom w:val="0"/>
                          <w:divBdr>
                            <w:top w:val="none" w:sz="0" w:space="0" w:color="auto"/>
                            <w:left w:val="none" w:sz="0" w:space="0" w:color="auto"/>
                            <w:bottom w:val="none" w:sz="0" w:space="0" w:color="auto"/>
                            <w:right w:val="none" w:sz="0" w:space="0" w:color="auto"/>
                          </w:divBdr>
                        </w:div>
                      </w:divsChild>
                    </w:div>
                    <w:div w:id="2017465289">
                      <w:marLeft w:val="0"/>
                      <w:marRight w:val="0"/>
                      <w:marTop w:val="0"/>
                      <w:marBottom w:val="0"/>
                      <w:divBdr>
                        <w:top w:val="none" w:sz="0" w:space="0" w:color="auto"/>
                        <w:left w:val="none" w:sz="0" w:space="0" w:color="auto"/>
                        <w:bottom w:val="none" w:sz="0" w:space="0" w:color="auto"/>
                        <w:right w:val="none" w:sz="0" w:space="0" w:color="auto"/>
                      </w:divBdr>
                      <w:divsChild>
                        <w:div w:id="203562656">
                          <w:marLeft w:val="0"/>
                          <w:marRight w:val="0"/>
                          <w:marTop w:val="0"/>
                          <w:marBottom w:val="0"/>
                          <w:divBdr>
                            <w:top w:val="none" w:sz="0" w:space="0" w:color="auto"/>
                            <w:left w:val="none" w:sz="0" w:space="0" w:color="auto"/>
                            <w:bottom w:val="none" w:sz="0" w:space="0" w:color="auto"/>
                            <w:right w:val="none" w:sz="0" w:space="0" w:color="auto"/>
                          </w:divBdr>
                        </w:div>
                      </w:divsChild>
                    </w:div>
                    <w:div w:id="814027190">
                      <w:marLeft w:val="0"/>
                      <w:marRight w:val="0"/>
                      <w:marTop w:val="0"/>
                      <w:marBottom w:val="0"/>
                      <w:divBdr>
                        <w:top w:val="none" w:sz="0" w:space="0" w:color="auto"/>
                        <w:left w:val="none" w:sz="0" w:space="0" w:color="auto"/>
                        <w:bottom w:val="none" w:sz="0" w:space="0" w:color="auto"/>
                        <w:right w:val="none" w:sz="0" w:space="0" w:color="auto"/>
                      </w:divBdr>
                      <w:divsChild>
                        <w:div w:id="282738253">
                          <w:marLeft w:val="0"/>
                          <w:marRight w:val="0"/>
                          <w:marTop w:val="0"/>
                          <w:marBottom w:val="0"/>
                          <w:divBdr>
                            <w:top w:val="none" w:sz="0" w:space="0" w:color="auto"/>
                            <w:left w:val="none" w:sz="0" w:space="0" w:color="auto"/>
                            <w:bottom w:val="none" w:sz="0" w:space="0" w:color="auto"/>
                            <w:right w:val="none" w:sz="0" w:space="0" w:color="auto"/>
                          </w:divBdr>
                        </w:div>
                      </w:divsChild>
                    </w:div>
                    <w:div w:id="1707681161">
                      <w:marLeft w:val="0"/>
                      <w:marRight w:val="0"/>
                      <w:marTop w:val="0"/>
                      <w:marBottom w:val="0"/>
                      <w:divBdr>
                        <w:top w:val="none" w:sz="0" w:space="0" w:color="auto"/>
                        <w:left w:val="none" w:sz="0" w:space="0" w:color="auto"/>
                        <w:bottom w:val="none" w:sz="0" w:space="0" w:color="auto"/>
                        <w:right w:val="none" w:sz="0" w:space="0" w:color="auto"/>
                      </w:divBdr>
                      <w:divsChild>
                        <w:div w:id="10396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97362">
              <w:marLeft w:val="0"/>
              <w:marRight w:val="0"/>
              <w:marTop w:val="0"/>
              <w:marBottom w:val="0"/>
              <w:divBdr>
                <w:top w:val="none" w:sz="0" w:space="0" w:color="auto"/>
                <w:left w:val="none" w:sz="0" w:space="0" w:color="auto"/>
                <w:bottom w:val="none" w:sz="0" w:space="0" w:color="auto"/>
                <w:right w:val="none" w:sz="0" w:space="0" w:color="auto"/>
              </w:divBdr>
              <w:divsChild>
                <w:div w:id="1067804868">
                  <w:marLeft w:val="0"/>
                  <w:marRight w:val="0"/>
                  <w:marTop w:val="0"/>
                  <w:marBottom w:val="0"/>
                  <w:divBdr>
                    <w:top w:val="none" w:sz="0" w:space="0" w:color="auto"/>
                    <w:left w:val="none" w:sz="0" w:space="0" w:color="auto"/>
                    <w:bottom w:val="none" w:sz="0" w:space="0" w:color="auto"/>
                    <w:right w:val="none" w:sz="0" w:space="0" w:color="auto"/>
                  </w:divBdr>
                  <w:divsChild>
                    <w:div w:id="2021080826">
                      <w:marLeft w:val="0"/>
                      <w:marRight w:val="0"/>
                      <w:marTop w:val="0"/>
                      <w:marBottom w:val="0"/>
                      <w:divBdr>
                        <w:top w:val="none" w:sz="0" w:space="0" w:color="auto"/>
                        <w:left w:val="none" w:sz="0" w:space="0" w:color="auto"/>
                        <w:bottom w:val="none" w:sz="0" w:space="0" w:color="auto"/>
                        <w:right w:val="none" w:sz="0" w:space="0" w:color="auto"/>
                      </w:divBdr>
                      <w:divsChild>
                        <w:div w:id="2057390001">
                          <w:marLeft w:val="0"/>
                          <w:marRight w:val="0"/>
                          <w:marTop w:val="0"/>
                          <w:marBottom w:val="0"/>
                          <w:divBdr>
                            <w:top w:val="none" w:sz="0" w:space="0" w:color="auto"/>
                            <w:left w:val="none" w:sz="0" w:space="0" w:color="auto"/>
                            <w:bottom w:val="none" w:sz="0" w:space="0" w:color="auto"/>
                            <w:right w:val="none" w:sz="0" w:space="0" w:color="auto"/>
                          </w:divBdr>
                        </w:div>
                      </w:divsChild>
                    </w:div>
                    <w:div w:id="860051935">
                      <w:marLeft w:val="0"/>
                      <w:marRight w:val="0"/>
                      <w:marTop w:val="0"/>
                      <w:marBottom w:val="0"/>
                      <w:divBdr>
                        <w:top w:val="none" w:sz="0" w:space="0" w:color="auto"/>
                        <w:left w:val="none" w:sz="0" w:space="0" w:color="auto"/>
                        <w:bottom w:val="none" w:sz="0" w:space="0" w:color="auto"/>
                        <w:right w:val="none" w:sz="0" w:space="0" w:color="auto"/>
                      </w:divBdr>
                      <w:divsChild>
                        <w:div w:id="137035901">
                          <w:marLeft w:val="0"/>
                          <w:marRight w:val="0"/>
                          <w:marTop w:val="0"/>
                          <w:marBottom w:val="0"/>
                          <w:divBdr>
                            <w:top w:val="none" w:sz="0" w:space="0" w:color="auto"/>
                            <w:left w:val="none" w:sz="0" w:space="0" w:color="auto"/>
                            <w:bottom w:val="none" w:sz="0" w:space="0" w:color="auto"/>
                            <w:right w:val="none" w:sz="0" w:space="0" w:color="auto"/>
                          </w:divBdr>
                        </w:div>
                      </w:divsChild>
                    </w:div>
                    <w:div w:id="1663848956">
                      <w:marLeft w:val="0"/>
                      <w:marRight w:val="0"/>
                      <w:marTop w:val="0"/>
                      <w:marBottom w:val="0"/>
                      <w:divBdr>
                        <w:top w:val="none" w:sz="0" w:space="0" w:color="auto"/>
                        <w:left w:val="none" w:sz="0" w:space="0" w:color="auto"/>
                        <w:bottom w:val="none" w:sz="0" w:space="0" w:color="auto"/>
                        <w:right w:val="none" w:sz="0" w:space="0" w:color="auto"/>
                      </w:divBdr>
                      <w:divsChild>
                        <w:div w:id="137357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5467">
              <w:marLeft w:val="0"/>
              <w:marRight w:val="0"/>
              <w:marTop w:val="0"/>
              <w:marBottom w:val="0"/>
              <w:divBdr>
                <w:top w:val="none" w:sz="0" w:space="0" w:color="auto"/>
                <w:left w:val="none" w:sz="0" w:space="0" w:color="auto"/>
                <w:bottom w:val="none" w:sz="0" w:space="0" w:color="auto"/>
                <w:right w:val="none" w:sz="0" w:space="0" w:color="auto"/>
              </w:divBdr>
              <w:divsChild>
                <w:div w:id="1640764147">
                  <w:marLeft w:val="0"/>
                  <w:marRight w:val="0"/>
                  <w:marTop w:val="0"/>
                  <w:marBottom w:val="0"/>
                  <w:divBdr>
                    <w:top w:val="none" w:sz="0" w:space="0" w:color="auto"/>
                    <w:left w:val="none" w:sz="0" w:space="0" w:color="auto"/>
                    <w:bottom w:val="none" w:sz="0" w:space="0" w:color="auto"/>
                    <w:right w:val="none" w:sz="0" w:space="0" w:color="auto"/>
                  </w:divBdr>
                </w:div>
              </w:divsChild>
            </w:div>
            <w:div w:id="121579244">
              <w:marLeft w:val="0"/>
              <w:marRight w:val="0"/>
              <w:marTop w:val="0"/>
              <w:marBottom w:val="0"/>
              <w:divBdr>
                <w:top w:val="none" w:sz="0" w:space="0" w:color="auto"/>
                <w:left w:val="none" w:sz="0" w:space="0" w:color="auto"/>
                <w:bottom w:val="none" w:sz="0" w:space="0" w:color="auto"/>
                <w:right w:val="none" w:sz="0" w:space="0" w:color="auto"/>
              </w:divBdr>
              <w:divsChild>
                <w:div w:id="410006498">
                  <w:marLeft w:val="0"/>
                  <w:marRight w:val="0"/>
                  <w:marTop w:val="0"/>
                  <w:marBottom w:val="0"/>
                  <w:divBdr>
                    <w:top w:val="none" w:sz="0" w:space="0" w:color="auto"/>
                    <w:left w:val="none" w:sz="0" w:space="0" w:color="auto"/>
                    <w:bottom w:val="none" w:sz="0" w:space="0" w:color="auto"/>
                    <w:right w:val="none" w:sz="0" w:space="0" w:color="auto"/>
                  </w:divBdr>
                  <w:divsChild>
                    <w:div w:id="453443772">
                      <w:marLeft w:val="0"/>
                      <w:marRight w:val="0"/>
                      <w:marTop w:val="0"/>
                      <w:marBottom w:val="0"/>
                      <w:divBdr>
                        <w:top w:val="none" w:sz="0" w:space="0" w:color="auto"/>
                        <w:left w:val="none" w:sz="0" w:space="0" w:color="auto"/>
                        <w:bottom w:val="none" w:sz="0" w:space="0" w:color="auto"/>
                        <w:right w:val="none" w:sz="0" w:space="0" w:color="auto"/>
                      </w:divBdr>
                    </w:div>
                    <w:div w:id="141092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059">
              <w:marLeft w:val="0"/>
              <w:marRight w:val="0"/>
              <w:marTop w:val="0"/>
              <w:marBottom w:val="0"/>
              <w:divBdr>
                <w:top w:val="none" w:sz="0" w:space="0" w:color="auto"/>
                <w:left w:val="none" w:sz="0" w:space="0" w:color="auto"/>
                <w:bottom w:val="none" w:sz="0" w:space="0" w:color="auto"/>
                <w:right w:val="none" w:sz="0" w:space="0" w:color="auto"/>
              </w:divBdr>
              <w:divsChild>
                <w:div w:id="1441342563">
                  <w:marLeft w:val="0"/>
                  <w:marRight w:val="0"/>
                  <w:marTop w:val="0"/>
                  <w:marBottom w:val="0"/>
                  <w:divBdr>
                    <w:top w:val="none" w:sz="0" w:space="0" w:color="auto"/>
                    <w:left w:val="none" w:sz="0" w:space="0" w:color="auto"/>
                    <w:bottom w:val="none" w:sz="0" w:space="0" w:color="auto"/>
                    <w:right w:val="none" w:sz="0" w:space="0" w:color="auto"/>
                  </w:divBdr>
                  <w:divsChild>
                    <w:div w:id="937369153">
                      <w:marLeft w:val="0"/>
                      <w:marRight w:val="0"/>
                      <w:marTop w:val="0"/>
                      <w:marBottom w:val="0"/>
                      <w:divBdr>
                        <w:top w:val="none" w:sz="0" w:space="0" w:color="auto"/>
                        <w:left w:val="none" w:sz="0" w:space="0" w:color="auto"/>
                        <w:bottom w:val="none" w:sz="0" w:space="0" w:color="auto"/>
                        <w:right w:val="none" w:sz="0" w:space="0" w:color="auto"/>
                      </w:divBdr>
                    </w:div>
                    <w:div w:id="11353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92952">
              <w:marLeft w:val="0"/>
              <w:marRight w:val="0"/>
              <w:marTop w:val="0"/>
              <w:marBottom w:val="0"/>
              <w:divBdr>
                <w:top w:val="none" w:sz="0" w:space="0" w:color="auto"/>
                <w:left w:val="none" w:sz="0" w:space="0" w:color="auto"/>
                <w:bottom w:val="none" w:sz="0" w:space="0" w:color="auto"/>
                <w:right w:val="none" w:sz="0" w:space="0" w:color="auto"/>
              </w:divBdr>
              <w:divsChild>
                <w:div w:id="858272711">
                  <w:marLeft w:val="0"/>
                  <w:marRight w:val="0"/>
                  <w:marTop w:val="0"/>
                  <w:marBottom w:val="0"/>
                  <w:divBdr>
                    <w:top w:val="none" w:sz="0" w:space="0" w:color="auto"/>
                    <w:left w:val="none" w:sz="0" w:space="0" w:color="auto"/>
                    <w:bottom w:val="none" w:sz="0" w:space="0" w:color="auto"/>
                    <w:right w:val="none" w:sz="0" w:space="0" w:color="auto"/>
                  </w:divBdr>
                  <w:divsChild>
                    <w:div w:id="1814714429">
                      <w:marLeft w:val="0"/>
                      <w:marRight w:val="0"/>
                      <w:marTop w:val="0"/>
                      <w:marBottom w:val="0"/>
                      <w:divBdr>
                        <w:top w:val="none" w:sz="0" w:space="0" w:color="auto"/>
                        <w:left w:val="none" w:sz="0" w:space="0" w:color="auto"/>
                        <w:bottom w:val="none" w:sz="0" w:space="0" w:color="auto"/>
                        <w:right w:val="none" w:sz="0" w:space="0" w:color="auto"/>
                      </w:divBdr>
                    </w:div>
                    <w:div w:id="19213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3649">
              <w:marLeft w:val="0"/>
              <w:marRight w:val="0"/>
              <w:marTop w:val="0"/>
              <w:marBottom w:val="0"/>
              <w:divBdr>
                <w:top w:val="none" w:sz="0" w:space="0" w:color="auto"/>
                <w:left w:val="none" w:sz="0" w:space="0" w:color="auto"/>
                <w:bottom w:val="none" w:sz="0" w:space="0" w:color="auto"/>
                <w:right w:val="none" w:sz="0" w:space="0" w:color="auto"/>
              </w:divBdr>
              <w:divsChild>
                <w:div w:id="1941640400">
                  <w:marLeft w:val="0"/>
                  <w:marRight w:val="0"/>
                  <w:marTop w:val="0"/>
                  <w:marBottom w:val="0"/>
                  <w:divBdr>
                    <w:top w:val="none" w:sz="0" w:space="0" w:color="auto"/>
                    <w:left w:val="none" w:sz="0" w:space="0" w:color="auto"/>
                    <w:bottom w:val="none" w:sz="0" w:space="0" w:color="auto"/>
                    <w:right w:val="none" w:sz="0" w:space="0" w:color="auto"/>
                  </w:divBdr>
                  <w:divsChild>
                    <w:div w:id="152912492">
                      <w:marLeft w:val="0"/>
                      <w:marRight w:val="0"/>
                      <w:marTop w:val="0"/>
                      <w:marBottom w:val="0"/>
                      <w:divBdr>
                        <w:top w:val="none" w:sz="0" w:space="0" w:color="auto"/>
                        <w:left w:val="none" w:sz="0" w:space="0" w:color="auto"/>
                        <w:bottom w:val="none" w:sz="0" w:space="0" w:color="auto"/>
                        <w:right w:val="none" w:sz="0" w:space="0" w:color="auto"/>
                      </w:divBdr>
                    </w:div>
                    <w:div w:id="1864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9895">
              <w:marLeft w:val="0"/>
              <w:marRight w:val="0"/>
              <w:marTop w:val="0"/>
              <w:marBottom w:val="0"/>
              <w:divBdr>
                <w:top w:val="none" w:sz="0" w:space="0" w:color="auto"/>
                <w:left w:val="none" w:sz="0" w:space="0" w:color="auto"/>
                <w:bottom w:val="none" w:sz="0" w:space="0" w:color="auto"/>
                <w:right w:val="none" w:sz="0" w:space="0" w:color="auto"/>
              </w:divBdr>
              <w:divsChild>
                <w:div w:id="1607807361">
                  <w:marLeft w:val="0"/>
                  <w:marRight w:val="0"/>
                  <w:marTop w:val="0"/>
                  <w:marBottom w:val="0"/>
                  <w:divBdr>
                    <w:top w:val="none" w:sz="0" w:space="0" w:color="auto"/>
                    <w:left w:val="none" w:sz="0" w:space="0" w:color="auto"/>
                    <w:bottom w:val="none" w:sz="0" w:space="0" w:color="auto"/>
                    <w:right w:val="none" w:sz="0" w:space="0" w:color="auto"/>
                  </w:divBdr>
                  <w:divsChild>
                    <w:div w:id="1339502236">
                      <w:marLeft w:val="0"/>
                      <w:marRight w:val="0"/>
                      <w:marTop w:val="0"/>
                      <w:marBottom w:val="0"/>
                      <w:divBdr>
                        <w:top w:val="none" w:sz="0" w:space="0" w:color="auto"/>
                        <w:left w:val="none" w:sz="0" w:space="0" w:color="auto"/>
                        <w:bottom w:val="none" w:sz="0" w:space="0" w:color="auto"/>
                        <w:right w:val="none" w:sz="0" w:space="0" w:color="auto"/>
                      </w:divBdr>
                    </w:div>
                    <w:div w:id="10776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9892">
              <w:marLeft w:val="0"/>
              <w:marRight w:val="0"/>
              <w:marTop w:val="0"/>
              <w:marBottom w:val="0"/>
              <w:divBdr>
                <w:top w:val="none" w:sz="0" w:space="0" w:color="auto"/>
                <w:left w:val="none" w:sz="0" w:space="0" w:color="auto"/>
                <w:bottom w:val="none" w:sz="0" w:space="0" w:color="auto"/>
                <w:right w:val="none" w:sz="0" w:space="0" w:color="auto"/>
              </w:divBdr>
              <w:divsChild>
                <w:div w:id="1724599562">
                  <w:marLeft w:val="0"/>
                  <w:marRight w:val="0"/>
                  <w:marTop w:val="0"/>
                  <w:marBottom w:val="0"/>
                  <w:divBdr>
                    <w:top w:val="none" w:sz="0" w:space="0" w:color="auto"/>
                    <w:left w:val="none" w:sz="0" w:space="0" w:color="auto"/>
                    <w:bottom w:val="none" w:sz="0" w:space="0" w:color="auto"/>
                    <w:right w:val="none" w:sz="0" w:space="0" w:color="auto"/>
                  </w:divBdr>
                  <w:divsChild>
                    <w:div w:id="817265182">
                      <w:marLeft w:val="0"/>
                      <w:marRight w:val="0"/>
                      <w:marTop w:val="0"/>
                      <w:marBottom w:val="0"/>
                      <w:divBdr>
                        <w:top w:val="none" w:sz="0" w:space="0" w:color="auto"/>
                        <w:left w:val="none" w:sz="0" w:space="0" w:color="auto"/>
                        <w:bottom w:val="none" w:sz="0" w:space="0" w:color="auto"/>
                        <w:right w:val="none" w:sz="0" w:space="0" w:color="auto"/>
                      </w:divBdr>
                    </w:div>
                    <w:div w:id="16357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740112">
      <w:bodyDiv w:val="1"/>
      <w:marLeft w:val="0"/>
      <w:marRight w:val="0"/>
      <w:marTop w:val="0"/>
      <w:marBottom w:val="0"/>
      <w:divBdr>
        <w:top w:val="none" w:sz="0" w:space="0" w:color="auto"/>
        <w:left w:val="none" w:sz="0" w:space="0" w:color="auto"/>
        <w:bottom w:val="none" w:sz="0" w:space="0" w:color="auto"/>
        <w:right w:val="none" w:sz="0" w:space="0" w:color="auto"/>
      </w:divBdr>
    </w:div>
    <w:div w:id="991911965">
      <w:bodyDiv w:val="1"/>
      <w:marLeft w:val="0"/>
      <w:marRight w:val="0"/>
      <w:marTop w:val="0"/>
      <w:marBottom w:val="0"/>
      <w:divBdr>
        <w:top w:val="none" w:sz="0" w:space="0" w:color="auto"/>
        <w:left w:val="none" w:sz="0" w:space="0" w:color="auto"/>
        <w:bottom w:val="none" w:sz="0" w:space="0" w:color="auto"/>
        <w:right w:val="none" w:sz="0" w:space="0" w:color="auto"/>
      </w:divBdr>
    </w:div>
    <w:div w:id="1003557726">
      <w:bodyDiv w:val="1"/>
      <w:marLeft w:val="0"/>
      <w:marRight w:val="0"/>
      <w:marTop w:val="0"/>
      <w:marBottom w:val="0"/>
      <w:divBdr>
        <w:top w:val="none" w:sz="0" w:space="0" w:color="auto"/>
        <w:left w:val="none" w:sz="0" w:space="0" w:color="auto"/>
        <w:bottom w:val="none" w:sz="0" w:space="0" w:color="auto"/>
        <w:right w:val="none" w:sz="0" w:space="0" w:color="auto"/>
      </w:divBdr>
      <w:divsChild>
        <w:div w:id="1588617259">
          <w:marLeft w:val="0"/>
          <w:marRight w:val="0"/>
          <w:marTop w:val="0"/>
          <w:marBottom w:val="0"/>
          <w:divBdr>
            <w:top w:val="none" w:sz="0" w:space="0" w:color="auto"/>
            <w:left w:val="none" w:sz="0" w:space="0" w:color="auto"/>
            <w:bottom w:val="none" w:sz="0" w:space="0" w:color="auto"/>
            <w:right w:val="none" w:sz="0" w:space="0" w:color="auto"/>
          </w:divBdr>
        </w:div>
        <w:div w:id="70199937">
          <w:marLeft w:val="0"/>
          <w:marRight w:val="0"/>
          <w:marTop w:val="360"/>
          <w:marBottom w:val="0"/>
          <w:divBdr>
            <w:top w:val="none" w:sz="0" w:space="0" w:color="auto"/>
            <w:left w:val="none" w:sz="0" w:space="0" w:color="auto"/>
            <w:bottom w:val="none" w:sz="0" w:space="0" w:color="auto"/>
            <w:right w:val="none" w:sz="0" w:space="0" w:color="auto"/>
          </w:divBdr>
          <w:divsChild>
            <w:div w:id="19920556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4640">
      <w:bodyDiv w:val="1"/>
      <w:marLeft w:val="0"/>
      <w:marRight w:val="0"/>
      <w:marTop w:val="0"/>
      <w:marBottom w:val="0"/>
      <w:divBdr>
        <w:top w:val="none" w:sz="0" w:space="0" w:color="auto"/>
        <w:left w:val="none" w:sz="0" w:space="0" w:color="auto"/>
        <w:bottom w:val="none" w:sz="0" w:space="0" w:color="auto"/>
        <w:right w:val="none" w:sz="0" w:space="0" w:color="auto"/>
      </w:divBdr>
    </w:div>
    <w:div w:id="1063793317">
      <w:bodyDiv w:val="1"/>
      <w:marLeft w:val="0"/>
      <w:marRight w:val="0"/>
      <w:marTop w:val="0"/>
      <w:marBottom w:val="0"/>
      <w:divBdr>
        <w:top w:val="none" w:sz="0" w:space="0" w:color="auto"/>
        <w:left w:val="none" w:sz="0" w:space="0" w:color="auto"/>
        <w:bottom w:val="none" w:sz="0" w:space="0" w:color="auto"/>
        <w:right w:val="none" w:sz="0" w:space="0" w:color="auto"/>
      </w:divBdr>
    </w:div>
    <w:div w:id="1070230745">
      <w:bodyDiv w:val="1"/>
      <w:marLeft w:val="0"/>
      <w:marRight w:val="0"/>
      <w:marTop w:val="0"/>
      <w:marBottom w:val="0"/>
      <w:divBdr>
        <w:top w:val="none" w:sz="0" w:space="0" w:color="auto"/>
        <w:left w:val="none" w:sz="0" w:space="0" w:color="auto"/>
        <w:bottom w:val="none" w:sz="0" w:space="0" w:color="auto"/>
        <w:right w:val="none" w:sz="0" w:space="0" w:color="auto"/>
      </w:divBdr>
      <w:divsChild>
        <w:div w:id="1588687024">
          <w:marLeft w:val="0"/>
          <w:marRight w:val="0"/>
          <w:marTop w:val="0"/>
          <w:marBottom w:val="0"/>
          <w:divBdr>
            <w:top w:val="none" w:sz="0" w:space="0" w:color="auto"/>
            <w:left w:val="none" w:sz="0" w:space="0" w:color="auto"/>
            <w:bottom w:val="none" w:sz="0" w:space="0" w:color="auto"/>
            <w:right w:val="none" w:sz="0" w:space="0" w:color="auto"/>
          </w:divBdr>
          <w:divsChild>
            <w:div w:id="1285039579">
              <w:marLeft w:val="0"/>
              <w:marRight w:val="0"/>
              <w:marTop w:val="0"/>
              <w:marBottom w:val="900"/>
              <w:divBdr>
                <w:top w:val="none" w:sz="0" w:space="0" w:color="auto"/>
                <w:left w:val="none" w:sz="0" w:space="0" w:color="auto"/>
                <w:bottom w:val="none" w:sz="0" w:space="0" w:color="auto"/>
                <w:right w:val="none" w:sz="0" w:space="0" w:color="auto"/>
              </w:divBdr>
              <w:divsChild>
                <w:div w:id="637227309">
                  <w:marLeft w:val="0"/>
                  <w:marRight w:val="0"/>
                  <w:marTop w:val="0"/>
                  <w:marBottom w:val="0"/>
                  <w:divBdr>
                    <w:top w:val="none" w:sz="0" w:space="0" w:color="auto"/>
                    <w:left w:val="none" w:sz="0" w:space="0" w:color="auto"/>
                    <w:bottom w:val="none" w:sz="0" w:space="0" w:color="auto"/>
                    <w:right w:val="none" w:sz="0" w:space="0" w:color="auto"/>
                  </w:divBdr>
                  <w:divsChild>
                    <w:div w:id="888154579">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 w:id="1128547715">
          <w:marLeft w:val="0"/>
          <w:marRight w:val="0"/>
          <w:marTop w:val="0"/>
          <w:marBottom w:val="0"/>
          <w:divBdr>
            <w:top w:val="none" w:sz="0" w:space="0" w:color="auto"/>
            <w:left w:val="none" w:sz="0" w:space="0" w:color="auto"/>
            <w:bottom w:val="none" w:sz="0" w:space="0" w:color="auto"/>
            <w:right w:val="none" w:sz="0" w:space="0" w:color="auto"/>
          </w:divBdr>
          <w:divsChild>
            <w:div w:id="2006937363">
              <w:marLeft w:val="0"/>
              <w:marRight w:val="0"/>
              <w:marTop w:val="0"/>
              <w:marBottom w:val="0"/>
              <w:divBdr>
                <w:top w:val="none" w:sz="0" w:space="0" w:color="auto"/>
                <w:left w:val="none" w:sz="0" w:space="0" w:color="auto"/>
                <w:bottom w:val="none" w:sz="0" w:space="0" w:color="auto"/>
                <w:right w:val="none" w:sz="0" w:space="0" w:color="auto"/>
              </w:divBdr>
              <w:divsChild>
                <w:div w:id="7388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7315">
      <w:bodyDiv w:val="1"/>
      <w:marLeft w:val="0"/>
      <w:marRight w:val="0"/>
      <w:marTop w:val="0"/>
      <w:marBottom w:val="0"/>
      <w:divBdr>
        <w:top w:val="none" w:sz="0" w:space="0" w:color="auto"/>
        <w:left w:val="none" w:sz="0" w:space="0" w:color="auto"/>
        <w:bottom w:val="none" w:sz="0" w:space="0" w:color="auto"/>
        <w:right w:val="none" w:sz="0" w:space="0" w:color="auto"/>
      </w:divBdr>
    </w:div>
    <w:div w:id="1229724202">
      <w:bodyDiv w:val="1"/>
      <w:marLeft w:val="0"/>
      <w:marRight w:val="0"/>
      <w:marTop w:val="0"/>
      <w:marBottom w:val="0"/>
      <w:divBdr>
        <w:top w:val="none" w:sz="0" w:space="0" w:color="auto"/>
        <w:left w:val="none" w:sz="0" w:space="0" w:color="auto"/>
        <w:bottom w:val="none" w:sz="0" w:space="0" w:color="auto"/>
        <w:right w:val="none" w:sz="0" w:space="0" w:color="auto"/>
      </w:divBdr>
      <w:divsChild>
        <w:div w:id="1529181620">
          <w:marLeft w:val="0"/>
          <w:marRight w:val="0"/>
          <w:marTop w:val="480"/>
          <w:marBottom w:val="480"/>
          <w:divBdr>
            <w:top w:val="single" w:sz="6" w:space="24" w:color="CCCCCC"/>
            <w:left w:val="single" w:sz="6" w:space="24" w:color="CCCCCC"/>
            <w:bottom w:val="single" w:sz="6" w:space="24" w:color="CCCCCC"/>
            <w:right w:val="single" w:sz="6" w:space="24" w:color="CCCCCC"/>
          </w:divBdr>
        </w:div>
        <w:div w:id="823543198">
          <w:blockQuote w:val="1"/>
          <w:marLeft w:val="0"/>
          <w:marRight w:val="0"/>
          <w:marTop w:val="960"/>
          <w:marBottom w:val="960"/>
          <w:divBdr>
            <w:top w:val="none" w:sz="0" w:space="0" w:color="auto"/>
            <w:left w:val="none" w:sz="0" w:space="0" w:color="auto"/>
            <w:bottom w:val="none" w:sz="0" w:space="0" w:color="auto"/>
            <w:right w:val="none" w:sz="0" w:space="0" w:color="auto"/>
          </w:divBdr>
        </w:div>
      </w:divsChild>
    </w:div>
    <w:div w:id="1267662853">
      <w:bodyDiv w:val="1"/>
      <w:marLeft w:val="0"/>
      <w:marRight w:val="0"/>
      <w:marTop w:val="0"/>
      <w:marBottom w:val="0"/>
      <w:divBdr>
        <w:top w:val="none" w:sz="0" w:space="0" w:color="auto"/>
        <w:left w:val="none" w:sz="0" w:space="0" w:color="auto"/>
        <w:bottom w:val="none" w:sz="0" w:space="0" w:color="auto"/>
        <w:right w:val="none" w:sz="0" w:space="0" w:color="auto"/>
      </w:divBdr>
    </w:div>
    <w:div w:id="1272129157">
      <w:bodyDiv w:val="1"/>
      <w:marLeft w:val="0"/>
      <w:marRight w:val="0"/>
      <w:marTop w:val="0"/>
      <w:marBottom w:val="0"/>
      <w:divBdr>
        <w:top w:val="none" w:sz="0" w:space="0" w:color="auto"/>
        <w:left w:val="none" w:sz="0" w:space="0" w:color="auto"/>
        <w:bottom w:val="none" w:sz="0" w:space="0" w:color="auto"/>
        <w:right w:val="none" w:sz="0" w:space="0" w:color="auto"/>
      </w:divBdr>
    </w:div>
    <w:div w:id="1274678178">
      <w:bodyDiv w:val="1"/>
      <w:marLeft w:val="0"/>
      <w:marRight w:val="0"/>
      <w:marTop w:val="0"/>
      <w:marBottom w:val="0"/>
      <w:divBdr>
        <w:top w:val="none" w:sz="0" w:space="0" w:color="auto"/>
        <w:left w:val="none" w:sz="0" w:space="0" w:color="auto"/>
        <w:bottom w:val="none" w:sz="0" w:space="0" w:color="auto"/>
        <w:right w:val="none" w:sz="0" w:space="0" w:color="auto"/>
      </w:divBdr>
      <w:divsChild>
        <w:div w:id="209419111">
          <w:marLeft w:val="0"/>
          <w:marRight w:val="0"/>
          <w:marTop w:val="480"/>
          <w:marBottom w:val="480"/>
          <w:divBdr>
            <w:top w:val="single" w:sz="6" w:space="24" w:color="CCCCCC"/>
            <w:left w:val="single" w:sz="6" w:space="24" w:color="CCCCCC"/>
            <w:bottom w:val="single" w:sz="6" w:space="24" w:color="CCCCCC"/>
            <w:right w:val="single" w:sz="6" w:space="24" w:color="CCCCCC"/>
          </w:divBdr>
        </w:div>
      </w:divsChild>
    </w:div>
    <w:div w:id="1314022616">
      <w:bodyDiv w:val="1"/>
      <w:marLeft w:val="0"/>
      <w:marRight w:val="0"/>
      <w:marTop w:val="0"/>
      <w:marBottom w:val="0"/>
      <w:divBdr>
        <w:top w:val="none" w:sz="0" w:space="0" w:color="auto"/>
        <w:left w:val="none" w:sz="0" w:space="0" w:color="auto"/>
        <w:bottom w:val="none" w:sz="0" w:space="0" w:color="auto"/>
        <w:right w:val="none" w:sz="0" w:space="0" w:color="auto"/>
      </w:divBdr>
    </w:div>
    <w:div w:id="1333264784">
      <w:bodyDiv w:val="1"/>
      <w:marLeft w:val="0"/>
      <w:marRight w:val="0"/>
      <w:marTop w:val="0"/>
      <w:marBottom w:val="0"/>
      <w:divBdr>
        <w:top w:val="none" w:sz="0" w:space="0" w:color="auto"/>
        <w:left w:val="none" w:sz="0" w:space="0" w:color="auto"/>
        <w:bottom w:val="none" w:sz="0" w:space="0" w:color="auto"/>
        <w:right w:val="none" w:sz="0" w:space="0" w:color="auto"/>
      </w:divBdr>
    </w:div>
    <w:div w:id="1357657887">
      <w:bodyDiv w:val="1"/>
      <w:marLeft w:val="0"/>
      <w:marRight w:val="0"/>
      <w:marTop w:val="0"/>
      <w:marBottom w:val="0"/>
      <w:divBdr>
        <w:top w:val="none" w:sz="0" w:space="0" w:color="auto"/>
        <w:left w:val="none" w:sz="0" w:space="0" w:color="auto"/>
        <w:bottom w:val="none" w:sz="0" w:space="0" w:color="auto"/>
        <w:right w:val="none" w:sz="0" w:space="0" w:color="auto"/>
      </w:divBdr>
    </w:div>
    <w:div w:id="1439179865">
      <w:bodyDiv w:val="1"/>
      <w:marLeft w:val="0"/>
      <w:marRight w:val="0"/>
      <w:marTop w:val="0"/>
      <w:marBottom w:val="0"/>
      <w:divBdr>
        <w:top w:val="none" w:sz="0" w:space="0" w:color="auto"/>
        <w:left w:val="none" w:sz="0" w:space="0" w:color="auto"/>
        <w:bottom w:val="none" w:sz="0" w:space="0" w:color="auto"/>
        <w:right w:val="none" w:sz="0" w:space="0" w:color="auto"/>
      </w:divBdr>
    </w:div>
    <w:div w:id="1452362082">
      <w:bodyDiv w:val="1"/>
      <w:marLeft w:val="0"/>
      <w:marRight w:val="0"/>
      <w:marTop w:val="0"/>
      <w:marBottom w:val="0"/>
      <w:divBdr>
        <w:top w:val="none" w:sz="0" w:space="0" w:color="auto"/>
        <w:left w:val="none" w:sz="0" w:space="0" w:color="auto"/>
        <w:bottom w:val="none" w:sz="0" w:space="0" w:color="auto"/>
        <w:right w:val="none" w:sz="0" w:space="0" w:color="auto"/>
      </w:divBdr>
    </w:div>
    <w:div w:id="1545290797">
      <w:bodyDiv w:val="1"/>
      <w:marLeft w:val="0"/>
      <w:marRight w:val="0"/>
      <w:marTop w:val="0"/>
      <w:marBottom w:val="0"/>
      <w:divBdr>
        <w:top w:val="none" w:sz="0" w:space="0" w:color="auto"/>
        <w:left w:val="none" w:sz="0" w:space="0" w:color="auto"/>
        <w:bottom w:val="none" w:sz="0" w:space="0" w:color="auto"/>
        <w:right w:val="none" w:sz="0" w:space="0" w:color="auto"/>
      </w:divBdr>
      <w:divsChild>
        <w:div w:id="1994019711">
          <w:marLeft w:val="0"/>
          <w:marRight w:val="0"/>
          <w:marTop w:val="0"/>
          <w:marBottom w:val="0"/>
          <w:divBdr>
            <w:top w:val="none" w:sz="0" w:space="0" w:color="auto"/>
            <w:left w:val="none" w:sz="0" w:space="0" w:color="auto"/>
            <w:bottom w:val="none" w:sz="0" w:space="0" w:color="auto"/>
            <w:right w:val="none" w:sz="0" w:space="0" w:color="auto"/>
          </w:divBdr>
          <w:divsChild>
            <w:div w:id="38408376">
              <w:marLeft w:val="0"/>
              <w:marRight w:val="0"/>
              <w:marTop w:val="0"/>
              <w:marBottom w:val="0"/>
              <w:divBdr>
                <w:top w:val="none" w:sz="0" w:space="0" w:color="auto"/>
                <w:left w:val="none" w:sz="0" w:space="0" w:color="auto"/>
                <w:bottom w:val="none" w:sz="0" w:space="0" w:color="auto"/>
                <w:right w:val="none" w:sz="0" w:space="0" w:color="auto"/>
              </w:divBdr>
              <w:divsChild>
                <w:div w:id="1352563766">
                  <w:marLeft w:val="0"/>
                  <w:marRight w:val="0"/>
                  <w:marTop w:val="0"/>
                  <w:marBottom w:val="0"/>
                  <w:divBdr>
                    <w:top w:val="none" w:sz="0" w:space="0" w:color="auto"/>
                    <w:left w:val="none" w:sz="0" w:space="0" w:color="auto"/>
                    <w:bottom w:val="none" w:sz="0" w:space="0" w:color="auto"/>
                    <w:right w:val="none" w:sz="0" w:space="0" w:color="auto"/>
                  </w:divBdr>
                </w:div>
                <w:div w:id="154517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59942">
          <w:marLeft w:val="0"/>
          <w:marRight w:val="0"/>
          <w:marTop w:val="0"/>
          <w:marBottom w:val="0"/>
          <w:divBdr>
            <w:top w:val="none" w:sz="0" w:space="0" w:color="auto"/>
            <w:left w:val="none" w:sz="0" w:space="0" w:color="auto"/>
            <w:bottom w:val="none" w:sz="0" w:space="0" w:color="auto"/>
            <w:right w:val="none" w:sz="0" w:space="0" w:color="auto"/>
          </w:divBdr>
        </w:div>
        <w:div w:id="775099508">
          <w:marLeft w:val="0"/>
          <w:marRight w:val="0"/>
          <w:marTop w:val="0"/>
          <w:marBottom w:val="0"/>
          <w:divBdr>
            <w:top w:val="none" w:sz="0" w:space="0" w:color="auto"/>
            <w:left w:val="none" w:sz="0" w:space="0" w:color="auto"/>
            <w:bottom w:val="none" w:sz="0" w:space="0" w:color="auto"/>
            <w:right w:val="none" w:sz="0" w:space="0" w:color="auto"/>
          </w:divBdr>
          <w:divsChild>
            <w:div w:id="1597594808">
              <w:marLeft w:val="0"/>
              <w:marRight w:val="0"/>
              <w:marTop w:val="0"/>
              <w:marBottom w:val="0"/>
              <w:divBdr>
                <w:top w:val="none" w:sz="0" w:space="0" w:color="auto"/>
                <w:left w:val="none" w:sz="0" w:space="0" w:color="auto"/>
                <w:bottom w:val="none" w:sz="0" w:space="0" w:color="auto"/>
                <w:right w:val="none" w:sz="0" w:space="0" w:color="auto"/>
              </w:divBdr>
            </w:div>
            <w:div w:id="686443503">
              <w:marLeft w:val="0"/>
              <w:marRight w:val="0"/>
              <w:marTop w:val="0"/>
              <w:marBottom w:val="0"/>
              <w:divBdr>
                <w:top w:val="none" w:sz="0" w:space="0" w:color="auto"/>
                <w:left w:val="none" w:sz="0" w:space="0" w:color="auto"/>
                <w:bottom w:val="none" w:sz="0" w:space="0" w:color="auto"/>
                <w:right w:val="none" w:sz="0" w:space="0" w:color="auto"/>
              </w:divBdr>
            </w:div>
          </w:divsChild>
        </w:div>
        <w:div w:id="1392188328">
          <w:marLeft w:val="0"/>
          <w:marRight w:val="0"/>
          <w:marTop w:val="0"/>
          <w:marBottom w:val="0"/>
          <w:divBdr>
            <w:top w:val="none" w:sz="0" w:space="0" w:color="auto"/>
            <w:left w:val="none" w:sz="0" w:space="0" w:color="auto"/>
            <w:bottom w:val="none" w:sz="0" w:space="0" w:color="auto"/>
            <w:right w:val="none" w:sz="0" w:space="0" w:color="auto"/>
          </w:divBdr>
          <w:divsChild>
            <w:div w:id="1191340735">
              <w:marLeft w:val="0"/>
              <w:marRight w:val="0"/>
              <w:marTop w:val="0"/>
              <w:marBottom w:val="0"/>
              <w:divBdr>
                <w:top w:val="none" w:sz="0" w:space="0" w:color="auto"/>
                <w:left w:val="none" w:sz="0" w:space="0" w:color="auto"/>
                <w:bottom w:val="none" w:sz="0" w:space="0" w:color="auto"/>
                <w:right w:val="none" w:sz="0" w:space="0" w:color="auto"/>
              </w:divBdr>
            </w:div>
          </w:divsChild>
        </w:div>
        <w:div w:id="1200818561">
          <w:marLeft w:val="0"/>
          <w:marRight w:val="0"/>
          <w:marTop w:val="0"/>
          <w:marBottom w:val="0"/>
          <w:divBdr>
            <w:top w:val="none" w:sz="0" w:space="0" w:color="auto"/>
            <w:left w:val="none" w:sz="0" w:space="0" w:color="auto"/>
            <w:bottom w:val="none" w:sz="0" w:space="0" w:color="auto"/>
            <w:right w:val="none" w:sz="0" w:space="0" w:color="auto"/>
          </w:divBdr>
          <w:divsChild>
            <w:div w:id="387341640">
              <w:marLeft w:val="0"/>
              <w:marRight w:val="0"/>
              <w:marTop w:val="0"/>
              <w:marBottom w:val="0"/>
              <w:divBdr>
                <w:top w:val="none" w:sz="0" w:space="0" w:color="auto"/>
                <w:left w:val="none" w:sz="0" w:space="0" w:color="auto"/>
                <w:bottom w:val="none" w:sz="0" w:space="0" w:color="auto"/>
                <w:right w:val="none" w:sz="0" w:space="0" w:color="auto"/>
              </w:divBdr>
            </w:div>
          </w:divsChild>
        </w:div>
        <w:div w:id="1337536227">
          <w:marLeft w:val="0"/>
          <w:marRight w:val="0"/>
          <w:marTop w:val="0"/>
          <w:marBottom w:val="0"/>
          <w:divBdr>
            <w:top w:val="none" w:sz="0" w:space="0" w:color="auto"/>
            <w:left w:val="none" w:sz="0" w:space="0" w:color="auto"/>
            <w:bottom w:val="none" w:sz="0" w:space="0" w:color="auto"/>
            <w:right w:val="none" w:sz="0" w:space="0" w:color="auto"/>
          </w:divBdr>
          <w:divsChild>
            <w:div w:id="557784098">
              <w:marLeft w:val="0"/>
              <w:marRight w:val="0"/>
              <w:marTop w:val="0"/>
              <w:marBottom w:val="0"/>
              <w:divBdr>
                <w:top w:val="none" w:sz="0" w:space="0" w:color="auto"/>
                <w:left w:val="none" w:sz="0" w:space="0" w:color="auto"/>
                <w:bottom w:val="none" w:sz="0" w:space="0" w:color="auto"/>
                <w:right w:val="none" w:sz="0" w:space="0" w:color="auto"/>
              </w:divBdr>
            </w:div>
            <w:div w:id="1366130002">
              <w:marLeft w:val="0"/>
              <w:marRight w:val="0"/>
              <w:marTop w:val="0"/>
              <w:marBottom w:val="0"/>
              <w:divBdr>
                <w:top w:val="none" w:sz="0" w:space="0" w:color="auto"/>
                <w:left w:val="none" w:sz="0" w:space="0" w:color="auto"/>
                <w:bottom w:val="none" w:sz="0" w:space="0" w:color="auto"/>
                <w:right w:val="none" w:sz="0" w:space="0" w:color="auto"/>
              </w:divBdr>
            </w:div>
          </w:divsChild>
        </w:div>
        <w:div w:id="271127789">
          <w:marLeft w:val="0"/>
          <w:marRight w:val="0"/>
          <w:marTop w:val="0"/>
          <w:marBottom w:val="0"/>
          <w:divBdr>
            <w:top w:val="none" w:sz="0" w:space="0" w:color="auto"/>
            <w:left w:val="none" w:sz="0" w:space="0" w:color="auto"/>
            <w:bottom w:val="none" w:sz="0" w:space="0" w:color="auto"/>
            <w:right w:val="none" w:sz="0" w:space="0" w:color="auto"/>
          </w:divBdr>
          <w:divsChild>
            <w:div w:id="13706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01196">
      <w:bodyDiv w:val="1"/>
      <w:marLeft w:val="0"/>
      <w:marRight w:val="0"/>
      <w:marTop w:val="0"/>
      <w:marBottom w:val="0"/>
      <w:divBdr>
        <w:top w:val="none" w:sz="0" w:space="0" w:color="auto"/>
        <w:left w:val="none" w:sz="0" w:space="0" w:color="auto"/>
        <w:bottom w:val="none" w:sz="0" w:space="0" w:color="auto"/>
        <w:right w:val="none" w:sz="0" w:space="0" w:color="auto"/>
      </w:divBdr>
    </w:div>
    <w:div w:id="1604344351">
      <w:bodyDiv w:val="1"/>
      <w:marLeft w:val="0"/>
      <w:marRight w:val="0"/>
      <w:marTop w:val="0"/>
      <w:marBottom w:val="0"/>
      <w:divBdr>
        <w:top w:val="none" w:sz="0" w:space="0" w:color="auto"/>
        <w:left w:val="none" w:sz="0" w:space="0" w:color="auto"/>
        <w:bottom w:val="none" w:sz="0" w:space="0" w:color="auto"/>
        <w:right w:val="none" w:sz="0" w:space="0" w:color="auto"/>
      </w:divBdr>
      <w:divsChild>
        <w:div w:id="159809365">
          <w:marLeft w:val="0"/>
          <w:marRight w:val="0"/>
          <w:marTop w:val="0"/>
          <w:marBottom w:val="0"/>
          <w:divBdr>
            <w:top w:val="none" w:sz="0" w:space="0" w:color="auto"/>
            <w:left w:val="none" w:sz="0" w:space="0" w:color="auto"/>
            <w:bottom w:val="none" w:sz="0" w:space="0" w:color="auto"/>
            <w:right w:val="none" w:sz="0" w:space="0" w:color="auto"/>
          </w:divBdr>
          <w:divsChild>
            <w:div w:id="1138768073">
              <w:marLeft w:val="0"/>
              <w:marRight w:val="0"/>
              <w:marTop w:val="0"/>
              <w:marBottom w:val="0"/>
              <w:divBdr>
                <w:top w:val="none" w:sz="0" w:space="0" w:color="auto"/>
                <w:left w:val="none" w:sz="0" w:space="0" w:color="auto"/>
                <w:bottom w:val="none" w:sz="0" w:space="0" w:color="auto"/>
                <w:right w:val="none" w:sz="0" w:space="0" w:color="auto"/>
              </w:divBdr>
              <w:divsChild>
                <w:div w:id="200938986">
                  <w:marLeft w:val="0"/>
                  <w:marRight w:val="0"/>
                  <w:marTop w:val="0"/>
                  <w:marBottom w:val="0"/>
                  <w:divBdr>
                    <w:top w:val="none" w:sz="0" w:space="0" w:color="auto"/>
                    <w:left w:val="none" w:sz="0" w:space="0" w:color="auto"/>
                    <w:bottom w:val="none" w:sz="0" w:space="0" w:color="auto"/>
                    <w:right w:val="none" w:sz="0" w:space="0" w:color="auto"/>
                  </w:divBdr>
                  <w:divsChild>
                    <w:div w:id="419522639">
                      <w:marLeft w:val="0"/>
                      <w:marRight w:val="0"/>
                      <w:marTop w:val="0"/>
                      <w:marBottom w:val="0"/>
                      <w:divBdr>
                        <w:top w:val="none" w:sz="0" w:space="0" w:color="auto"/>
                        <w:left w:val="none" w:sz="0" w:space="0" w:color="auto"/>
                        <w:bottom w:val="none" w:sz="0" w:space="0" w:color="auto"/>
                        <w:right w:val="none" w:sz="0" w:space="0" w:color="auto"/>
                      </w:divBdr>
                    </w:div>
                    <w:div w:id="12678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7997">
          <w:marLeft w:val="0"/>
          <w:marRight w:val="0"/>
          <w:marTop w:val="0"/>
          <w:marBottom w:val="0"/>
          <w:divBdr>
            <w:top w:val="none" w:sz="0" w:space="0" w:color="auto"/>
            <w:left w:val="none" w:sz="0" w:space="0" w:color="auto"/>
            <w:bottom w:val="none" w:sz="0" w:space="0" w:color="auto"/>
            <w:right w:val="none" w:sz="0" w:space="0" w:color="auto"/>
          </w:divBdr>
          <w:divsChild>
            <w:div w:id="933248500">
              <w:marLeft w:val="0"/>
              <w:marRight w:val="0"/>
              <w:marTop w:val="0"/>
              <w:marBottom w:val="0"/>
              <w:divBdr>
                <w:top w:val="none" w:sz="0" w:space="0" w:color="auto"/>
                <w:left w:val="none" w:sz="0" w:space="0" w:color="auto"/>
                <w:bottom w:val="none" w:sz="0" w:space="0" w:color="auto"/>
                <w:right w:val="none" w:sz="0" w:space="0" w:color="auto"/>
              </w:divBdr>
              <w:divsChild>
                <w:div w:id="2135514173">
                  <w:marLeft w:val="0"/>
                  <w:marRight w:val="0"/>
                  <w:marTop w:val="0"/>
                  <w:marBottom w:val="0"/>
                  <w:divBdr>
                    <w:top w:val="none" w:sz="0" w:space="0" w:color="auto"/>
                    <w:left w:val="none" w:sz="0" w:space="0" w:color="auto"/>
                    <w:bottom w:val="none" w:sz="0" w:space="0" w:color="auto"/>
                    <w:right w:val="none" w:sz="0" w:space="0" w:color="auto"/>
                  </w:divBdr>
                </w:div>
              </w:divsChild>
            </w:div>
            <w:div w:id="1054502072">
              <w:marLeft w:val="0"/>
              <w:marRight w:val="0"/>
              <w:marTop w:val="0"/>
              <w:marBottom w:val="0"/>
              <w:divBdr>
                <w:top w:val="none" w:sz="0" w:space="0" w:color="auto"/>
                <w:left w:val="none" w:sz="0" w:space="0" w:color="auto"/>
                <w:bottom w:val="none" w:sz="0" w:space="0" w:color="auto"/>
                <w:right w:val="none" w:sz="0" w:space="0" w:color="auto"/>
              </w:divBdr>
              <w:divsChild>
                <w:div w:id="2047290363">
                  <w:marLeft w:val="0"/>
                  <w:marRight w:val="0"/>
                  <w:marTop w:val="0"/>
                  <w:marBottom w:val="0"/>
                  <w:divBdr>
                    <w:top w:val="none" w:sz="0" w:space="0" w:color="auto"/>
                    <w:left w:val="none" w:sz="0" w:space="0" w:color="auto"/>
                    <w:bottom w:val="none" w:sz="0" w:space="0" w:color="auto"/>
                    <w:right w:val="none" w:sz="0" w:space="0" w:color="auto"/>
                  </w:divBdr>
                  <w:divsChild>
                    <w:div w:id="105856792">
                      <w:marLeft w:val="0"/>
                      <w:marRight w:val="0"/>
                      <w:marTop w:val="0"/>
                      <w:marBottom w:val="0"/>
                      <w:divBdr>
                        <w:top w:val="none" w:sz="0" w:space="0" w:color="auto"/>
                        <w:left w:val="none" w:sz="0" w:space="0" w:color="auto"/>
                        <w:bottom w:val="none" w:sz="0" w:space="0" w:color="auto"/>
                        <w:right w:val="none" w:sz="0" w:space="0" w:color="auto"/>
                      </w:divBdr>
                      <w:divsChild>
                        <w:div w:id="1157114196">
                          <w:marLeft w:val="0"/>
                          <w:marRight w:val="0"/>
                          <w:marTop w:val="0"/>
                          <w:marBottom w:val="0"/>
                          <w:divBdr>
                            <w:top w:val="none" w:sz="0" w:space="0" w:color="auto"/>
                            <w:left w:val="none" w:sz="0" w:space="0" w:color="auto"/>
                            <w:bottom w:val="none" w:sz="0" w:space="0" w:color="auto"/>
                            <w:right w:val="none" w:sz="0" w:space="0" w:color="auto"/>
                          </w:divBdr>
                        </w:div>
                      </w:divsChild>
                    </w:div>
                    <w:div w:id="1447886878">
                      <w:marLeft w:val="0"/>
                      <w:marRight w:val="0"/>
                      <w:marTop w:val="0"/>
                      <w:marBottom w:val="0"/>
                      <w:divBdr>
                        <w:top w:val="none" w:sz="0" w:space="0" w:color="auto"/>
                        <w:left w:val="none" w:sz="0" w:space="0" w:color="auto"/>
                        <w:bottom w:val="none" w:sz="0" w:space="0" w:color="auto"/>
                        <w:right w:val="none" w:sz="0" w:space="0" w:color="auto"/>
                      </w:divBdr>
                      <w:divsChild>
                        <w:div w:id="89352965">
                          <w:marLeft w:val="0"/>
                          <w:marRight w:val="0"/>
                          <w:marTop w:val="0"/>
                          <w:marBottom w:val="0"/>
                          <w:divBdr>
                            <w:top w:val="none" w:sz="0" w:space="0" w:color="auto"/>
                            <w:left w:val="none" w:sz="0" w:space="0" w:color="auto"/>
                            <w:bottom w:val="none" w:sz="0" w:space="0" w:color="auto"/>
                            <w:right w:val="none" w:sz="0" w:space="0" w:color="auto"/>
                          </w:divBdr>
                        </w:div>
                      </w:divsChild>
                    </w:div>
                    <w:div w:id="912355984">
                      <w:marLeft w:val="0"/>
                      <w:marRight w:val="0"/>
                      <w:marTop w:val="0"/>
                      <w:marBottom w:val="0"/>
                      <w:divBdr>
                        <w:top w:val="none" w:sz="0" w:space="0" w:color="auto"/>
                        <w:left w:val="none" w:sz="0" w:space="0" w:color="auto"/>
                        <w:bottom w:val="none" w:sz="0" w:space="0" w:color="auto"/>
                        <w:right w:val="none" w:sz="0" w:space="0" w:color="auto"/>
                      </w:divBdr>
                      <w:divsChild>
                        <w:div w:id="1961304741">
                          <w:marLeft w:val="0"/>
                          <w:marRight w:val="0"/>
                          <w:marTop w:val="0"/>
                          <w:marBottom w:val="0"/>
                          <w:divBdr>
                            <w:top w:val="none" w:sz="0" w:space="0" w:color="auto"/>
                            <w:left w:val="none" w:sz="0" w:space="0" w:color="auto"/>
                            <w:bottom w:val="none" w:sz="0" w:space="0" w:color="auto"/>
                            <w:right w:val="none" w:sz="0" w:space="0" w:color="auto"/>
                          </w:divBdr>
                        </w:div>
                      </w:divsChild>
                    </w:div>
                    <w:div w:id="374354447">
                      <w:marLeft w:val="0"/>
                      <w:marRight w:val="0"/>
                      <w:marTop w:val="0"/>
                      <w:marBottom w:val="0"/>
                      <w:divBdr>
                        <w:top w:val="none" w:sz="0" w:space="0" w:color="auto"/>
                        <w:left w:val="none" w:sz="0" w:space="0" w:color="auto"/>
                        <w:bottom w:val="none" w:sz="0" w:space="0" w:color="auto"/>
                        <w:right w:val="none" w:sz="0" w:space="0" w:color="auto"/>
                      </w:divBdr>
                      <w:divsChild>
                        <w:div w:id="80126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45317">
              <w:marLeft w:val="0"/>
              <w:marRight w:val="0"/>
              <w:marTop w:val="0"/>
              <w:marBottom w:val="0"/>
              <w:divBdr>
                <w:top w:val="none" w:sz="0" w:space="0" w:color="auto"/>
                <w:left w:val="none" w:sz="0" w:space="0" w:color="auto"/>
                <w:bottom w:val="none" w:sz="0" w:space="0" w:color="auto"/>
                <w:right w:val="none" w:sz="0" w:space="0" w:color="auto"/>
              </w:divBdr>
              <w:divsChild>
                <w:div w:id="628976000">
                  <w:marLeft w:val="0"/>
                  <w:marRight w:val="0"/>
                  <w:marTop w:val="0"/>
                  <w:marBottom w:val="0"/>
                  <w:divBdr>
                    <w:top w:val="none" w:sz="0" w:space="0" w:color="auto"/>
                    <w:left w:val="none" w:sz="0" w:space="0" w:color="auto"/>
                    <w:bottom w:val="none" w:sz="0" w:space="0" w:color="auto"/>
                    <w:right w:val="none" w:sz="0" w:space="0" w:color="auto"/>
                  </w:divBdr>
                  <w:divsChild>
                    <w:div w:id="533151301">
                      <w:marLeft w:val="0"/>
                      <w:marRight w:val="0"/>
                      <w:marTop w:val="0"/>
                      <w:marBottom w:val="0"/>
                      <w:divBdr>
                        <w:top w:val="none" w:sz="0" w:space="0" w:color="auto"/>
                        <w:left w:val="none" w:sz="0" w:space="0" w:color="auto"/>
                        <w:bottom w:val="none" w:sz="0" w:space="0" w:color="auto"/>
                        <w:right w:val="none" w:sz="0" w:space="0" w:color="auto"/>
                      </w:divBdr>
                      <w:divsChild>
                        <w:div w:id="1818181817">
                          <w:marLeft w:val="0"/>
                          <w:marRight w:val="0"/>
                          <w:marTop w:val="0"/>
                          <w:marBottom w:val="0"/>
                          <w:divBdr>
                            <w:top w:val="none" w:sz="0" w:space="0" w:color="auto"/>
                            <w:left w:val="none" w:sz="0" w:space="0" w:color="auto"/>
                            <w:bottom w:val="none" w:sz="0" w:space="0" w:color="auto"/>
                            <w:right w:val="none" w:sz="0" w:space="0" w:color="auto"/>
                          </w:divBdr>
                        </w:div>
                      </w:divsChild>
                    </w:div>
                    <w:div w:id="1859737927">
                      <w:marLeft w:val="0"/>
                      <w:marRight w:val="0"/>
                      <w:marTop w:val="0"/>
                      <w:marBottom w:val="0"/>
                      <w:divBdr>
                        <w:top w:val="none" w:sz="0" w:space="0" w:color="auto"/>
                        <w:left w:val="none" w:sz="0" w:space="0" w:color="auto"/>
                        <w:bottom w:val="none" w:sz="0" w:space="0" w:color="auto"/>
                        <w:right w:val="none" w:sz="0" w:space="0" w:color="auto"/>
                      </w:divBdr>
                      <w:divsChild>
                        <w:div w:id="2032023055">
                          <w:marLeft w:val="0"/>
                          <w:marRight w:val="0"/>
                          <w:marTop w:val="0"/>
                          <w:marBottom w:val="0"/>
                          <w:divBdr>
                            <w:top w:val="none" w:sz="0" w:space="0" w:color="auto"/>
                            <w:left w:val="none" w:sz="0" w:space="0" w:color="auto"/>
                            <w:bottom w:val="none" w:sz="0" w:space="0" w:color="auto"/>
                            <w:right w:val="none" w:sz="0" w:space="0" w:color="auto"/>
                          </w:divBdr>
                        </w:div>
                      </w:divsChild>
                    </w:div>
                    <w:div w:id="1058675461">
                      <w:marLeft w:val="0"/>
                      <w:marRight w:val="0"/>
                      <w:marTop w:val="0"/>
                      <w:marBottom w:val="0"/>
                      <w:divBdr>
                        <w:top w:val="none" w:sz="0" w:space="0" w:color="auto"/>
                        <w:left w:val="none" w:sz="0" w:space="0" w:color="auto"/>
                        <w:bottom w:val="none" w:sz="0" w:space="0" w:color="auto"/>
                        <w:right w:val="none" w:sz="0" w:space="0" w:color="auto"/>
                      </w:divBdr>
                      <w:divsChild>
                        <w:div w:id="3426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15240">
              <w:marLeft w:val="0"/>
              <w:marRight w:val="0"/>
              <w:marTop w:val="0"/>
              <w:marBottom w:val="0"/>
              <w:divBdr>
                <w:top w:val="none" w:sz="0" w:space="0" w:color="auto"/>
                <w:left w:val="none" w:sz="0" w:space="0" w:color="auto"/>
                <w:bottom w:val="none" w:sz="0" w:space="0" w:color="auto"/>
                <w:right w:val="none" w:sz="0" w:space="0" w:color="auto"/>
              </w:divBdr>
              <w:divsChild>
                <w:div w:id="1915310086">
                  <w:marLeft w:val="0"/>
                  <w:marRight w:val="0"/>
                  <w:marTop w:val="0"/>
                  <w:marBottom w:val="0"/>
                  <w:divBdr>
                    <w:top w:val="none" w:sz="0" w:space="0" w:color="auto"/>
                    <w:left w:val="none" w:sz="0" w:space="0" w:color="auto"/>
                    <w:bottom w:val="none" w:sz="0" w:space="0" w:color="auto"/>
                    <w:right w:val="none" w:sz="0" w:space="0" w:color="auto"/>
                  </w:divBdr>
                </w:div>
              </w:divsChild>
            </w:div>
            <w:div w:id="1891841650">
              <w:marLeft w:val="0"/>
              <w:marRight w:val="0"/>
              <w:marTop w:val="0"/>
              <w:marBottom w:val="0"/>
              <w:divBdr>
                <w:top w:val="none" w:sz="0" w:space="0" w:color="auto"/>
                <w:left w:val="none" w:sz="0" w:space="0" w:color="auto"/>
                <w:bottom w:val="none" w:sz="0" w:space="0" w:color="auto"/>
                <w:right w:val="none" w:sz="0" w:space="0" w:color="auto"/>
              </w:divBdr>
              <w:divsChild>
                <w:div w:id="1175613457">
                  <w:marLeft w:val="0"/>
                  <w:marRight w:val="0"/>
                  <w:marTop w:val="0"/>
                  <w:marBottom w:val="0"/>
                  <w:divBdr>
                    <w:top w:val="none" w:sz="0" w:space="0" w:color="auto"/>
                    <w:left w:val="none" w:sz="0" w:space="0" w:color="auto"/>
                    <w:bottom w:val="none" w:sz="0" w:space="0" w:color="auto"/>
                    <w:right w:val="none" w:sz="0" w:space="0" w:color="auto"/>
                  </w:divBdr>
                  <w:divsChild>
                    <w:div w:id="1048191141">
                      <w:marLeft w:val="0"/>
                      <w:marRight w:val="0"/>
                      <w:marTop w:val="0"/>
                      <w:marBottom w:val="0"/>
                      <w:divBdr>
                        <w:top w:val="none" w:sz="0" w:space="0" w:color="auto"/>
                        <w:left w:val="none" w:sz="0" w:space="0" w:color="auto"/>
                        <w:bottom w:val="none" w:sz="0" w:space="0" w:color="auto"/>
                        <w:right w:val="none" w:sz="0" w:space="0" w:color="auto"/>
                      </w:divBdr>
                    </w:div>
                    <w:div w:id="9707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5215">
              <w:marLeft w:val="0"/>
              <w:marRight w:val="0"/>
              <w:marTop w:val="0"/>
              <w:marBottom w:val="0"/>
              <w:divBdr>
                <w:top w:val="none" w:sz="0" w:space="0" w:color="auto"/>
                <w:left w:val="none" w:sz="0" w:space="0" w:color="auto"/>
                <w:bottom w:val="none" w:sz="0" w:space="0" w:color="auto"/>
                <w:right w:val="none" w:sz="0" w:space="0" w:color="auto"/>
              </w:divBdr>
              <w:divsChild>
                <w:div w:id="1907765482">
                  <w:marLeft w:val="0"/>
                  <w:marRight w:val="0"/>
                  <w:marTop w:val="0"/>
                  <w:marBottom w:val="0"/>
                  <w:divBdr>
                    <w:top w:val="none" w:sz="0" w:space="0" w:color="auto"/>
                    <w:left w:val="none" w:sz="0" w:space="0" w:color="auto"/>
                    <w:bottom w:val="none" w:sz="0" w:space="0" w:color="auto"/>
                    <w:right w:val="none" w:sz="0" w:space="0" w:color="auto"/>
                  </w:divBdr>
                  <w:divsChild>
                    <w:div w:id="999311819">
                      <w:marLeft w:val="0"/>
                      <w:marRight w:val="0"/>
                      <w:marTop w:val="0"/>
                      <w:marBottom w:val="0"/>
                      <w:divBdr>
                        <w:top w:val="none" w:sz="0" w:space="0" w:color="auto"/>
                        <w:left w:val="none" w:sz="0" w:space="0" w:color="auto"/>
                        <w:bottom w:val="none" w:sz="0" w:space="0" w:color="auto"/>
                        <w:right w:val="none" w:sz="0" w:space="0" w:color="auto"/>
                      </w:divBdr>
                    </w:div>
                    <w:div w:id="18307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9096">
              <w:marLeft w:val="0"/>
              <w:marRight w:val="0"/>
              <w:marTop w:val="0"/>
              <w:marBottom w:val="0"/>
              <w:divBdr>
                <w:top w:val="none" w:sz="0" w:space="0" w:color="auto"/>
                <w:left w:val="none" w:sz="0" w:space="0" w:color="auto"/>
                <w:bottom w:val="none" w:sz="0" w:space="0" w:color="auto"/>
                <w:right w:val="none" w:sz="0" w:space="0" w:color="auto"/>
              </w:divBdr>
              <w:divsChild>
                <w:div w:id="161630328">
                  <w:marLeft w:val="0"/>
                  <w:marRight w:val="0"/>
                  <w:marTop w:val="0"/>
                  <w:marBottom w:val="0"/>
                  <w:divBdr>
                    <w:top w:val="none" w:sz="0" w:space="0" w:color="auto"/>
                    <w:left w:val="none" w:sz="0" w:space="0" w:color="auto"/>
                    <w:bottom w:val="none" w:sz="0" w:space="0" w:color="auto"/>
                    <w:right w:val="none" w:sz="0" w:space="0" w:color="auto"/>
                  </w:divBdr>
                  <w:divsChild>
                    <w:div w:id="1296565550">
                      <w:marLeft w:val="0"/>
                      <w:marRight w:val="0"/>
                      <w:marTop w:val="0"/>
                      <w:marBottom w:val="0"/>
                      <w:divBdr>
                        <w:top w:val="none" w:sz="0" w:space="0" w:color="auto"/>
                        <w:left w:val="none" w:sz="0" w:space="0" w:color="auto"/>
                        <w:bottom w:val="none" w:sz="0" w:space="0" w:color="auto"/>
                        <w:right w:val="none" w:sz="0" w:space="0" w:color="auto"/>
                      </w:divBdr>
                    </w:div>
                    <w:div w:id="1513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78642">
              <w:marLeft w:val="0"/>
              <w:marRight w:val="0"/>
              <w:marTop w:val="0"/>
              <w:marBottom w:val="0"/>
              <w:divBdr>
                <w:top w:val="none" w:sz="0" w:space="0" w:color="auto"/>
                <w:left w:val="none" w:sz="0" w:space="0" w:color="auto"/>
                <w:bottom w:val="none" w:sz="0" w:space="0" w:color="auto"/>
                <w:right w:val="none" w:sz="0" w:space="0" w:color="auto"/>
              </w:divBdr>
              <w:divsChild>
                <w:div w:id="987586694">
                  <w:marLeft w:val="0"/>
                  <w:marRight w:val="0"/>
                  <w:marTop w:val="0"/>
                  <w:marBottom w:val="0"/>
                  <w:divBdr>
                    <w:top w:val="none" w:sz="0" w:space="0" w:color="auto"/>
                    <w:left w:val="none" w:sz="0" w:space="0" w:color="auto"/>
                    <w:bottom w:val="none" w:sz="0" w:space="0" w:color="auto"/>
                    <w:right w:val="none" w:sz="0" w:space="0" w:color="auto"/>
                  </w:divBdr>
                  <w:divsChild>
                    <w:div w:id="1613054223">
                      <w:marLeft w:val="0"/>
                      <w:marRight w:val="0"/>
                      <w:marTop w:val="0"/>
                      <w:marBottom w:val="0"/>
                      <w:divBdr>
                        <w:top w:val="none" w:sz="0" w:space="0" w:color="auto"/>
                        <w:left w:val="none" w:sz="0" w:space="0" w:color="auto"/>
                        <w:bottom w:val="none" w:sz="0" w:space="0" w:color="auto"/>
                        <w:right w:val="none" w:sz="0" w:space="0" w:color="auto"/>
                      </w:divBdr>
                    </w:div>
                    <w:div w:id="525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76393">
              <w:marLeft w:val="0"/>
              <w:marRight w:val="0"/>
              <w:marTop w:val="0"/>
              <w:marBottom w:val="0"/>
              <w:divBdr>
                <w:top w:val="none" w:sz="0" w:space="0" w:color="auto"/>
                <w:left w:val="none" w:sz="0" w:space="0" w:color="auto"/>
                <w:bottom w:val="none" w:sz="0" w:space="0" w:color="auto"/>
                <w:right w:val="none" w:sz="0" w:space="0" w:color="auto"/>
              </w:divBdr>
              <w:divsChild>
                <w:div w:id="861091107">
                  <w:marLeft w:val="0"/>
                  <w:marRight w:val="0"/>
                  <w:marTop w:val="0"/>
                  <w:marBottom w:val="0"/>
                  <w:divBdr>
                    <w:top w:val="none" w:sz="0" w:space="0" w:color="auto"/>
                    <w:left w:val="none" w:sz="0" w:space="0" w:color="auto"/>
                    <w:bottom w:val="none" w:sz="0" w:space="0" w:color="auto"/>
                    <w:right w:val="none" w:sz="0" w:space="0" w:color="auto"/>
                  </w:divBdr>
                  <w:divsChild>
                    <w:div w:id="297149040">
                      <w:marLeft w:val="0"/>
                      <w:marRight w:val="0"/>
                      <w:marTop w:val="0"/>
                      <w:marBottom w:val="0"/>
                      <w:divBdr>
                        <w:top w:val="none" w:sz="0" w:space="0" w:color="auto"/>
                        <w:left w:val="none" w:sz="0" w:space="0" w:color="auto"/>
                        <w:bottom w:val="none" w:sz="0" w:space="0" w:color="auto"/>
                        <w:right w:val="none" w:sz="0" w:space="0" w:color="auto"/>
                      </w:divBdr>
                    </w:div>
                    <w:div w:id="164909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2255">
              <w:marLeft w:val="0"/>
              <w:marRight w:val="0"/>
              <w:marTop w:val="0"/>
              <w:marBottom w:val="0"/>
              <w:divBdr>
                <w:top w:val="none" w:sz="0" w:space="0" w:color="auto"/>
                <w:left w:val="none" w:sz="0" w:space="0" w:color="auto"/>
                <w:bottom w:val="none" w:sz="0" w:space="0" w:color="auto"/>
                <w:right w:val="none" w:sz="0" w:space="0" w:color="auto"/>
              </w:divBdr>
              <w:divsChild>
                <w:div w:id="488714834">
                  <w:marLeft w:val="0"/>
                  <w:marRight w:val="0"/>
                  <w:marTop w:val="0"/>
                  <w:marBottom w:val="0"/>
                  <w:divBdr>
                    <w:top w:val="none" w:sz="0" w:space="0" w:color="auto"/>
                    <w:left w:val="none" w:sz="0" w:space="0" w:color="auto"/>
                    <w:bottom w:val="none" w:sz="0" w:space="0" w:color="auto"/>
                    <w:right w:val="none" w:sz="0" w:space="0" w:color="auto"/>
                  </w:divBdr>
                  <w:divsChild>
                    <w:div w:id="422528034">
                      <w:marLeft w:val="0"/>
                      <w:marRight w:val="0"/>
                      <w:marTop w:val="0"/>
                      <w:marBottom w:val="0"/>
                      <w:divBdr>
                        <w:top w:val="none" w:sz="0" w:space="0" w:color="auto"/>
                        <w:left w:val="none" w:sz="0" w:space="0" w:color="auto"/>
                        <w:bottom w:val="none" w:sz="0" w:space="0" w:color="auto"/>
                        <w:right w:val="none" w:sz="0" w:space="0" w:color="auto"/>
                      </w:divBdr>
                    </w:div>
                    <w:div w:id="14058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223686">
      <w:bodyDiv w:val="1"/>
      <w:marLeft w:val="0"/>
      <w:marRight w:val="0"/>
      <w:marTop w:val="0"/>
      <w:marBottom w:val="0"/>
      <w:divBdr>
        <w:top w:val="none" w:sz="0" w:space="0" w:color="auto"/>
        <w:left w:val="none" w:sz="0" w:space="0" w:color="auto"/>
        <w:bottom w:val="none" w:sz="0" w:space="0" w:color="auto"/>
        <w:right w:val="none" w:sz="0" w:space="0" w:color="auto"/>
      </w:divBdr>
      <w:divsChild>
        <w:div w:id="986281011">
          <w:marLeft w:val="432"/>
          <w:marRight w:val="0"/>
          <w:marTop w:val="0"/>
          <w:marBottom w:val="0"/>
          <w:divBdr>
            <w:top w:val="none" w:sz="0" w:space="0" w:color="auto"/>
            <w:left w:val="none" w:sz="0" w:space="0" w:color="auto"/>
            <w:bottom w:val="none" w:sz="0" w:space="0" w:color="auto"/>
            <w:right w:val="none" w:sz="0" w:space="0" w:color="auto"/>
          </w:divBdr>
        </w:div>
      </w:divsChild>
    </w:div>
    <w:div w:id="1627195388">
      <w:bodyDiv w:val="1"/>
      <w:marLeft w:val="0"/>
      <w:marRight w:val="0"/>
      <w:marTop w:val="0"/>
      <w:marBottom w:val="0"/>
      <w:divBdr>
        <w:top w:val="none" w:sz="0" w:space="0" w:color="auto"/>
        <w:left w:val="none" w:sz="0" w:space="0" w:color="auto"/>
        <w:bottom w:val="none" w:sz="0" w:space="0" w:color="auto"/>
        <w:right w:val="none" w:sz="0" w:space="0" w:color="auto"/>
      </w:divBdr>
      <w:divsChild>
        <w:div w:id="1323657913">
          <w:marLeft w:val="-225"/>
          <w:marRight w:val="-225"/>
          <w:marTop w:val="0"/>
          <w:marBottom w:val="0"/>
          <w:divBdr>
            <w:top w:val="none" w:sz="0" w:space="0" w:color="auto"/>
            <w:left w:val="none" w:sz="0" w:space="0" w:color="auto"/>
            <w:bottom w:val="none" w:sz="0" w:space="0" w:color="auto"/>
            <w:right w:val="none" w:sz="0" w:space="0" w:color="auto"/>
          </w:divBdr>
          <w:divsChild>
            <w:div w:id="1083994356">
              <w:marLeft w:val="0"/>
              <w:marRight w:val="0"/>
              <w:marTop w:val="0"/>
              <w:marBottom w:val="0"/>
              <w:divBdr>
                <w:top w:val="none" w:sz="0" w:space="0" w:color="auto"/>
                <w:left w:val="none" w:sz="0" w:space="0" w:color="auto"/>
                <w:bottom w:val="none" w:sz="0" w:space="0" w:color="auto"/>
                <w:right w:val="none" w:sz="0" w:space="0" w:color="auto"/>
              </w:divBdr>
              <w:divsChild>
                <w:div w:id="2078898967">
                  <w:marLeft w:val="0"/>
                  <w:marRight w:val="0"/>
                  <w:marTop w:val="0"/>
                  <w:marBottom w:val="0"/>
                  <w:divBdr>
                    <w:top w:val="none" w:sz="0" w:space="0" w:color="auto"/>
                    <w:left w:val="none" w:sz="0" w:space="0" w:color="auto"/>
                    <w:bottom w:val="none" w:sz="0" w:space="0" w:color="auto"/>
                    <w:right w:val="none" w:sz="0" w:space="0" w:color="auto"/>
                  </w:divBdr>
                </w:div>
              </w:divsChild>
            </w:div>
            <w:div w:id="1568758572">
              <w:marLeft w:val="0"/>
              <w:marRight w:val="0"/>
              <w:marTop w:val="0"/>
              <w:marBottom w:val="0"/>
              <w:divBdr>
                <w:top w:val="none" w:sz="0" w:space="0" w:color="auto"/>
                <w:left w:val="none" w:sz="0" w:space="0" w:color="auto"/>
                <w:bottom w:val="none" w:sz="0" w:space="0" w:color="auto"/>
                <w:right w:val="none" w:sz="0" w:space="0" w:color="auto"/>
              </w:divBdr>
            </w:div>
          </w:divsChild>
        </w:div>
        <w:div w:id="1338385398">
          <w:marLeft w:val="-225"/>
          <w:marRight w:val="-225"/>
          <w:marTop w:val="0"/>
          <w:marBottom w:val="0"/>
          <w:divBdr>
            <w:top w:val="none" w:sz="0" w:space="0" w:color="auto"/>
            <w:left w:val="none" w:sz="0" w:space="0" w:color="auto"/>
            <w:bottom w:val="none" w:sz="0" w:space="0" w:color="auto"/>
            <w:right w:val="none" w:sz="0" w:space="0" w:color="auto"/>
          </w:divBdr>
          <w:divsChild>
            <w:div w:id="1272083202">
              <w:marLeft w:val="225"/>
              <w:marRight w:val="225"/>
              <w:marTop w:val="0"/>
              <w:marBottom w:val="0"/>
              <w:divBdr>
                <w:top w:val="single" w:sz="6" w:space="0" w:color="B1B4B6"/>
                <w:left w:val="none" w:sz="0" w:space="0" w:color="auto"/>
                <w:bottom w:val="none" w:sz="0" w:space="0" w:color="auto"/>
                <w:right w:val="none" w:sz="0" w:space="0" w:color="auto"/>
              </w:divBdr>
              <w:divsChild>
                <w:div w:id="2082406949">
                  <w:marLeft w:val="0"/>
                  <w:marRight w:val="0"/>
                  <w:marTop w:val="0"/>
                  <w:marBottom w:val="0"/>
                  <w:divBdr>
                    <w:top w:val="none" w:sz="0" w:space="0" w:color="auto"/>
                    <w:left w:val="none" w:sz="0" w:space="0" w:color="auto"/>
                    <w:bottom w:val="none" w:sz="0" w:space="0" w:color="auto"/>
                    <w:right w:val="none" w:sz="0" w:space="0" w:color="auto"/>
                  </w:divBdr>
                  <w:divsChild>
                    <w:div w:id="173030019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728303812">
          <w:marLeft w:val="-225"/>
          <w:marRight w:val="-225"/>
          <w:marTop w:val="0"/>
          <w:marBottom w:val="0"/>
          <w:divBdr>
            <w:top w:val="none" w:sz="0" w:space="0" w:color="auto"/>
            <w:left w:val="none" w:sz="0" w:space="0" w:color="auto"/>
            <w:bottom w:val="none" w:sz="0" w:space="0" w:color="auto"/>
            <w:right w:val="none" w:sz="0" w:space="0" w:color="auto"/>
          </w:divBdr>
          <w:divsChild>
            <w:div w:id="2033453845">
              <w:marLeft w:val="0"/>
              <w:marRight w:val="0"/>
              <w:marTop w:val="0"/>
              <w:marBottom w:val="0"/>
              <w:divBdr>
                <w:top w:val="none" w:sz="0" w:space="0" w:color="auto"/>
                <w:left w:val="none" w:sz="0" w:space="0" w:color="auto"/>
                <w:bottom w:val="none" w:sz="0" w:space="0" w:color="auto"/>
                <w:right w:val="none" w:sz="0" w:space="0" w:color="auto"/>
              </w:divBdr>
              <w:divsChild>
                <w:div w:id="905651089">
                  <w:marLeft w:val="0"/>
                  <w:marRight w:val="0"/>
                  <w:marTop w:val="0"/>
                  <w:marBottom w:val="600"/>
                  <w:divBdr>
                    <w:top w:val="none" w:sz="0" w:space="0" w:color="auto"/>
                    <w:left w:val="none" w:sz="0" w:space="0" w:color="auto"/>
                    <w:bottom w:val="none" w:sz="0" w:space="0" w:color="auto"/>
                    <w:right w:val="none" w:sz="0" w:space="0" w:color="auto"/>
                  </w:divBdr>
                  <w:divsChild>
                    <w:div w:id="1222598887">
                      <w:marLeft w:val="0"/>
                      <w:marRight w:val="0"/>
                      <w:marTop w:val="0"/>
                      <w:marBottom w:val="750"/>
                      <w:divBdr>
                        <w:top w:val="none" w:sz="0" w:space="0" w:color="auto"/>
                        <w:left w:val="none" w:sz="0" w:space="0" w:color="auto"/>
                        <w:bottom w:val="none" w:sz="0" w:space="0" w:color="auto"/>
                        <w:right w:val="none" w:sz="0" w:space="0" w:color="auto"/>
                      </w:divBdr>
                      <w:divsChild>
                        <w:div w:id="1921521644">
                          <w:marLeft w:val="0"/>
                          <w:marRight w:val="0"/>
                          <w:marTop w:val="0"/>
                          <w:marBottom w:val="0"/>
                          <w:divBdr>
                            <w:top w:val="none" w:sz="0" w:space="0" w:color="auto"/>
                            <w:left w:val="none" w:sz="0" w:space="0" w:color="auto"/>
                            <w:bottom w:val="none" w:sz="0" w:space="0" w:color="auto"/>
                            <w:right w:val="none" w:sz="0" w:space="0" w:color="auto"/>
                          </w:divBdr>
                          <w:divsChild>
                            <w:div w:id="590309359">
                              <w:marLeft w:val="0"/>
                              <w:marRight w:val="0"/>
                              <w:marTop w:val="0"/>
                              <w:marBottom w:val="0"/>
                              <w:divBdr>
                                <w:top w:val="none" w:sz="0" w:space="0" w:color="auto"/>
                                <w:left w:val="none" w:sz="0" w:space="0" w:color="auto"/>
                                <w:bottom w:val="none" w:sz="0" w:space="0" w:color="auto"/>
                                <w:right w:val="none" w:sz="0" w:space="0" w:color="auto"/>
                              </w:divBdr>
                              <w:divsChild>
                                <w:div w:id="388380792">
                                  <w:marLeft w:val="0"/>
                                  <w:marRight w:val="0"/>
                                  <w:marTop w:val="0"/>
                                  <w:marBottom w:val="0"/>
                                  <w:divBdr>
                                    <w:top w:val="none" w:sz="0" w:space="0" w:color="auto"/>
                                    <w:left w:val="none" w:sz="0" w:space="0" w:color="auto"/>
                                    <w:bottom w:val="none" w:sz="0" w:space="0" w:color="auto"/>
                                    <w:right w:val="none" w:sz="0" w:space="0" w:color="auto"/>
                                  </w:divBdr>
                                </w:div>
                                <w:div w:id="83172461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238056">
      <w:bodyDiv w:val="1"/>
      <w:marLeft w:val="0"/>
      <w:marRight w:val="0"/>
      <w:marTop w:val="0"/>
      <w:marBottom w:val="0"/>
      <w:divBdr>
        <w:top w:val="none" w:sz="0" w:space="0" w:color="auto"/>
        <w:left w:val="none" w:sz="0" w:space="0" w:color="auto"/>
        <w:bottom w:val="none" w:sz="0" w:space="0" w:color="auto"/>
        <w:right w:val="none" w:sz="0" w:space="0" w:color="auto"/>
      </w:divBdr>
    </w:div>
    <w:div w:id="1717466618">
      <w:bodyDiv w:val="1"/>
      <w:marLeft w:val="0"/>
      <w:marRight w:val="0"/>
      <w:marTop w:val="0"/>
      <w:marBottom w:val="0"/>
      <w:divBdr>
        <w:top w:val="none" w:sz="0" w:space="0" w:color="auto"/>
        <w:left w:val="none" w:sz="0" w:space="0" w:color="auto"/>
        <w:bottom w:val="none" w:sz="0" w:space="0" w:color="auto"/>
        <w:right w:val="none" w:sz="0" w:space="0" w:color="auto"/>
      </w:divBdr>
      <w:divsChild>
        <w:div w:id="1382053882">
          <w:marLeft w:val="0"/>
          <w:marRight w:val="0"/>
          <w:marTop w:val="480"/>
          <w:marBottom w:val="480"/>
          <w:divBdr>
            <w:top w:val="single" w:sz="6" w:space="24" w:color="CCCCCC"/>
            <w:left w:val="single" w:sz="6" w:space="24" w:color="CCCCCC"/>
            <w:bottom w:val="single" w:sz="6" w:space="24" w:color="CCCCCC"/>
            <w:right w:val="single" w:sz="6" w:space="24" w:color="CCCCCC"/>
          </w:divBdr>
        </w:div>
        <w:div w:id="1326320250">
          <w:blockQuote w:val="1"/>
          <w:marLeft w:val="0"/>
          <w:marRight w:val="0"/>
          <w:marTop w:val="960"/>
          <w:marBottom w:val="960"/>
          <w:divBdr>
            <w:top w:val="none" w:sz="0" w:space="0" w:color="auto"/>
            <w:left w:val="none" w:sz="0" w:space="0" w:color="auto"/>
            <w:bottom w:val="none" w:sz="0" w:space="0" w:color="auto"/>
            <w:right w:val="none" w:sz="0" w:space="0" w:color="auto"/>
          </w:divBdr>
        </w:div>
      </w:divsChild>
    </w:div>
    <w:div w:id="1749037786">
      <w:bodyDiv w:val="1"/>
      <w:marLeft w:val="0"/>
      <w:marRight w:val="0"/>
      <w:marTop w:val="0"/>
      <w:marBottom w:val="0"/>
      <w:divBdr>
        <w:top w:val="none" w:sz="0" w:space="0" w:color="auto"/>
        <w:left w:val="none" w:sz="0" w:space="0" w:color="auto"/>
        <w:bottom w:val="none" w:sz="0" w:space="0" w:color="auto"/>
        <w:right w:val="none" w:sz="0" w:space="0" w:color="auto"/>
      </w:divBdr>
      <w:divsChild>
        <w:div w:id="1788695474">
          <w:marLeft w:val="0"/>
          <w:marRight w:val="0"/>
          <w:marTop w:val="0"/>
          <w:marBottom w:val="0"/>
          <w:divBdr>
            <w:top w:val="none" w:sz="0" w:space="0" w:color="auto"/>
            <w:left w:val="none" w:sz="0" w:space="0" w:color="auto"/>
            <w:bottom w:val="none" w:sz="0" w:space="0" w:color="auto"/>
            <w:right w:val="none" w:sz="0" w:space="0" w:color="auto"/>
          </w:divBdr>
          <w:divsChild>
            <w:div w:id="1582250384">
              <w:marLeft w:val="0"/>
              <w:marRight w:val="0"/>
              <w:marTop w:val="0"/>
              <w:marBottom w:val="0"/>
              <w:divBdr>
                <w:top w:val="none" w:sz="0" w:space="0" w:color="auto"/>
                <w:left w:val="none" w:sz="0" w:space="0" w:color="auto"/>
                <w:bottom w:val="none" w:sz="0" w:space="0" w:color="auto"/>
                <w:right w:val="none" w:sz="0" w:space="0" w:color="auto"/>
              </w:divBdr>
              <w:divsChild>
                <w:div w:id="27150176">
                  <w:marLeft w:val="0"/>
                  <w:marRight w:val="0"/>
                  <w:marTop w:val="0"/>
                  <w:marBottom w:val="0"/>
                  <w:divBdr>
                    <w:top w:val="none" w:sz="0" w:space="0" w:color="auto"/>
                    <w:left w:val="none" w:sz="0" w:space="0" w:color="auto"/>
                    <w:bottom w:val="none" w:sz="0" w:space="0" w:color="auto"/>
                    <w:right w:val="none" w:sz="0" w:space="0" w:color="auto"/>
                  </w:divBdr>
                  <w:divsChild>
                    <w:div w:id="1253931773">
                      <w:marLeft w:val="0"/>
                      <w:marRight w:val="0"/>
                      <w:marTop w:val="0"/>
                      <w:marBottom w:val="0"/>
                      <w:divBdr>
                        <w:top w:val="none" w:sz="0" w:space="0" w:color="auto"/>
                        <w:left w:val="none" w:sz="0" w:space="0" w:color="auto"/>
                        <w:bottom w:val="none" w:sz="0" w:space="0" w:color="auto"/>
                        <w:right w:val="none" w:sz="0" w:space="0" w:color="auto"/>
                      </w:divBdr>
                    </w:div>
                    <w:div w:id="16108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58982">
          <w:marLeft w:val="0"/>
          <w:marRight w:val="0"/>
          <w:marTop w:val="0"/>
          <w:marBottom w:val="0"/>
          <w:divBdr>
            <w:top w:val="none" w:sz="0" w:space="0" w:color="auto"/>
            <w:left w:val="none" w:sz="0" w:space="0" w:color="auto"/>
            <w:bottom w:val="none" w:sz="0" w:space="0" w:color="auto"/>
            <w:right w:val="none" w:sz="0" w:space="0" w:color="auto"/>
          </w:divBdr>
          <w:divsChild>
            <w:div w:id="2065327936">
              <w:marLeft w:val="0"/>
              <w:marRight w:val="0"/>
              <w:marTop w:val="0"/>
              <w:marBottom w:val="0"/>
              <w:divBdr>
                <w:top w:val="none" w:sz="0" w:space="0" w:color="auto"/>
                <w:left w:val="none" w:sz="0" w:space="0" w:color="auto"/>
                <w:bottom w:val="none" w:sz="0" w:space="0" w:color="auto"/>
                <w:right w:val="none" w:sz="0" w:space="0" w:color="auto"/>
              </w:divBdr>
              <w:divsChild>
                <w:div w:id="1940025168">
                  <w:marLeft w:val="0"/>
                  <w:marRight w:val="0"/>
                  <w:marTop w:val="0"/>
                  <w:marBottom w:val="0"/>
                  <w:divBdr>
                    <w:top w:val="none" w:sz="0" w:space="0" w:color="auto"/>
                    <w:left w:val="none" w:sz="0" w:space="0" w:color="auto"/>
                    <w:bottom w:val="none" w:sz="0" w:space="0" w:color="auto"/>
                    <w:right w:val="none" w:sz="0" w:space="0" w:color="auto"/>
                  </w:divBdr>
                </w:div>
              </w:divsChild>
            </w:div>
            <w:div w:id="782072382">
              <w:marLeft w:val="0"/>
              <w:marRight w:val="0"/>
              <w:marTop w:val="0"/>
              <w:marBottom w:val="0"/>
              <w:divBdr>
                <w:top w:val="none" w:sz="0" w:space="0" w:color="auto"/>
                <w:left w:val="none" w:sz="0" w:space="0" w:color="auto"/>
                <w:bottom w:val="none" w:sz="0" w:space="0" w:color="auto"/>
                <w:right w:val="none" w:sz="0" w:space="0" w:color="auto"/>
              </w:divBdr>
              <w:divsChild>
                <w:div w:id="1200362725">
                  <w:marLeft w:val="0"/>
                  <w:marRight w:val="0"/>
                  <w:marTop w:val="0"/>
                  <w:marBottom w:val="0"/>
                  <w:divBdr>
                    <w:top w:val="none" w:sz="0" w:space="0" w:color="auto"/>
                    <w:left w:val="none" w:sz="0" w:space="0" w:color="auto"/>
                    <w:bottom w:val="none" w:sz="0" w:space="0" w:color="auto"/>
                    <w:right w:val="none" w:sz="0" w:space="0" w:color="auto"/>
                  </w:divBdr>
                  <w:divsChild>
                    <w:div w:id="346371964">
                      <w:marLeft w:val="0"/>
                      <w:marRight w:val="0"/>
                      <w:marTop w:val="0"/>
                      <w:marBottom w:val="0"/>
                      <w:divBdr>
                        <w:top w:val="none" w:sz="0" w:space="0" w:color="auto"/>
                        <w:left w:val="none" w:sz="0" w:space="0" w:color="auto"/>
                        <w:bottom w:val="none" w:sz="0" w:space="0" w:color="auto"/>
                        <w:right w:val="none" w:sz="0" w:space="0" w:color="auto"/>
                      </w:divBdr>
                      <w:divsChild>
                        <w:div w:id="559747921">
                          <w:marLeft w:val="0"/>
                          <w:marRight w:val="0"/>
                          <w:marTop w:val="0"/>
                          <w:marBottom w:val="0"/>
                          <w:divBdr>
                            <w:top w:val="none" w:sz="0" w:space="0" w:color="auto"/>
                            <w:left w:val="none" w:sz="0" w:space="0" w:color="auto"/>
                            <w:bottom w:val="none" w:sz="0" w:space="0" w:color="auto"/>
                            <w:right w:val="none" w:sz="0" w:space="0" w:color="auto"/>
                          </w:divBdr>
                        </w:div>
                      </w:divsChild>
                    </w:div>
                    <w:div w:id="1799764856">
                      <w:marLeft w:val="0"/>
                      <w:marRight w:val="0"/>
                      <w:marTop w:val="0"/>
                      <w:marBottom w:val="0"/>
                      <w:divBdr>
                        <w:top w:val="none" w:sz="0" w:space="0" w:color="auto"/>
                        <w:left w:val="none" w:sz="0" w:space="0" w:color="auto"/>
                        <w:bottom w:val="none" w:sz="0" w:space="0" w:color="auto"/>
                        <w:right w:val="none" w:sz="0" w:space="0" w:color="auto"/>
                      </w:divBdr>
                      <w:divsChild>
                        <w:div w:id="597446087">
                          <w:marLeft w:val="0"/>
                          <w:marRight w:val="0"/>
                          <w:marTop w:val="0"/>
                          <w:marBottom w:val="0"/>
                          <w:divBdr>
                            <w:top w:val="none" w:sz="0" w:space="0" w:color="auto"/>
                            <w:left w:val="none" w:sz="0" w:space="0" w:color="auto"/>
                            <w:bottom w:val="none" w:sz="0" w:space="0" w:color="auto"/>
                            <w:right w:val="none" w:sz="0" w:space="0" w:color="auto"/>
                          </w:divBdr>
                        </w:div>
                      </w:divsChild>
                    </w:div>
                    <w:div w:id="41439910">
                      <w:marLeft w:val="0"/>
                      <w:marRight w:val="0"/>
                      <w:marTop w:val="0"/>
                      <w:marBottom w:val="0"/>
                      <w:divBdr>
                        <w:top w:val="none" w:sz="0" w:space="0" w:color="auto"/>
                        <w:left w:val="none" w:sz="0" w:space="0" w:color="auto"/>
                        <w:bottom w:val="none" w:sz="0" w:space="0" w:color="auto"/>
                        <w:right w:val="none" w:sz="0" w:space="0" w:color="auto"/>
                      </w:divBdr>
                      <w:divsChild>
                        <w:div w:id="157698687">
                          <w:marLeft w:val="0"/>
                          <w:marRight w:val="0"/>
                          <w:marTop w:val="0"/>
                          <w:marBottom w:val="0"/>
                          <w:divBdr>
                            <w:top w:val="none" w:sz="0" w:space="0" w:color="auto"/>
                            <w:left w:val="none" w:sz="0" w:space="0" w:color="auto"/>
                            <w:bottom w:val="none" w:sz="0" w:space="0" w:color="auto"/>
                            <w:right w:val="none" w:sz="0" w:space="0" w:color="auto"/>
                          </w:divBdr>
                        </w:div>
                      </w:divsChild>
                    </w:div>
                    <w:div w:id="1598370127">
                      <w:marLeft w:val="0"/>
                      <w:marRight w:val="0"/>
                      <w:marTop w:val="0"/>
                      <w:marBottom w:val="0"/>
                      <w:divBdr>
                        <w:top w:val="none" w:sz="0" w:space="0" w:color="auto"/>
                        <w:left w:val="none" w:sz="0" w:space="0" w:color="auto"/>
                        <w:bottom w:val="none" w:sz="0" w:space="0" w:color="auto"/>
                        <w:right w:val="none" w:sz="0" w:space="0" w:color="auto"/>
                      </w:divBdr>
                      <w:divsChild>
                        <w:div w:id="12056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8129">
              <w:marLeft w:val="0"/>
              <w:marRight w:val="0"/>
              <w:marTop w:val="0"/>
              <w:marBottom w:val="0"/>
              <w:divBdr>
                <w:top w:val="none" w:sz="0" w:space="0" w:color="auto"/>
                <w:left w:val="none" w:sz="0" w:space="0" w:color="auto"/>
                <w:bottom w:val="none" w:sz="0" w:space="0" w:color="auto"/>
                <w:right w:val="none" w:sz="0" w:space="0" w:color="auto"/>
              </w:divBdr>
              <w:divsChild>
                <w:div w:id="1271858887">
                  <w:marLeft w:val="0"/>
                  <w:marRight w:val="0"/>
                  <w:marTop w:val="0"/>
                  <w:marBottom w:val="0"/>
                  <w:divBdr>
                    <w:top w:val="none" w:sz="0" w:space="0" w:color="auto"/>
                    <w:left w:val="none" w:sz="0" w:space="0" w:color="auto"/>
                    <w:bottom w:val="none" w:sz="0" w:space="0" w:color="auto"/>
                    <w:right w:val="none" w:sz="0" w:space="0" w:color="auto"/>
                  </w:divBdr>
                  <w:divsChild>
                    <w:div w:id="463735698">
                      <w:marLeft w:val="0"/>
                      <w:marRight w:val="0"/>
                      <w:marTop w:val="0"/>
                      <w:marBottom w:val="0"/>
                      <w:divBdr>
                        <w:top w:val="none" w:sz="0" w:space="0" w:color="auto"/>
                        <w:left w:val="none" w:sz="0" w:space="0" w:color="auto"/>
                        <w:bottom w:val="none" w:sz="0" w:space="0" w:color="auto"/>
                        <w:right w:val="none" w:sz="0" w:space="0" w:color="auto"/>
                      </w:divBdr>
                      <w:divsChild>
                        <w:div w:id="1055424361">
                          <w:marLeft w:val="0"/>
                          <w:marRight w:val="0"/>
                          <w:marTop w:val="0"/>
                          <w:marBottom w:val="0"/>
                          <w:divBdr>
                            <w:top w:val="none" w:sz="0" w:space="0" w:color="auto"/>
                            <w:left w:val="none" w:sz="0" w:space="0" w:color="auto"/>
                            <w:bottom w:val="none" w:sz="0" w:space="0" w:color="auto"/>
                            <w:right w:val="none" w:sz="0" w:space="0" w:color="auto"/>
                          </w:divBdr>
                        </w:div>
                      </w:divsChild>
                    </w:div>
                    <w:div w:id="72315668">
                      <w:marLeft w:val="0"/>
                      <w:marRight w:val="0"/>
                      <w:marTop w:val="0"/>
                      <w:marBottom w:val="0"/>
                      <w:divBdr>
                        <w:top w:val="none" w:sz="0" w:space="0" w:color="auto"/>
                        <w:left w:val="none" w:sz="0" w:space="0" w:color="auto"/>
                        <w:bottom w:val="none" w:sz="0" w:space="0" w:color="auto"/>
                        <w:right w:val="none" w:sz="0" w:space="0" w:color="auto"/>
                      </w:divBdr>
                      <w:divsChild>
                        <w:div w:id="1832913640">
                          <w:marLeft w:val="0"/>
                          <w:marRight w:val="0"/>
                          <w:marTop w:val="0"/>
                          <w:marBottom w:val="0"/>
                          <w:divBdr>
                            <w:top w:val="none" w:sz="0" w:space="0" w:color="auto"/>
                            <w:left w:val="none" w:sz="0" w:space="0" w:color="auto"/>
                            <w:bottom w:val="none" w:sz="0" w:space="0" w:color="auto"/>
                            <w:right w:val="none" w:sz="0" w:space="0" w:color="auto"/>
                          </w:divBdr>
                        </w:div>
                      </w:divsChild>
                    </w:div>
                    <w:div w:id="1847088586">
                      <w:marLeft w:val="0"/>
                      <w:marRight w:val="0"/>
                      <w:marTop w:val="0"/>
                      <w:marBottom w:val="0"/>
                      <w:divBdr>
                        <w:top w:val="none" w:sz="0" w:space="0" w:color="auto"/>
                        <w:left w:val="none" w:sz="0" w:space="0" w:color="auto"/>
                        <w:bottom w:val="none" w:sz="0" w:space="0" w:color="auto"/>
                        <w:right w:val="none" w:sz="0" w:space="0" w:color="auto"/>
                      </w:divBdr>
                      <w:divsChild>
                        <w:div w:id="19896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63512">
              <w:marLeft w:val="0"/>
              <w:marRight w:val="0"/>
              <w:marTop w:val="0"/>
              <w:marBottom w:val="0"/>
              <w:divBdr>
                <w:top w:val="none" w:sz="0" w:space="0" w:color="auto"/>
                <w:left w:val="none" w:sz="0" w:space="0" w:color="auto"/>
                <w:bottom w:val="none" w:sz="0" w:space="0" w:color="auto"/>
                <w:right w:val="none" w:sz="0" w:space="0" w:color="auto"/>
              </w:divBdr>
              <w:divsChild>
                <w:div w:id="693189445">
                  <w:marLeft w:val="0"/>
                  <w:marRight w:val="0"/>
                  <w:marTop w:val="0"/>
                  <w:marBottom w:val="0"/>
                  <w:divBdr>
                    <w:top w:val="none" w:sz="0" w:space="0" w:color="auto"/>
                    <w:left w:val="none" w:sz="0" w:space="0" w:color="auto"/>
                    <w:bottom w:val="none" w:sz="0" w:space="0" w:color="auto"/>
                    <w:right w:val="none" w:sz="0" w:space="0" w:color="auto"/>
                  </w:divBdr>
                </w:div>
              </w:divsChild>
            </w:div>
            <w:div w:id="1701084163">
              <w:marLeft w:val="0"/>
              <w:marRight w:val="0"/>
              <w:marTop w:val="0"/>
              <w:marBottom w:val="0"/>
              <w:divBdr>
                <w:top w:val="none" w:sz="0" w:space="0" w:color="auto"/>
                <w:left w:val="none" w:sz="0" w:space="0" w:color="auto"/>
                <w:bottom w:val="none" w:sz="0" w:space="0" w:color="auto"/>
                <w:right w:val="none" w:sz="0" w:space="0" w:color="auto"/>
              </w:divBdr>
              <w:divsChild>
                <w:div w:id="173158219">
                  <w:marLeft w:val="0"/>
                  <w:marRight w:val="0"/>
                  <w:marTop w:val="0"/>
                  <w:marBottom w:val="0"/>
                  <w:divBdr>
                    <w:top w:val="none" w:sz="0" w:space="0" w:color="auto"/>
                    <w:left w:val="none" w:sz="0" w:space="0" w:color="auto"/>
                    <w:bottom w:val="none" w:sz="0" w:space="0" w:color="auto"/>
                    <w:right w:val="none" w:sz="0" w:space="0" w:color="auto"/>
                  </w:divBdr>
                  <w:divsChild>
                    <w:div w:id="2075005605">
                      <w:marLeft w:val="0"/>
                      <w:marRight w:val="0"/>
                      <w:marTop w:val="0"/>
                      <w:marBottom w:val="0"/>
                      <w:divBdr>
                        <w:top w:val="none" w:sz="0" w:space="0" w:color="auto"/>
                        <w:left w:val="none" w:sz="0" w:space="0" w:color="auto"/>
                        <w:bottom w:val="none" w:sz="0" w:space="0" w:color="auto"/>
                        <w:right w:val="none" w:sz="0" w:space="0" w:color="auto"/>
                      </w:divBdr>
                    </w:div>
                    <w:div w:id="78184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593">
              <w:marLeft w:val="0"/>
              <w:marRight w:val="0"/>
              <w:marTop w:val="0"/>
              <w:marBottom w:val="0"/>
              <w:divBdr>
                <w:top w:val="none" w:sz="0" w:space="0" w:color="auto"/>
                <w:left w:val="none" w:sz="0" w:space="0" w:color="auto"/>
                <w:bottom w:val="none" w:sz="0" w:space="0" w:color="auto"/>
                <w:right w:val="none" w:sz="0" w:space="0" w:color="auto"/>
              </w:divBdr>
              <w:divsChild>
                <w:div w:id="1549562290">
                  <w:marLeft w:val="0"/>
                  <w:marRight w:val="0"/>
                  <w:marTop w:val="0"/>
                  <w:marBottom w:val="0"/>
                  <w:divBdr>
                    <w:top w:val="none" w:sz="0" w:space="0" w:color="auto"/>
                    <w:left w:val="none" w:sz="0" w:space="0" w:color="auto"/>
                    <w:bottom w:val="none" w:sz="0" w:space="0" w:color="auto"/>
                    <w:right w:val="none" w:sz="0" w:space="0" w:color="auto"/>
                  </w:divBdr>
                  <w:divsChild>
                    <w:div w:id="435179306">
                      <w:marLeft w:val="0"/>
                      <w:marRight w:val="0"/>
                      <w:marTop w:val="0"/>
                      <w:marBottom w:val="0"/>
                      <w:divBdr>
                        <w:top w:val="none" w:sz="0" w:space="0" w:color="auto"/>
                        <w:left w:val="none" w:sz="0" w:space="0" w:color="auto"/>
                        <w:bottom w:val="none" w:sz="0" w:space="0" w:color="auto"/>
                        <w:right w:val="none" w:sz="0" w:space="0" w:color="auto"/>
                      </w:divBdr>
                    </w:div>
                    <w:div w:id="2126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9694">
              <w:marLeft w:val="0"/>
              <w:marRight w:val="0"/>
              <w:marTop w:val="0"/>
              <w:marBottom w:val="0"/>
              <w:divBdr>
                <w:top w:val="none" w:sz="0" w:space="0" w:color="auto"/>
                <w:left w:val="none" w:sz="0" w:space="0" w:color="auto"/>
                <w:bottom w:val="none" w:sz="0" w:space="0" w:color="auto"/>
                <w:right w:val="none" w:sz="0" w:space="0" w:color="auto"/>
              </w:divBdr>
              <w:divsChild>
                <w:div w:id="2013724878">
                  <w:marLeft w:val="0"/>
                  <w:marRight w:val="0"/>
                  <w:marTop w:val="0"/>
                  <w:marBottom w:val="0"/>
                  <w:divBdr>
                    <w:top w:val="none" w:sz="0" w:space="0" w:color="auto"/>
                    <w:left w:val="none" w:sz="0" w:space="0" w:color="auto"/>
                    <w:bottom w:val="none" w:sz="0" w:space="0" w:color="auto"/>
                    <w:right w:val="none" w:sz="0" w:space="0" w:color="auto"/>
                  </w:divBdr>
                  <w:divsChild>
                    <w:div w:id="1272518326">
                      <w:marLeft w:val="0"/>
                      <w:marRight w:val="0"/>
                      <w:marTop w:val="0"/>
                      <w:marBottom w:val="0"/>
                      <w:divBdr>
                        <w:top w:val="none" w:sz="0" w:space="0" w:color="auto"/>
                        <w:left w:val="none" w:sz="0" w:space="0" w:color="auto"/>
                        <w:bottom w:val="none" w:sz="0" w:space="0" w:color="auto"/>
                        <w:right w:val="none" w:sz="0" w:space="0" w:color="auto"/>
                      </w:divBdr>
                    </w:div>
                    <w:div w:id="20138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62328">
              <w:marLeft w:val="0"/>
              <w:marRight w:val="0"/>
              <w:marTop w:val="0"/>
              <w:marBottom w:val="0"/>
              <w:divBdr>
                <w:top w:val="none" w:sz="0" w:space="0" w:color="auto"/>
                <w:left w:val="none" w:sz="0" w:space="0" w:color="auto"/>
                <w:bottom w:val="none" w:sz="0" w:space="0" w:color="auto"/>
                <w:right w:val="none" w:sz="0" w:space="0" w:color="auto"/>
              </w:divBdr>
              <w:divsChild>
                <w:div w:id="1627156381">
                  <w:marLeft w:val="0"/>
                  <w:marRight w:val="0"/>
                  <w:marTop w:val="0"/>
                  <w:marBottom w:val="0"/>
                  <w:divBdr>
                    <w:top w:val="none" w:sz="0" w:space="0" w:color="auto"/>
                    <w:left w:val="none" w:sz="0" w:space="0" w:color="auto"/>
                    <w:bottom w:val="none" w:sz="0" w:space="0" w:color="auto"/>
                    <w:right w:val="none" w:sz="0" w:space="0" w:color="auto"/>
                  </w:divBdr>
                  <w:divsChild>
                    <w:div w:id="1128549804">
                      <w:marLeft w:val="0"/>
                      <w:marRight w:val="0"/>
                      <w:marTop w:val="0"/>
                      <w:marBottom w:val="0"/>
                      <w:divBdr>
                        <w:top w:val="none" w:sz="0" w:space="0" w:color="auto"/>
                        <w:left w:val="none" w:sz="0" w:space="0" w:color="auto"/>
                        <w:bottom w:val="none" w:sz="0" w:space="0" w:color="auto"/>
                        <w:right w:val="none" w:sz="0" w:space="0" w:color="auto"/>
                      </w:divBdr>
                    </w:div>
                    <w:div w:id="9226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58294">
              <w:marLeft w:val="0"/>
              <w:marRight w:val="0"/>
              <w:marTop w:val="0"/>
              <w:marBottom w:val="0"/>
              <w:divBdr>
                <w:top w:val="none" w:sz="0" w:space="0" w:color="auto"/>
                <w:left w:val="none" w:sz="0" w:space="0" w:color="auto"/>
                <w:bottom w:val="none" w:sz="0" w:space="0" w:color="auto"/>
                <w:right w:val="none" w:sz="0" w:space="0" w:color="auto"/>
              </w:divBdr>
              <w:divsChild>
                <w:div w:id="1355420228">
                  <w:marLeft w:val="0"/>
                  <w:marRight w:val="0"/>
                  <w:marTop w:val="0"/>
                  <w:marBottom w:val="0"/>
                  <w:divBdr>
                    <w:top w:val="none" w:sz="0" w:space="0" w:color="auto"/>
                    <w:left w:val="none" w:sz="0" w:space="0" w:color="auto"/>
                    <w:bottom w:val="none" w:sz="0" w:space="0" w:color="auto"/>
                    <w:right w:val="none" w:sz="0" w:space="0" w:color="auto"/>
                  </w:divBdr>
                  <w:divsChild>
                    <w:div w:id="523787961">
                      <w:marLeft w:val="0"/>
                      <w:marRight w:val="0"/>
                      <w:marTop w:val="0"/>
                      <w:marBottom w:val="0"/>
                      <w:divBdr>
                        <w:top w:val="none" w:sz="0" w:space="0" w:color="auto"/>
                        <w:left w:val="none" w:sz="0" w:space="0" w:color="auto"/>
                        <w:bottom w:val="none" w:sz="0" w:space="0" w:color="auto"/>
                        <w:right w:val="none" w:sz="0" w:space="0" w:color="auto"/>
                      </w:divBdr>
                    </w:div>
                    <w:div w:id="14396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7636">
              <w:marLeft w:val="0"/>
              <w:marRight w:val="0"/>
              <w:marTop w:val="0"/>
              <w:marBottom w:val="0"/>
              <w:divBdr>
                <w:top w:val="none" w:sz="0" w:space="0" w:color="auto"/>
                <w:left w:val="none" w:sz="0" w:space="0" w:color="auto"/>
                <w:bottom w:val="none" w:sz="0" w:space="0" w:color="auto"/>
                <w:right w:val="none" w:sz="0" w:space="0" w:color="auto"/>
              </w:divBdr>
              <w:divsChild>
                <w:div w:id="1875074862">
                  <w:marLeft w:val="0"/>
                  <w:marRight w:val="0"/>
                  <w:marTop w:val="0"/>
                  <w:marBottom w:val="0"/>
                  <w:divBdr>
                    <w:top w:val="none" w:sz="0" w:space="0" w:color="auto"/>
                    <w:left w:val="none" w:sz="0" w:space="0" w:color="auto"/>
                    <w:bottom w:val="none" w:sz="0" w:space="0" w:color="auto"/>
                    <w:right w:val="none" w:sz="0" w:space="0" w:color="auto"/>
                  </w:divBdr>
                  <w:divsChild>
                    <w:div w:id="512915725">
                      <w:marLeft w:val="0"/>
                      <w:marRight w:val="0"/>
                      <w:marTop w:val="0"/>
                      <w:marBottom w:val="0"/>
                      <w:divBdr>
                        <w:top w:val="none" w:sz="0" w:space="0" w:color="auto"/>
                        <w:left w:val="none" w:sz="0" w:space="0" w:color="auto"/>
                        <w:bottom w:val="none" w:sz="0" w:space="0" w:color="auto"/>
                        <w:right w:val="none" w:sz="0" w:space="0" w:color="auto"/>
                      </w:divBdr>
                    </w:div>
                    <w:div w:id="4440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772859">
      <w:bodyDiv w:val="1"/>
      <w:marLeft w:val="0"/>
      <w:marRight w:val="0"/>
      <w:marTop w:val="0"/>
      <w:marBottom w:val="0"/>
      <w:divBdr>
        <w:top w:val="none" w:sz="0" w:space="0" w:color="auto"/>
        <w:left w:val="none" w:sz="0" w:space="0" w:color="auto"/>
        <w:bottom w:val="none" w:sz="0" w:space="0" w:color="auto"/>
        <w:right w:val="none" w:sz="0" w:space="0" w:color="auto"/>
      </w:divBdr>
    </w:div>
    <w:div w:id="1787459698">
      <w:bodyDiv w:val="1"/>
      <w:marLeft w:val="0"/>
      <w:marRight w:val="0"/>
      <w:marTop w:val="0"/>
      <w:marBottom w:val="0"/>
      <w:divBdr>
        <w:top w:val="none" w:sz="0" w:space="0" w:color="auto"/>
        <w:left w:val="none" w:sz="0" w:space="0" w:color="auto"/>
        <w:bottom w:val="none" w:sz="0" w:space="0" w:color="auto"/>
        <w:right w:val="none" w:sz="0" w:space="0" w:color="auto"/>
      </w:divBdr>
    </w:div>
    <w:div w:id="1796673402">
      <w:bodyDiv w:val="1"/>
      <w:marLeft w:val="0"/>
      <w:marRight w:val="0"/>
      <w:marTop w:val="0"/>
      <w:marBottom w:val="0"/>
      <w:divBdr>
        <w:top w:val="none" w:sz="0" w:space="0" w:color="auto"/>
        <w:left w:val="none" w:sz="0" w:space="0" w:color="auto"/>
        <w:bottom w:val="none" w:sz="0" w:space="0" w:color="auto"/>
        <w:right w:val="none" w:sz="0" w:space="0" w:color="auto"/>
      </w:divBdr>
    </w:div>
    <w:div w:id="1797065221">
      <w:bodyDiv w:val="1"/>
      <w:marLeft w:val="0"/>
      <w:marRight w:val="0"/>
      <w:marTop w:val="0"/>
      <w:marBottom w:val="0"/>
      <w:divBdr>
        <w:top w:val="none" w:sz="0" w:space="0" w:color="auto"/>
        <w:left w:val="none" w:sz="0" w:space="0" w:color="auto"/>
        <w:bottom w:val="none" w:sz="0" w:space="0" w:color="auto"/>
        <w:right w:val="none" w:sz="0" w:space="0" w:color="auto"/>
      </w:divBdr>
    </w:div>
    <w:div w:id="1829055360">
      <w:bodyDiv w:val="1"/>
      <w:marLeft w:val="0"/>
      <w:marRight w:val="0"/>
      <w:marTop w:val="0"/>
      <w:marBottom w:val="0"/>
      <w:divBdr>
        <w:top w:val="none" w:sz="0" w:space="0" w:color="auto"/>
        <w:left w:val="none" w:sz="0" w:space="0" w:color="auto"/>
        <w:bottom w:val="none" w:sz="0" w:space="0" w:color="auto"/>
        <w:right w:val="none" w:sz="0" w:space="0" w:color="auto"/>
      </w:divBdr>
    </w:div>
    <w:div w:id="1843155412">
      <w:bodyDiv w:val="1"/>
      <w:marLeft w:val="0"/>
      <w:marRight w:val="0"/>
      <w:marTop w:val="0"/>
      <w:marBottom w:val="0"/>
      <w:divBdr>
        <w:top w:val="none" w:sz="0" w:space="0" w:color="auto"/>
        <w:left w:val="none" w:sz="0" w:space="0" w:color="auto"/>
        <w:bottom w:val="none" w:sz="0" w:space="0" w:color="auto"/>
        <w:right w:val="none" w:sz="0" w:space="0" w:color="auto"/>
      </w:divBdr>
    </w:div>
    <w:div w:id="1939756041">
      <w:bodyDiv w:val="1"/>
      <w:marLeft w:val="0"/>
      <w:marRight w:val="0"/>
      <w:marTop w:val="0"/>
      <w:marBottom w:val="0"/>
      <w:divBdr>
        <w:top w:val="none" w:sz="0" w:space="0" w:color="auto"/>
        <w:left w:val="none" w:sz="0" w:space="0" w:color="auto"/>
        <w:bottom w:val="none" w:sz="0" w:space="0" w:color="auto"/>
        <w:right w:val="none" w:sz="0" w:space="0" w:color="auto"/>
      </w:divBdr>
    </w:div>
    <w:div w:id="1974746709">
      <w:bodyDiv w:val="1"/>
      <w:marLeft w:val="0"/>
      <w:marRight w:val="0"/>
      <w:marTop w:val="0"/>
      <w:marBottom w:val="0"/>
      <w:divBdr>
        <w:top w:val="none" w:sz="0" w:space="0" w:color="auto"/>
        <w:left w:val="none" w:sz="0" w:space="0" w:color="auto"/>
        <w:bottom w:val="none" w:sz="0" w:space="0" w:color="auto"/>
        <w:right w:val="none" w:sz="0" w:space="0" w:color="auto"/>
      </w:divBdr>
    </w:div>
    <w:div w:id="2017003088">
      <w:bodyDiv w:val="1"/>
      <w:marLeft w:val="0"/>
      <w:marRight w:val="0"/>
      <w:marTop w:val="0"/>
      <w:marBottom w:val="0"/>
      <w:divBdr>
        <w:top w:val="none" w:sz="0" w:space="0" w:color="auto"/>
        <w:left w:val="none" w:sz="0" w:space="0" w:color="auto"/>
        <w:bottom w:val="none" w:sz="0" w:space="0" w:color="auto"/>
        <w:right w:val="none" w:sz="0" w:space="0" w:color="auto"/>
      </w:divBdr>
    </w:div>
    <w:div w:id="2025396882">
      <w:bodyDiv w:val="1"/>
      <w:marLeft w:val="0"/>
      <w:marRight w:val="0"/>
      <w:marTop w:val="0"/>
      <w:marBottom w:val="0"/>
      <w:divBdr>
        <w:top w:val="none" w:sz="0" w:space="0" w:color="auto"/>
        <w:left w:val="none" w:sz="0" w:space="0" w:color="auto"/>
        <w:bottom w:val="none" w:sz="0" w:space="0" w:color="auto"/>
        <w:right w:val="none" w:sz="0" w:space="0" w:color="auto"/>
      </w:divBdr>
      <w:divsChild>
        <w:div w:id="1315526326">
          <w:marLeft w:val="432"/>
          <w:marRight w:val="0"/>
          <w:marTop w:val="0"/>
          <w:marBottom w:val="0"/>
          <w:divBdr>
            <w:top w:val="none" w:sz="0" w:space="0" w:color="auto"/>
            <w:left w:val="none" w:sz="0" w:space="0" w:color="auto"/>
            <w:bottom w:val="none" w:sz="0" w:space="0" w:color="auto"/>
            <w:right w:val="none" w:sz="0" w:space="0" w:color="auto"/>
          </w:divBdr>
        </w:div>
        <w:div w:id="795027179">
          <w:marLeft w:val="432"/>
          <w:marRight w:val="0"/>
          <w:marTop w:val="0"/>
          <w:marBottom w:val="0"/>
          <w:divBdr>
            <w:top w:val="none" w:sz="0" w:space="0" w:color="auto"/>
            <w:left w:val="none" w:sz="0" w:space="0" w:color="auto"/>
            <w:bottom w:val="none" w:sz="0" w:space="0" w:color="auto"/>
            <w:right w:val="none" w:sz="0" w:space="0" w:color="auto"/>
          </w:divBdr>
        </w:div>
        <w:div w:id="1462726906">
          <w:marLeft w:val="432"/>
          <w:marRight w:val="0"/>
          <w:marTop w:val="0"/>
          <w:marBottom w:val="0"/>
          <w:divBdr>
            <w:top w:val="none" w:sz="0" w:space="0" w:color="auto"/>
            <w:left w:val="none" w:sz="0" w:space="0" w:color="auto"/>
            <w:bottom w:val="none" w:sz="0" w:space="0" w:color="auto"/>
            <w:right w:val="none" w:sz="0" w:space="0" w:color="auto"/>
          </w:divBdr>
        </w:div>
        <w:div w:id="1617328362">
          <w:marLeft w:val="432"/>
          <w:marRight w:val="0"/>
          <w:marTop w:val="0"/>
          <w:marBottom w:val="0"/>
          <w:divBdr>
            <w:top w:val="none" w:sz="0" w:space="0" w:color="auto"/>
            <w:left w:val="none" w:sz="0" w:space="0" w:color="auto"/>
            <w:bottom w:val="none" w:sz="0" w:space="0" w:color="auto"/>
            <w:right w:val="none" w:sz="0" w:space="0" w:color="auto"/>
          </w:divBdr>
        </w:div>
        <w:div w:id="433018638">
          <w:marLeft w:val="432"/>
          <w:marRight w:val="0"/>
          <w:marTop w:val="0"/>
          <w:marBottom w:val="0"/>
          <w:divBdr>
            <w:top w:val="none" w:sz="0" w:space="0" w:color="auto"/>
            <w:left w:val="none" w:sz="0" w:space="0" w:color="auto"/>
            <w:bottom w:val="none" w:sz="0" w:space="0" w:color="auto"/>
            <w:right w:val="none" w:sz="0" w:space="0" w:color="auto"/>
          </w:divBdr>
        </w:div>
        <w:div w:id="283267071">
          <w:marLeft w:val="432"/>
          <w:marRight w:val="0"/>
          <w:marTop w:val="0"/>
          <w:marBottom w:val="0"/>
          <w:divBdr>
            <w:top w:val="none" w:sz="0" w:space="0" w:color="auto"/>
            <w:left w:val="none" w:sz="0" w:space="0" w:color="auto"/>
            <w:bottom w:val="none" w:sz="0" w:space="0" w:color="auto"/>
            <w:right w:val="none" w:sz="0" w:space="0" w:color="auto"/>
          </w:divBdr>
        </w:div>
      </w:divsChild>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sChild>
        <w:div w:id="1848863474">
          <w:marLeft w:val="432"/>
          <w:marRight w:val="0"/>
          <w:marTop w:val="0"/>
          <w:marBottom w:val="0"/>
          <w:divBdr>
            <w:top w:val="none" w:sz="0" w:space="0" w:color="auto"/>
            <w:left w:val="none" w:sz="0" w:space="0" w:color="auto"/>
            <w:bottom w:val="none" w:sz="0" w:space="0" w:color="auto"/>
            <w:right w:val="none" w:sz="0" w:space="0" w:color="auto"/>
          </w:divBdr>
        </w:div>
        <w:div w:id="2086023455">
          <w:marLeft w:val="432"/>
          <w:marRight w:val="0"/>
          <w:marTop w:val="0"/>
          <w:marBottom w:val="0"/>
          <w:divBdr>
            <w:top w:val="none" w:sz="0" w:space="0" w:color="auto"/>
            <w:left w:val="none" w:sz="0" w:space="0" w:color="auto"/>
            <w:bottom w:val="none" w:sz="0" w:space="0" w:color="auto"/>
            <w:right w:val="none" w:sz="0" w:space="0" w:color="auto"/>
          </w:divBdr>
        </w:div>
      </w:divsChild>
    </w:div>
    <w:div w:id="2045788921">
      <w:bodyDiv w:val="1"/>
      <w:marLeft w:val="0"/>
      <w:marRight w:val="0"/>
      <w:marTop w:val="0"/>
      <w:marBottom w:val="0"/>
      <w:divBdr>
        <w:top w:val="none" w:sz="0" w:space="0" w:color="auto"/>
        <w:left w:val="none" w:sz="0" w:space="0" w:color="auto"/>
        <w:bottom w:val="none" w:sz="0" w:space="0" w:color="auto"/>
        <w:right w:val="none" w:sz="0" w:space="0" w:color="auto"/>
      </w:divBdr>
    </w:div>
    <w:div w:id="2046639575">
      <w:bodyDiv w:val="1"/>
      <w:marLeft w:val="0"/>
      <w:marRight w:val="0"/>
      <w:marTop w:val="0"/>
      <w:marBottom w:val="0"/>
      <w:divBdr>
        <w:top w:val="none" w:sz="0" w:space="0" w:color="auto"/>
        <w:left w:val="none" w:sz="0" w:space="0" w:color="auto"/>
        <w:bottom w:val="none" w:sz="0" w:space="0" w:color="auto"/>
        <w:right w:val="none" w:sz="0" w:space="0" w:color="auto"/>
      </w:divBdr>
    </w:div>
    <w:div w:id="2079397321">
      <w:bodyDiv w:val="1"/>
      <w:marLeft w:val="0"/>
      <w:marRight w:val="0"/>
      <w:marTop w:val="0"/>
      <w:marBottom w:val="0"/>
      <w:divBdr>
        <w:top w:val="none" w:sz="0" w:space="0" w:color="auto"/>
        <w:left w:val="none" w:sz="0" w:space="0" w:color="auto"/>
        <w:bottom w:val="none" w:sz="0" w:space="0" w:color="auto"/>
        <w:right w:val="none" w:sz="0" w:space="0" w:color="auto"/>
      </w:divBdr>
    </w:div>
    <w:div w:id="2138260838">
      <w:bodyDiv w:val="1"/>
      <w:marLeft w:val="0"/>
      <w:marRight w:val="0"/>
      <w:marTop w:val="0"/>
      <w:marBottom w:val="0"/>
      <w:divBdr>
        <w:top w:val="none" w:sz="0" w:space="0" w:color="auto"/>
        <w:left w:val="none" w:sz="0" w:space="0" w:color="auto"/>
        <w:bottom w:val="none" w:sz="0" w:space="0" w:color="auto"/>
        <w:right w:val="none" w:sz="0" w:space="0" w:color="auto"/>
      </w:divBdr>
      <w:divsChild>
        <w:div w:id="1287857046">
          <w:marLeft w:val="0"/>
          <w:marRight w:val="0"/>
          <w:marTop w:val="0"/>
          <w:marBottom w:val="0"/>
          <w:divBdr>
            <w:top w:val="none" w:sz="0" w:space="0" w:color="auto"/>
            <w:left w:val="none" w:sz="0" w:space="0" w:color="auto"/>
            <w:bottom w:val="none" w:sz="0" w:space="0" w:color="auto"/>
            <w:right w:val="none" w:sz="0" w:space="0" w:color="auto"/>
          </w:divBdr>
          <w:divsChild>
            <w:div w:id="1974670092">
              <w:marLeft w:val="0"/>
              <w:marRight w:val="0"/>
              <w:marTop w:val="0"/>
              <w:marBottom w:val="0"/>
              <w:divBdr>
                <w:top w:val="none" w:sz="0" w:space="0" w:color="auto"/>
                <w:left w:val="none" w:sz="0" w:space="0" w:color="auto"/>
                <w:bottom w:val="none" w:sz="0" w:space="0" w:color="auto"/>
                <w:right w:val="none" w:sz="0" w:space="0" w:color="auto"/>
              </w:divBdr>
              <w:divsChild>
                <w:div w:id="2077780275">
                  <w:marLeft w:val="0"/>
                  <w:marRight w:val="0"/>
                  <w:marTop w:val="0"/>
                  <w:marBottom w:val="0"/>
                  <w:divBdr>
                    <w:top w:val="none" w:sz="0" w:space="0" w:color="auto"/>
                    <w:left w:val="none" w:sz="0" w:space="0" w:color="auto"/>
                    <w:bottom w:val="none" w:sz="0" w:space="0" w:color="auto"/>
                    <w:right w:val="none" w:sz="0" w:space="0" w:color="auto"/>
                  </w:divBdr>
                  <w:divsChild>
                    <w:div w:id="815993801">
                      <w:marLeft w:val="0"/>
                      <w:marRight w:val="0"/>
                      <w:marTop w:val="0"/>
                      <w:marBottom w:val="0"/>
                      <w:divBdr>
                        <w:top w:val="none" w:sz="0" w:space="0" w:color="auto"/>
                        <w:left w:val="none" w:sz="0" w:space="0" w:color="auto"/>
                        <w:bottom w:val="none" w:sz="0" w:space="0" w:color="auto"/>
                        <w:right w:val="none" w:sz="0" w:space="0" w:color="auto"/>
                      </w:divBdr>
                    </w:div>
                    <w:div w:id="58649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96177">
          <w:marLeft w:val="0"/>
          <w:marRight w:val="0"/>
          <w:marTop w:val="0"/>
          <w:marBottom w:val="0"/>
          <w:divBdr>
            <w:top w:val="none" w:sz="0" w:space="0" w:color="auto"/>
            <w:left w:val="none" w:sz="0" w:space="0" w:color="auto"/>
            <w:bottom w:val="none" w:sz="0" w:space="0" w:color="auto"/>
            <w:right w:val="none" w:sz="0" w:space="0" w:color="auto"/>
          </w:divBdr>
          <w:divsChild>
            <w:div w:id="739717333">
              <w:marLeft w:val="0"/>
              <w:marRight w:val="0"/>
              <w:marTop w:val="0"/>
              <w:marBottom w:val="0"/>
              <w:divBdr>
                <w:top w:val="none" w:sz="0" w:space="0" w:color="auto"/>
                <w:left w:val="none" w:sz="0" w:space="0" w:color="auto"/>
                <w:bottom w:val="none" w:sz="0" w:space="0" w:color="auto"/>
                <w:right w:val="none" w:sz="0" w:space="0" w:color="auto"/>
              </w:divBdr>
              <w:divsChild>
                <w:div w:id="1385183350">
                  <w:marLeft w:val="0"/>
                  <w:marRight w:val="0"/>
                  <w:marTop w:val="0"/>
                  <w:marBottom w:val="0"/>
                  <w:divBdr>
                    <w:top w:val="none" w:sz="0" w:space="0" w:color="auto"/>
                    <w:left w:val="none" w:sz="0" w:space="0" w:color="auto"/>
                    <w:bottom w:val="none" w:sz="0" w:space="0" w:color="auto"/>
                    <w:right w:val="none" w:sz="0" w:space="0" w:color="auto"/>
                  </w:divBdr>
                </w:div>
              </w:divsChild>
            </w:div>
            <w:div w:id="1454321593">
              <w:marLeft w:val="0"/>
              <w:marRight w:val="0"/>
              <w:marTop w:val="0"/>
              <w:marBottom w:val="0"/>
              <w:divBdr>
                <w:top w:val="none" w:sz="0" w:space="0" w:color="auto"/>
                <w:left w:val="none" w:sz="0" w:space="0" w:color="auto"/>
                <w:bottom w:val="none" w:sz="0" w:space="0" w:color="auto"/>
                <w:right w:val="none" w:sz="0" w:space="0" w:color="auto"/>
              </w:divBdr>
              <w:divsChild>
                <w:div w:id="614793902">
                  <w:marLeft w:val="0"/>
                  <w:marRight w:val="0"/>
                  <w:marTop w:val="0"/>
                  <w:marBottom w:val="0"/>
                  <w:divBdr>
                    <w:top w:val="none" w:sz="0" w:space="0" w:color="auto"/>
                    <w:left w:val="none" w:sz="0" w:space="0" w:color="auto"/>
                    <w:bottom w:val="none" w:sz="0" w:space="0" w:color="auto"/>
                    <w:right w:val="none" w:sz="0" w:space="0" w:color="auto"/>
                  </w:divBdr>
                  <w:divsChild>
                    <w:div w:id="363602302">
                      <w:marLeft w:val="0"/>
                      <w:marRight w:val="0"/>
                      <w:marTop w:val="0"/>
                      <w:marBottom w:val="0"/>
                      <w:divBdr>
                        <w:top w:val="none" w:sz="0" w:space="0" w:color="auto"/>
                        <w:left w:val="none" w:sz="0" w:space="0" w:color="auto"/>
                        <w:bottom w:val="none" w:sz="0" w:space="0" w:color="auto"/>
                        <w:right w:val="none" w:sz="0" w:space="0" w:color="auto"/>
                      </w:divBdr>
                      <w:divsChild>
                        <w:div w:id="62946877">
                          <w:marLeft w:val="0"/>
                          <w:marRight w:val="0"/>
                          <w:marTop w:val="0"/>
                          <w:marBottom w:val="0"/>
                          <w:divBdr>
                            <w:top w:val="none" w:sz="0" w:space="0" w:color="auto"/>
                            <w:left w:val="none" w:sz="0" w:space="0" w:color="auto"/>
                            <w:bottom w:val="none" w:sz="0" w:space="0" w:color="auto"/>
                            <w:right w:val="none" w:sz="0" w:space="0" w:color="auto"/>
                          </w:divBdr>
                        </w:div>
                      </w:divsChild>
                    </w:div>
                    <w:div w:id="857234081">
                      <w:marLeft w:val="0"/>
                      <w:marRight w:val="0"/>
                      <w:marTop w:val="0"/>
                      <w:marBottom w:val="0"/>
                      <w:divBdr>
                        <w:top w:val="none" w:sz="0" w:space="0" w:color="auto"/>
                        <w:left w:val="none" w:sz="0" w:space="0" w:color="auto"/>
                        <w:bottom w:val="none" w:sz="0" w:space="0" w:color="auto"/>
                        <w:right w:val="none" w:sz="0" w:space="0" w:color="auto"/>
                      </w:divBdr>
                      <w:divsChild>
                        <w:div w:id="1642344453">
                          <w:marLeft w:val="0"/>
                          <w:marRight w:val="0"/>
                          <w:marTop w:val="0"/>
                          <w:marBottom w:val="0"/>
                          <w:divBdr>
                            <w:top w:val="none" w:sz="0" w:space="0" w:color="auto"/>
                            <w:left w:val="none" w:sz="0" w:space="0" w:color="auto"/>
                            <w:bottom w:val="none" w:sz="0" w:space="0" w:color="auto"/>
                            <w:right w:val="none" w:sz="0" w:space="0" w:color="auto"/>
                          </w:divBdr>
                        </w:div>
                      </w:divsChild>
                    </w:div>
                    <w:div w:id="1388601943">
                      <w:marLeft w:val="0"/>
                      <w:marRight w:val="0"/>
                      <w:marTop w:val="0"/>
                      <w:marBottom w:val="0"/>
                      <w:divBdr>
                        <w:top w:val="none" w:sz="0" w:space="0" w:color="auto"/>
                        <w:left w:val="none" w:sz="0" w:space="0" w:color="auto"/>
                        <w:bottom w:val="none" w:sz="0" w:space="0" w:color="auto"/>
                        <w:right w:val="none" w:sz="0" w:space="0" w:color="auto"/>
                      </w:divBdr>
                      <w:divsChild>
                        <w:div w:id="1813281579">
                          <w:marLeft w:val="0"/>
                          <w:marRight w:val="0"/>
                          <w:marTop w:val="0"/>
                          <w:marBottom w:val="0"/>
                          <w:divBdr>
                            <w:top w:val="none" w:sz="0" w:space="0" w:color="auto"/>
                            <w:left w:val="none" w:sz="0" w:space="0" w:color="auto"/>
                            <w:bottom w:val="none" w:sz="0" w:space="0" w:color="auto"/>
                            <w:right w:val="none" w:sz="0" w:space="0" w:color="auto"/>
                          </w:divBdr>
                        </w:div>
                      </w:divsChild>
                    </w:div>
                    <w:div w:id="718939123">
                      <w:marLeft w:val="0"/>
                      <w:marRight w:val="0"/>
                      <w:marTop w:val="0"/>
                      <w:marBottom w:val="0"/>
                      <w:divBdr>
                        <w:top w:val="none" w:sz="0" w:space="0" w:color="auto"/>
                        <w:left w:val="none" w:sz="0" w:space="0" w:color="auto"/>
                        <w:bottom w:val="none" w:sz="0" w:space="0" w:color="auto"/>
                        <w:right w:val="none" w:sz="0" w:space="0" w:color="auto"/>
                      </w:divBdr>
                      <w:divsChild>
                        <w:div w:id="100305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09290">
              <w:marLeft w:val="0"/>
              <w:marRight w:val="0"/>
              <w:marTop w:val="0"/>
              <w:marBottom w:val="0"/>
              <w:divBdr>
                <w:top w:val="none" w:sz="0" w:space="0" w:color="auto"/>
                <w:left w:val="none" w:sz="0" w:space="0" w:color="auto"/>
                <w:bottom w:val="none" w:sz="0" w:space="0" w:color="auto"/>
                <w:right w:val="none" w:sz="0" w:space="0" w:color="auto"/>
              </w:divBdr>
              <w:divsChild>
                <w:div w:id="201096640">
                  <w:marLeft w:val="0"/>
                  <w:marRight w:val="0"/>
                  <w:marTop w:val="0"/>
                  <w:marBottom w:val="0"/>
                  <w:divBdr>
                    <w:top w:val="none" w:sz="0" w:space="0" w:color="auto"/>
                    <w:left w:val="none" w:sz="0" w:space="0" w:color="auto"/>
                    <w:bottom w:val="none" w:sz="0" w:space="0" w:color="auto"/>
                    <w:right w:val="none" w:sz="0" w:space="0" w:color="auto"/>
                  </w:divBdr>
                  <w:divsChild>
                    <w:div w:id="629289871">
                      <w:marLeft w:val="0"/>
                      <w:marRight w:val="0"/>
                      <w:marTop w:val="0"/>
                      <w:marBottom w:val="0"/>
                      <w:divBdr>
                        <w:top w:val="none" w:sz="0" w:space="0" w:color="auto"/>
                        <w:left w:val="none" w:sz="0" w:space="0" w:color="auto"/>
                        <w:bottom w:val="none" w:sz="0" w:space="0" w:color="auto"/>
                        <w:right w:val="none" w:sz="0" w:space="0" w:color="auto"/>
                      </w:divBdr>
                      <w:divsChild>
                        <w:div w:id="1351178894">
                          <w:marLeft w:val="0"/>
                          <w:marRight w:val="0"/>
                          <w:marTop w:val="0"/>
                          <w:marBottom w:val="0"/>
                          <w:divBdr>
                            <w:top w:val="none" w:sz="0" w:space="0" w:color="auto"/>
                            <w:left w:val="none" w:sz="0" w:space="0" w:color="auto"/>
                            <w:bottom w:val="none" w:sz="0" w:space="0" w:color="auto"/>
                            <w:right w:val="none" w:sz="0" w:space="0" w:color="auto"/>
                          </w:divBdr>
                        </w:div>
                      </w:divsChild>
                    </w:div>
                    <w:div w:id="1507596538">
                      <w:marLeft w:val="0"/>
                      <w:marRight w:val="0"/>
                      <w:marTop w:val="0"/>
                      <w:marBottom w:val="0"/>
                      <w:divBdr>
                        <w:top w:val="none" w:sz="0" w:space="0" w:color="auto"/>
                        <w:left w:val="none" w:sz="0" w:space="0" w:color="auto"/>
                        <w:bottom w:val="none" w:sz="0" w:space="0" w:color="auto"/>
                        <w:right w:val="none" w:sz="0" w:space="0" w:color="auto"/>
                      </w:divBdr>
                      <w:divsChild>
                        <w:div w:id="459424658">
                          <w:marLeft w:val="0"/>
                          <w:marRight w:val="0"/>
                          <w:marTop w:val="0"/>
                          <w:marBottom w:val="0"/>
                          <w:divBdr>
                            <w:top w:val="none" w:sz="0" w:space="0" w:color="auto"/>
                            <w:left w:val="none" w:sz="0" w:space="0" w:color="auto"/>
                            <w:bottom w:val="none" w:sz="0" w:space="0" w:color="auto"/>
                            <w:right w:val="none" w:sz="0" w:space="0" w:color="auto"/>
                          </w:divBdr>
                        </w:div>
                      </w:divsChild>
                    </w:div>
                    <w:div w:id="1462460430">
                      <w:marLeft w:val="0"/>
                      <w:marRight w:val="0"/>
                      <w:marTop w:val="0"/>
                      <w:marBottom w:val="0"/>
                      <w:divBdr>
                        <w:top w:val="none" w:sz="0" w:space="0" w:color="auto"/>
                        <w:left w:val="none" w:sz="0" w:space="0" w:color="auto"/>
                        <w:bottom w:val="none" w:sz="0" w:space="0" w:color="auto"/>
                        <w:right w:val="none" w:sz="0" w:space="0" w:color="auto"/>
                      </w:divBdr>
                      <w:divsChild>
                        <w:div w:id="12446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88174">
              <w:marLeft w:val="0"/>
              <w:marRight w:val="0"/>
              <w:marTop w:val="0"/>
              <w:marBottom w:val="0"/>
              <w:divBdr>
                <w:top w:val="none" w:sz="0" w:space="0" w:color="auto"/>
                <w:left w:val="none" w:sz="0" w:space="0" w:color="auto"/>
                <w:bottom w:val="none" w:sz="0" w:space="0" w:color="auto"/>
                <w:right w:val="none" w:sz="0" w:space="0" w:color="auto"/>
              </w:divBdr>
              <w:divsChild>
                <w:div w:id="324285990">
                  <w:marLeft w:val="0"/>
                  <w:marRight w:val="0"/>
                  <w:marTop w:val="0"/>
                  <w:marBottom w:val="0"/>
                  <w:divBdr>
                    <w:top w:val="none" w:sz="0" w:space="0" w:color="auto"/>
                    <w:left w:val="none" w:sz="0" w:space="0" w:color="auto"/>
                    <w:bottom w:val="none" w:sz="0" w:space="0" w:color="auto"/>
                    <w:right w:val="none" w:sz="0" w:space="0" w:color="auto"/>
                  </w:divBdr>
                </w:div>
              </w:divsChild>
            </w:div>
            <w:div w:id="1342901673">
              <w:marLeft w:val="0"/>
              <w:marRight w:val="0"/>
              <w:marTop w:val="0"/>
              <w:marBottom w:val="0"/>
              <w:divBdr>
                <w:top w:val="none" w:sz="0" w:space="0" w:color="auto"/>
                <w:left w:val="none" w:sz="0" w:space="0" w:color="auto"/>
                <w:bottom w:val="none" w:sz="0" w:space="0" w:color="auto"/>
                <w:right w:val="none" w:sz="0" w:space="0" w:color="auto"/>
              </w:divBdr>
              <w:divsChild>
                <w:div w:id="226235005">
                  <w:marLeft w:val="0"/>
                  <w:marRight w:val="0"/>
                  <w:marTop w:val="0"/>
                  <w:marBottom w:val="0"/>
                  <w:divBdr>
                    <w:top w:val="none" w:sz="0" w:space="0" w:color="auto"/>
                    <w:left w:val="none" w:sz="0" w:space="0" w:color="auto"/>
                    <w:bottom w:val="none" w:sz="0" w:space="0" w:color="auto"/>
                    <w:right w:val="none" w:sz="0" w:space="0" w:color="auto"/>
                  </w:divBdr>
                  <w:divsChild>
                    <w:div w:id="1657222114">
                      <w:marLeft w:val="0"/>
                      <w:marRight w:val="0"/>
                      <w:marTop w:val="0"/>
                      <w:marBottom w:val="0"/>
                      <w:divBdr>
                        <w:top w:val="none" w:sz="0" w:space="0" w:color="auto"/>
                        <w:left w:val="none" w:sz="0" w:space="0" w:color="auto"/>
                        <w:bottom w:val="none" w:sz="0" w:space="0" w:color="auto"/>
                        <w:right w:val="none" w:sz="0" w:space="0" w:color="auto"/>
                      </w:divBdr>
                    </w:div>
                    <w:div w:id="13861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8865">
              <w:marLeft w:val="0"/>
              <w:marRight w:val="0"/>
              <w:marTop w:val="0"/>
              <w:marBottom w:val="0"/>
              <w:divBdr>
                <w:top w:val="none" w:sz="0" w:space="0" w:color="auto"/>
                <w:left w:val="none" w:sz="0" w:space="0" w:color="auto"/>
                <w:bottom w:val="none" w:sz="0" w:space="0" w:color="auto"/>
                <w:right w:val="none" w:sz="0" w:space="0" w:color="auto"/>
              </w:divBdr>
              <w:divsChild>
                <w:div w:id="1925916414">
                  <w:marLeft w:val="0"/>
                  <w:marRight w:val="0"/>
                  <w:marTop w:val="0"/>
                  <w:marBottom w:val="0"/>
                  <w:divBdr>
                    <w:top w:val="none" w:sz="0" w:space="0" w:color="auto"/>
                    <w:left w:val="none" w:sz="0" w:space="0" w:color="auto"/>
                    <w:bottom w:val="none" w:sz="0" w:space="0" w:color="auto"/>
                    <w:right w:val="none" w:sz="0" w:space="0" w:color="auto"/>
                  </w:divBdr>
                  <w:divsChild>
                    <w:div w:id="175385001">
                      <w:marLeft w:val="0"/>
                      <w:marRight w:val="0"/>
                      <w:marTop w:val="0"/>
                      <w:marBottom w:val="0"/>
                      <w:divBdr>
                        <w:top w:val="none" w:sz="0" w:space="0" w:color="auto"/>
                        <w:left w:val="none" w:sz="0" w:space="0" w:color="auto"/>
                        <w:bottom w:val="none" w:sz="0" w:space="0" w:color="auto"/>
                        <w:right w:val="none" w:sz="0" w:space="0" w:color="auto"/>
                      </w:divBdr>
                    </w:div>
                    <w:div w:id="10746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96837">
              <w:marLeft w:val="0"/>
              <w:marRight w:val="0"/>
              <w:marTop w:val="0"/>
              <w:marBottom w:val="0"/>
              <w:divBdr>
                <w:top w:val="none" w:sz="0" w:space="0" w:color="auto"/>
                <w:left w:val="none" w:sz="0" w:space="0" w:color="auto"/>
                <w:bottom w:val="none" w:sz="0" w:space="0" w:color="auto"/>
                <w:right w:val="none" w:sz="0" w:space="0" w:color="auto"/>
              </w:divBdr>
              <w:divsChild>
                <w:div w:id="1047030901">
                  <w:marLeft w:val="0"/>
                  <w:marRight w:val="0"/>
                  <w:marTop w:val="0"/>
                  <w:marBottom w:val="0"/>
                  <w:divBdr>
                    <w:top w:val="none" w:sz="0" w:space="0" w:color="auto"/>
                    <w:left w:val="none" w:sz="0" w:space="0" w:color="auto"/>
                    <w:bottom w:val="none" w:sz="0" w:space="0" w:color="auto"/>
                    <w:right w:val="none" w:sz="0" w:space="0" w:color="auto"/>
                  </w:divBdr>
                  <w:divsChild>
                    <w:div w:id="1601986263">
                      <w:marLeft w:val="0"/>
                      <w:marRight w:val="0"/>
                      <w:marTop w:val="0"/>
                      <w:marBottom w:val="0"/>
                      <w:divBdr>
                        <w:top w:val="none" w:sz="0" w:space="0" w:color="auto"/>
                        <w:left w:val="none" w:sz="0" w:space="0" w:color="auto"/>
                        <w:bottom w:val="none" w:sz="0" w:space="0" w:color="auto"/>
                        <w:right w:val="none" w:sz="0" w:space="0" w:color="auto"/>
                      </w:divBdr>
                    </w:div>
                    <w:div w:id="21137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8002">
              <w:marLeft w:val="0"/>
              <w:marRight w:val="0"/>
              <w:marTop w:val="0"/>
              <w:marBottom w:val="0"/>
              <w:divBdr>
                <w:top w:val="none" w:sz="0" w:space="0" w:color="auto"/>
                <w:left w:val="none" w:sz="0" w:space="0" w:color="auto"/>
                <w:bottom w:val="none" w:sz="0" w:space="0" w:color="auto"/>
                <w:right w:val="none" w:sz="0" w:space="0" w:color="auto"/>
              </w:divBdr>
              <w:divsChild>
                <w:div w:id="549540617">
                  <w:marLeft w:val="0"/>
                  <w:marRight w:val="0"/>
                  <w:marTop w:val="0"/>
                  <w:marBottom w:val="0"/>
                  <w:divBdr>
                    <w:top w:val="none" w:sz="0" w:space="0" w:color="auto"/>
                    <w:left w:val="none" w:sz="0" w:space="0" w:color="auto"/>
                    <w:bottom w:val="none" w:sz="0" w:space="0" w:color="auto"/>
                    <w:right w:val="none" w:sz="0" w:space="0" w:color="auto"/>
                  </w:divBdr>
                  <w:divsChild>
                    <w:div w:id="387848241">
                      <w:marLeft w:val="0"/>
                      <w:marRight w:val="0"/>
                      <w:marTop w:val="0"/>
                      <w:marBottom w:val="0"/>
                      <w:divBdr>
                        <w:top w:val="none" w:sz="0" w:space="0" w:color="auto"/>
                        <w:left w:val="none" w:sz="0" w:space="0" w:color="auto"/>
                        <w:bottom w:val="none" w:sz="0" w:space="0" w:color="auto"/>
                        <w:right w:val="none" w:sz="0" w:space="0" w:color="auto"/>
                      </w:divBdr>
                    </w:div>
                    <w:div w:id="21267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8401">
              <w:marLeft w:val="0"/>
              <w:marRight w:val="0"/>
              <w:marTop w:val="0"/>
              <w:marBottom w:val="0"/>
              <w:divBdr>
                <w:top w:val="none" w:sz="0" w:space="0" w:color="auto"/>
                <w:left w:val="none" w:sz="0" w:space="0" w:color="auto"/>
                <w:bottom w:val="none" w:sz="0" w:space="0" w:color="auto"/>
                <w:right w:val="none" w:sz="0" w:space="0" w:color="auto"/>
              </w:divBdr>
              <w:divsChild>
                <w:div w:id="1753891275">
                  <w:marLeft w:val="0"/>
                  <w:marRight w:val="0"/>
                  <w:marTop w:val="0"/>
                  <w:marBottom w:val="0"/>
                  <w:divBdr>
                    <w:top w:val="none" w:sz="0" w:space="0" w:color="auto"/>
                    <w:left w:val="none" w:sz="0" w:space="0" w:color="auto"/>
                    <w:bottom w:val="none" w:sz="0" w:space="0" w:color="auto"/>
                    <w:right w:val="none" w:sz="0" w:space="0" w:color="auto"/>
                  </w:divBdr>
                  <w:divsChild>
                    <w:div w:id="1788155272">
                      <w:marLeft w:val="0"/>
                      <w:marRight w:val="0"/>
                      <w:marTop w:val="0"/>
                      <w:marBottom w:val="0"/>
                      <w:divBdr>
                        <w:top w:val="none" w:sz="0" w:space="0" w:color="auto"/>
                        <w:left w:val="none" w:sz="0" w:space="0" w:color="auto"/>
                        <w:bottom w:val="none" w:sz="0" w:space="0" w:color="auto"/>
                        <w:right w:val="none" w:sz="0" w:space="0" w:color="auto"/>
                      </w:divBdr>
                    </w:div>
                    <w:div w:id="18039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193">
              <w:marLeft w:val="0"/>
              <w:marRight w:val="0"/>
              <w:marTop w:val="0"/>
              <w:marBottom w:val="0"/>
              <w:divBdr>
                <w:top w:val="none" w:sz="0" w:space="0" w:color="auto"/>
                <w:left w:val="none" w:sz="0" w:space="0" w:color="auto"/>
                <w:bottom w:val="none" w:sz="0" w:space="0" w:color="auto"/>
                <w:right w:val="none" w:sz="0" w:space="0" w:color="auto"/>
              </w:divBdr>
              <w:divsChild>
                <w:div w:id="1286546135">
                  <w:marLeft w:val="0"/>
                  <w:marRight w:val="0"/>
                  <w:marTop w:val="0"/>
                  <w:marBottom w:val="0"/>
                  <w:divBdr>
                    <w:top w:val="none" w:sz="0" w:space="0" w:color="auto"/>
                    <w:left w:val="none" w:sz="0" w:space="0" w:color="auto"/>
                    <w:bottom w:val="none" w:sz="0" w:space="0" w:color="auto"/>
                    <w:right w:val="none" w:sz="0" w:space="0" w:color="auto"/>
                  </w:divBdr>
                  <w:divsChild>
                    <w:div w:id="121852336">
                      <w:marLeft w:val="0"/>
                      <w:marRight w:val="0"/>
                      <w:marTop w:val="0"/>
                      <w:marBottom w:val="0"/>
                      <w:divBdr>
                        <w:top w:val="none" w:sz="0" w:space="0" w:color="auto"/>
                        <w:left w:val="none" w:sz="0" w:space="0" w:color="auto"/>
                        <w:bottom w:val="none" w:sz="0" w:space="0" w:color="auto"/>
                        <w:right w:val="none" w:sz="0" w:space="0" w:color="auto"/>
                      </w:divBdr>
                    </w:div>
                    <w:div w:id="35022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cvsukltd.co.uk/globalassets/sustainability-report/cvs-group-plc-sustainability-report-2024.pdf"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repository.essex.ac.uk/10451/1/Hanson_Holt_BFJ.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watch?v=1TSkkxu8on0"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mentimeter.com/" TargetMode="External"/><Relationship Id="rId20" Type="http://schemas.openxmlformats.org/officeDocument/2006/relationships/hyperlink" Target="https://www.marsveterinary.com/media/uploads/2025/01/Mars-Veterinary-Health-2024-Environmental-Sustainability-Report.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waza.org/wp-content/uploads/2020/10/WAZA-short-guide-final-online.pdf" TargetMode="External"/><Relationship Id="rId28"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hyperlink" Target="https://www.petsathomeplc.com/media/cq2dzimy/45921-pets-at-home-sustainability-repor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link.springer.com/article/10.1007/s11356-022-20204-2" TargetMode="External"/><Relationship Id="rId27" Type="http://schemas.openxmlformats.org/officeDocument/2006/relationships/image" Target="media/image7.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2.xml><?xml version="1.0" encoding="utf-8"?>
<ds:datastoreItem xmlns:ds="http://schemas.openxmlformats.org/officeDocument/2006/customXml" ds:itemID="{86077434-9190-4B89-BEDD-2AA1D2766DE2}">
  <ds:schemaRefs>
    <ds:schemaRef ds:uri="http://schemas.openxmlformats.org/officeDocument/2006/bibliography"/>
  </ds:schemaRefs>
</ds:datastoreItem>
</file>

<file path=customXml/itemProps3.xml><?xml version="1.0" encoding="utf-8"?>
<ds:datastoreItem xmlns:ds="http://schemas.openxmlformats.org/officeDocument/2006/customXml" ds:itemID="{A753BDA4-CFB3-49C3-B646-5A79E88F7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81</Pages>
  <Words>12355</Words>
  <Characters>70425</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Laura Mason</cp:lastModifiedBy>
  <cp:revision>6</cp:revision>
  <cp:lastPrinted>2023-07-08T16:24:00Z</cp:lastPrinted>
  <dcterms:created xsi:type="dcterms:W3CDTF">2025-06-18T15:25:00Z</dcterms:created>
  <dcterms:modified xsi:type="dcterms:W3CDTF">2025-06-25T14:23:00Z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